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114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9"/>
        <w:gridCol w:w="364"/>
        <w:gridCol w:w="117"/>
        <w:gridCol w:w="1216"/>
        <w:gridCol w:w="1618"/>
        <w:gridCol w:w="2108"/>
        <w:gridCol w:w="1504"/>
        <w:gridCol w:w="236"/>
        <w:gridCol w:w="812"/>
        <w:gridCol w:w="1991"/>
      </w:tblGrid>
      <w:tr w:rsidR="00890011" w:rsidRPr="0095499C" w:rsidTr="0084327C">
        <w:trPr>
          <w:trHeight w:val="509"/>
        </w:trPr>
        <w:tc>
          <w:tcPr>
            <w:tcW w:w="1853" w:type="dxa"/>
            <w:gridSpan w:val="2"/>
          </w:tcPr>
          <w:p w:rsidR="00890011" w:rsidRPr="006031A6" w:rsidRDefault="00890011" w:rsidP="0084327C">
            <w:pPr>
              <w:spacing w:before="60" w:after="60"/>
              <w:jc w:val="center"/>
              <w:rPr>
                <w:rFonts w:ascii="Arial" w:hAnsi="Arial" w:cs="Arial"/>
                <w:b/>
                <w:sz w:val="20"/>
                <w:szCs w:val="20"/>
              </w:rPr>
            </w:pPr>
            <w:r w:rsidRPr="006031A6">
              <w:rPr>
                <w:rFonts w:ascii="Arial" w:hAnsi="Arial" w:cs="Arial"/>
                <w:b/>
                <w:sz w:val="20"/>
                <w:szCs w:val="20"/>
              </w:rPr>
              <w:t>Defensie</w:t>
            </w:r>
          </w:p>
        </w:tc>
        <w:tc>
          <w:tcPr>
            <w:tcW w:w="2951" w:type="dxa"/>
            <w:gridSpan w:val="3"/>
          </w:tcPr>
          <w:p w:rsidR="00890011" w:rsidRPr="006031A6" w:rsidRDefault="00890011" w:rsidP="0084327C">
            <w:pPr>
              <w:spacing w:before="120" w:after="120"/>
              <w:rPr>
                <w:rFonts w:ascii="Arial" w:hAnsi="Arial" w:cs="Arial"/>
                <w:sz w:val="20"/>
                <w:szCs w:val="20"/>
              </w:rPr>
            </w:pPr>
          </w:p>
        </w:tc>
        <w:tc>
          <w:tcPr>
            <w:tcW w:w="2108" w:type="dxa"/>
          </w:tcPr>
          <w:p w:rsidR="00890011" w:rsidRPr="006031A6" w:rsidRDefault="00890011" w:rsidP="0084327C">
            <w:pPr>
              <w:spacing w:before="120" w:after="120"/>
              <w:rPr>
                <w:rFonts w:ascii="Arial" w:hAnsi="Arial" w:cs="Arial"/>
                <w:sz w:val="20"/>
                <w:szCs w:val="20"/>
              </w:rPr>
            </w:pPr>
          </w:p>
        </w:tc>
        <w:tc>
          <w:tcPr>
            <w:tcW w:w="4543" w:type="dxa"/>
            <w:gridSpan w:val="4"/>
            <w:vMerge w:val="restart"/>
          </w:tcPr>
          <w:p w:rsidR="000566EF" w:rsidRPr="00944E94" w:rsidRDefault="0095499C" w:rsidP="0084327C">
            <w:pPr>
              <w:spacing w:before="120" w:after="120" w:line="480" w:lineRule="auto"/>
              <w:rPr>
                <w:rFonts w:ascii="Arial" w:hAnsi="Arial" w:cs="Arial"/>
                <w:sz w:val="20"/>
                <w:szCs w:val="20"/>
                <w:lang w:val="nl-BE"/>
              </w:rPr>
            </w:pPr>
            <w:r>
              <w:rPr>
                <w:rFonts w:ascii="Arial" w:hAnsi="Arial" w:cs="Arial"/>
                <w:sz w:val="20"/>
                <w:szCs w:val="20"/>
                <w:lang w:val="nl-BE"/>
              </w:rPr>
              <w:t xml:space="preserve">EDT: </w:t>
            </w:r>
            <w:r w:rsidR="00325DD4" w:rsidRPr="00325DD4">
              <w:rPr>
                <w:rFonts w:ascii="Arial" w:hAnsi="Arial" w:cs="Arial"/>
                <w:sz w:val="20"/>
                <w:szCs w:val="20"/>
                <w:lang w:val="nl-BE"/>
              </w:rPr>
              <w:t>20-50186192</w:t>
            </w:r>
          </w:p>
          <w:p w:rsidR="00890011" w:rsidRPr="00944E94" w:rsidRDefault="0095499C" w:rsidP="0084327C">
            <w:pPr>
              <w:spacing w:before="120" w:after="120" w:line="480" w:lineRule="auto"/>
              <w:rPr>
                <w:rFonts w:ascii="Arial" w:hAnsi="Arial" w:cs="Arial"/>
                <w:sz w:val="20"/>
                <w:szCs w:val="20"/>
                <w:lang w:val="nl-BE"/>
              </w:rPr>
            </w:pPr>
            <w:r>
              <w:rPr>
                <w:rFonts w:ascii="Arial" w:hAnsi="Arial" w:cs="Arial"/>
                <w:sz w:val="20"/>
                <w:szCs w:val="20"/>
                <w:lang w:val="nl-BE"/>
              </w:rPr>
              <w:t>Datum</w:t>
            </w:r>
            <w:r w:rsidR="00B25DFA" w:rsidRPr="00944E94">
              <w:rPr>
                <w:rFonts w:ascii="Arial" w:hAnsi="Arial" w:cs="Arial"/>
                <w:sz w:val="20"/>
                <w:szCs w:val="20"/>
                <w:lang w:val="nl-BE"/>
              </w:rPr>
              <w:t xml:space="preserve">: </w:t>
            </w:r>
            <w:r w:rsidR="00E9052C">
              <w:rPr>
                <w:rFonts w:ascii="Arial" w:hAnsi="Arial" w:cs="Arial"/>
                <w:sz w:val="20"/>
                <w:szCs w:val="20"/>
                <w:lang w:val="nl-BE"/>
              </w:rPr>
              <w:t>24 Sep 20</w:t>
            </w:r>
          </w:p>
          <w:p w:rsidR="00890011" w:rsidRPr="0095499C" w:rsidRDefault="00890011" w:rsidP="0084327C">
            <w:pPr>
              <w:spacing w:before="120" w:after="120" w:line="480" w:lineRule="auto"/>
              <w:rPr>
                <w:rFonts w:ascii="Arial" w:hAnsi="Arial" w:cs="Arial"/>
                <w:sz w:val="20"/>
                <w:szCs w:val="20"/>
                <w:lang w:val="nl-BE"/>
              </w:rPr>
            </w:pPr>
            <w:r w:rsidRPr="0095499C">
              <w:rPr>
                <w:rFonts w:ascii="Arial" w:hAnsi="Arial" w:cs="Arial"/>
                <w:sz w:val="20"/>
                <w:szCs w:val="20"/>
                <w:lang w:val="nl-BE"/>
              </w:rPr>
              <w:t xml:space="preserve">Bijl: </w:t>
            </w:r>
            <w:r w:rsidR="003872E1" w:rsidRPr="0095499C">
              <w:rPr>
                <w:rFonts w:ascii="Arial" w:hAnsi="Arial" w:cs="Arial"/>
                <w:sz w:val="20"/>
                <w:szCs w:val="20"/>
                <w:lang w:val="nl-BE"/>
              </w:rPr>
              <w:t>0</w:t>
            </w:r>
            <w:r w:rsidR="00D620AE" w:rsidRPr="0095499C">
              <w:rPr>
                <w:rFonts w:ascii="Arial" w:hAnsi="Arial" w:cs="Arial"/>
                <w:sz w:val="20"/>
                <w:szCs w:val="20"/>
                <w:lang w:val="nl-BE"/>
              </w:rPr>
              <w:t>2</w:t>
            </w:r>
          </w:p>
          <w:p w:rsidR="00890011" w:rsidRPr="0095499C" w:rsidRDefault="00890011" w:rsidP="0084327C">
            <w:pPr>
              <w:spacing w:before="120" w:after="120"/>
              <w:rPr>
                <w:rFonts w:ascii="Arial" w:hAnsi="Arial" w:cs="Arial"/>
                <w:caps/>
                <w:sz w:val="20"/>
                <w:szCs w:val="20"/>
                <w:lang w:val="nl-BE"/>
              </w:rPr>
            </w:pPr>
          </w:p>
        </w:tc>
      </w:tr>
      <w:tr w:rsidR="00890011" w:rsidRPr="006031A6" w:rsidTr="0084327C">
        <w:trPr>
          <w:trHeight w:val="1404"/>
        </w:trPr>
        <w:tc>
          <w:tcPr>
            <w:tcW w:w="1853" w:type="dxa"/>
            <w:gridSpan w:val="2"/>
          </w:tcPr>
          <w:p w:rsidR="00890011" w:rsidRPr="006031A6" w:rsidRDefault="00890011" w:rsidP="0084327C">
            <w:pPr>
              <w:spacing w:before="60" w:after="60"/>
              <w:jc w:val="center"/>
              <w:rPr>
                <w:rFonts w:ascii="Arial" w:hAnsi="Arial" w:cs="Arial"/>
                <w:sz w:val="20"/>
                <w:szCs w:val="20"/>
              </w:rPr>
            </w:pPr>
            <w:r w:rsidRPr="006031A6">
              <w:rPr>
                <w:rFonts w:ascii="Arial" w:hAnsi="Arial" w:cs="Arial"/>
                <w:noProof/>
                <w:sz w:val="20"/>
                <w:szCs w:val="20"/>
                <w:lang w:val="nl-BE" w:eastAsia="nl-BE"/>
              </w:rPr>
              <w:drawing>
                <wp:inline distT="0" distB="0" distL="0" distR="0" wp14:anchorId="03F6BA14" wp14:editId="2B4D4ED2">
                  <wp:extent cx="800100" cy="800100"/>
                  <wp:effectExtent l="0" t="0" r="0" b="0"/>
                  <wp:docPr id="1" name="Picture 1" descr="LOGDEF_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DEF_M"/>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inline>
              </w:drawing>
            </w:r>
          </w:p>
        </w:tc>
        <w:tc>
          <w:tcPr>
            <w:tcW w:w="2951" w:type="dxa"/>
            <w:gridSpan w:val="3"/>
          </w:tcPr>
          <w:p w:rsidR="00890011" w:rsidRPr="006031A6" w:rsidRDefault="00890011" w:rsidP="0084327C">
            <w:pPr>
              <w:spacing w:before="120" w:after="120"/>
              <w:rPr>
                <w:rFonts w:ascii="Arial" w:hAnsi="Arial" w:cs="Arial"/>
                <w:sz w:val="20"/>
                <w:szCs w:val="20"/>
              </w:rPr>
            </w:pPr>
          </w:p>
        </w:tc>
        <w:tc>
          <w:tcPr>
            <w:tcW w:w="2108" w:type="dxa"/>
          </w:tcPr>
          <w:p w:rsidR="00890011" w:rsidRPr="006031A6" w:rsidRDefault="00890011" w:rsidP="0084327C">
            <w:pPr>
              <w:spacing w:before="120" w:after="120"/>
              <w:rPr>
                <w:rFonts w:ascii="Arial" w:hAnsi="Arial" w:cs="Arial"/>
                <w:sz w:val="20"/>
                <w:szCs w:val="20"/>
              </w:rPr>
            </w:pPr>
          </w:p>
        </w:tc>
        <w:tc>
          <w:tcPr>
            <w:tcW w:w="4543" w:type="dxa"/>
            <w:gridSpan w:val="4"/>
            <w:vMerge/>
          </w:tcPr>
          <w:p w:rsidR="00890011" w:rsidRPr="006031A6" w:rsidRDefault="00890011" w:rsidP="0084327C">
            <w:pPr>
              <w:spacing w:before="120" w:after="120" w:line="360" w:lineRule="auto"/>
              <w:rPr>
                <w:rFonts w:ascii="Arial" w:hAnsi="Arial" w:cs="Arial"/>
                <w:sz w:val="20"/>
                <w:szCs w:val="20"/>
              </w:rPr>
            </w:pPr>
          </w:p>
        </w:tc>
      </w:tr>
      <w:tr w:rsidR="00890011" w:rsidRPr="006031A6" w:rsidTr="0084327C">
        <w:trPr>
          <w:trHeight w:val="710"/>
        </w:trPr>
        <w:tc>
          <w:tcPr>
            <w:tcW w:w="1853" w:type="dxa"/>
            <w:gridSpan w:val="2"/>
          </w:tcPr>
          <w:p w:rsidR="00890011" w:rsidRPr="006031A6" w:rsidRDefault="000566EF" w:rsidP="0084327C">
            <w:pPr>
              <w:spacing w:before="60" w:after="60"/>
              <w:jc w:val="center"/>
              <w:rPr>
                <w:rFonts w:ascii="Arial" w:hAnsi="Arial" w:cs="Arial"/>
                <w:b/>
                <w:sz w:val="20"/>
                <w:szCs w:val="20"/>
                <w:u w:val="single"/>
                <w:lang w:val="nl-BE"/>
              </w:rPr>
            </w:pPr>
            <w:r>
              <w:rPr>
                <w:rFonts w:ascii="Arial" w:hAnsi="Arial" w:cs="Arial"/>
                <w:b/>
                <w:sz w:val="20"/>
                <w:szCs w:val="20"/>
                <w:u w:val="single"/>
                <w:lang w:val="nl-BE"/>
              </w:rPr>
              <w:t>DG H&amp;</w:t>
            </w:r>
            <w:r w:rsidR="00890011" w:rsidRPr="006031A6">
              <w:rPr>
                <w:rFonts w:ascii="Arial" w:hAnsi="Arial" w:cs="Arial"/>
                <w:b/>
                <w:sz w:val="20"/>
                <w:szCs w:val="20"/>
                <w:u w:val="single"/>
                <w:lang w:val="nl-BE"/>
              </w:rPr>
              <w:t>WB</w:t>
            </w:r>
          </w:p>
          <w:p w:rsidR="00890011" w:rsidRPr="006031A6" w:rsidRDefault="00890011" w:rsidP="0084327C">
            <w:pPr>
              <w:spacing w:before="60" w:after="60"/>
              <w:jc w:val="center"/>
              <w:rPr>
                <w:rFonts w:ascii="Arial" w:hAnsi="Arial" w:cs="Arial"/>
                <w:b/>
                <w:sz w:val="20"/>
                <w:szCs w:val="20"/>
                <w:u w:val="single"/>
                <w:lang w:val="nl-BE"/>
              </w:rPr>
            </w:pPr>
            <w:r w:rsidRPr="006031A6">
              <w:rPr>
                <w:rFonts w:ascii="Arial" w:hAnsi="Arial" w:cs="Arial"/>
                <w:b/>
                <w:sz w:val="20"/>
                <w:szCs w:val="20"/>
                <w:lang w:val="pt-BR"/>
              </w:rPr>
              <w:t xml:space="preserve">LDPBW </w:t>
            </w:r>
            <w:r>
              <w:rPr>
                <w:rFonts w:ascii="Arial" w:hAnsi="Arial" w:cs="Arial"/>
                <w:b/>
                <w:sz w:val="20"/>
                <w:szCs w:val="20"/>
                <w:lang w:val="pt-BR"/>
              </w:rPr>
              <w:t>07</w:t>
            </w:r>
          </w:p>
        </w:tc>
        <w:tc>
          <w:tcPr>
            <w:tcW w:w="2951" w:type="dxa"/>
            <w:gridSpan w:val="3"/>
          </w:tcPr>
          <w:p w:rsidR="00890011" w:rsidRPr="006031A6" w:rsidRDefault="00890011" w:rsidP="0084327C">
            <w:pPr>
              <w:spacing w:before="120" w:after="120"/>
              <w:rPr>
                <w:rFonts w:ascii="Arial" w:hAnsi="Arial" w:cs="Arial"/>
                <w:sz w:val="20"/>
                <w:szCs w:val="20"/>
              </w:rPr>
            </w:pPr>
          </w:p>
        </w:tc>
        <w:tc>
          <w:tcPr>
            <w:tcW w:w="2108" w:type="dxa"/>
          </w:tcPr>
          <w:p w:rsidR="00890011" w:rsidRPr="006031A6" w:rsidRDefault="00890011" w:rsidP="0084327C">
            <w:pPr>
              <w:spacing w:before="120" w:after="120"/>
              <w:rPr>
                <w:rFonts w:ascii="Arial" w:hAnsi="Arial" w:cs="Arial"/>
                <w:sz w:val="20"/>
                <w:szCs w:val="20"/>
              </w:rPr>
            </w:pPr>
          </w:p>
        </w:tc>
        <w:tc>
          <w:tcPr>
            <w:tcW w:w="4543" w:type="dxa"/>
            <w:gridSpan w:val="4"/>
            <w:vMerge/>
          </w:tcPr>
          <w:p w:rsidR="00890011" w:rsidRPr="006031A6" w:rsidRDefault="00890011" w:rsidP="0084327C">
            <w:pPr>
              <w:spacing w:before="120" w:after="120"/>
              <w:rPr>
                <w:rFonts w:ascii="Arial" w:hAnsi="Arial" w:cs="Arial"/>
                <w:sz w:val="20"/>
                <w:szCs w:val="20"/>
              </w:rPr>
            </w:pPr>
          </w:p>
        </w:tc>
      </w:tr>
      <w:tr w:rsidR="00890011" w:rsidRPr="00890011" w:rsidTr="0084327C">
        <w:trPr>
          <w:gridBefore w:val="4"/>
          <w:gridAfter w:val="2"/>
          <w:wBefore w:w="3186" w:type="dxa"/>
          <w:wAfter w:w="2803" w:type="dxa"/>
        </w:trPr>
        <w:tc>
          <w:tcPr>
            <w:tcW w:w="5230" w:type="dxa"/>
            <w:gridSpan w:val="3"/>
          </w:tcPr>
          <w:tbl>
            <w:tblPr>
              <w:tblStyle w:val="TableGrid"/>
              <w:tblW w:w="4597" w:type="dxa"/>
              <w:tblInd w:w="4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5"/>
              <w:gridCol w:w="4012"/>
            </w:tblGrid>
            <w:tr w:rsidR="00890011" w:rsidRPr="00890011" w:rsidTr="0084327C">
              <w:tc>
                <w:tcPr>
                  <w:tcW w:w="585" w:type="dxa"/>
                </w:tcPr>
                <w:p w:rsidR="00890011" w:rsidRDefault="00890011" w:rsidP="0084327C">
                  <w:pPr>
                    <w:pStyle w:val="ListParagraph"/>
                    <w:ind w:left="0"/>
                    <w:jc w:val="center"/>
                    <w:rPr>
                      <w:rFonts w:ascii="Arial" w:hAnsi="Arial" w:cs="Arial"/>
                      <w:sz w:val="20"/>
                      <w:szCs w:val="20"/>
                      <w:lang w:val="nl-BE"/>
                    </w:rPr>
                  </w:pPr>
                  <w:r w:rsidRPr="00A266B2">
                    <w:rPr>
                      <w:rFonts w:ascii="Arial" w:hAnsi="Arial" w:cs="Arial"/>
                      <w:sz w:val="20"/>
                      <w:szCs w:val="20"/>
                      <w:lang w:val="nl-BE"/>
                    </w:rPr>
                    <w:t>Aan</w:t>
                  </w:r>
                </w:p>
                <w:p w:rsidR="00890011" w:rsidRDefault="00890011" w:rsidP="0084327C">
                  <w:pPr>
                    <w:pStyle w:val="ListParagraph"/>
                    <w:ind w:left="0"/>
                    <w:jc w:val="center"/>
                    <w:rPr>
                      <w:rFonts w:ascii="Arial" w:hAnsi="Arial" w:cs="Arial"/>
                      <w:sz w:val="20"/>
                      <w:szCs w:val="20"/>
                      <w:lang w:val="nl-BE"/>
                    </w:rPr>
                  </w:pPr>
                </w:p>
                <w:p w:rsidR="00890011" w:rsidRPr="00A266B2" w:rsidRDefault="00890011" w:rsidP="0084327C">
                  <w:pPr>
                    <w:pStyle w:val="ListParagraph"/>
                    <w:ind w:left="0"/>
                    <w:jc w:val="center"/>
                    <w:rPr>
                      <w:rFonts w:ascii="Arial" w:hAnsi="Arial" w:cs="Arial"/>
                      <w:sz w:val="20"/>
                      <w:szCs w:val="20"/>
                      <w:lang w:val="nl-BE"/>
                    </w:rPr>
                  </w:pPr>
                </w:p>
              </w:tc>
              <w:tc>
                <w:tcPr>
                  <w:tcW w:w="4012" w:type="dxa"/>
                </w:tcPr>
                <w:p w:rsidR="00890011" w:rsidRPr="00EE6078" w:rsidRDefault="00EE6078" w:rsidP="0084327C">
                  <w:pPr>
                    <w:pStyle w:val="ListParagraph"/>
                    <w:ind w:left="0"/>
                    <w:rPr>
                      <w:rFonts w:ascii="Arial" w:hAnsi="Arial" w:cs="Arial"/>
                      <w:sz w:val="20"/>
                      <w:szCs w:val="20"/>
                    </w:rPr>
                  </w:pPr>
                  <w:r>
                    <w:rPr>
                      <w:rFonts w:ascii="Arial" w:hAnsi="Arial" w:cs="Arial"/>
                      <w:sz w:val="20"/>
                      <w:szCs w:val="20"/>
                    </w:rPr>
                    <w:t>DEAO</w:t>
                  </w:r>
                </w:p>
                <w:p w:rsidR="00890011" w:rsidRPr="00EE6078" w:rsidRDefault="00890011" w:rsidP="00EE6078">
                  <w:pPr>
                    <w:pStyle w:val="ListParagraph"/>
                    <w:ind w:left="0"/>
                    <w:rPr>
                      <w:rFonts w:ascii="Arial" w:hAnsi="Arial" w:cs="Arial"/>
                      <w:sz w:val="20"/>
                      <w:szCs w:val="20"/>
                    </w:rPr>
                  </w:pPr>
                </w:p>
              </w:tc>
            </w:tr>
          </w:tbl>
          <w:p w:rsidR="00890011" w:rsidRPr="00EE6078" w:rsidRDefault="00890011" w:rsidP="0084327C">
            <w:pPr>
              <w:spacing w:before="120" w:after="120"/>
              <w:rPr>
                <w:rFonts w:ascii="Arial" w:hAnsi="Arial" w:cs="Arial"/>
                <w:sz w:val="20"/>
                <w:szCs w:val="20"/>
              </w:rPr>
            </w:pPr>
          </w:p>
        </w:tc>
        <w:tc>
          <w:tcPr>
            <w:tcW w:w="236" w:type="dxa"/>
          </w:tcPr>
          <w:p w:rsidR="00890011" w:rsidRPr="00EE6078" w:rsidRDefault="00890011" w:rsidP="0084327C">
            <w:pPr>
              <w:pStyle w:val="ListParagraph"/>
              <w:ind w:left="0"/>
              <w:jc w:val="center"/>
              <w:rPr>
                <w:rFonts w:ascii="Arial" w:hAnsi="Arial" w:cs="Arial"/>
                <w:sz w:val="20"/>
                <w:szCs w:val="20"/>
              </w:rPr>
            </w:pPr>
          </w:p>
        </w:tc>
      </w:tr>
      <w:tr w:rsidR="00890011" w:rsidRPr="00B67A74" w:rsidTr="00EE6078">
        <w:trPr>
          <w:gridAfter w:val="1"/>
          <w:wAfter w:w="1991" w:type="dxa"/>
        </w:trPr>
        <w:tc>
          <w:tcPr>
            <w:tcW w:w="1489" w:type="dxa"/>
          </w:tcPr>
          <w:p w:rsidR="00890011" w:rsidRPr="00207FF1" w:rsidRDefault="00890011" w:rsidP="0084327C">
            <w:pPr>
              <w:spacing w:before="120" w:after="120"/>
              <w:rPr>
                <w:rFonts w:ascii="Arial" w:hAnsi="Arial" w:cs="Arial"/>
                <w:b/>
                <w:sz w:val="20"/>
                <w:szCs w:val="20"/>
                <w:lang w:val="nl-BE"/>
              </w:rPr>
            </w:pPr>
            <w:r w:rsidRPr="00207FF1">
              <w:rPr>
                <w:rFonts w:ascii="Arial" w:hAnsi="Arial" w:cs="Arial"/>
                <w:b/>
                <w:sz w:val="20"/>
                <w:szCs w:val="20"/>
                <w:u w:val="single"/>
                <w:lang w:val="nl-BE"/>
              </w:rPr>
              <w:t>Onderwerp</w:t>
            </w:r>
            <w:r w:rsidRPr="00207FF1">
              <w:rPr>
                <w:rFonts w:ascii="Arial" w:hAnsi="Arial" w:cs="Arial"/>
                <w:b/>
                <w:sz w:val="20"/>
                <w:szCs w:val="20"/>
                <w:lang w:val="nl-BE"/>
              </w:rPr>
              <w:t>:</w:t>
            </w:r>
          </w:p>
        </w:tc>
        <w:tc>
          <w:tcPr>
            <w:tcW w:w="7975" w:type="dxa"/>
            <w:gridSpan w:val="8"/>
          </w:tcPr>
          <w:p w:rsidR="00890011" w:rsidRPr="00A266B2" w:rsidRDefault="00890011" w:rsidP="003872E1">
            <w:pPr>
              <w:tabs>
                <w:tab w:val="left" w:pos="6795"/>
              </w:tabs>
              <w:spacing w:before="120" w:after="120"/>
              <w:rPr>
                <w:rFonts w:ascii="Arial" w:hAnsi="Arial" w:cs="Arial"/>
                <w:sz w:val="20"/>
                <w:szCs w:val="20"/>
                <w:lang w:val="nl-BE"/>
              </w:rPr>
            </w:pPr>
            <w:r>
              <w:rPr>
                <w:rFonts w:ascii="Arial" w:hAnsi="Arial" w:cs="Arial"/>
                <w:sz w:val="20"/>
                <w:szCs w:val="20"/>
                <w:lang w:val="nl-BE"/>
              </w:rPr>
              <w:t xml:space="preserve">Risico-opsporing via rondgangen op de arbeidsplaats </w:t>
            </w:r>
            <w:r w:rsidR="003872E1">
              <w:rPr>
                <w:rFonts w:ascii="Arial" w:hAnsi="Arial" w:cs="Arial"/>
                <w:sz w:val="20"/>
                <w:szCs w:val="20"/>
                <w:lang w:val="nl-BE"/>
              </w:rPr>
              <w:t xml:space="preserve">– Uitvoeringsverslag </w:t>
            </w:r>
          </w:p>
        </w:tc>
      </w:tr>
      <w:tr w:rsidR="00E9052C" w:rsidRPr="00AA6FC4" w:rsidTr="00E9052C">
        <w:trPr>
          <w:gridAfter w:val="1"/>
          <w:wAfter w:w="1991" w:type="dxa"/>
          <w:trHeight w:val="361"/>
        </w:trPr>
        <w:tc>
          <w:tcPr>
            <w:tcW w:w="1489" w:type="dxa"/>
          </w:tcPr>
          <w:p w:rsidR="00E9052C" w:rsidRPr="00207FF1" w:rsidRDefault="00E9052C" w:rsidP="00E9052C">
            <w:pPr>
              <w:spacing w:before="60" w:after="60"/>
              <w:rPr>
                <w:rFonts w:ascii="Arial" w:hAnsi="Arial" w:cs="Arial"/>
                <w:b/>
                <w:sz w:val="20"/>
                <w:szCs w:val="20"/>
                <w:lang w:val="nl-BE"/>
              </w:rPr>
            </w:pPr>
            <w:r w:rsidRPr="00207FF1">
              <w:rPr>
                <w:rFonts w:ascii="Arial" w:hAnsi="Arial" w:cs="Arial"/>
                <w:sz w:val="20"/>
                <w:szCs w:val="20"/>
                <w:lang w:val="nl-BE"/>
              </w:rPr>
              <w:t>Ref</w:t>
            </w:r>
            <w:r w:rsidRPr="00207FF1">
              <w:rPr>
                <w:rFonts w:ascii="Arial" w:hAnsi="Arial" w:cs="Arial"/>
                <w:b/>
                <w:sz w:val="20"/>
                <w:szCs w:val="20"/>
                <w:lang w:val="nl-BE"/>
              </w:rPr>
              <w:t>:</w:t>
            </w:r>
          </w:p>
        </w:tc>
        <w:tc>
          <w:tcPr>
            <w:tcW w:w="481" w:type="dxa"/>
            <w:gridSpan w:val="2"/>
          </w:tcPr>
          <w:p w:rsidR="00E9052C" w:rsidRPr="006031A6" w:rsidRDefault="00E9052C" w:rsidP="00E9052C">
            <w:pPr>
              <w:spacing w:before="60" w:after="60"/>
              <w:rPr>
                <w:rFonts w:ascii="Arial" w:hAnsi="Arial" w:cs="Arial"/>
                <w:sz w:val="20"/>
                <w:szCs w:val="20"/>
                <w:lang w:val="nl-BE"/>
              </w:rPr>
            </w:pPr>
            <w:r>
              <w:rPr>
                <w:rFonts w:ascii="Arial" w:hAnsi="Arial" w:cs="Arial"/>
                <w:sz w:val="20"/>
                <w:szCs w:val="20"/>
                <w:lang w:val="nl-BE"/>
              </w:rPr>
              <w:t>1.</w:t>
            </w:r>
          </w:p>
        </w:tc>
        <w:tc>
          <w:tcPr>
            <w:tcW w:w="7494" w:type="dxa"/>
            <w:gridSpan w:val="6"/>
          </w:tcPr>
          <w:p w:rsidR="00E9052C" w:rsidRPr="004B0DC4" w:rsidRDefault="00E9052C" w:rsidP="00E9052C">
            <w:pPr>
              <w:spacing w:before="60" w:after="60"/>
              <w:rPr>
                <w:rFonts w:ascii="Arial" w:hAnsi="Arial" w:cs="Arial"/>
                <w:sz w:val="20"/>
                <w:szCs w:val="20"/>
                <w:lang w:val="de-DE"/>
              </w:rPr>
            </w:pPr>
            <w:r>
              <w:rPr>
                <w:rFonts w:ascii="Arial" w:hAnsi="Arial" w:cs="Arial"/>
                <w:sz w:val="20"/>
                <w:szCs w:val="20"/>
                <w:lang w:val="de-DE"/>
              </w:rPr>
              <w:t>CODEX Art. II. 1-6 §1, 1° c)</w:t>
            </w:r>
            <w:r w:rsidRPr="004B0DC4">
              <w:rPr>
                <w:rFonts w:ascii="Arial" w:hAnsi="Arial" w:cs="Arial"/>
                <w:sz w:val="20"/>
                <w:szCs w:val="20"/>
                <w:lang w:val="de-DE"/>
              </w:rPr>
              <w:t>.</w:t>
            </w:r>
          </w:p>
        </w:tc>
      </w:tr>
      <w:tr w:rsidR="00E9052C" w:rsidRPr="00B67A74" w:rsidTr="00E9052C">
        <w:trPr>
          <w:gridAfter w:val="1"/>
          <w:wAfter w:w="1991" w:type="dxa"/>
          <w:trHeight w:val="361"/>
        </w:trPr>
        <w:tc>
          <w:tcPr>
            <w:tcW w:w="1489" w:type="dxa"/>
          </w:tcPr>
          <w:p w:rsidR="00E9052C" w:rsidRPr="0011380A" w:rsidRDefault="00E9052C" w:rsidP="00E9052C">
            <w:pPr>
              <w:spacing w:before="60" w:after="60"/>
              <w:rPr>
                <w:rFonts w:ascii="Arial" w:hAnsi="Arial" w:cs="Arial"/>
                <w:b/>
                <w:sz w:val="20"/>
                <w:szCs w:val="20"/>
                <w:lang w:val="de-DE"/>
              </w:rPr>
            </w:pPr>
          </w:p>
        </w:tc>
        <w:tc>
          <w:tcPr>
            <w:tcW w:w="481" w:type="dxa"/>
            <w:gridSpan w:val="2"/>
          </w:tcPr>
          <w:p w:rsidR="00E9052C" w:rsidRDefault="00E9052C" w:rsidP="00E9052C">
            <w:pPr>
              <w:spacing w:after="60"/>
              <w:rPr>
                <w:rFonts w:ascii="Arial" w:hAnsi="Arial" w:cs="Arial"/>
                <w:sz w:val="20"/>
                <w:szCs w:val="20"/>
                <w:lang w:val="nl-BE"/>
              </w:rPr>
            </w:pPr>
            <w:r>
              <w:rPr>
                <w:rFonts w:ascii="Arial" w:hAnsi="Arial" w:cs="Arial"/>
                <w:sz w:val="20"/>
                <w:szCs w:val="20"/>
                <w:lang w:val="nl-BE"/>
              </w:rPr>
              <w:t>2.</w:t>
            </w:r>
          </w:p>
        </w:tc>
        <w:tc>
          <w:tcPr>
            <w:tcW w:w="7494" w:type="dxa"/>
            <w:gridSpan w:val="6"/>
            <w:vAlign w:val="center"/>
          </w:tcPr>
          <w:p w:rsidR="00E9052C" w:rsidRDefault="00E9052C" w:rsidP="00E9052C">
            <w:pPr>
              <w:spacing w:line="480" w:lineRule="auto"/>
              <w:rPr>
                <w:rFonts w:ascii="Arial" w:hAnsi="Arial" w:cs="Arial"/>
                <w:sz w:val="20"/>
                <w:szCs w:val="20"/>
                <w:lang w:val="nl-BE"/>
              </w:rPr>
            </w:pPr>
            <w:r>
              <w:rPr>
                <w:rFonts w:ascii="Arial" w:hAnsi="Arial" w:cs="Arial"/>
                <w:sz w:val="20"/>
                <w:szCs w:val="20"/>
                <w:lang w:val="nl-BE"/>
              </w:rPr>
              <w:t xml:space="preserve">Nota LDPBW 07 EDT: </w:t>
            </w:r>
            <w:r w:rsidRPr="00A26523">
              <w:rPr>
                <w:rFonts w:ascii="Arial" w:hAnsi="Arial" w:cs="Arial"/>
                <w:sz w:val="20"/>
                <w:szCs w:val="20"/>
                <w:lang w:val="nl-BE"/>
              </w:rPr>
              <w:t>20-50170643 van 10 Sep 20</w:t>
            </w:r>
          </w:p>
        </w:tc>
      </w:tr>
    </w:tbl>
    <w:p w:rsidR="00EE6078" w:rsidRPr="00EE6078" w:rsidRDefault="00EE6078" w:rsidP="00EE6078">
      <w:pPr>
        <w:pStyle w:val="ListParagraph"/>
        <w:spacing w:before="120" w:after="120" w:line="360" w:lineRule="auto"/>
        <w:ind w:left="360"/>
        <w:rPr>
          <w:rFonts w:ascii="Arial" w:hAnsi="Arial" w:cs="Arial"/>
          <w:sz w:val="20"/>
          <w:szCs w:val="20"/>
          <w:lang w:val="nl-BE"/>
        </w:rPr>
      </w:pPr>
    </w:p>
    <w:p w:rsidR="00EE6078" w:rsidRDefault="00EE6078" w:rsidP="00EE6078">
      <w:pPr>
        <w:pStyle w:val="ListParagraph"/>
        <w:numPr>
          <w:ilvl w:val="0"/>
          <w:numId w:val="12"/>
        </w:numPr>
        <w:spacing w:before="120" w:after="120" w:line="240" w:lineRule="auto"/>
        <w:jc w:val="both"/>
        <w:rPr>
          <w:rFonts w:ascii="Arial" w:hAnsi="Arial" w:cs="Arial"/>
          <w:sz w:val="20"/>
          <w:szCs w:val="20"/>
          <w:lang w:val="nl-BE"/>
        </w:rPr>
      </w:pPr>
      <w:r w:rsidRPr="006031A6">
        <w:rPr>
          <w:rFonts w:ascii="Arial" w:hAnsi="Arial" w:cs="Arial"/>
          <w:sz w:val="20"/>
          <w:szCs w:val="20"/>
          <w:u w:val="single"/>
          <w:lang w:val="nl-BE"/>
        </w:rPr>
        <w:t>Synthese</w:t>
      </w:r>
      <w:r w:rsidRPr="006031A6">
        <w:rPr>
          <w:rFonts w:ascii="Arial" w:hAnsi="Arial" w:cs="Arial"/>
          <w:sz w:val="20"/>
          <w:szCs w:val="20"/>
          <w:lang w:val="nl-BE"/>
        </w:rPr>
        <w:t xml:space="preserve">: LDPBW </w:t>
      </w:r>
      <w:r>
        <w:rPr>
          <w:rFonts w:ascii="Arial" w:hAnsi="Arial" w:cs="Arial"/>
          <w:sz w:val="20"/>
          <w:szCs w:val="20"/>
          <w:lang w:val="nl-BE"/>
        </w:rPr>
        <w:t>07</w:t>
      </w:r>
      <w:r w:rsidRPr="006031A6">
        <w:rPr>
          <w:rFonts w:ascii="Arial" w:hAnsi="Arial" w:cs="Arial"/>
          <w:sz w:val="20"/>
          <w:szCs w:val="20"/>
          <w:lang w:val="nl-BE"/>
        </w:rPr>
        <w:t xml:space="preserve">, </w:t>
      </w:r>
      <w:r>
        <w:rPr>
          <w:rFonts w:ascii="Arial" w:hAnsi="Arial" w:cs="Arial"/>
          <w:sz w:val="20"/>
          <w:szCs w:val="20"/>
          <w:lang w:val="nl-BE"/>
        </w:rPr>
        <w:t>welzijn, risico-opsporing</w:t>
      </w:r>
    </w:p>
    <w:p w:rsidR="00EE6078" w:rsidRPr="00EE6078" w:rsidRDefault="00EE6078" w:rsidP="00EE6078">
      <w:pPr>
        <w:pStyle w:val="ListParagraph"/>
        <w:rPr>
          <w:rFonts w:ascii="Arial" w:hAnsi="Arial" w:cs="Arial"/>
          <w:sz w:val="20"/>
          <w:szCs w:val="20"/>
          <w:lang w:val="nl-BE"/>
        </w:rPr>
      </w:pPr>
    </w:p>
    <w:p w:rsidR="00890011" w:rsidRDefault="00890011" w:rsidP="00EE6078">
      <w:pPr>
        <w:pStyle w:val="ListParagraph"/>
        <w:numPr>
          <w:ilvl w:val="0"/>
          <w:numId w:val="12"/>
        </w:numPr>
        <w:spacing w:before="120" w:after="120" w:line="240" w:lineRule="auto"/>
        <w:jc w:val="both"/>
        <w:rPr>
          <w:rFonts w:ascii="Arial" w:hAnsi="Arial" w:cs="Arial"/>
          <w:sz w:val="20"/>
          <w:szCs w:val="20"/>
          <w:lang w:val="nl-BE"/>
        </w:rPr>
      </w:pPr>
      <w:r>
        <w:rPr>
          <w:rFonts w:ascii="Arial" w:hAnsi="Arial" w:cs="Arial"/>
          <w:sz w:val="20"/>
          <w:szCs w:val="20"/>
          <w:lang w:val="nl-BE"/>
        </w:rPr>
        <w:t xml:space="preserve">Op </w:t>
      </w:r>
      <w:r w:rsidR="00E9052C">
        <w:rPr>
          <w:rFonts w:ascii="Arial" w:hAnsi="Arial" w:cs="Arial"/>
          <w:sz w:val="20"/>
          <w:szCs w:val="20"/>
          <w:lang w:val="nl-BE"/>
        </w:rPr>
        <w:t>24 Sep 20</w:t>
      </w:r>
      <w:r>
        <w:rPr>
          <w:rFonts w:ascii="Arial" w:hAnsi="Arial" w:cs="Arial"/>
          <w:sz w:val="20"/>
          <w:szCs w:val="20"/>
          <w:lang w:val="nl-BE"/>
        </w:rPr>
        <w:t xml:space="preserve"> werd de rondgang in de installaties </w:t>
      </w:r>
      <w:r w:rsidR="00EE6078">
        <w:rPr>
          <w:rFonts w:ascii="Arial" w:hAnsi="Arial" w:cs="Arial"/>
          <w:sz w:val="20"/>
          <w:szCs w:val="20"/>
          <w:lang w:val="nl-BE"/>
        </w:rPr>
        <w:t>van de leerstoel CHCH uitgevo</w:t>
      </w:r>
      <w:r>
        <w:rPr>
          <w:rFonts w:ascii="Arial" w:hAnsi="Arial" w:cs="Arial"/>
          <w:sz w:val="20"/>
          <w:szCs w:val="20"/>
          <w:lang w:val="nl-BE"/>
        </w:rPr>
        <w:t>erd met vertegenwoordiging van het BOC 07.</w:t>
      </w:r>
    </w:p>
    <w:p w:rsidR="00EE6078" w:rsidRPr="00EE6078" w:rsidRDefault="00EE6078" w:rsidP="00EE6078">
      <w:pPr>
        <w:pStyle w:val="ListParagraph"/>
        <w:rPr>
          <w:rFonts w:ascii="Arial" w:hAnsi="Arial" w:cs="Arial"/>
          <w:sz w:val="20"/>
          <w:szCs w:val="20"/>
          <w:lang w:val="nl-BE"/>
        </w:rPr>
      </w:pPr>
    </w:p>
    <w:p w:rsidR="00890011" w:rsidRDefault="00EE6078" w:rsidP="00890011">
      <w:pPr>
        <w:pStyle w:val="ListParagraph"/>
        <w:numPr>
          <w:ilvl w:val="0"/>
          <w:numId w:val="12"/>
        </w:numPr>
        <w:spacing w:after="0" w:line="240" w:lineRule="auto"/>
        <w:jc w:val="both"/>
        <w:rPr>
          <w:rFonts w:ascii="Arial" w:hAnsi="Arial" w:cs="Arial"/>
          <w:sz w:val="20"/>
          <w:szCs w:val="20"/>
          <w:lang w:val="nl-BE"/>
        </w:rPr>
      </w:pPr>
      <w:r>
        <w:rPr>
          <w:rFonts w:ascii="Arial" w:hAnsi="Arial" w:cs="Arial"/>
          <w:sz w:val="20"/>
          <w:szCs w:val="20"/>
          <w:lang w:val="nl-BE"/>
        </w:rPr>
        <w:t>In Bi</w:t>
      </w:r>
      <w:r w:rsidR="00890011">
        <w:rPr>
          <w:rFonts w:ascii="Arial" w:hAnsi="Arial" w:cs="Arial"/>
          <w:sz w:val="20"/>
          <w:szCs w:val="20"/>
          <w:lang w:val="nl-BE"/>
        </w:rPr>
        <w:t>jl aan deze nota worden de vaststellingen overgemaakt.</w:t>
      </w:r>
      <w:r w:rsidR="0069081A">
        <w:rPr>
          <w:rFonts w:ascii="Arial" w:hAnsi="Arial" w:cs="Arial"/>
          <w:sz w:val="20"/>
          <w:szCs w:val="20"/>
          <w:lang w:val="nl-BE"/>
        </w:rPr>
        <w:t xml:space="preserve"> </w:t>
      </w:r>
    </w:p>
    <w:p w:rsidR="00890011" w:rsidRDefault="00890011" w:rsidP="00890011">
      <w:pPr>
        <w:pStyle w:val="ListParagraph"/>
        <w:spacing w:after="0" w:line="240" w:lineRule="auto"/>
        <w:ind w:left="360"/>
        <w:jc w:val="both"/>
        <w:rPr>
          <w:rFonts w:ascii="Arial" w:hAnsi="Arial" w:cs="Arial"/>
          <w:sz w:val="20"/>
          <w:szCs w:val="20"/>
          <w:lang w:val="nl-BE"/>
        </w:rPr>
      </w:pPr>
    </w:p>
    <w:p w:rsidR="00890011" w:rsidRDefault="00890011" w:rsidP="00890011">
      <w:pPr>
        <w:pStyle w:val="ListParagraph"/>
        <w:numPr>
          <w:ilvl w:val="0"/>
          <w:numId w:val="12"/>
        </w:numPr>
        <w:spacing w:after="0" w:line="240" w:lineRule="auto"/>
        <w:jc w:val="both"/>
        <w:rPr>
          <w:rFonts w:ascii="Arial" w:hAnsi="Arial" w:cs="Arial"/>
          <w:sz w:val="20"/>
          <w:szCs w:val="20"/>
          <w:lang w:val="nl-BE"/>
        </w:rPr>
      </w:pPr>
      <w:r>
        <w:rPr>
          <w:rFonts w:ascii="Arial" w:hAnsi="Arial" w:cs="Arial"/>
          <w:sz w:val="20"/>
          <w:szCs w:val="20"/>
          <w:lang w:val="nl-BE"/>
        </w:rPr>
        <w:t xml:space="preserve">Er wordt gevraagd zo goed mogelijk gevolg te geven aan de geformuleerde opmerkingen en een uitvoeringsverslag over te maken aan Srt BOC (Info SLPPT 07) voor verdere opvolging tijdens de driemaandelijkse vergadering van het BOC 07. </w:t>
      </w:r>
    </w:p>
    <w:p w:rsidR="00326709" w:rsidRDefault="00326709" w:rsidP="00890011">
      <w:pPr>
        <w:pStyle w:val="ListParagraph"/>
        <w:spacing w:before="120" w:after="0" w:line="240" w:lineRule="auto"/>
        <w:ind w:left="360"/>
        <w:jc w:val="both"/>
        <w:rPr>
          <w:rFonts w:ascii="Arial" w:hAnsi="Arial" w:cs="Arial"/>
          <w:sz w:val="20"/>
          <w:szCs w:val="20"/>
          <w:lang w:val="nl-BE"/>
        </w:rPr>
      </w:pPr>
    </w:p>
    <w:p w:rsidR="00326709" w:rsidRDefault="00326709" w:rsidP="00890011">
      <w:pPr>
        <w:pStyle w:val="ListParagraph"/>
        <w:spacing w:before="120" w:after="0" w:line="240" w:lineRule="auto"/>
        <w:ind w:left="360"/>
        <w:jc w:val="both"/>
        <w:rPr>
          <w:rFonts w:ascii="Arial" w:hAnsi="Arial" w:cs="Arial"/>
          <w:sz w:val="20"/>
          <w:szCs w:val="20"/>
          <w:lang w:val="nl-BE"/>
        </w:rPr>
      </w:pPr>
    </w:p>
    <w:p w:rsidR="00890011" w:rsidRPr="00604266" w:rsidRDefault="00890011" w:rsidP="00890011">
      <w:pPr>
        <w:pStyle w:val="ListParagraph"/>
        <w:spacing w:before="120" w:after="0" w:line="240" w:lineRule="auto"/>
        <w:ind w:left="360"/>
        <w:jc w:val="both"/>
        <w:rPr>
          <w:rFonts w:ascii="Arial" w:hAnsi="Arial" w:cs="Arial"/>
          <w:sz w:val="20"/>
          <w:szCs w:val="20"/>
          <w:lang w:val="nl-BE"/>
        </w:rPr>
      </w:pPr>
    </w:p>
    <w:p w:rsidR="00890011" w:rsidRDefault="00E9052C">
      <w:pPr>
        <w:rPr>
          <w:rFonts w:ascii="Arial" w:hAnsi="Arial" w:cs="Arial"/>
          <w:noProof/>
          <w:sz w:val="20"/>
          <w:szCs w:val="20"/>
          <w:lang w:val="nl-BE"/>
        </w:rPr>
        <w:sectPr w:rsidR="00890011" w:rsidSect="00274568">
          <w:footerReference w:type="default" r:id="rId8"/>
          <w:pgSz w:w="11907" w:h="16839" w:code="9"/>
          <w:pgMar w:top="1440" w:right="1440" w:bottom="1440" w:left="1440" w:header="708" w:footer="708" w:gutter="0"/>
          <w:cols w:space="708"/>
          <w:docGrid w:linePitch="360"/>
        </w:sectPr>
      </w:pPr>
      <w:r w:rsidRPr="006031A6">
        <w:rPr>
          <w:rFonts w:ascii="Arial" w:hAnsi="Arial" w:cs="Arial"/>
          <w:noProof/>
          <w:sz w:val="20"/>
          <w:szCs w:val="20"/>
          <w:lang w:val="nl-BE" w:eastAsia="nl-BE"/>
        </w:rPr>
        <mc:AlternateContent>
          <mc:Choice Requires="wps">
            <w:drawing>
              <wp:anchor distT="0" distB="0" distL="114300" distR="114300" simplePos="0" relativeHeight="251663360" behindDoc="0" locked="0" layoutInCell="1" allowOverlap="1" wp14:anchorId="0B120373" wp14:editId="4D1B0069">
                <wp:simplePos x="0" y="0"/>
                <wp:positionH relativeFrom="column">
                  <wp:posOffset>3276600</wp:posOffset>
                </wp:positionH>
                <wp:positionV relativeFrom="paragraph">
                  <wp:posOffset>443865</wp:posOffset>
                </wp:positionV>
                <wp:extent cx="2374265" cy="1403985"/>
                <wp:effectExtent l="0" t="0" r="6985" b="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E9052C" w:rsidRPr="006031A6" w:rsidRDefault="00E9052C" w:rsidP="00E9052C">
                            <w:pPr>
                              <w:spacing w:after="0"/>
                              <w:jc w:val="center"/>
                              <w:rPr>
                                <w:rFonts w:ascii="Arial" w:hAnsi="Arial" w:cs="Arial"/>
                                <w:sz w:val="20"/>
                                <w:szCs w:val="20"/>
                                <w:lang w:val="nl-BE"/>
                              </w:rPr>
                            </w:pPr>
                            <w:r>
                              <w:rPr>
                                <w:rFonts w:ascii="Arial" w:hAnsi="Arial" w:cs="Arial"/>
                                <w:sz w:val="20"/>
                                <w:szCs w:val="20"/>
                                <w:lang w:val="nl-BE"/>
                              </w:rPr>
                              <w:t>David Dekoning</w:t>
                            </w:r>
                          </w:p>
                          <w:p w:rsidR="00E9052C" w:rsidRPr="006031A6" w:rsidRDefault="00E9052C" w:rsidP="00E9052C">
                            <w:pPr>
                              <w:spacing w:after="0"/>
                              <w:jc w:val="center"/>
                              <w:rPr>
                                <w:rFonts w:ascii="Arial" w:hAnsi="Arial" w:cs="Arial"/>
                                <w:sz w:val="20"/>
                                <w:szCs w:val="20"/>
                                <w:lang w:val="nl-BE"/>
                              </w:rPr>
                            </w:pPr>
                            <w:r w:rsidRPr="006031A6">
                              <w:rPr>
                                <w:rFonts w:ascii="Arial" w:hAnsi="Arial" w:cs="Arial"/>
                                <w:sz w:val="20"/>
                                <w:szCs w:val="20"/>
                                <w:lang w:val="nl-BE"/>
                              </w:rPr>
                              <w:t>C</w:t>
                            </w:r>
                            <w:r>
                              <w:rPr>
                                <w:rFonts w:ascii="Arial" w:hAnsi="Arial" w:cs="Arial"/>
                                <w:sz w:val="20"/>
                                <w:szCs w:val="20"/>
                                <w:lang w:val="nl-BE"/>
                              </w:rPr>
                              <w:t>dt v/h Vlw</w:t>
                            </w:r>
                          </w:p>
                          <w:p w:rsidR="00E9052C" w:rsidRPr="006031A6" w:rsidRDefault="00E9052C" w:rsidP="00E9052C">
                            <w:pPr>
                              <w:jc w:val="center"/>
                              <w:rPr>
                                <w:rFonts w:ascii="Arial" w:hAnsi="Arial" w:cs="Arial"/>
                                <w:sz w:val="20"/>
                                <w:szCs w:val="20"/>
                                <w:lang w:val="nl-BE"/>
                              </w:rPr>
                            </w:pPr>
                            <w:r>
                              <w:rPr>
                                <w:rFonts w:ascii="Arial" w:hAnsi="Arial" w:cs="Arial"/>
                                <w:sz w:val="20"/>
                                <w:szCs w:val="20"/>
                                <w:lang w:val="nl-BE"/>
                              </w:rPr>
                              <w:t xml:space="preserve">Comd </w:t>
                            </w:r>
                            <w:r w:rsidRPr="006031A6">
                              <w:rPr>
                                <w:rFonts w:ascii="Arial" w:hAnsi="Arial" w:cs="Arial"/>
                                <w:sz w:val="20"/>
                                <w:szCs w:val="20"/>
                                <w:lang w:val="nl-BE"/>
                              </w:rPr>
                              <w:t>LDPBW</w:t>
                            </w:r>
                            <w:r>
                              <w:rPr>
                                <w:rFonts w:ascii="Arial" w:hAnsi="Arial" w:cs="Arial"/>
                                <w:sz w:val="20"/>
                                <w:szCs w:val="20"/>
                                <w:lang w:val="nl-BE"/>
                              </w:rPr>
                              <w:t xml:space="preserve"> 07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0B120373" id="_x0000_t202" coordsize="21600,21600" o:spt="202" path="m,l,21600r21600,l21600,xe">
                <v:stroke joinstyle="miter"/>
                <v:path gradientshapeok="t" o:connecttype="rect"/>
              </v:shapetype>
              <v:shape id="Text Box 2" o:spid="_x0000_s1026" type="#_x0000_t202" style="position:absolute;margin-left:258pt;margin-top:34.95pt;width:186.95pt;height:110.5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" stroked="f">
                <v:textbox style="mso-fit-shape-to-text:t">
                  <w:txbxContent>
                    <w:p w:rsidR="00E9052C" w:rsidRPr="006031A6" w:rsidRDefault="00E9052C" w:rsidP="00E9052C">
                      <w:pPr>
                        <w:spacing w:after="0"/>
                        <w:jc w:val="center"/>
                        <w:rPr>
                          <w:rFonts w:ascii="Arial" w:hAnsi="Arial" w:cs="Arial"/>
                          <w:sz w:val="20"/>
                          <w:szCs w:val="20"/>
                          <w:lang w:val="nl-BE"/>
                        </w:rPr>
                      </w:pPr>
                      <w:r>
                        <w:rPr>
                          <w:rFonts w:ascii="Arial" w:hAnsi="Arial" w:cs="Arial"/>
                          <w:sz w:val="20"/>
                          <w:szCs w:val="20"/>
                          <w:lang w:val="nl-BE"/>
                        </w:rPr>
                        <w:t>David Dekoning</w:t>
                      </w:r>
                    </w:p>
                    <w:p w:rsidR="00E9052C" w:rsidRPr="006031A6" w:rsidRDefault="00E9052C" w:rsidP="00E9052C">
                      <w:pPr>
                        <w:spacing w:after="0"/>
                        <w:jc w:val="center"/>
                        <w:rPr>
                          <w:rFonts w:ascii="Arial" w:hAnsi="Arial" w:cs="Arial"/>
                          <w:sz w:val="20"/>
                          <w:szCs w:val="20"/>
                          <w:lang w:val="nl-BE"/>
                        </w:rPr>
                      </w:pPr>
                      <w:r w:rsidRPr="006031A6">
                        <w:rPr>
                          <w:rFonts w:ascii="Arial" w:hAnsi="Arial" w:cs="Arial"/>
                          <w:sz w:val="20"/>
                          <w:szCs w:val="20"/>
                          <w:lang w:val="nl-BE"/>
                        </w:rPr>
                        <w:t>C</w:t>
                      </w:r>
                      <w:r>
                        <w:rPr>
                          <w:rFonts w:ascii="Arial" w:hAnsi="Arial" w:cs="Arial"/>
                          <w:sz w:val="20"/>
                          <w:szCs w:val="20"/>
                          <w:lang w:val="nl-BE"/>
                        </w:rPr>
                        <w:t>dt v/h Vlw</w:t>
                      </w:r>
                    </w:p>
                    <w:p w:rsidR="00E9052C" w:rsidRPr="006031A6" w:rsidRDefault="00E9052C" w:rsidP="00E9052C">
                      <w:pPr>
                        <w:jc w:val="center"/>
                        <w:rPr>
                          <w:rFonts w:ascii="Arial" w:hAnsi="Arial" w:cs="Arial"/>
                          <w:sz w:val="20"/>
                          <w:szCs w:val="20"/>
                          <w:lang w:val="nl-BE"/>
                        </w:rPr>
                      </w:pPr>
                      <w:r>
                        <w:rPr>
                          <w:rFonts w:ascii="Arial" w:hAnsi="Arial" w:cs="Arial"/>
                          <w:sz w:val="20"/>
                          <w:szCs w:val="20"/>
                          <w:lang w:val="nl-BE"/>
                        </w:rPr>
                        <w:t xml:space="preserve">Comd </w:t>
                      </w:r>
                      <w:r w:rsidRPr="006031A6">
                        <w:rPr>
                          <w:rFonts w:ascii="Arial" w:hAnsi="Arial" w:cs="Arial"/>
                          <w:sz w:val="20"/>
                          <w:szCs w:val="20"/>
                          <w:lang w:val="nl-BE"/>
                        </w:rPr>
                        <w:t>LDPBW</w:t>
                      </w:r>
                      <w:r>
                        <w:rPr>
                          <w:rFonts w:ascii="Arial" w:hAnsi="Arial" w:cs="Arial"/>
                          <w:sz w:val="20"/>
                          <w:szCs w:val="20"/>
                          <w:lang w:val="nl-BE"/>
                        </w:rPr>
                        <w:t xml:space="preserve"> 07</w:t>
                      </w:r>
                    </w:p>
                  </w:txbxContent>
                </v:textbox>
              </v:shape>
            </w:pict>
          </mc:Fallback>
        </mc:AlternateContent>
      </w:r>
      <w:r w:rsidR="00890011" w:rsidRPr="00890011">
        <w:rPr>
          <w:rFonts w:ascii="Arial" w:hAnsi="Arial" w:cs="Arial"/>
          <w:noProof/>
          <w:sz w:val="20"/>
          <w:szCs w:val="20"/>
          <w:lang w:val="nl-BE"/>
        </w:rPr>
        <w:br w:type="page"/>
      </w:r>
    </w:p>
    <w:p w:rsidR="00890011" w:rsidRPr="00890011" w:rsidRDefault="00890011">
      <w:pPr>
        <w:rPr>
          <w:rFonts w:ascii="Arial" w:hAnsi="Arial" w:cs="Arial"/>
          <w:noProof/>
          <w:sz w:val="20"/>
          <w:szCs w:val="20"/>
          <w:lang w:val="nl-BE"/>
        </w:rPr>
      </w:pPr>
    </w:p>
    <w:p w:rsidR="004725F8" w:rsidRPr="004725F8" w:rsidRDefault="004725F8" w:rsidP="004725F8">
      <w:pPr>
        <w:rPr>
          <w:rFonts w:ascii="Arial" w:hAnsi="Arial" w:cs="Arial"/>
          <w:sz w:val="20"/>
          <w:szCs w:val="20"/>
          <w:lang w:val="nl-BE"/>
        </w:rPr>
      </w:pPr>
      <w:r w:rsidRPr="004725F8">
        <w:rPr>
          <w:rFonts w:ascii="Arial" w:hAnsi="Arial" w:cs="Arial"/>
          <w:noProof/>
          <w:sz w:val="20"/>
          <w:szCs w:val="20"/>
          <w:lang w:val="nl-BE" w:eastAsia="nl-BE"/>
        </w:rPr>
        <w:drawing>
          <wp:inline distT="0" distB="0" distL="0" distR="0" wp14:anchorId="5723532B" wp14:editId="013A81E6">
            <wp:extent cx="5732145" cy="706755"/>
            <wp:effectExtent l="0" t="0" r="1905" b="0"/>
            <wp:docPr id="9" name="Picture 9" descr="Description: Description: http://www.healthy-workplaces.eu/nl/resources/promotion-materials/banner/leaderboard_N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http://www.healthy-workplaces.eu/nl/resources/promotion-materials/banner/leaderboard_NL.jpg"/>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732145" cy="706755"/>
                    </a:xfrm>
                    <a:prstGeom prst="rect">
                      <a:avLst/>
                    </a:prstGeom>
                    <a:noFill/>
                    <a:ln>
                      <a:noFill/>
                    </a:ln>
                  </pic:spPr>
                </pic:pic>
              </a:graphicData>
            </a:graphic>
          </wp:inline>
        </w:drawing>
      </w:r>
    </w:p>
    <w:p w:rsidR="004725F8" w:rsidRPr="004725F8" w:rsidRDefault="000558F9" w:rsidP="004725F8">
      <w:pPr>
        <w:pStyle w:val="ListParagraph"/>
        <w:numPr>
          <w:ilvl w:val="0"/>
          <w:numId w:val="2"/>
        </w:numPr>
        <w:spacing w:after="120" w:line="480" w:lineRule="auto"/>
        <w:ind w:left="714" w:hanging="357"/>
        <w:rPr>
          <w:rFonts w:ascii="Arial" w:hAnsi="Arial" w:cs="Arial"/>
          <w:b/>
          <w:sz w:val="20"/>
          <w:szCs w:val="20"/>
          <w:u w:val="single"/>
          <w:lang w:val="nl-BE"/>
        </w:rPr>
      </w:pPr>
      <w:r>
        <w:rPr>
          <w:rFonts w:ascii="Arial" w:hAnsi="Arial" w:cs="Arial"/>
          <w:b/>
          <w:sz w:val="20"/>
          <w:szCs w:val="20"/>
          <w:u w:val="single"/>
          <w:lang w:val="nl-BE"/>
        </w:rPr>
        <w:t>Algemene gegevens</w:t>
      </w:r>
      <w:r w:rsidR="004725F8" w:rsidRPr="004725F8">
        <w:rPr>
          <w:rFonts w:ascii="Arial" w:hAnsi="Arial" w:cs="Arial"/>
          <w:b/>
          <w:sz w:val="20"/>
          <w:szCs w:val="20"/>
          <w:u w:val="single"/>
          <w:lang w:val="nl-BE"/>
        </w:rPr>
        <w:t>:</w:t>
      </w:r>
    </w:p>
    <w:tbl>
      <w:tblPr>
        <w:tblStyle w:val="TableGrid"/>
        <w:tblW w:w="8221" w:type="dxa"/>
        <w:jc w:val="center"/>
        <w:tblLook w:val="04A0" w:firstRow="1" w:lastRow="0" w:firstColumn="1" w:lastColumn="0" w:noHBand="0" w:noVBand="1"/>
      </w:tblPr>
      <w:tblGrid>
        <w:gridCol w:w="1985"/>
        <w:gridCol w:w="6236"/>
      </w:tblGrid>
      <w:tr w:rsidR="004725F8" w:rsidRPr="004725F8" w:rsidTr="0095499C">
        <w:trPr>
          <w:trHeight w:val="510"/>
          <w:jc w:val="center"/>
        </w:trPr>
        <w:tc>
          <w:tcPr>
            <w:tcW w:w="1985" w:type="dxa"/>
            <w:vAlign w:val="center"/>
          </w:tcPr>
          <w:p w:rsidR="004725F8" w:rsidRPr="004725F8" w:rsidRDefault="004725F8" w:rsidP="009B53E2">
            <w:pPr>
              <w:pStyle w:val="ListParagraph"/>
              <w:spacing w:before="60" w:after="60"/>
              <w:ind w:left="0"/>
              <w:rPr>
                <w:rFonts w:ascii="Arial" w:hAnsi="Arial" w:cs="Arial"/>
                <w:b/>
                <w:sz w:val="20"/>
                <w:szCs w:val="20"/>
                <w:lang w:val="nl-BE"/>
              </w:rPr>
            </w:pPr>
            <w:r w:rsidRPr="004725F8">
              <w:rPr>
                <w:rFonts w:ascii="Arial" w:hAnsi="Arial" w:cs="Arial"/>
                <w:b/>
                <w:sz w:val="20"/>
                <w:szCs w:val="20"/>
                <w:lang w:val="nl-BE"/>
              </w:rPr>
              <w:t>ONDERWERP</w:t>
            </w:r>
          </w:p>
        </w:tc>
        <w:tc>
          <w:tcPr>
            <w:tcW w:w="6236" w:type="dxa"/>
            <w:vAlign w:val="center"/>
          </w:tcPr>
          <w:p w:rsidR="004725F8" w:rsidRPr="004725F8" w:rsidRDefault="00433FDD" w:rsidP="009B53E2">
            <w:pPr>
              <w:pStyle w:val="ListParagraph"/>
              <w:spacing w:before="60" w:after="60"/>
              <w:ind w:left="0"/>
              <w:rPr>
                <w:rFonts w:ascii="Arial" w:hAnsi="Arial" w:cs="Arial"/>
                <w:sz w:val="20"/>
                <w:szCs w:val="20"/>
                <w:lang w:val="nl-BE"/>
              </w:rPr>
            </w:pPr>
            <w:r>
              <w:rPr>
                <w:rFonts w:ascii="Arial" w:hAnsi="Arial" w:cs="Arial"/>
                <w:sz w:val="20"/>
                <w:szCs w:val="20"/>
                <w:lang w:val="nl-BE"/>
              </w:rPr>
              <w:t>Risico-opsporing via rondgangen</w:t>
            </w:r>
          </w:p>
        </w:tc>
      </w:tr>
      <w:tr w:rsidR="004725F8" w:rsidRPr="00EE6078" w:rsidTr="0095499C">
        <w:trPr>
          <w:trHeight w:val="510"/>
          <w:jc w:val="center"/>
        </w:trPr>
        <w:tc>
          <w:tcPr>
            <w:tcW w:w="1985" w:type="dxa"/>
            <w:vAlign w:val="center"/>
          </w:tcPr>
          <w:p w:rsidR="004725F8" w:rsidRPr="004725F8" w:rsidRDefault="004725F8" w:rsidP="009B53E2">
            <w:pPr>
              <w:pStyle w:val="ListParagraph"/>
              <w:ind w:left="0"/>
              <w:rPr>
                <w:rFonts w:ascii="Arial" w:hAnsi="Arial" w:cs="Arial"/>
                <w:b/>
                <w:sz w:val="20"/>
                <w:szCs w:val="20"/>
                <w:lang w:val="nl-BE"/>
              </w:rPr>
            </w:pPr>
            <w:r w:rsidRPr="004725F8">
              <w:rPr>
                <w:rFonts w:ascii="Arial" w:hAnsi="Arial" w:cs="Arial"/>
                <w:b/>
                <w:sz w:val="20"/>
                <w:szCs w:val="20"/>
                <w:lang w:val="nl-BE"/>
              </w:rPr>
              <w:t>Eenheid</w:t>
            </w:r>
          </w:p>
        </w:tc>
        <w:tc>
          <w:tcPr>
            <w:tcW w:w="6236" w:type="dxa"/>
            <w:vAlign w:val="center"/>
          </w:tcPr>
          <w:p w:rsidR="004725F8" w:rsidRPr="004725F8" w:rsidRDefault="00F66387" w:rsidP="004531B5">
            <w:pPr>
              <w:pStyle w:val="ListParagraph"/>
              <w:ind w:left="0"/>
              <w:rPr>
                <w:rFonts w:ascii="Arial" w:hAnsi="Arial" w:cs="Arial"/>
                <w:sz w:val="20"/>
                <w:szCs w:val="20"/>
                <w:lang w:val="nl-BE"/>
              </w:rPr>
            </w:pPr>
            <w:r>
              <w:rPr>
                <w:rFonts w:ascii="Arial" w:hAnsi="Arial" w:cs="Arial"/>
                <w:sz w:val="20"/>
                <w:szCs w:val="20"/>
                <w:lang w:val="nl-BE"/>
              </w:rPr>
              <w:t>KMS/</w:t>
            </w:r>
            <w:r w:rsidR="004531B5">
              <w:rPr>
                <w:rFonts w:ascii="Arial" w:hAnsi="Arial" w:cs="Arial"/>
                <w:sz w:val="20"/>
                <w:szCs w:val="20"/>
                <w:lang w:val="nl-BE"/>
              </w:rPr>
              <w:t>DEAO – leerstoel CHCH</w:t>
            </w:r>
          </w:p>
        </w:tc>
      </w:tr>
      <w:tr w:rsidR="004725F8" w:rsidRPr="004725F8" w:rsidTr="0095499C">
        <w:trPr>
          <w:trHeight w:val="510"/>
          <w:jc w:val="center"/>
        </w:trPr>
        <w:tc>
          <w:tcPr>
            <w:tcW w:w="1985" w:type="dxa"/>
            <w:vAlign w:val="center"/>
          </w:tcPr>
          <w:p w:rsidR="004725F8" w:rsidRPr="004725F8" w:rsidRDefault="004725F8" w:rsidP="009B53E2">
            <w:pPr>
              <w:pStyle w:val="ListParagraph"/>
              <w:ind w:left="0"/>
              <w:rPr>
                <w:rFonts w:ascii="Arial" w:hAnsi="Arial" w:cs="Arial"/>
                <w:b/>
                <w:sz w:val="20"/>
                <w:szCs w:val="20"/>
                <w:lang w:val="nl-BE"/>
              </w:rPr>
            </w:pPr>
            <w:r w:rsidRPr="004725F8">
              <w:rPr>
                <w:rFonts w:ascii="Arial" w:hAnsi="Arial" w:cs="Arial"/>
                <w:b/>
                <w:sz w:val="20"/>
                <w:szCs w:val="20"/>
                <w:lang w:val="nl-BE"/>
              </w:rPr>
              <w:t>Blok</w:t>
            </w:r>
          </w:p>
        </w:tc>
        <w:tc>
          <w:tcPr>
            <w:tcW w:w="6236" w:type="dxa"/>
            <w:vAlign w:val="center"/>
          </w:tcPr>
          <w:p w:rsidR="004725F8" w:rsidRPr="004725F8" w:rsidRDefault="004531B5" w:rsidP="009B53E2">
            <w:pPr>
              <w:pStyle w:val="ListParagraph"/>
              <w:ind w:left="0"/>
              <w:rPr>
                <w:rFonts w:ascii="Arial" w:hAnsi="Arial" w:cs="Arial"/>
                <w:sz w:val="20"/>
                <w:szCs w:val="20"/>
                <w:lang w:val="nl-BE"/>
              </w:rPr>
            </w:pPr>
            <w:r>
              <w:rPr>
                <w:rFonts w:ascii="Arial" w:hAnsi="Arial" w:cs="Arial"/>
                <w:sz w:val="20"/>
                <w:szCs w:val="20"/>
                <w:lang w:val="nl-BE"/>
              </w:rPr>
              <w:t>H</w:t>
            </w:r>
          </w:p>
        </w:tc>
      </w:tr>
      <w:tr w:rsidR="004725F8" w:rsidRPr="004725F8" w:rsidTr="0095499C">
        <w:trPr>
          <w:trHeight w:val="510"/>
          <w:jc w:val="center"/>
        </w:trPr>
        <w:tc>
          <w:tcPr>
            <w:tcW w:w="1985" w:type="dxa"/>
            <w:vAlign w:val="center"/>
          </w:tcPr>
          <w:p w:rsidR="004725F8" w:rsidRPr="004725F8" w:rsidRDefault="004725F8" w:rsidP="009B53E2">
            <w:pPr>
              <w:pStyle w:val="ListParagraph"/>
              <w:ind w:left="0"/>
              <w:rPr>
                <w:rFonts w:ascii="Arial" w:hAnsi="Arial" w:cs="Arial"/>
                <w:b/>
                <w:sz w:val="20"/>
                <w:szCs w:val="20"/>
                <w:lang w:val="nl-BE"/>
              </w:rPr>
            </w:pPr>
            <w:r w:rsidRPr="004725F8">
              <w:rPr>
                <w:rFonts w:ascii="Arial" w:hAnsi="Arial" w:cs="Arial"/>
                <w:b/>
                <w:sz w:val="20"/>
                <w:szCs w:val="20"/>
                <w:lang w:val="nl-BE"/>
              </w:rPr>
              <w:t>Acties LDPBW 07</w:t>
            </w:r>
          </w:p>
        </w:tc>
        <w:tc>
          <w:tcPr>
            <w:tcW w:w="6236" w:type="dxa"/>
            <w:vAlign w:val="center"/>
          </w:tcPr>
          <w:p w:rsidR="004725F8" w:rsidRPr="004725F8" w:rsidRDefault="00433FDD" w:rsidP="009B53E2">
            <w:pPr>
              <w:rPr>
                <w:rFonts w:ascii="Arial" w:hAnsi="Arial" w:cs="Arial"/>
                <w:sz w:val="20"/>
                <w:szCs w:val="20"/>
                <w:lang w:val="nl-BE"/>
              </w:rPr>
            </w:pPr>
            <w:r>
              <w:rPr>
                <w:rFonts w:ascii="Arial" w:hAnsi="Arial" w:cs="Arial"/>
                <w:sz w:val="20"/>
                <w:szCs w:val="20"/>
                <w:lang w:val="nl-BE"/>
              </w:rPr>
              <w:t>Uitvoeren</w:t>
            </w:r>
            <w:r w:rsidR="00DE7A16">
              <w:rPr>
                <w:rFonts w:ascii="Arial" w:hAnsi="Arial" w:cs="Arial"/>
                <w:sz w:val="20"/>
                <w:szCs w:val="20"/>
                <w:lang w:val="nl-BE"/>
              </w:rPr>
              <w:t>/begeleiden</w:t>
            </w:r>
            <w:r>
              <w:rPr>
                <w:rFonts w:ascii="Arial" w:hAnsi="Arial" w:cs="Arial"/>
                <w:sz w:val="20"/>
                <w:szCs w:val="20"/>
                <w:lang w:val="nl-BE"/>
              </w:rPr>
              <w:t xml:space="preserve"> rondgang</w:t>
            </w:r>
          </w:p>
        </w:tc>
      </w:tr>
    </w:tbl>
    <w:p w:rsidR="004725F8" w:rsidRPr="004725F8" w:rsidRDefault="004725F8" w:rsidP="004725F8">
      <w:pPr>
        <w:pStyle w:val="ListParagraph"/>
        <w:rPr>
          <w:rFonts w:ascii="Arial" w:hAnsi="Arial" w:cs="Arial"/>
          <w:sz w:val="20"/>
          <w:szCs w:val="20"/>
          <w:lang w:val="nl-BE"/>
        </w:rPr>
      </w:pPr>
    </w:p>
    <w:p w:rsidR="004725F8" w:rsidRPr="004725F8" w:rsidRDefault="00107B35" w:rsidP="004725F8">
      <w:pPr>
        <w:pStyle w:val="ListParagraph"/>
        <w:numPr>
          <w:ilvl w:val="0"/>
          <w:numId w:val="2"/>
        </w:numPr>
        <w:rPr>
          <w:rFonts w:ascii="Arial" w:hAnsi="Arial" w:cs="Arial"/>
          <w:b/>
          <w:sz w:val="20"/>
          <w:szCs w:val="20"/>
          <w:u w:val="single"/>
          <w:lang w:val="nl-BE"/>
        </w:rPr>
      </w:pPr>
      <w:r>
        <w:rPr>
          <w:rFonts w:ascii="Arial" w:hAnsi="Arial" w:cs="Arial"/>
          <w:b/>
          <w:sz w:val="20"/>
          <w:szCs w:val="20"/>
          <w:u w:val="single"/>
          <w:lang w:val="nl-BE"/>
        </w:rPr>
        <w:t>Vertegenwoordigers van ambtswege</w:t>
      </w:r>
      <w:r w:rsidR="004725F8" w:rsidRPr="004725F8">
        <w:rPr>
          <w:rFonts w:ascii="Arial" w:hAnsi="Arial" w:cs="Arial"/>
          <w:b/>
          <w:sz w:val="20"/>
          <w:szCs w:val="20"/>
          <w:u w:val="single"/>
          <w:lang w:val="nl-BE"/>
        </w:rPr>
        <w:t>:</w:t>
      </w:r>
    </w:p>
    <w:p w:rsidR="004725F8" w:rsidRPr="004725F8" w:rsidRDefault="004725F8" w:rsidP="004725F8">
      <w:pPr>
        <w:pStyle w:val="ListParagraph"/>
        <w:rPr>
          <w:rFonts w:ascii="Arial" w:hAnsi="Arial" w:cs="Arial"/>
          <w:sz w:val="20"/>
          <w:szCs w:val="20"/>
          <w:lang w:val="nl-BE"/>
        </w:rPr>
      </w:pPr>
    </w:p>
    <w:tbl>
      <w:tblPr>
        <w:tblStyle w:val="TableGrid"/>
        <w:tblW w:w="8930" w:type="dxa"/>
        <w:tblInd w:w="392" w:type="dxa"/>
        <w:tblLook w:val="04A0" w:firstRow="1" w:lastRow="0" w:firstColumn="1" w:lastColumn="0" w:noHBand="0" w:noVBand="1"/>
      </w:tblPr>
      <w:tblGrid>
        <w:gridCol w:w="773"/>
        <w:gridCol w:w="1495"/>
        <w:gridCol w:w="2438"/>
        <w:gridCol w:w="4224"/>
      </w:tblGrid>
      <w:tr w:rsidR="004725F8" w:rsidRPr="004725F8" w:rsidTr="0095499C">
        <w:trPr>
          <w:trHeight w:val="471"/>
        </w:trPr>
        <w:tc>
          <w:tcPr>
            <w:tcW w:w="773" w:type="dxa"/>
            <w:vAlign w:val="center"/>
          </w:tcPr>
          <w:p w:rsidR="004725F8" w:rsidRPr="004725F8" w:rsidRDefault="004725F8" w:rsidP="004725F8">
            <w:pPr>
              <w:pStyle w:val="ListParagraph"/>
              <w:ind w:left="0"/>
              <w:jc w:val="center"/>
              <w:rPr>
                <w:rFonts w:ascii="Arial" w:hAnsi="Arial" w:cs="Arial"/>
                <w:b/>
                <w:sz w:val="20"/>
                <w:szCs w:val="20"/>
                <w:lang w:val="nl-BE"/>
              </w:rPr>
            </w:pPr>
            <w:r w:rsidRPr="004725F8">
              <w:rPr>
                <w:rFonts w:ascii="Arial" w:hAnsi="Arial" w:cs="Arial"/>
                <w:b/>
                <w:sz w:val="20"/>
                <w:szCs w:val="20"/>
                <w:lang w:val="nl-BE"/>
              </w:rPr>
              <w:t>Serie</w:t>
            </w:r>
          </w:p>
        </w:tc>
        <w:tc>
          <w:tcPr>
            <w:tcW w:w="1495" w:type="dxa"/>
            <w:vAlign w:val="center"/>
          </w:tcPr>
          <w:p w:rsidR="004725F8" w:rsidRPr="004725F8" w:rsidRDefault="004725F8" w:rsidP="004725F8">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Organisatie</w:t>
            </w:r>
          </w:p>
        </w:tc>
        <w:tc>
          <w:tcPr>
            <w:tcW w:w="2438" w:type="dxa"/>
            <w:vAlign w:val="center"/>
          </w:tcPr>
          <w:p w:rsidR="004725F8" w:rsidRPr="004725F8" w:rsidRDefault="004725F8" w:rsidP="004725F8">
            <w:pPr>
              <w:pStyle w:val="ListParagraph"/>
              <w:ind w:left="0"/>
              <w:jc w:val="center"/>
              <w:rPr>
                <w:rFonts w:ascii="Arial" w:hAnsi="Arial" w:cs="Arial"/>
                <w:b/>
                <w:sz w:val="20"/>
                <w:szCs w:val="20"/>
                <w:lang w:val="nl-BE"/>
              </w:rPr>
            </w:pPr>
            <w:r w:rsidRPr="004725F8">
              <w:rPr>
                <w:rFonts w:ascii="Arial" w:hAnsi="Arial" w:cs="Arial"/>
                <w:b/>
                <w:sz w:val="20"/>
                <w:szCs w:val="20"/>
                <w:lang w:val="nl-BE"/>
              </w:rPr>
              <w:t>Functie</w:t>
            </w:r>
          </w:p>
        </w:tc>
        <w:tc>
          <w:tcPr>
            <w:tcW w:w="4224" w:type="dxa"/>
            <w:vAlign w:val="center"/>
          </w:tcPr>
          <w:p w:rsidR="004725F8" w:rsidRPr="004725F8" w:rsidRDefault="004725F8" w:rsidP="004725F8">
            <w:pPr>
              <w:pStyle w:val="ListParagraph"/>
              <w:ind w:left="0"/>
              <w:jc w:val="center"/>
              <w:rPr>
                <w:rFonts w:ascii="Arial" w:hAnsi="Arial" w:cs="Arial"/>
                <w:b/>
                <w:sz w:val="20"/>
                <w:szCs w:val="20"/>
                <w:lang w:val="nl-BE"/>
              </w:rPr>
            </w:pPr>
            <w:r w:rsidRPr="004725F8">
              <w:rPr>
                <w:rFonts w:ascii="Arial" w:hAnsi="Arial" w:cs="Arial"/>
                <w:b/>
                <w:sz w:val="20"/>
                <w:szCs w:val="20"/>
                <w:lang w:val="nl-BE"/>
              </w:rPr>
              <w:t>Naam , graad</w:t>
            </w:r>
          </w:p>
        </w:tc>
      </w:tr>
      <w:tr w:rsidR="004531B5" w:rsidRPr="004725F8" w:rsidTr="0095499C">
        <w:trPr>
          <w:trHeight w:val="454"/>
        </w:trPr>
        <w:tc>
          <w:tcPr>
            <w:tcW w:w="773" w:type="dxa"/>
            <w:vAlign w:val="center"/>
          </w:tcPr>
          <w:p w:rsidR="004531B5" w:rsidRPr="004725F8" w:rsidRDefault="004531B5" w:rsidP="004531B5">
            <w:pPr>
              <w:pStyle w:val="ListParagraph"/>
              <w:ind w:left="0"/>
              <w:jc w:val="center"/>
              <w:rPr>
                <w:rFonts w:ascii="Arial" w:hAnsi="Arial" w:cs="Arial"/>
                <w:sz w:val="20"/>
                <w:szCs w:val="20"/>
                <w:lang w:val="nl-BE"/>
              </w:rPr>
            </w:pPr>
            <w:r>
              <w:rPr>
                <w:rFonts w:ascii="Arial" w:hAnsi="Arial" w:cs="Arial"/>
                <w:sz w:val="20"/>
                <w:szCs w:val="20"/>
                <w:lang w:val="nl-BE"/>
              </w:rPr>
              <w:t>1</w:t>
            </w:r>
            <w:r w:rsidRPr="004725F8">
              <w:rPr>
                <w:rFonts w:ascii="Arial" w:hAnsi="Arial" w:cs="Arial"/>
                <w:sz w:val="20"/>
                <w:szCs w:val="20"/>
                <w:lang w:val="nl-BE"/>
              </w:rPr>
              <w:t>.</w:t>
            </w:r>
          </w:p>
        </w:tc>
        <w:tc>
          <w:tcPr>
            <w:tcW w:w="1495" w:type="dxa"/>
            <w:vAlign w:val="center"/>
          </w:tcPr>
          <w:p w:rsidR="004531B5" w:rsidRPr="004725F8" w:rsidRDefault="004531B5" w:rsidP="00DB0AF6">
            <w:pPr>
              <w:pStyle w:val="ListParagraph"/>
              <w:ind w:left="0"/>
              <w:rPr>
                <w:rFonts w:ascii="Arial" w:hAnsi="Arial" w:cs="Arial"/>
                <w:sz w:val="20"/>
                <w:szCs w:val="20"/>
                <w:lang w:val="nl-BE"/>
              </w:rPr>
            </w:pPr>
            <w:r>
              <w:rPr>
                <w:rFonts w:ascii="Arial" w:hAnsi="Arial" w:cs="Arial"/>
                <w:sz w:val="20"/>
                <w:szCs w:val="20"/>
                <w:lang w:val="nl-BE"/>
              </w:rPr>
              <w:t>AMT</w:t>
            </w:r>
          </w:p>
        </w:tc>
        <w:tc>
          <w:tcPr>
            <w:tcW w:w="2438" w:type="dxa"/>
            <w:vAlign w:val="center"/>
          </w:tcPr>
          <w:p w:rsidR="004531B5" w:rsidRPr="004725F8" w:rsidRDefault="004531B5" w:rsidP="00DB0AF6">
            <w:pPr>
              <w:pStyle w:val="ListParagraph"/>
              <w:ind w:left="0"/>
              <w:rPr>
                <w:rFonts w:ascii="Arial" w:hAnsi="Arial" w:cs="Arial"/>
                <w:sz w:val="20"/>
                <w:szCs w:val="20"/>
                <w:lang w:val="nl-BE"/>
              </w:rPr>
            </w:pPr>
            <w:r>
              <w:rPr>
                <w:rFonts w:ascii="Arial" w:hAnsi="Arial" w:cs="Arial"/>
                <w:sz w:val="20"/>
                <w:szCs w:val="20"/>
                <w:lang w:val="nl-BE"/>
              </w:rPr>
              <w:t>PA-Arbeidsgeneesheer</w:t>
            </w:r>
          </w:p>
        </w:tc>
        <w:tc>
          <w:tcPr>
            <w:tcW w:w="4224" w:type="dxa"/>
            <w:vAlign w:val="center"/>
          </w:tcPr>
          <w:p w:rsidR="004531B5" w:rsidRPr="004725F8" w:rsidRDefault="00C079D6" w:rsidP="00DB0AF6">
            <w:pPr>
              <w:pStyle w:val="ListParagraph"/>
              <w:ind w:left="0"/>
              <w:rPr>
                <w:rFonts w:ascii="Arial" w:hAnsi="Arial" w:cs="Arial"/>
                <w:sz w:val="20"/>
                <w:szCs w:val="20"/>
                <w:lang w:val="nl-BE"/>
              </w:rPr>
            </w:pPr>
            <w:r>
              <w:rPr>
                <w:rFonts w:ascii="Arial" w:hAnsi="Arial" w:cs="Arial"/>
                <w:sz w:val="20"/>
                <w:szCs w:val="20"/>
                <w:lang w:val="nl-BE"/>
              </w:rPr>
              <w:t>Verontschuldigd</w:t>
            </w:r>
          </w:p>
        </w:tc>
      </w:tr>
      <w:tr w:rsidR="004725F8" w:rsidRPr="00B67A74" w:rsidTr="0095499C">
        <w:trPr>
          <w:trHeight w:val="454"/>
        </w:trPr>
        <w:tc>
          <w:tcPr>
            <w:tcW w:w="773" w:type="dxa"/>
            <w:vAlign w:val="center"/>
          </w:tcPr>
          <w:p w:rsidR="004725F8" w:rsidRPr="004725F8" w:rsidRDefault="004531B5" w:rsidP="00E81E25">
            <w:pPr>
              <w:pStyle w:val="ListParagraph"/>
              <w:ind w:left="0"/>
              <w:jc w:val="center"/>
              <w:rPr>
                <w:rFonts w:ascii="Arial" w:hAnsi="Arial" w:cs="Arial"/>
                <w:sz w:val="20"/>
                <w:szCs w:val="20"/>
                <w:lang w:val="nl-BE"/>
              </w:rPr>
            </w:pPr>
            <w:r>
              <w:rPr>
                <w:rFonts w:ascii="Arial" w:hAnsi="Arial" w:cs="Arial"/>
                <w:sz w:val="20"/>
                <w:szCs w:val="20"/>
                <w:lang w:val="nl-BE"/>
              </w:rPr>
              <w:t>2</w:t>
            </w:r>
            <w:r w:rsidR="004725F8" w:rsidRPr="004725F8">
              <w:rPr>
                <w:rFonts w:ascii="Arial" w:hAnsi="Arial" w:cs="Arial"/>
                <w:sz w:val="20"/>
                <w:szCs w:val="20"/>
                <w:lang w:val="nl-BE"/>
              </w:rPr>
              <w:t>.</w:t>
            </w:r>
          </w:p>
        </w:tc>
        <w:tc>
          <w:tcPr>
            <w:tcW w:w="1495" w:type="dxa"/>
            <w:vAlign w:val="center"/>
          </w:tcPr>
          <w:p w:rsidR="004725F8" w:rsidRPr="004725F8" w:rsidRDefault="000566EF" w:rsidP="009B53E2">
            <w:pPr>
              <w:pStyle w:val="ListParagraph"/>
              <w:ind w:left="0"/>
              <w:rPr>
                <w:rFonts w:ascii="Arial" w:hAnsi="Arial" w:cs="Arial"/>
                <w:sz w:val="20"/>
                <w:szCs w:val="20"/>
                <w:lang w:val="nl-BE"/>
              </w:rPr>
            </w:pPr>
            <w:r>
              <w:rPr>
                <w:rFonts w:ascii="Arial" w:hAnsi="Arial" w:cs="Arial"/>
                <w:sz w:val="20"/>
                <w:szCs w:val="20"/>
                <w:lang w:val="nl-BE"/>
              </w:rPr>
              <w:t xml:space="preserve">LDPBW </w:t>
            </w:r>
            <w:r w:rsidR="004725F8" w:rsidRPr="004725F8">
              <w:rPr>
                <w:rFonts w:ascii="Arial" w:hAnsi="Arial" w:cs="Arial"/>
                <w:sz w:val="20"/>
                <w:szCs w:val="20"/>
                <w:lang w:val="nl-BE"/>
              </w:rPr>
              <w:t>07</w:t>
            </w:r>
          </w:p>
        </w:tc>
        <w:tc>
          <w:tcPr>
            <w:tcW w:w="2438" w:type="dxa"/>
            <w:vAlign w:val="center"/>
          </w:tcPr>
          <w:p w:rsidR="004725F8" w:rsidRPr="004725F8" w:rsidRDefault="004725F8" w:rsidP="004725F8">
            <w:pPr>
              <w:pStyle w:val="ListParagraph"/>
              <w:ind w:left="0"/>
              <w:rPr>
                <w:rFonts w:ascii="Arial" w:hAnsi="Arial" w:cs="Arial"/>
                <w:sz w:val="20"/>
                <w:szCs w:val="20"/>
                <w:lang w:val="nl-BE"/>
              </w:rPr>
            </w:pPr>
            <w:r w:rsidRPr="004725F8">
              <w:rPr>
                <w:rFonts w:ascii="Arial" w:hAnsi="Arial" w:cs="Arial"/>
                <w:sz w:val="20"/>
                <w:szCs w:val="20"/>
                <w:lang w:val="nl-BE"/>
              </w:rPr>
              <w:t>Preventieadviseur</w:t>
            </w:r>
          </w:p>
        </w:tc>
        <w:tc>
          <w:tcPr>
            <w:tcW w:w="4224" w:type="dxa"/>
            <w:vAlign w:val="center"/>
          </w:tcPr>
          <w:p w:rsidR="004725F8" w:rsidRPr="00A06171" w:rsidRDefault="00A06171" w:rsidP="004725F8">
            <w:pPr>
              <w:pStyle w:val="ListParagraph"/>
              <w:ind w:left="0"/>
              <w:rPr>
                <w:rFonts w:ascii="Arial" w:hAnsi="Arial" w:cs="Arial"/>
                <w:sz w:val="20"/>
                <w:szCs w:val="20"/>
                <w:lang w:val="nl-BE"/>
              </w:rPr>
            </w:pPr>
            <w:r w:rsidRPr="00A06171">
              <w:rPr>
                <w:rFonts w:ascii="Arial" w:hAnsi="Arial" w:cs="Arial"/>
                <w:sz w:val="20"/>
                <w:szCs w:val="20"/>
                <w:lang w:val="nl-BE"/>
              </w:rPr>
              <w:t>Cdt v/h Vlw DE</w:t>
            </w:r>
            <w:r>
              <w:rPr>
                <w:rFonts w:ascii="Arial" w:hAnsi="Arial" w:cs="Arial"/>
                <w:sz w:val="20"/>
                <w:szCs w:val="20"/>
                <w:lang w:val="nl-BE"/>
              </w:rPr>
              <w:t>KONING</w:t>
            </w:r>
          </w:p>
        </w:tc>
      </w:tr>
    </w:tbl>
    <w:p w:rsidR="004725F8" w:rsidRPr="00A06171" w:rsidRDefault="004725F8" w:rsidP="004725F8">
      <w:pPr>
        <w:pStyle w:val="ListParagraph"/>
        <w:rPr>
          <w:rFonts w:ascii="Arial" w:hAnsi="Arial" w:cs="Arial"/>
          <w:sz w:val="20"/>
          <w:szCs w:val="20"/>
          <w:lang w:val="nl-BE"/>
        </w:rPr>
      </w:pPr>
    </w:p>
    <w:p w:rsidR="00107B35" w:rsidRDefault="00107B35" w:rsidP="00107B35">
      <w:pPr>
        <w:pStyle w:val="ListParagraph"/>
        <w:numPr>
          <w:ilvl w:val="0"/>
          <w:numId w:val="2"/>
        </w:numPr>
        <w:rPr>
          <w:rFonts w:ascii="Arial" w:hAnsi="Arial" w:cs="Arial"/>
          <w:b/>
          <w:sz w:val="20"/>
          <w:szCs w:val="20"/>
          <w:u w:val="single"/>
          <w:lang w:val="nl-BE"/>
        </w:rPr>
      </w:pPr>
      <w:r>
        <w:rPr>
          <w:rFonts w:ascii="Arial" w:hAnsi="Arial" w:cs="Arial"/>
          <w:b/>
          <w:sz w:val="20"/>
          <w:szCs w:val="20"/>
          <w:u w:val="single"/>
          <w:lang w:val="nl-BE"/>
        </w:rPr>
        <w:t>Vertegenwoordigers van de hiërarchische lijn</w:t>
      </w:r>
      <w:r w:rsidRPr="004725F8">
        <w:rPr>
          <w:rFonts w:ascii="Arial" w:hAnsi="Arial" w:cs="Arial"/>
          <w:b/>
          <w:sz w:val="20"/>
          <w:szCs w:val="20"/>
          <w:u w:val="single"/>
          <w:lang w:val="nl-BE"/>
        </w:rPr>
        <w:t>:</w:t>
      </w:r>
    </w:p>
    <w:p w:rsidR="00107B35" w:rsidRPr="004725F8" w:rsidRDefault="00107B35" w:rsidP="00107B35">
      <w:pPr>
        <w:pStyle w:val="ListParagraph"/>
        <w:rPr>
          <w:rFonts w:ascii="Arial" w:hAnsi="Arial" w:cs="Arial"/>
          <w:b/>
          <w:sz w:val="20"/>
          <w:szCs w:val="20"/>
          <w:u w:val="single"/>
          <w:lang w:val="nl-BE"/>
        </w:rPr>
      </w:pPr>
    </w:p>
    <w:tbl>
      <w:tblPr>
        <w:tblStyle w:val="TableGrid"/>
        <w:tblW w:w="8930" w:type="dxa"/>
        <w:tblInd w:w="392" w:type="dxa"/>
        <w:tblLook w:val="04A0" w:firstRow="1" w:lastRow="0" w:firstColumn="1" w:lastColumn="0" w:noHBand="0" w:noVBand="1"/>
      </w:tblPr>
      <w:tblGrid>
        <w:gridCol w:w="773"/>
        <w:gridCol w:w="1495"/>
        <w:gridCol w:w="2410"/>
        <w:gridCol w:w="2409"/>
        <w:gridCol w:w="1843"/>
      </w:tblGrid>
      <w:tr w:rsidR="00107B35" w:rsidRPr="00A06171" w:rsidTr="00407E4D">
        <w:trPr>
          <w:trHeight w:val="471"/>
        </w:trPr>
        <w:tc>
          <w:tcPr>
            <w:tcW w:w="773"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Serie</w:t>
            </w:r>
          </w:p>
        </w:tc>
        <w:tc>
          <w:tcPr>
            <w:tcW w:w="1495"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Organisatie</w:t>
            </w:r>
          </w:p>
        </w:tc>
        <w:tc>
          <w:tcPr>
            <w:tcW w:w="2410"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Functie</w:t>
            </w:r>
          </w:p>
        </w:tc>
        <w:tc>
          <w:tcPr>
            <w:tcW w:w="2409"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Naam , graad</w:t>
            </w:r>
          </w:p>
        </w:tc>
        <w:tc>
          <w:tcPr>
            <w:tcW w:w="1843" w:type="dxa"/>
            <w:vAlign w:val="center"/>
          </w:tcPr>
          <w:p w:rsidR="00107B35" w:rsidRPr="004725F8" w:rsidRDefault="00107B35" w:rsidP="009B53E2">
            <w:pPr>
              <w:pStyle w:val="ListParagraph"/>
              <w:ind w:left="0"/>
              <w:jc w:val="center"/>
              <w:rPr>
                <w:rFonts w:ascii="Arial" w:hAnsi="Arial" w:cs="Arial"/>
                <w:b/>
                <w:sz w:val="20"/>
                <w:szCs w:val="20"/>
                <w:lang w:val="nl-BE"/>
              </w:rPr>
            </w:pPr>
            <w:r>
              <w:rPr>
                <w:rFonts w:ascii="Arial" w:hAnsi="Arial" w:cs="Arial"/>
                <w:b/>
                <w:sz w:val="20"/>
                <w:szCs w:val="20"/>
                <w:lang w:val="nl-BE"/>
              </w:rPr>
              <w:t>Opmerking</w:t>
            </w:r>
          </w:p>
        </w:tc>
      </w:tr>
      <w:tr w:rsidR="00C079D6" w:rsidRPr="004725F8" w:rsidTr="00407E4D">
        <w:trPr>
          <w:trHeight w:val="454"/>
        </w:trPr>
        <w:tc>
          <w:tcPr>
            <w:tcW w:w="773" w:type="dxa"/>
            <w:vAlign w:val="center"/>
          </w:tcPr>
          <w:p w:rsidR="00C079D6" w:rsidRPr="004725F8" w:rsidRDefault="00C079D6" w:rsidP="00E81E25">
            <w:pPr>
              <w:pStyle w:val="ListParagraph"/>
              <w:ind w:left="0"/>
              <w:jc w:val="center"/>
              <w:rPr>
                <w:rFonts w:ascii="Arial" w:hAnsi="Arial" w:cs="Arial"/>
                <w:sz w:val="20"/>
                <w:szCs w:val="20"/>
                <w:lang w:val="nl-BE"/>
              </w:rPr>
            </w:pPr>
            <w:r>
              <w:rPr>
                <w:rFonts w:ascii="Arial" w:hAnsi="Arial" w:cs="Arial"/>
                <w:sz w:val="20"/>
                <w:szCs w:val="20"/>
                <w:lang w:val="nl-BE"/>
              </w:rPr>
              <w:t>1</w:t>
            </w:r>
            <w:r w:rsidRPr="004725F8">
              <w:rPr>
                <w:rFonts w:ascii="Arial" w:hAnsi="Arial" w:cs="Arial"/>
                <w:sz w:val="20"/>
                <w:szCs w:val="20"/>
                <w:lang w:val="nl-BE"/>
              </w:rPr>
              <w:t>.</w:t>
            </w:r>
          </w:p>
        </w:tc>
        <w:tc>
          <w:tcPr>
            <w:tcW w:w="1495" w:type="dxa"/>
            <w:vAlign w:val="center"/>
          </w:tcPr>
          <w:p w:rsidR="00C079D6" w:rsidRPr="004725F8" w:rsidRDefault="00C079D6" w:rsidP="00F56E12">
            <w:pPr>
              <w:pStyle w:val="ListParagraph"/>
              <w:ind w:left="0"/>
              <w:rPr>
                <w:rFonts w:ascii="Arial" w:hAnsi="Arial" w:cs="Arial"/>
                <w:sz w:val="20"/>
                <w:szCs w:val="20"/>
                <w:lang w:val="nl-BE"/>
              </w:rPr>
            </w:pPr>
            <w:r>
              <w:rPr>
                <w:rFonts w:ascii="Arial" w:hAnsi="Arial" w:cs="Arial"/>
                <w:sz w:val="20"/>
                <w:szCs w:val="20"/>
                <w:lang w:val="nl-BE"/>
              </w:rPr>
              <w:t>DEAO</w:t>
            </w:r>
          </w:p>
        </w:tc>
        <w:tc>
          <w:tcPr>
            <w:tcW w:w="2410" w:type="dxa"/>
            <w:vAlign w:val="center"/>
          </w:tcPr>
          <w:p w:rsidR="00C079D6" w:rsidRPr="004725F8" w:rsidRDefault="00A06171" w:rsidP="006F3D8D">
            <w:pPr>
              <w:pStyle w:val="ListParagraph"/>
              <w:ind w:left="0"/>
              <w:rPr>
                <w:rFonts w:ascii="Arial" w:hAnsi="Arial" w:cs="Arial"/>
                <w:sz w:val="20"/>
                <w:szCs w:val="20"/>
                <w:lang w:val="nl-BE"/>
              </w:rPr>
            </w:pPr>
            <w:r>
              <w:rPr>
                <w:rFonts w:ascii="Arial" w:hAnsi="Arial" w:cs="Arial"/>
                <w:sz w:val="20"/>
                <w:szCs w:val="20"/>
                <w:lang w:val="nl-BE"/>
              </w:rPr>
              <w:t>Repetitor</w:t>
            </w:r>
          </w:p>
        </w:tc>
        <w:tc>
          <w:tcPr>
            <w:tcW w:w="2409" w:type="dxa"/>
            <w:vAlign w:val="center"/>
          </w:tcPr>
          <w:p w:rsidR="00C079D6" w:rsidRPr="004725F8" w:rsidRDefault="00A06171" w:rsidP="006F3D8D">
            <w:pPr>
              <w:pStyle w:val="ListParagraph"/>
              <w:ind w:left="0"/>
              <w:rPr>
                <w:rFonts w:ascii="Arial" w:hAnsi="Arial" w:cs="Arial"/>
                <w:sz w:val="20"/>
                <w:szCs w:val="20"/>
                <w:lang w:val="nl-BE"/>
              </w:rPr>
            </w:pPr>
            <w:r>
              <w:rPr>
                <w:rFonts w:ascii="Arial" w:hAnsi="Arial" w:cs="Arial"/>
                <w:sz w:val="20"/>
                <w:szCs w:val="20"/>
                <w:lang w:val="nl-BE"/>
              </w:rPr>
              <w:t>Kapt VAN RIET</w:t>
            </w:r>
          </w:p>
        </w:tc>
        <w:tc>
          <w:tcPr>
            <w:tcW w:w="1843" w:type="dxa"/>
            <w:vAlign w:val="center"/>
          </w:tcPr>
          <w:p w:rsidR="00C079D6" w:rsidRPr="004725F8" w:rsidRDefault="00C079D6" w:rsidP="00F66387">
            <w:pPr>
              <w:pStyle w:val="ListParagraph"/>
              <w:ind w:left="0"/>
              <w:jc w:val="center"/>
              <w:rPr>
                <w:rFonts w:ascii="Arial" w:hAnsi="Arial" w:cs="Arial"/>
                <w:sz w:val="20"/>
                <w:szCs w:val="20"/>
                <w:lang w:val="nl-BE"/>
              </w:rPr>
            </w:pPr>
            <w:r>
              <w:rPr>
                <w:rFonts w:ascii="Arial" w:hAnsi="Arial" w:cs="Arial"/>
                <w:sz w:val="20"/>
                <w:szCs w:val="20"/>
                <w:lang w:val="nl-BE"/>
              </w:rPr>
              <w:t>-</w:t>
            </w:r>
          </w:p>
        </w:tc>
      </w:tr>
      <w:tr w:rsidR="00C079D6" w:rsidRPr="004725F8" w:rsidTr="00E23DDF">
        <w:trPr>
          <w:trHeight w:val="454"/>
        </w:trPr>
        <w:tc>
          <w:tcPr>
            <w:tcW w:w="773" w:type="dxa"/>
            <w:vAlign w:val="center"/>
          </w:tcPr>
          <w:p w:rsidR="00C079D6" w:rsidRDefault="00C079D6" w:rsidP="00E23DDF">
            <w:pPr>
              <w:pStyle w:val="ListParagraph"/>
              <w:ind w:left="0"/>
              <w:jc w:val="center"/>
              <w:rPr>
                <w:rFonts w:ascii="Arial" w:hAnsi="Arial" w:cs="Arial"/>
                <w:sz w:val="20"/>
                <w:szCs w:val="20"/>
                <w:lang w:val="nl-BE"/>
              </w:rPr>
            </w:pPr>
            <w:r>
              <w:rPr>
                <w:rFonts w:ascii="Arial" w:hAnsi="Arial" w:cs="Arial"/>
                <w:sz w:val="20"/>
                <w:szCs w:val="20"/>
                <w:lang w:val="nl-BE"/>
              </w:rPr>
              <w:t>2.</w:t>
            </w:r>
          </w:p>
        </w:tc>
        <w:tc>
          <w:tcPr>
            <w:tcW w:w="1495" w:type="dxa"/>
            <w:vAlign w:val="center"/>
          </w:tcPr>
          <w:p w:rsidR="00C079D6" w:rsidRPr="004725F8" w:rsidRDefault="00C079D6" w:rsidP="00E23DDF">
            <w:pPr>
              <w:pStyle w:val="ListParagraph"/>
              <w:ind w:left="0"/>
              <w:rPr>
                <w:rFonts w:ascii="Arial" w:hAnsi="Arial" w:cs="Arial"/>
                <w:sz w:val="20"/>
                <w:szCs w:val="20"/>
                <w:lang w:val="nl-BE"/>
              </w:rPr>
            </w:pPr>
            <w:r>
              <w:rPr>
                <w:rFonts w:ascii="Arial" w:hAnsi="Arial" w:cs="Arial"/>
                <w:sz w:val="20"/>
                <w:szCs w:val="20"/>
                <w:lang w:val="nl-BE"/>
              </w:rPr>
              <w:t>DEAO</w:t>
            </w:r>
          </w:p>
        </w:tc>
        <w:tc>
          <w:tcPr>
            <w:tcW w:w="2410" w:type="dxa"/>
            <w:vAlign w:val="center"/>
          </w:tcPr>
          <w:p w:rsidR="00C079D6" w:rsidRPr="004725F8" w:rsidRDefault="00A06171" w:rsidP="00E23DDF">
            <w:pPr>
              <w:pStyle w:val="ListParagraph"/>
              <w:ind w:left="0"/>
              <w:rPr>
                <w:rFonts w:ascii="Arial" w:hAnsi="Arial" w:cs="Arial"/>
                <w:sz w:val="20"/>
                <w:szCs w:val="20"/>
                <w:lang w:val="nl-BE"/>
              </w:rPr>
            </w:pPr>
            <w:r>
              <w:rPr>
                <w:rFonts w:ascii="Arial" w:hAnsi="Arial" w:cs="Arial"/>
                <w:sz w:val="20"/>
                <w:szCs w:val="20"/>
                <w:lang w:val="nl-BE"/>
              </w:rPr>
              <w:t>EenheidsComd DEAO</w:t>
            </w:r>
          </w:p>
        </w:tc>
        <w:tc>
          <w:tcPr>
            <w:tcW w:w="2409" w:type="dxa"/>
            <w:vAlign w:val="center"/>
          </w:tcPr>
          <w:p w:rsidR="00C079D6" w:rsidRPr="004725F8" w:rsidRDefault="00A06171" w:rsidP="00E23DDF">
            <w:pPr>
              <w:pStyle w:val="ListParagraph"/>
              <w:ind w:left="0"/>
              <w:rPr>
                <w:rFonts w:ascii="Arial" w:hAnsi="Arial" w:cs="Arial"/>
                <w:sz w:val="20"/>
                <w:szCs w:val="20"/>
                <w:lang w:val="nl-BE"/>
              </w:rPr>
            </w:pPr>
            <w:r>
              <w:rPr>
                <w:rFonts w:ascii="Arial" w:hAnsi="Arial" w:cs="Arial"/>
                <w:sz w:val="20"/>
                <w:szCs w:val="20"/>
                <w:lang w:val="nl-BE"/>
              </w:rPr>
              <w:t>Kapt DE VOOGHT</w:t>
            </w:r>
          </w:p>
        </w:tc>
        <w:tc>
          <w:tcPr>
            <w:tcW w:w="1843" w:type="dxa"/>
            <w:vAlign w:val="center"/>
          </w:tcPr>
          <w:p w:rsidR="00C079D6" w:rsidRDefault="00C079D6" w:rsidP="00E23DDF">
            <w:pPr>
              <w:pStyle w:val="ListParagraph"/>
              <w:ind w:left="0"/>
              <w:jc w:val="center"/>
              <w:rPr>
                <w:rFonts w:ascii="Arial" w:hAnsi="Arial" w:cs="Arial"/>
                <w:sz w:val="20"/>
                <w:szCs w:val="20"/>
                <w:lang w:val="nl-BE"/>
              </w:rPr>
            </w:pPr>
            <w:r>
              <w:rPr>
                <w:rFonts w:ascii="Arial" w:hAnsi="Arial" w:cs="Arial"/>
                <w:sz w:val="20"/>
                <w:szCs w:val="20"/>
                <w:lang w:val="nl-BE"/>
              </w:rPr>
              <w:t>-</w:t>
            </w:r>
          </w:p>
        </w:tc>
      </w:tr>
    </w:tbl>
    <w:p w:rsidR="00107B35" w:rsidRDefault="00107B35" w:rsidP="00107B35">
      <w:pPr>
        <w:pStyle w:val="ListParagraph"/>
        <w:rPr>
          <w:rFonts w:ascii="Arial" w:hAnsi="Arial" w:cs="Arial"/>
          <w:b/>
          <w:sz w:val="20"/>
          <w:szCs w:val="20"/>
          <w:u w:val="single"/>
          <w:lang w:val="nl-BE"/>
        </w:rPr>
      </w:pPr>
    </w:p>
    <w:p w:rsidR="00107B35" w:rsidRDefault="00107B35" w:rsidP="00107B35">
      <w:pPr>
        <w:pStyle w:val="ListParagraph"/>
        <w:numPr>
          <w:ilvl w:val="0"/>
          <w:numId w:val="2"/>
        </w:numPr>
        <w:rPr>
          <w:rFonts w:ascii="Arial" w:hAnsi="Arial" w:cs="Arial"/>
          <w:b/>
          <w:sz w:val="20"/>
          <w:szCs w:val="20"/>
          <w:u w:val="single"/>
          <w:lang w:val="nl-BE"/>
        </w:rPr>
      </w:pPr>
      <w:r>
        <w:rPr>
          <w:rFonts w:ascii="Arial" w:hAnsi="Arial" w:cs="Arial"/>
          <w:b/>
          <w:sz w:val="20"/>
          <w:szCs w:val="20"/>
          <w:u w:val="single"/>
          <w:lang w:val="nl-BE"/>
        </w:rPr>
        <w:t xml:space="preserve">Vertegenwoordigers van de </w:t>
      </w:r>
      <w:r w:rsidR="000558F9">
        <w:rPr>
          <w:rFonts w:ascii="Arial" w:hAnsi="Arial" w:cs="Arial"/>
          <w:b/>
          <w:sz w:val="20"/>
          <w:szCs w:val="20"/>
          <w:u w:val="single"/>
          <w:lang w:val="nl-BE"/>
        </w:rPr>
        <w:t>werknemers</w:t>
      </w:r>
      <w:r w:rsidRPr="004725F8">
        <w:rPr>
          <w:rFonts w:ascii="Arial" w:hAnsi="Arial" w:cs="Arial"/>
          <w:b/>
          <w:sz w:val="20"/>
          <w:szCs w:val="20"/>
          <w:u w:val="single"/>
          <w:lang w:val="nl-BE"/>
        </w:rPr>
        <w:t>:</w:t>
      </w:r>
    </w:p>
    <w:p w:rsidR="00107B35" w:rsidRDefault="00107B35" w:rsidP="00107B35">
      <w:pPr>
        <w:pStyle w:val="ListParagraph"/>
        <w:rPr>
          <w:rFonts w:ascii="Arial" w:hAnsi="Arial" w:cs="Arial"/>
          <w:b/>
          <w:sz w:val="20"/>
          <w:szCs w:val="20"/>
          <w:u w:val="single"/>
          <w:lang w:val="nl-BE"/>
        </w:rPr>
      </w:pPr>
    </w:p>
    <w:tbl>
      <w:tblPr>
        <w:tblStyle w:val="TableGrid"/>
        <w:tblW w:w="8930" w:type="dxa"/>
        <w:tblInd w:w="392" w:type="dxa"/>
        <w:tblLook w:val="04A0" w:firstRow="1" w:lastRow="0" w:firstColumn="1" w:lastColumn="0" w:noHBand="0" w:noVBand="1"/>
      </w:tblPr>
      <w:tblGrid>
        <w:gridCol w:w="773"/>
        <w:gridCol w:w="1495"/>
        <w:gridCol w:w="2410"/>
        <w:gridCol w:w="2438"/>
        <w:gridCol w:w="1814"/>
      </w:tblGrid>
      <w:tr w:rsidR="00107B35" w:rsidRPr="004725F8" w:rsidTr="0095499C">
        <w:trPr>
          <w:trHeight w:val="471"/>
        </w:trPr>
        <w:tc>
          <w:tcPr>
            <w:tcW w:w="773"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Serie</w:t>
            </w:r>
          </w:p>
        </w:tc>
        <w:tc>
          <w:tcPr>
            <w:tcW w:w="1495"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Organisatie</w:t>
            </w:r>
          </w:p>
        </w:tc>
        <w:tc>
          <w:tcPr>
            <w:tcW w:w="2410"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Functie</w:t>
            </w:r>
          </w:p>
        </w:tc>
        <w:tc>
          <w:tcPr>
            <w:tcW w:w="2438" w:type="dxa"/>
            <w:vAlign w:val="center"/>
          </w:tcPr>
          <w:p w:rsidR="00107B35" w:rsidRPr="004725F8" w:rsidRDefault="00107B35" w:rsidP="009B53E2">
            <w:pPr>
              <w:pStyle w:val="ListParagraph"/>
              <w:ind w:left="0"/>
              <w:jc w:val="center"/>
              <w:rPr>
                <w:rFonts w:ascii="Arial" w:hAnsi="Arial" w:cs="Arial"/>
                <w:b/>
                <w:sz w:val="20"/>
                <w:szCs w:val="20"/>
                <w:lang w:val="nl-BE"/>
              </w:rPr>
            </w:pPr>
            <w:r w:rsidRPr="004725F8">
              <w:rPr>
                <w:rFonts w:ascii="Arial" w:hAnsi="Arial" w:cs="Arial"/>
                <w:b/>
                <w:sz w:val="20"/>
                <w:szCs w:val="20"/>
                <w:lang w:val="nl-BE"/>
              </w:rPr>
              <w:t>Naam , graad</w:t>
            </w:r>
          </w:p>
        </w:tc>
        <w:tc>
          <w:tcPr>
            <w:tcW w:w="1814" w:type="dxa"/>
            <w:vAlign w:val="center"/>
          </w:tcPr>
          <w:p w:rsidR="00107B35" w:rsidRPr="004725F8" w:rsidRDefault="00107B35" w:rsidP="009B53E2">
            <w:pPr>
              <w:pStyle w:val="ListParagraph"/>
              <w:ind w:left="0"/>
              <w:jc w:val="center"/>
              <w:rPr>
                <w:rFonts w:ascii="Arial" w:hAnsi="Arial" w:cs="Arial"/>
                <w:b/>
                <w:sz w:val="20"/>
                <w:szCs w:val="20"/>
                <w:lang w:val="nl-BE"/>
              </w:rPr>
            </w:pPr>
            <w:r>
              <w:rPr>
                <w:rFonts w:ascii="Arial" w:hAnsi="Arial" w:cs="Arial"/>
                <w:b/>
                <w:sz w:val="20"/>
                <w:szCs w:val="20"/>
                <w:lang w:val="nl-BE"/>
              </w:rPr>
              <w:t>Opmerking</w:t>
            </w:r>
          </w:p>
        </w:tc>
      </w:tr>
      <w:tr w:rsidR="004531B5" w:rsidRPr="004725F8" w:rsidTr="0095499C">
        <w:trPr>
          <w:trHeight w:val="454"/>
        </w:trPr>
        <w:tc>
          <w:tcPr>
            <w:tcW w:w="773" w:type="dxa"/>
            <w:vAlign w:val="center"/>
          </w:tcPr>
          <w:p w:rsidR="004531B5" w:rsidRPr="004725F8" w:rsidRDefault="004531B5" w:rsidP="00DB0AF6">
            <w:pPr>
              <w:pStyle w:val="ListParagraph"/>
              <w:ind w:left="0"/>
              <w:jc w:val="center"/>
              <w:rPr>
                <w:rFonts w:ascii="Arial" w:hAnsi="Arial" w:cs="Arial"/>
                <w:sz w:val="20"/>
                <w:szCs w:val="20"/>
                <w:lang w:val="nl-BE"/>
              </w:rPr>
            </w:pPr>
            <w:r>
              <w:rPr>
                <w:rFonts w:ascii="Arial" w:hAnsi="Arial" w:cs="Arial"/>
                <w:sz w:val="20"/>
                <w:szCs w:val="20"/>
                <w:lang w:val="nl-BE"/>
              </w:rPr>
              <w:t>1.</w:t>
            </w:r>
          </w:p>
        </w:tc>
        <w:tc>
          <w:tcPr>
            <w:tcW w:w="1495" w:type="dxa"/>
            <w:vAlign w:val="center"/>
          </w:tcPr>
          <w:p w:rsidR="004531B5" w:rsidRPr="004725F8" w:rsidRDefault="00A06171" w:rsidP="00DB0AF6">
            <w:pPr>
              <w:pStyle w:val="ListParagraph"/>
              <w:ind w:left="0"/>
              <w:rPr>
                <w:rFonts w:ascii="Arial" w:hAnsi="Arial" w:cs="Arial"/>
                <w:sz w:val="20"/>
                <w:szCs w:val="20"/>
                <w:lang w:val="nl-BE"/>
              </w:rPr>
            </w:pPr>
            <w:r>
              <w:rPr>
                <w:rFonts w:ascii="Arial" w:hAnsi="Arial" w:cs="Arial"/>
                <w:sz w:val="20"/>
                <w:szCs w:val="20"/>
                <w:lang w:val="nl-BE"/>
              </w:rPr>
              <w:t>SLFP</w:t>
            </w:r>
          </w:p>
        </w:tc>
        <w:tc>
          <w:tcPr>
            <w:tcW w:w="2410" w:type="dxa"/>
            <w:vAlign w:val="center"/>
          </w:tcPr>
          <w:p w:rsidR="004531B5" w:rsidRPr="004725F8" w:rsidRDefault="004531B5" w:rsidP="00DB0AF6">
            <w:pPr>
              <w:pStyle w:val="ListParagraph"/>
              <w:ind w:left="0"/>
              <w:rPr>
                <w:rFonts w:ascii="Arial" w:hAnsi="Arial" w:cs="Arial"/>
                <w:sz w:val="20"/>
                <w:szCs w:val="20"/>
                <w:lang w:val="nl-BE"/>
              </w:rPr>
            </w:pPr>
            <w:r>
              <w:rPr>
                <w:rFonts w:ascii="Arial" w:hAnsi="Arial" w:cs="Arial"/>
                <w:sz w:val="20"/>
                <w:szCs w:val="20"/>
                <w:lang w:val="nl-BE"/>
              </w:rPr>
              <w:t>Lokale afgevaardigde</w:t>
            </w:r>
          </w:p>
        </w:tc>
        <w:tc>
          <w:tcPr>
            <w:tcW w:w="2438" w:type="dxa"/>
            <w:vAlign w:val="center"/>
          </w:tcPr>
          <w:p w:rsidR="004531B5" w:rsidRPr="004725F8" w:rsidRDefault="00A06171" w:rsidP="00A06171">
            <w:pPr>
              <w:pStyle w:val="ListParagraph"/>
              <w:ind w:left="0"/>
              <w:rPr>
                <w:rFonts w:ascii="Arial" w:hAnsi="Arial" w:cs="Arial"/>
                <w:sz w:val="20"/>
                <w:szCs w:val="20"/>
                <w:lang w:val="nl-BE"/>
              </w:rPr>
            </w:pPr>
            <w:r>
              <w:rPr>
                <w:rFonts w:ascii="Arial" w:hAnsi="Arial" w:cs="Arial"/>
                <w:sz w:val="20"/>
                <w:szCs w:val="20"/>
                <w:lang w:val="nl-BE"/>
              </w:rPr>
              <w:t>Adjt CUVELIER</w:t>
            </w:r>
          </w:p>
        </w:tc>
        <w:tc>
          <w:tcPr>
            <w:tcW w:w="1814" w:type="dxa"/>
            <w:vAlign w:val="center"/>
          </w:tcPr>
          <w:p w:rsidR="004531B5" w:rsidRPr="004725F8" w:rsidRDefault="004531B5" w:rsidP="00DB0AF6">
            <w:pPr>
              <w:pStyle w:val="ListParagraph"/>
              <w:ind w:left="0"/>
              <w:jc w:val="center"/>
              <w:rPr>
                <w:rFonts w:ascii="Arial" w:hAnsi="Arial" w:cs="Arial"/>
                <w:sz w:val="20"/>
                <w:szCs w:val="20"/>
                <w:lang w:val="nl-BE"/>
              </w:rPr>
            </w:pPr>
            <w:r>
              <w:rPr>
                <w:rFonts w:ascii="Arial" w:hAnsi="Arial" w:cs="Arial"/>
                <w:sz w:val="20"/>
                <w:szCs w:val="20"/>
                <w:lang w:val="nl-BE"/>
              </w:rPr>
              <w:t>-</w:t>
            </w:r>
          </w:p>
        </w:tc>
      </w:tr>
    </w:tbl>
    <w:p w:rsidR="004725F8" w:rsidRDefault="004725F8" w:rsidP="00107B35">
      <w:pPr>
        <w:pStyle w:val="ListParagraph"/>
        <w:rPr>
          <w:rFonts w:ascii="Arial" w:hAnsi="Arial" w:cs="Arial"/>
          <w:sz w:val="20"/>
          <w:szCs w:val="20"/>
          <w:lang w:val="nl-BE"/>
        </w:rPr>
      </w:pPr>
    </w:p>
    <w:p w:rsidR="00E81E25" w:rsidRDefault="00E81E25">
      <w:pPr>
        <w:rPr>
          <w:rFonts w:ascii="Arial" w:hAnsi="Arial" w:cs="Arial"/>
          <w:b/>
          <w:sz w:val="20"/>
          <w:szCs w:val="20"/>
          <w:u w:val="single"/>
          <w:lang w:val="nl-BE"/>
        </w:rPr>
      </w:pPr>
      <w:r>
        <w:rPr>
          <w:rFonts w:ascii="Arial" w:hAnsi="Arial" w:cs="Arial"/>
          <w:b/>
          <w:sz w:val="20"/>
          <w:szCs w:val="20"/>
          <w:u w:val="single"/>
          <w:lang w:val="nl-BE"/>
        </w:rPr>
        <w:br w:type="page"/>
      </w:r>
    </w:p>
    <w:p w:rsidR="000566EF" w:rsidRDefault="00433FDD" w:rsidP="00F82163">
      <w:pPr>
        <w:pStyle w:val="ListParagraph"/>
        <w:numPr>
          <w:ilvl w:val="0"/>
          <w:numId w:val="2"/>
        </w:numPr>
        <w:spacing w:line="360" w:lineRule="auto"/>
        <w:jc w:val="both"/>
        <w:rPr>
          <w:rFonts w:ascii="Arial" w:hAnsi="Arial" w:cs="Arial"/>
          <w:sz w:val="20"/>
          <w:szCs w:val="20"/>
          <w:lang w:val="nl-BE"/>
        </w:rPr>
      </w:pPr>
      <w:r w:rsidRPr="00E81E25">
        <w:rPr>
          <w:rFonts w:ascii="Arial" w:hAnsi="Arial" w:cs="Arial"/>
          <w:b/>
          <w:sz w:val="20"/>
          <w:szCs w:val="20"/>
          <w:u w:val="single"/>
          <w:lang w:val="nl-BE"/>
        </w:rPr>
        <w:lastRenderedPageBreak/>
        <w:t>Aandachtspunten</w:t>
      </w:r>
      <w:r w:rsidRPr="00E81E25">
        <w:rPr>
          <w:rFonts w:ascii="Arial" w:hAnsi="Arial" w:cs="Arial"/>
          <w:sz w:val="20"/>
          <w:szCs w:val="20"/>
          <w:lang w:val="nl-BE"/>
        </w:rPr>
        <w:t xml:space="preserve">: </w:t>
      </w:r>
    </w:p>
    <w:p w:rsidR="0095499C" w:rsidRDefault="0095499C" w:rsidP="0095499C">
      <w:pPr>
        <w:pStyle w:val="ListParagraph"/>
        <w:numPr>
          <w:ilvl w:val="1"/>
          <w:numId w:val="2"/>
        </w:numPr>
        <w:spacing w:before="120" w:after="120" w:line="240" w:lineRule="auto"/>
        <w:ind w:left="1069"/>
        <w:contextualSpacing w:val="0"/>
        <w:jc w:val="both"/>
        <w:rPr>
          <w:rFonts w:ascii="Arial" w:hAnsi="Arial" w:cs="Arial"/>
          <w:sz w:val="20"/>
          <w:szCs w:val="20"/>
          <w:lang w:val="nl-BE"/>
        </w:rPr>
      </w:pPr>
      <w:r>
        <w:rPr>
          <w:rFonts w:ascii="Arial" w:hAnsi="Arial" w:cs="Arial"/>
          <w:sz w:val="20"/>
          <w:szCs w:val="20"/>
          <w:lang w:val="nl-BE"/>
        </w:rPr>
        <w:t xml:space="preserve">De </w:t>
      </w:r>
      <w:r w:rsidR="00E07252">
        <w:rPr>
          <w:rFonts w:ascii="Arial" w:hAnsi="Arial" w:cs="Arial"/>
          <w:sz w:val="20"/>
          <w:szCs w:val="20"/>
          <w:lang w:val="nl-BE"/>
        </w:rPr>
        <w:t>rondgang vond plaats in het gebouw H van de KMS, bij de leerstoel CHCH. Enkel de labo’s werden bezocht. De administratieve burelen werden niet aangedaan.</w:t>
      </w:r>
    </w:p>
    <w:p w:rsidR="0095499C" w:rsidRDefault="0095499C" w:rsidP="0095499C">
      <w:pPr>
        <w:pStyle w:val="ListParagraph"/>
        <w:numPr>
          <w:ilvl w:val="1"/>
          <w:numId w:val="2"/>
        </w:numPr>
        <w:spacing w:before="120" w:after="0" w:line="240" w:lineRule="auto"/>
        <w:ind w:left="1069"/>
        <w:contextualSpacing w:val="0"/>
        <w:jc w:val="both"/>
        <w:rPr>
          <w:rFonts w:ascii="Arial" w:hAnsi="Arial" w:cs="Arial"/>
          <w:sz w:val="20"/>
          <w:szCs w:val="20"/>
          <w:lang w:val="nl-BE"/>
        </w:rPr>
      </w:pPr>
      <w:r w:rsidRPr="00E81E25">
        <w:rPr>
          <w:rFonts w:ascii="Arial" w:hAnsi="Arial" w:cs="Arial"/>
          <w:sz w:val="20"/>
          <w:szCs w:val="20"/>
          <w:lang w:val="nl-BE"/>
        </w:rPr>
        <w:t>De accenten tijdens deze rondgang werden gelegd in volgende domeinen</w:t>
      </w:r>
      <w:r>
        <w:rPr>
          <w:rFonts w:ascii="Arial" w:hAnsi="Arial" w:cs="Arial"/>
          <w:sz w:val="20"/>
          <w:szCs w:val="20"/>
          <w:lang w:val="nl-BE"/>
        </w:rPr>
        <w:t>:</w:t>
      </w:r>
    </w:p>
    <w:p w:rsidR="0095499C" w:rsidRPr="00CC3AC4" w:rsidRDefault="0095499C" w:rsidP="0095499C">
      <w:pPr>
        <w:spacing w:before="120" w:after="0" w:line="360" w:lineRule="auto"/>
        <w:ind w:left="720" w:firstLine="720"/>
        <w:jc w:val="both"/>
        <w:rPr>
          <w:rFonts w:ascii="Arial" w:hAnsi="Arial" w:cs="Arial"/>
          <w:sz w:val="20"/>
          <w:szCs w:val="20"/>
          <w:lang w:val="nl-BE"/>
        </w:rPr>
      </w:pPr>
      <w:r w:rsidRPr="00CC3AC4">
        <w:rPr>
          <w:rFonts w:ascii="Arial" w:hAnsi="Arial" w:cs="Arial"/>
          <w:sz w:val="20"/>
          <w:szCs w:val="20"/>
          <w:lang w:val="nl-BE"/>
        </w:rPr>
        <w:t>Boek III Arbeidsplaatsen;</w:t>
      </w:r>
    </w:p>
    <w:p w:rsidR="0095499C" w:rsidRDefault="0095499C" w:rsidP="0095499C">
      <w:pPr>
        <w:pStyle w:val="ListParagraph"/>
        <w:numPr>
          <w:ilvl w:val="2"/>
          <w:numId w:val="2"/>
        </w:numPr>
        <w:spacing w:after="0" w:line="360" w:lineRule="auto"/>
        <w:contextualSpacing w:val="0"/>
        <w:jc w:val="both"/>
        <w:rPr>
          <w:rFonts w:ascii="Arial" w:hAnsi="Arial" w:cs="Arial"/>
          <w:sz w:val="20"/>
          <w:szCs w:val="20"/>
          <w:lang w:val="nl-BE"/>
        </w:rPr>
      </w:pPr>
      <w:r>
        <w:rPr>
          <w:rFonts w:ascii="Arial" w:hAnsi="Arial" w:cs="Arial"/>
          <w:sz w:val="20"/>
          <w:szCs w:val="20"/>
          <w:lang w:val="nl-BE"/>
        </w:rPr>
        <w:t>Algemene vereisten – binnenluchtkwaliteit;</w:t>
      </w:r>
    </w:p>
    <w:p w:rsidR="0095499C" w:rsidRDefault="0095499C" w:rsidP="0095499C">
      <w:pPr>
        <w:pStyle w:val="ListParagraph"/>
        <w:numPr>
          <w:ilvl w:val="2"/>
          <w:numId w:val="2"/>
        </w:numPr>
        <w:spacing w:after="0" w:line="360" w:lineRule="auto"/>
        <w:contextualSpacing w:val="0"/>
        <w:jc w:val="both"/>
        <w:rPr>
          <w:rFonts w:ascii="Arial" w:hAnsi="Arial" w:cs="Arial"/>
          <w:sz w:val="20"/>
          <w:szCs w:val="20"/>
          <w:lang w:val="nl-BE"/>
        </w:rPr>
      </w:pPr>
      <w:r>
        <w:rPr>
          <w:rFonts w:ascii="Arial" w:hAnsi="Arial" w:cs="Arial"/>
          <w:sz w:val="20"/>
          <w:szCs w:val="20"/>
          <w:lang w:val="nl-BE"/>
        </w:rPr>
        <w:t>Veiligheids – en gezondheidssignalering;</w:t>
      </w:r>
    </w:p>
    <w:p w:rsidR="008E31E7" w:rsidRDefault="008E31E7" w:rsidP="00C079D6">
      <w:pPr>
        <w:pStyle w:val="ListParagraph"/>
        <w:numPr>
          <w:ilvl w:val="0"/>
          <w:numId w:val="2"/>
        </w:numPr>
        <w:spacing w:before="360" w:after="0"/>
        <w:ind w:left="714" w:hanging="357"/>
        <w:contextualSpacing w:val="0"/>
        <w:jc w:val="both"/>
        <w:rPr>
          <w:rFonts w:ascii="Arial" w:hAnsi="Arial" w:cs="Arial"/>
          <w:sz w:val="20"/>
          <w:szCs w:val="20"/>
          <w:lang w:val="nl-BE"/>
        </w:rPr>
      </w:pPr>
      <w:r w:rsidRPr="008E31E7">
        <w:rPr>
          <w:rFonts w:ascii="Arial" w:hAnsi="Arial" w:cs="Arial"/>
          <w:b/>
          <w:sz w:val="20"/>
          <w:szCs w:val="20"/>
          <w:u w:val="single"/>
          <w:lang w:val="nl-BE"/>
        </w:rPr>
        <w:t>Voorafgaande opmerkingen</w:t>
      </w:r>
      <w:r>
        <w:rPr>
          <w:rFonts w:ascii="Arial" w:hAnsi="Arial" w:cs="Arial"/>
          <w:sz w:val="20"/>
          <w:szCs w:val="20"/>
          <w:lang w:val="nl-BE"/>
        </w:rPr>
        <w:t>:</w:t>
      </w:r>
    </w:p>
    <w:p w:rsidR="008E31E7" w:rsidRDefault="008E31E7" w:rsidP="004128E2">
      <w:pPr>
        <w:pStyle w:val="ListParagraph"/>
        <w:numPr>
          <w:ilvl w:val="1"/>
          <w:numId w:val="2"/>
        </w:numPr>
        <w:spacing w:before="120" w:after="120"/>
        <w:ind w:left="1349" w:hanging="357"/>
        <w:contextualSpacing w:val="0"/>
        <w:jc w:val="both"/>
        <w:rPr>
          <w:rFonts w:ascii="Arial" w:hAnsi="Arial" w:cs="Arial"/>
          <w:sz w:val="20"/>
          <w:szCs w:val="20"/>
          <w:lang w:val="nl-BE"/>
        </w:rPr>
      </w:pPr>
      <w:r>
        <w:rPr>
          <w:rFonts w:ascii="Arial" w:hAnsi="Arial" w:cs="Arial"/>
          <w:sz w:val="20"/>
          <w:szCs w:val="20"/>
          <w:lang w:val="nl-BE"/>
        </w:rPr>
        <w:t>De preventieadviseur bespreekt in een korte briefing het doel van de rondgang en schetst kort bovenstaande aandachtspunten.</w:t>
      </w:r>
    </w:p>
    <w:p w:rsidR="004D5893" w:rsidRDefault="004D5893" w:rsidP="004128E2">
      <w:pPr>
        <w:pStyle w:val="ListParagraph"/>
        <w:numPr>
          <w:ilvl w:val="1"/>
          <w:numId w:val="2"/>
        </w:numPr>
        <w:spacing w:before="120" w:after="120"/>
        <w:ind w:left="1349" w:hanging="357"/>
        <w:contextualSpacing w:val="0"/>
        <w:jc w:val="both"/>
        <w:rPr>
          <w:rFonts w:ascii="Arial" w:hAnsi="Arial" w:cs="Arial"/>
          <w:sz w:val="20"/>
          <w:szCs w:val="20"/>
          <w:lang w:val="nl-BE"/>
        </w:rPr>
      </w:pPr>
      <w:r>
        <w:rPr>
          <w:rFonts w:ascii="Arial" w:hAnsi="Arial" w:cs="Arial"/>
          <w:sz w:val="20"/>
          <w:szCs w:val="20"/>
          <w:lang w:val="nl-BE"/>
        </w:rPr>
        <w:t>Er werd geen AsPrev meer aangeduid in de leerstoel en bij DEAO. Gezien de risico’s en gevaren is het toch wel aangewezen hieraan te verhelpen.</w:t>
      </w:r>
    </w:p>
    <w:p w:rsidR="00943C52" w:rsidRDefault="00746748" w:rsidP="00FB5678">
      <w:pPr>
        <w:pStyle w:val="ListParagraph"/>
        <w:numPr>
          <w:ilvl w:val="1"/>
          <w:numId w:val="2"/>
        </w:numPr>
        <w:spacing w:before="120" w:after="120"/>
        <w:ind w:left="1349" w:hanging="357"/>
        <w:contextualSpacing w:val="0"/>
        <w:jc w:val="both"/>
        <w:rPr>
          <w:rFonts w:ascii="Arial" w:hAnsi="Arial" w:cs="Arial"/>
          <w:sz w:val="20"/>
          <w:szCs w:val="20"/>
          <w:lang w:val="nl-BE"/>
        </w:rPr>
      </w:pPr>
      <w:r>
        <w:rPr>
          <w:rFonts w:ascii="Arial" w:hAnsi="Arial" w:cs="Arial"/>
          <w:sz w:val="20"/>
          <w:szCs w:val="20"/>
          <w:lang w:val="nl-BE"/>
        </w:rPr>
        <w:t>Volgende locaties werden niet bezocht</w:t>
      </w:r>
      <w:r w:rsidR="00943C52">
        <w:rPr>
          <w:rFonts w:ascii="Arial" w:hAnsi="Arial" w:cs="Arial"/>
          <w:sz w:val="20"/>
          <w:szCs w:val="20"/>
          <w:lang w:val="nl-BE"/>
        </w:rPr>
        <w:t>:</w:t>
      </w:r>
    </w:p>
    <w:p w:rsidR="000566EF" w:rsidRDefault="000566EF" w:rsidP="00FB5678">
      <w:pPr>
        <w:pStyle w:val="ListParagraph"/>
        <w:numPr>
          <w:ilvl w:val="2"/>
          <w:numId w:val="2"/>
        </w:numPr>
        <w:spacing w:before="120" w:after="120"/>
        <w:ind w:hanging="181"/>
        <w:contextualSpacing w:val="0"/>
        <w:jc w:val="both"/>
        <w:rPr>
          <w:rFonts w:ascii="Arial" w:hAnsi="Arial" w:cs="Arial"/>
          <w:sz w:val="20"/>
          <w:szCs w:val="20"/>
          <w:lang w:val="nl-BE"/>
        </w:rPr>
      </w:pPr>
      <w:r>
        <w:rPr>
          <w:rFonts w:ascii="Arial" w:hAnsi="Arial" w:cs="Arial"/>
          <w:sz w:val="20"/>
          <w:szCs w:val="20"/>
          <w:lang w:val="nl-BE"/>
        </w:rPr>
        <w:t xml:space="preserve">De </w:t>
      </w:r>
      <w:r w:rsidR="0095499C">
        <w:rPr>
          <w:rFonts w:ascii="Arial" w:hAnsi="Arial" w:cs="Arial"/>
          <w:sz w:val="20"/>
          <w:szCs w:val="20"/>
          <w:lang w:val="nl-BE"/>
        </w:rPr>
        <w:t xml:space="preserve">tweede </w:t>
      </w:r>
      <w:r>
        <w:rPr>
          <w:rFonts w:ascii="Arial" w:hAnsi="Arial" w:cs="Arial"/>
          <w:sz w:val="20"/>
          <w:szCs w:val="20"/>
          <w:lang w:val="nl-BE"/>
        </w:rPr>
        <w:t xml:space="preserve">bunker explosieven </w:t>
      </w:r>
      <w:r w:rsidR="004D5893">
        <w:rPr>
          <w:rFonts w:ascii="Arial" w:hAnsi="Arial" w:cs="Arial"/>
          <w:sz w:val="20"/>
          <w:szCs w:val="20"/>
          <w:lang w:val="nl-BE"/>
        </w:rPr>
        <w:t xml:space="preserve">lokaal </w:t>
      </w:r>
      <w:r w:rsidR="0095499C">
        <w:rPr>
          <w:rFonts w:ascii="Arial" w:hAnsi="Arial" w:cs="Arial"/>
          <w:sz w:val="20"/>
          <w:szCs w:val="20"/>
          <w:lang w:val="nl-BE"/>
        </w:rPr>
        <w:t>0161 COBO,</w:t>
      </w:r>
      <w:r>
        <w:rPr>
          <w:rFonts w:ascii="Arial" w:hAnsi="Arial" w:cs="Arial"/>
          <w:sz w:val="20"/>
          <w:szCs w:val="20"/>
          <w:lang w:val="nl-BE"/>
        </w:rPr>
        <w:t xml:space="preserve"> omdat </w:t>
      </w:r>
      <w:r w:rsidR="0095499C">
        <w:rPr>
          <w:rFonts w:ascii="Arial" w:hAnsi="Arial" w:cs="Arial"/>
          <w:sz w:val="20"/>
          <w:szCs w:val="20"/>
          <w:lang w:val="nl-BE"/>
        </w:rPr>
        <w:t xml:space="preserve">het lokaal gesloten was en </w:t>
      </w:r>
      <w:r>
        <w:rPr>
          <w:rFonts w:ascii="Arial" w:hAnsi="Arial" w:cs="Arial"/>
          <w:sz w:val="20"/>
          <w:szCs w:val="20"/>
          <w:lang w:val="nl-BE"/>
        </w:rPr>
        <w:t>er</w:t>
      </w:r>
      <w:r w:rsidR="002852CF">
        <w:rPr>
          <w:rFonts w:ascii="Arial" w:hAnsi="Arial" w:cs="Arial"/>
          <w:sz w:val="20"/>
          <w:szCs w:val="20"/>
          <w:lang w:val="nl-BE"/>
        </w:rPr>
        <w:t xml:space="preserve"> geen </w:t>
      </w:r>
      <w:r w:rsidR="0095499C">
        <w:rPr>
          <w:rFonts w:ascii="Arial" w:hAnsi="Arial" w:cs="Arial"/>
          <w:sz w:val="20"/>
          <w:szCs w:val="20"/>
          <w:lang w:val="nl-BE"/>
        </w:rPr>
        <w:t>toegang verschaft kon worden.</w:t>
      </w:r>
    </w:p>
    <w:p w:rsidR="00943C52" w:rsidRDefault="00294B0F" w:rsidP="00FB5678">
      <w:pPr>
        <w:pStyle w:val="ListParagraph"/>
        <w:numPr>
          <w:ilvl w:val="2"/>
          <w:numId w:val="2"/>
        </w:numPr>
        <w:spacing w:before="240" w:after="120"/>
        <w:jc w:val="both"/>
        <w:rPr>
          <w:rFonts w:ascii="Arial" w:hAnsi="Arial" w:cs="Arial"/>
          <w:sz w:val="20"/>
          <w:szCs w:val="20"/>
          <w:lang w:val="nl-BE"/>
        </w:rPr>
      </w:pPr>
      <w:r>
        <w:rPr>
          <w:rFonts w:ascii="Arial" w:hAnsi="Arial" w:cs="Arial"/>
          <w:sz w:val="20"/>
          <w:szCs w:val="20"/>
          <w:lang w:val="nl-BE"/>
        </w:rPr>
        <w:t>Het</w:t>
      </w:r>
      <w:r w:rsidR="000566EF">
        <w:rPr>
          <w:rFonts w:ascii="Arial" w:hAnsi="Arial" w:cs="Arial"/>
          <w:sz w:val="20"/>
          <w:szCs w:val="20"/>
          <w:lang w:val="nl-BE"/>
        </w:rPr>
        <w:t xml:space="preserve"> lokaal met de citernes afvalproducten in H-1, </w:t>
      </w:r>
      <w:r w:rsidR="00943C52">
        <w:rPr>
          <w:rFonts w:ascii="Arial" w:hAnsi="Arial" w:cs="Arial"/>
          <w:sz w:val="20"/>
          <w:szCs w:val="20"/>
          <w:lang w:val="nl-BE"/>
        </w:rPr>
        <w:t>omdat het vooral een milieu-aangelegenheid</w:t>
      </w:r>
      <w:r>
        <w:rPr>
          <w:rFonts w:ascii="Arial" w:hAnsi="Arial" w:cs="Arial"/>
          <w:sz w:val="20"/>
          <w:szCs w:val="20"/>
          <w:lang w:val="nl-BE"/>
        </w:rPr>
        <w:t xml:space="preserve"> betreft en er geen Pers TWS is. Bovendien werden er acties ondernomen door de KwComd om een sluitende procedure op te stellen i.v.m. lozen van deze producten volgens de normen van het BHG.</w:t>
      </w:r>
    </w:p>
    <w:p w:rsidR="00AA36E7" w:rsidRDefault="00AA36E7" w:rsidP="004128E2">
      <w:pPr>
        <w:pStyle w:val="ListParagraph"/>
        <w:numPr>
          <w:ilvl w:val="1"/>
          <w:numId w:val="2"/>
        </w:numPr>
        <w:spacing w:before="240" w:after="120"/>
        <w:ind w:left="1349" w:hanging="357"/>
        <w:contextualSpacing w:val="0"/>
        <w:jc w:val="both"/>
        <w:rPr>
          <w:rFonts w:ascii="Arial" w:hAnsi="Arial" w:cs="Arial"/>
          <w:sz w:val="20"/>
          <w:szCs w:val="20"/>
          <w:lang w:val="nl-BE"/>
        </w:rPr>
      </w:pPr>
      <w:r>
        <w:rPr>
          <w:rFonts w:ascii="Arial" w:hAnsi="Arial" w:cs="Arial"/>
          <w:sz w:val="20"/>
          <w:szCs w:val="20"/>
          <w:lang w:val="nl-BE"/>
        </w:rPr>
        <w:t>Betreffende het verslag van de rondgang uit 2018 (MITS 18-00062108) kan gemeld worden dat:</w:t>
      </w:r>
    </w:p>
    <w:p w:rsidR="00AA36E7" w:rsidRDefault="00AA36E7" w:rsidP="00AA36E7">
      <w:pPr>
        <w:pStyle w:val="ListParagraph"/>
        <w:numPr>
          <w:ilvl w:val="2"/>
          <w:numId w:val="2"/>
        </w:numPr>
        <w:spacing w:before="120" w:after="120"/>
        <w:contextualSpacing w:val="0"/>
        <w:jc w:val="both"/>
        <w:rPr>
          <w:rFonts w:ascii="Arial" w:hAnsi="Arial" w:cs="Arial"/>
          <w:sz w:val="20"/>
          <w:szCs w:val="20"/>
          <w:lang w:val="nl-BE"/>
        </w:rPr>
      </w:pPr>
      <w:r>
        <w:rPr>
          <w:rFonts w:ascii="Arial" w:hAnsi="Arial" w:cs="Arial"/>
          <w:sz w:val="20"/>
          <w:szCs w:val="20"/>
          <w:lang w:val="nl-BE"/>
        </w:rPr>
        <w:t>Er geen formeel uitvoeringsverslag opgemaakt werd;</w:t>
      </w:r>
    </w:p>
    <w:p w:rsidR="0095499C" w:rsidRPr="0095499C" w:rsidRDefault="00AA36E7" w:rsidP="0095499C">
      <w:pPr>
        <w:pStyle w:val="ListParagraph"/>
        <w:numPr>
          <w:ilvl w:val="2"/>
          <w:numId w:val="2"/>
        </w:numPr>
        <w:spacing w:before="120" w:after="120"/>
        <w:contextualSpacing w:val="0"/>
        <w:jc w:val="both"/>
        <w:rPr>
          <w:rFonts w:ascii="Arial" w:hAnsi="Arial" w:cs="Arial"/>
          <w:sz w:val="20"/>
          <w:szCs w:val="20"/>
          <w:lang w:val="nl-BE"/>
        </w:rPr>
      </w:pPr>
      <w:r>
        <w:rPr>
          <w:rFonts w:ascii="Arial" w:hAnsi="Arial" w:cs="Arial"/>
          <w:sz w:val="20"/>
          <w:szCs w:val="20"/>
          <w:lang w:val="nl-BE"/>
        </w:rPr>
        <w:t>De opmerkingen 18CH</w:t>
      </w:r>
      <w:r w:rsidR="0095499C">
        <w:rPr>
          <w:rFonts w:ascii="Arial" w:hAnsi="Arial" w:cs="Arial"/>
          <w:sz w:val="20"/>
          <w:szCs w:val="20"/>
          <w:lang w:val="nl-BE"/>
        </w:rPr>
        <w:t>CH</w:t>
      </w:r>
      <w:r>
        <w:rPr>
          <w:rFonts w:ascii="Arial" w:hAnsi="Arial" w:cs="Arial"/>
          <w:sz w:val="20"/>
          <w:szCs w:val="20"/>
          <w:lang w:val="nl-BE"/>
        </w:rPr>
        <w:t xml:space="preserve">01, -03, </w:t>
      </w:r>
      <w:r w:rsidR="00FB5678">
        <w:rPr>
          <w:rFonts w:ascii="Arial" w:hAnsi="Arial" w:cs="Arial"/>
          <w:sz w:val="20"/>
          <w:szCs w:val="20"/>
          <w:lang w:val="nl-BE"/>
        </w:rPr>
        <w:t>-04</w:t>
      </w:r>
      <w:r w:rsidR="00944E94">
        <w:rPr>
          <w:rFonts w:ascii="Arial" w:hAnsi="Arial" w:cs="Arial"/>
          <w:sz w:val="20"/>
          <w:szCs w:val="20"/>
          <w:lang w:val="nl-BE"/>
        </w:rPr>
        <w:t xml:space="preserve"> en</w:t>
      </w:r>
      <w:r w:rsidR="00FB5678">
        <w:rPr>
          <w:rFonts w:ascii="Arial" w:hAnsi="Arial" w:cs="Arial"/>
          <w:sz w:val="20"/>
          <w:szCs w:val="20"/>
          <w:lang w:val="nl-BE"/>
        </w:rPr>
        <w:t xml:space="preserve"> -</w:t>
      </w:r>
      <w:r>
        <w:rPr>
          <w:rFonts w:ascii="Arial" w:hAnsi="Arial" w:cs="Arial"/>
          <w:sz w:val="20"/>
          <w:szCs w:val="20"/>
          <w:lang w:val="nl-BE"/>
        </w:rPr>
        <w:t>08 nog in behandeling</w:t>
      </w:r>
      <w:r w:rsidR="00FB5678" w:rsidRPr="00FB5678">
        <w:rPr>
          <w:rFonts w:ascii="Arial" w:hAnsi="Arial" w:cs="Arial"/>
          <w:sz w:val="20"/>
          <w:szCs w:val="20"/>
          <w:lang w:val="nl-BE"/>
        </w:rPr>
        <w:t xml:space="preserve"> </w:t>
      </w:r>
      <w:r w:rsidR="00FB5678">
        <w:rPr>
          <w:rFonts w:ascii="Arial" w:hAnsi="Arial" w:cs="Arial"/>
          <w:sz w:val="20"/>
          <w:szCs w:val="20"/>
          <w:lang w:val="nl-BE"/>
        </w:rPr>
        <w:t>zijn in de leerstoel</w:t>
      </w:r>
      <w:r w:rsidR="00944E94">
        <w:rPr>
          <w:rFonts w:ascii="Arial" w:hAnsi="Arial" w:cs="Arial"/>
          <w:sz w:val="20"/>
          <w:szCs w:val="20"/>
          <w:lang w:val="nl-BE"/>
        </w:rPr>
        <w:t xml:space="preserve"> (zie Bijl B</w:t>
      </w:r>
      <w:r w:rsidR="00230D70">
        <w:rPr>
          <w:rFonts w:ascii="Arial" w:hAnsi="Arial" w:cs="Arial"/>
          <w:sz w:val="20"/>
          <w:szCs w:val="20"/>
          <w:lang w:val="nl-BE"/>
        </w:rPr>
        <w:t xml:space="preserve"> ter Info</w:t>
      </w:r>
      <w:r w:rsidR="00944E94">
        <w:rPr>
          <w:rFonts w:ascii="Arial" w:hAnsi="Arial" w:cs="Arial"/>
          <w:sz w:val="20"/>
          <w:szCs w:val="20"/>
          <w:lang w:val="nl-BE"/>
        </w:rPr>
        <w:t>);</w:t>
      </w:r>
    </w:p>
    <w:p w:rsidR="0095499C" w:rsidRDefault="0095499C" w:rsidP="0095499C">
      <w:pPr>
        <w:pStyle w:val="ListParagraph"/>
        <w:numPr>
          <w:ilvl w:val="1"/>
          <w:numId w:val="2"/>
        </w:numPr>
        <w:spacing w:before="240" w:after="120"/>
        <w:ind w:left="1349" w:hanging="357"/>
        <w:contextualSpacing w:val="0"/>
        <w:jc w:val="both"/>
        <w:rPr>
          <w:rFonts w:ascii="Arial" w:hAnsi="Arial" w:cs="Arial"/>
          <w:sz w:val="20"/>
          <w:szCs w:val="20"/>
          <w:lang w:val="nl-BE"/>
        </w:rPr>
      </w:pPr>
      <w:r>
        <w:rPr>
          <w:rFonts w:ascii="Arial" w:hAnsi="Arial" w:cs="Arial"/>
          <w:sz w:val="20"/>
          <w:szCs w:val="20"/>
          <w:lang w:val="nl-BE"/>
        </w:rPr>
        <w:t>Betreffende het verslag van de rondgang uit 2019 (EDT 19-XXXXXX) kan gemeld worden dat:</w:t>
      </w:r>
    </w:p>
    <w:p w:rsidR="004D5893" w:rsidRDefault="004D5893" w:rsidP="004D5893">
      <w:pPr>
        <w:pStyle w:val="ListParagraph"/>
        <w:numPr>
          <w:ilvl w:val="2"/>
          <w:numId w:val="2"/>
        </w:numPr>
        <w:spacing w:before="120" w:after="120"/>
        <w:contextualSpacing w:val="0"/>
        <w:jc w:val="both"/>
        <w:rPr>
          <w:rFonts w:ascii="Arial" w:hAnsi="Arial" w:cs="Arial"/>
          <w:sz w:val="20"/>
          <w:szCs w:val="20"/>
          <w:lang w:val="nl-BE"/>
        </w:rPr>
      </w:pPr>
      <w:r>
        <w:rPr>
          <w:rFonts w:ascii="Arial" w:hAnsi="Arial" w:cs="Arial"/>
          <w:sz w:val="20"/>
          <w:szCs w:val="20"/>
          <w:lang w:val="nl-BE"/>
        </w:rPr>
        <w:t>Er geen formeel uitvoeringsverslag opgemaakt werd;</w:t>
      </w:r>
    </w:p>
    <w:p w:rsidR="004D5893" w:rsidRPr="0095499C" w:rsidRDefault="004D5893" w:rsidP="004D5893">
      <w:pPr>
        <w:pStyle w:val="ListParagraph"/>
        <w:numPr>
          <w:ilvl w:val="2"/>
          <w:numId w:val="2"/>
        </w:numPr>
        <w:spacing w:before="120" w:after="120"/>
        <w:contextualSpacing w:val="0"/>
        <w:jc w:val="both"/>
        <w:rPr>
          <w:rFonts w:ascii="Arial" w:hAnsi="Arial" w:cs="Arial"/>
          <w:sz w:val="20"/>
          <w:szCs w:val="20"/>
          <w:lang w:val="nl-BE"/>
        </w:rPr>
      </w:pPr>
      <w:r>
        <w:rPr>
          <w:rFonts w:ascii="Arial" w:hAnsi="Arial" w:cs="Arial"/>
          <w:sz w:val="20"/>
          <w:szCs w:val="20"/>
          <w:lang w:val="nl-BE"/>
        </w:rPr>
        <w:t>De opmerkingen 19CHC01 en -04 nog in behandeling</w:t>
      </w:r>
      <w:r w:rsidRPr="00FB5678">
        <w:rPr>
          <w:rFonts w:ascii="Arial" w:hAnsi="Arial" w:cs="Arial"/>
          <w:sz w:val="20"/>
          <w:szCs w:val="20"/>
          <w:lang w:val="nl-BE"/>
        </w:rPr>
        <w:t xml:space="preserve"> </w:t>
      </w:r>
      <w:r>
        <w:rPr>
          <w:rFonts w:ascii="Arial" w:hAnsi="Arial" w:cs="Arial"/>
          <w:sz w:val="20"/>
          <w:szCs w:val="20"/>
          <w:lang w:val="nl-BE"/>
        </w:rPr>
        <w:t>zijn in de leerstoel (zie Bijl B ter Info);</w:t>
      </w:r>
    </w:p>
    <w:p w:rsidR="004D5893" w:rsidRDefault="004D5893" w:rsidP="004D5893">
      <w:pPr>
        <w:pStyle w:val="ListParagraph"/>
        <w:spacing w:before="240" w:after="120"/>
        <w:ind w:left="1349"/>
        <w:contextualSpacing w:val="0"/>
        <w:jc w:val="both"/>
        <w:rPr>
          <w:rFonts w:ascii="Arial" w:hAnsi="Arial" w:cs="Arial"/>
          <w:sz w:val="20"/>
          <w:szCs w:val="20"/>
          <w:lang w:val="nl-BE"/>
        </w:rPr>
      </w:pPr>
    </w:p>
    <w:p w:rsidR="0095499C" w:rsidRDefault="0095499C">
      <w:pPr>
        <w:rPr>
          <w:rFonts w:ascii="Arial" w:hAnsi="Arial" w:cs="Arial"/>
          <w:sz w:val="20"/>
          <w:szCs w:val="20"/>
          <w:lang w:val="nl-BE"/>
        </w:rPr>
      </w:pPr>
    </w:p>
    <w:p w:rsidR="004D5893" w:rsidRPr="004D5893" w:rsidRDefault="004D5893" w:rsidP="004D5893">
      <w:pPr>
        <w:rPr>
          <w:rFonts w:ascii="Arial" w:hAnsi="Arial" w:cs="Arial"/>
          <w:sz w:val="20"/>
          <w:szCs w:val="20"/>
          <w:lang w:val="nl-BE"/>
        </w:rPr>
        <w:sectPr w:rsidR="004D5893" w:rsidRPr="004D5893" w:rsidSect="00560AA1">
          <w:headerReference w:type="default" r:id="rId11"/>
          <w:footerReference w:type="default" r:id="rId12"/>
          <w:pgSz w:w="11907" w:h="16839" w:code="9"/>
          <w:pgMar w:top="1440" w:right="1440" w:bottom="1440" w:left="1440" w:header="708" w:footer="708" w:gutter="0"/>
          <w:cols w:space="708"/>
          <w:docGrid w:linePitch="360"/>
        </w:sectPr>
      </w:pPr>
    </w:p>
    <w:p w:rsidR="00370EE5" w:rsidRPr="004128E2" w:rsidRDefault="00FB5678" w:rsidP="00370EE5">
      <w:pPr>
        <w:pStyle w:val="ListParagraph"/>
        <w:numPr>
          <w:ilvl w:val="0"/>
          <w:numId w:val="2"/>
        </w:numPr>
        <w:spacing w:before="60" w:after="120"/>
        <w:jc w:val="both"/>
        <w:rPr>
          <w:rFonts w:ascii="Arial" w:hAnsi="Arial" w:cs="Arial"/>
          <w:b/>
          <w:sz w:val="20"/>
          <w:szCs w:val="20"/>
          <w:lang w:val="nl-BE"/>
        </w:rPr>
      </w:pPr>
      <w:r>
        <w:rPr>
          <w:rFonts w:ascii="Arial" w:hAnsi="Arial" w:cs="Arial"/>
          <w:b/>
          <w:sz w:val="20"/>
          <w:szCs w:val="20"/>
          <w:u w:val="single"/>
          <w:lang w:val="nl-BE"/>
        </w:rPr>
        <w:lastRenderedPageBreak/>
        <w:t>Opmerkingen</w:t>
      </w:r>
      <w:r w:rsidR="00944E94">
        <w:rPr>
          <w:rFonts w:ascii="Arial" w:hAnsi="Arial" w:cs="Arial"/>
          <w:b/>
          <w:sz w:val="20"/>
          <w:szCs w:val="20"/>
          <w:u w:val="single"/>
          <w:lang w:val="nl-BE"/>
        </w:rPr>
        <w:t xml:space="preserve"> rondgang</w:t>
      </w:r>
      <w:r w:rsidR="004D5893">
        <w:rPr>
          <w:rFonts w:ascii="Arial" w:hAnsi="Arial" w:cs="Arial"/>
          <w:b/>
          <w:sz w:val="20"/>
          <w:szCs w:val="20"/>
          <w:u w:val="single"/>
          <w:lang w:val="nl-BE"/>
        </w:rPr>
        <w:t xml:space="preserve"> 2020</w:t>
      </w:r>
      <w:r>
        <w:rPr>
          <w:rFonts w:ascii="Arial" w:hAnsi="Arial" w:cs="Arial"/>
          <w:b/>
          <w:sz w:val="20"/>
          <w:szCs w:val="20"/>
          <w:u w:val="single"/>
          <w:lang w:val="nl-BE"/>
        </w:rPr>
        <w:t>:</w:t>
      </w:r>
      <w:r w:rsidR="004128E2" w:rsidRPr="004128E2">
        <w:rPr>
          <w:rFonts w:ascii="Arial" w:hAnsi="Arial" w:cs="Arial"/>
          <w:b/>
          <w:sz w:val="20"/>
          <w:szCs w:val="20"/>
          <w:lang w:val="nl-BE"/>
        </w:rPr>
        <w:t xml:space="preserve"> </w:t>
      </w:r>
    </w:p>
    <w:tbl>
      <w:tblPr>
        <w:tblW w:w="0" w:type="auto"/>
        <w:tblInd w:w="-176" w:type="dxa"/>
        <w:tblLook w:val="04A0" w:firstRow="1" w:lastRow="0" w:firstColumn="1" w:lastColumn="0" w:noHBand="0" w:noVBand="1"/>
      </w:tblPr>
      <w:tblGrid>
        <w:gridCol w:w="1418"/>
        <w:gridCol w:w="4829"/>
        <w:gridCol w:w="4666"/>
        <w:gridCol w:w="3212"/>
      </w:tblGrid>
      <w:tr w:rsidR="00370EE5" w:rsidRPr="009B53E2" w:rsidTr="004D5893">
        <w:trPr>
          <w:trHeight w:val="525"/>
        </w:trPr>
        <w:tc>
          <w:tcPr>
            <w:tcW w:w="141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370EE5" w:rsidRPr="009B53E2" w:rsidRDefault="00370EE5" w:rsidP="00F56A19">
            <w:pPr>
              <w:spacing w:after="0" w:line="240" w:lineRule="auto"/>
              <w:jc w:val="center"/>
              <w:rPr>
                <w:rFonts w:ascii="Arial" w:eastAsia="Times New Roman" w:hAnsi="Arial" w:cs="Arial"/>
                <w:b/>
                <w:color w:val="000000"/>
                <w:sz w:val="20"/>
                <w:szCs w:val="20"/>
              </w:rPr>
            </w:pPr>
            <w:r w:rsidRPr="00AA36E7">
              <w:rPr>
                <w:rFonts w:ascii="Arial" w:eastAsia="Times New Roman" w:hAnsi="Arial" w:cs="Arial"/>
                <w:b/>
                <w:color w:val="000000"/>
                <w:sz w:val="20"/>
                <w:szCs w:val="20"/>
                <w:lang w:val="nl-BE"/>
              </w:rPr>
              <w:t>Vo</w:t>
            </w:r>
            <w:r w:rsidRPr="009B53E2">
              <w:rPr>
                <w:rFonts w:ascii="Arial" w:eastAsia="Times New Roman" w:hAnsi="Arial" w:cs="Arial"/>
                <w:b/>
                <w:color w:val="000000"/>
                <w:sz w:val="20"/>
                <w:szCs w:val="20"/>
              </w:rPr>
              <w:t>lgNr</w:t>
            </w:r>
          </w:p>
        </w:tc>
        <w:tc>
          <w:tcPr>
            <w:tcW w:w="4829" w:type="dxa"/>
            <w:tcBorders>
              <w:top w:val="single" w:sz="4" w:space="0" w:color="auto"/>
              <w:left w:val="nil"/>
              <w:bottom w:val="single" w:sz="4" w:space="0" w:color="auto"/>
              <w:right w:val="single" w:sz="4" w:space="0" w:color="auto"/>
            </w:tcBorders>
            <w:shd w:val="clear" w:color="000000" w:fill="BFBFBF"/>
            <w:vAlign w:val="center"/>
            <w:hideMark/>
          </w:tcPr>
          <w:p w:rsidR="00370EE5" w:rsidRPr="009B53E2" w:rsidRDefault="00370EE5" w:rsidP="00F56A19">
            <w:pPr>
              <w:spacing w:after="0" w:line="240" w:lineRule="auto"/>
              <w:jc w:val="center"/>
              <w:rPr>
                <w:rFonts w:ascii="Arial" w:eastAsia="Times New Roman" w:hAnsi="Arial" w:cs="Arial"/>
                <w:b/>
                <w:color w:val="000000"/>
                <w:sz w:val="20"/>
                <w:szCs w:val="20"/>
              </w:rPr>
            </w:pPr>
            <w:r w:rsidRPr="009B53E2">
              <w:rPr>
                <w:rFonts w:ascii="Arial" w:eastAsia="Times New Roman" w:hAnsi="Arial" w:cs="Arial"/>
                <w:b/>
                <w:color w:val="000000"/>
                <w:sz w:val="20"/>
                <w:szCs w:val="20"/>
              </w:rPr>
              <w:t>Opmerkingen</w:t>
            </w:r>
          </w:p>
        </w:tc>
        <w:tc>
          <w:tcPr>
            <w:tcW w:w="4666" w:type="dxa"/>
            <w:tcBorders>
              <w:top w:val="single" w:sz="4" w:space="0" w:color="auto"/>
              <w:left w:val="nil"/>
              <w:bottom w:val="single" w:sz="4" w:space="0" w:color="auto"/>
              <w:right w:val="single" w:sz="4" w:space="0" w:color="auto"/>
            </w:tcBorders>
            <w:shd w:val="clear" w:color="000000" w:fill="BFBFBF"/>
            <w:vAlign w:val="center"/>
            <w:hideMark/>
          </w:tcPr>
          <w:p w:rsidR="00370EE5" w:rsidRPr="009B53E2" w:rsidRDefault="00370EE5" w:rsidP="00E74DEB">
            <w:pPr>
              <w:spacing w:after="0" w:line="240" w:lineRule="auto"/>
              <w:jc w:val="center"/>
              <w:rPr>
                <w:rFonts w:ascii="Arial" w:eastAsia="Times New Roman" w:hAnsi="Arial" w:cs="Arial"/>
                <w:b/>
                <w:color w:val="000000"/>
                <w:sz w:val="20"/>
                <w:szCs w:val="20"/>
              </w:rPr>
            </w:pPr>
            <w:r w:rsidRPr="009B53E2">
              <w:rPr>
                <w:rFonts w:ascii="Arial" w:eastAsia="Times New Roman" w:hAnsi="Arial" w:cs="Arial"/>
                <w:b/>
                <w:color w:val="000000"/>
                <w:sz w:val="20"/>
                <w:szCs w:val="20"/>
              </w:rPr>
              <w:t>Advies</w:t>
            </w:r>
            <w:r w:rsidR="00E74DEB">
              <w:rPr>
                <w:rFonts w:ascii="Arial" w:eastAsia="Times New Roman" w:hAnsi="Arial" w:cs="Arial"/>
                <w:b/>
                <w:color w:val="000000"/>
                <w:sz w:val="20"/>
                <w:szCs w:val="20"/>
              </w:rPr>
              <w:t xml:space="preserve"> SLPPT 07</w:t>
            </w:r>
          </w:p>
        </w:tc>
        <w:tc>
          <w:tcPr>
            <w:tcW w:w="3212" w:type="dxa"/>
            <w:tcBorders>
              <w:top w:val="single" w:sz="4" w:space="0" w:color="auto"/>
              <w:left w:val="nil"/>
              <w:bottom w:val="single" w:sz="4" w:space="0" w:color="auto"/>
              <w:right w:val="single" w:sz="4" w:space="0" w:color="auto"/>
            </w:tcBorders>
            <w:shd w:val="clear" w:color="000000" w:fill="BFBFBF"/>
            <w:vAlign w:val="center"/>
            <w:hideMark/>
          </w:tcPr>
          <w:p w:rsidR="00370EE5" w:rsidRPr="009B53E2" w:rsidRDefault="00370EE5" w:rsidP="00F56A19">
            <w:pPr>
              <w:spacing w:after="0" w:line="240" w:lineRule="auto"/>
              <w:jc w:val="center"/>
              <w:rPr>
                <w:rFonts w:ascii="Arial" w:eastAsia="Times New Roman" w:hAnsi="Arial" w:cs="Arial"/>
                <w:b/>
                <w:color w:val="000000"/>
                <w:sz w:val="20"/>
                <w:szCs w:val="20"/>
              </w:rPr>
            </w:pPr>
            <w:r w:rsidRPr="009B53E2">
              <w:rPr>
                <w:rFonts w:ascii="Arial" w:eastAsia="Times New Roman" w:hAnsi="Arial" w:cs="Arial"/>
                <w:b/>
                <w:color w:val="000000"/>
                <w:sz w:val="20"/>
                <w:szCs w:val="20"/>
              </w:rPr>
              <w:t>Ref</w:t>
            </w:r>
          </w:p>
        </w:tc>
      </w:tr>
      <w:tr w:rsidR="008201BA" w:rsidRPr="00B67A74" w:rsidTr="00F37FA5">
        <w:trPr>
          <w:trHeight w:val="1890"/>
        </w:trPr>
        <w:tc>
          <w:tcPr>
            <w:tcW w:w="1418" w:type="dxa"/>
            <w:tcBorders>
              <w:top w:val="nil"/>
              <w:left w:val="single" w:sz="4" w:space="0" w:color="auto"/>
              <w:bottom w:val="single" w:sz="4" w:space="0" w:color="auto"/>
              <w:right w:val="single" w:sz="4" w:space="0" w:color="auto"/>
            </w:tcBorders>
            <w:shd w:val="clear" w:color="auto" w:fill="auto"/>
            <w:noWrap/>
            <w:vAlign w:val="center"/>
          </w:tcPr>
          <w:p w:rsidR="008201BA" w:rsidRPr="00F37FA5" w:rsidRDefault="004D5893" w:rsidP="000F7387">
            <w:pPr>
              <w:spacing w:before="60" w:after="60" w:line="240" w:lineRule="auto"/>
              <w:jc w:val="center"/>
              <w:rPr>
                <w:rFonts w:ascii="Arial" w:eastAsia="Times New Roman" w:hAnsi="Arial" w:cs="Arial"/>
                <w:color w:val="000000"/>
                <w:sz w:val="20"/>
                <w:szCs w:val="20"/>
                <w:lang w:val="nl-BE"/>
              </w:rPr>
            </w:pPr>
            <w:r w:rsidRPr="00F37FA5">
              <w:rPr>
                <w:rFonts w:ascii="Arial" w:eastAsia="Times New Roman" w:hAnsi="Arial" w:cs="Arial"/>
                <w:color w:val="000000"/>
                <w:sz w:val="20"/>
                <w:szCs w:val="20"/>
                <w:lang w:val="nl-BE"/>
              </w:rPr>
              <w:t>20</w:t>
            </w:r>
            <w:r w:rsidR="008201BA" w:rsidRPr="00F37FA5">
              <w:rPr>
                <w:rFonts w:ascii="Arial" w:eastAsia="Times New Roman" w:hAnsi="Arial" w:cs="Arial"/>
                <w:color w:val="000000"/>
                <w:sz w:val="20"/>
                <w:szCs w:val="20"/>
                <w:lang w:val="nl-BE"/>
              </w:rPr>
              <w:t>CHCH01</w:t>
            </w:r>
          </w:p>
        </w:tc>
        <w:tc>
          <w:tcPr>
            <w:tcW w:w="4829" w:type="dxa"/>
            <w:tcBorders>
              <w:top w:val="nil"/>
              <w:left w:val="nil"/>
              <w:bottom w:val="single" w:sz="4" w:space="0" w:color="auto"/>
              <w:right w:val="single" w:sz="4" w:space="0" w:color="auto"/>
            </w:tcBorders>
            <w:shd w:val="clear" w:color="auto" w:fill="auto"/>
            <w:vAlign w:val="center"/>
          </w:tcPr>
          <w:p w:rsidR="008201BA" w:rsidRDefault="008201BA" w:rsidP="008201BA">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u w:val="single"/>
                <w:lang w:val="nl-BE"/>
              </w:rPr>
              <w:t>PMGE</w:t>
            </w:r>
            <w:r>
              <w:rPr>
                <w:rFonts w:ascii="Arial" w:eastAsia="Times New Roman" w:hAnsi="Arial" w:cs="Arial"/>
                <w:color w:val="000000"/>
                <w:sz w:val="20"/>
                <w:szCs w:val="20"/>
                <w:lang w:val="nl-BE"/>
              </w:rPr>
              <w:t>: het beheer van de PMGE gebeurt centraal en lijkt degelijk t</w:t>
            </w:r>
            <w:r w:rsidR="00F37FA5">
              <w:rPr>
                <w:rFonts w:ascii="Arial" w:eastAsia="Times New Roman" w:hAnsi="Arial" w:cs="Arial"/>
                <w:color w:val="000000"/>
                <w:sz w:val="20"/>
                <w:szCs w:val="20"/>
                <w:lang w:val="nl-BE"/>
              </w:rPr>
              <w:t>e werken</w:t>
            </w:r>
            <w:r>
              <w:rPr>
                <w:rFonts w:ascii="Arial" w:eastAsia="Times New Roman" w:hAnsi="Arial" w:cs="Arial"/>
                <w:color w:val="000000"/>
                <w:sz w:val="20"/>
                <w:szCs w:val="20"/>
                <w:lang w:val="nl-BE"/>
              </w:rPr>
              <w:t>.</w:t>
            </w:r>
            <w:r w:rsidR="00F37FA5">
              <w:rPr>
                <w:rFonts w:ascii="Arial" w:eastAsia="Times New Roman" w:hAnsi="Arial" w:cs="Arial"/>
                <w:color w:val="000000"/>
                <w:sz w:val="20"/>
                <w:szCs w:val="20"/>
                <w:lang w:val="nl-BE"/>
              </w:rPr>
              <w:t xml:space="preserve"> De voorraadkasten zijn genummerd en de info is beschikbaar via sharepoint.</w:t>
            </w:r>
            <w:r w:rsidR="00912446">
              <w:rPr>
                <w:rFonts w:ascii="Arial" w:eastAsia="Times New Roman" w:hAnsi="Arial" w:cs="Arial"/>
                <w:color w:val="000000"/>
                <w:sz w:val="20"/>
                <w:szCs w:val="20"/>
                <w:lang w:val="nl-BE"/>
              </w:rPr>
              <w:t xml:space="preserve"> Toch hangen er op de kasten nog papieren inventarissen.</w:t>
            </w:r>
          </w:p>
          <w:p w:rsidR="00412548" w:rsidRDefault="008201BA" w:rsidP="00F37FA5">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Toch staan in verschillende labo’s producten op allerhande plaatsen, bijna </w:t>
            </w:r>
            <w:r w:rsidR="004C4E7E">
              <w:rPr>
                <w:rFonts w:ascii="Arial" w:eastAsia="Times New Roman" w:hAnsi="Arial" w:cs="Arial"/>
                <w:color w:val="000000"/>
                <w:sz w:val="20"/>
                <w:szCs w:val="20"/>
                <w:lang w:val="nl-BE"/>
              </w:rPr>
              <w:t xml:space="preserve">achteloos </w:t>
            </w:r>
            <w:r>
              <w:rPr>
                <w:rFonts w:ascii="Arial" w:eastAsia="Times New Roman" w:hAnsi="Arial" w:cs="Arial"/>
                <w:color w:val="000000"/>
                <w:sz w:val="20"/>
                <w:szCs w:val="20"/>
                <w:lang w:val="nl-BE"/>
              </w:rPr>
              <w:t xml:space="preserve">achtergelaten na gebruik. Dit lijkt rommelig </w:t>
            </w:r>
            <w:r w:rsidR="00F37FA5">
              <w:rPr>
                <w:rFonts w:ascii="Arial" w:eastAsia="Times New Roman" w:hAnsi="Arial" w:cs="Arial"/>
                <w:color w:val="000000"/>
                <w:sz w:val="20"/>
                <w:szCs w:val="20"/>
                <w:lang w:val="nl-BE"/>
              </w:rPr>
              <w:t>en houdt mogelijks risico’s is.</w:t>
            </w:r>
          </w:p>
          <w:p w:rsidR="00F37FA5" w:rsidRPr="00F37FA5" w:rsidRDefault="00F37FA5" w:rsidP="00F37FA5">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In de bunker staan sommige deuren open met juist enkele houten spieën.</w:t>
            </w:r>
          </w:p>
        </w:tc>
        <w:tc>
          <w:tcPr>
            <w:tcW w:w="4666" w:type="dxa"/>
            <w:tcBorders>
              <w:top w:val="nil"/>
              <w:left w:val="nil"/>
              <w:bottom w:val="single" w:sz="4" w:space="0" w:color="auto"/>
              <w:right w:val="single" w:sz="4" w:space="0" w:color="auto"/>
            </w:tcBorders>
            <w:shd w:val="clear" w:color="auto" w:fill="auto"/>
            <w:vAlign w:val="center"/>
          </w:tcPr>
          <w:p w:rsidR="00C9184E" w:rsidRDefault="00C9184E" w:rsidP="00C9184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Papieren inventarissen verwijderen indien digitaal wordt gewerkt. Dit creëert verwarring.</w:t>
            </w:r>
          </w:p>
          <w:p w:rsidR="00C9184E" w:rsidRDefault="00C9184E" w:rsidP="00C9184E">
            <w:pPr>
              <w:spacing w:before="60" w:after="60" w:line="240" w:lineRule="auto"/>
              <w:rPr>
                <w:rFonts w:ascii="Arial" w:eastAsia="Times New Roman" w:hAnsi="Arial" w:cs="Arial"/>
                <w:color w:val="000000"/>
                <w:sz w:val="20"/>
                <w:szCs w:val="20"/>
                <w:lang w:val="nl-BE"/>
              </w:rPr>
            </w:pPr>
          </w:p>
          <w:p w:rsidR="008201BA" w:rsidRDefault="008201BA" w:rsidP="004C4E7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Er wordt aangeraden om </w:t>
            </w:r>
            <w:r w:rsidR="004C4E7E">
              <w:rPr>
                <w:rFonts w:ascii="Arial" w:eastAsia="Times New Roman" w:hAnsi="Arial" w:cs="Arial"/>
                <w:color w:val="000000"/>
                <w:sz w:val="20"/>
                <w:szCs w:val="20"/>
                <w:lang w:val="nl-BE"/>
              </w:rPr>
              <w:t xml:space="preserve">na elke </w:t>
            </w:r>
            <w:r w:rsidR="00F37FA5">
              <w:rPr>
                <w:rFonts w:ascii="Arial" w:eastAsia="Times New Roman" w:hAnsi="Arial" w:cs="Arial"/>
                <w:color w:val="000000"/>
                <w:sz w:val="20"/>
                <w:szCs w:val="20"/>
                <w:lang w:val="nl-BE"/>
              </w:rPr>
              <w:t>proef</w:t>
            </w:r>
            <w:r w:rsidR="004C4E7E">
              <w:rPr>
                <w:rFonts w:ascii="Arial" w:eastAsia="Times New Roman" w:hAnsi="Arial" w:cs="Arial"/>
                <w:color w:val="000000"/>
                <w:sz w:val="20"/>
                <w:szCs w:val="20"/>
                <w:lang w:val="nl-BE"/>
              </w:rPr>
              <w:t xml:space="preserve"> of stadium in een procedure, de PMGE op te ruimen (indien mogelijk)</w:t>
            </w:r>
            <w:r>
              <w:rPr>
                <w:rFonts w:ascii="Arial" w:eastAsia="Times New Roman" w:hAnsi="Arial" w:cs="Arial"/>
                <w:color w:val="000000"/>
                <w:sz w:val="20"/>
                <w:szCs w:val="20"/>
                <w:lang w:val="nl-BE"/>
              </w:rPr>
              <w:t>.</w:t>
            </w:r>
          </w:p>
          <w:p w:rsidR="00912446" w:rsidRDefault="00912446" w:rsidP="004C4E7E">
            <w:pPr>
              <w:spacing w:before="60" w:after="60" w:line="240" w:lineRule="auto"/>
              <w:rPr>
                <w:rFonts w:ascii="Arial" w:eastAsia="Times New Roman" w:hAnsi="Arial" w:cs="Arial"/>
                <w:color w:val="000000"/>
                <w:sz w:val="20"/>
                <w:szCs w:val="20"/>
                <w:lang w:val="nl-BE"/>
              </w:rPr>
            </w:pPr>
          </w:p>
          <w:p w:rsidR="00BE0749" w:rsidRPr="0008208D" w:rsidRDefault="00BE0749" w:rsidP="00BE0749">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Nagaan of de deuren in de bunker al dan niet gesloten moeten worden. Indien niet, een andere structurele oplossing zoeken.</w:t>
            </w:r>
          </w:p>
        </w:tc>
        <w:tc>
          <w:tcPr>
            <w:tcW w:w="3212" w:type="dxa"/>
            <w:tcBorders>
              <w:top w:val="nil"/>
              <w:left w:val="nil"/>
              <w:bottom w:val="single" w:sz="4" w:space="0" w:color="auto"/>
              <w:right w:val="single" w:sz="4" w:space="0" w:color="auto"/>
            </w:tcBorders>
            <w:shd w:val="clear" w:color="auto" w:fill="auto"/>
            <w:vAlign w:val="center"/>
          </w:tcPr>
          <w:p w:rsidR="008201BA" w:rsidRPr="00BF0CE7" w:rsidRDefault="00230D70" w:rsidP="00E450A4">
            <w:pPr>
              <w:spacing w:before="60" w:after="60" w:line="240" w:lineRule="auto"/>
              <w:rPr>
                <w:rFonts w:ascii="Arial" w:eastAsia="Times New Roman" w:hAnsi="Arial" w:cs="Arial"/>
                <w:color w:val="000000"/>
                <w:sz w:val="20"/>
                <w:szCs w:val="20"/>
                <w:lang w:val="nl-BE"/>
              </w:rPr>
            </w:pPr>
            <w:r w:rsidRPr="00230D70">
              <w:rPr>
                <w:rFonts w:ascii="Arial" w:eastAsia="Times New Roman" w:hAnsi="Arial" w:cs="Arial"/>
                <w:sz w:val="20"/>
                <w:szCs w:val="20"/>
                <w:lang w:val="nl-BE"/>
              </w:rPr>
              <w:t>CODEX, Boek</w:t>
            </w:r>
            <w:r w:rsidR="00E450A4">
              <w:rPr>
                <w:rFonts w:ascii="Arial" w:eastAsia="Times New Roman" w:hAnsi="Arial" w:cs="Arial"/>
                <w:sz w:val="20"/>
                <w:szCs w:val="20"/>
                <w:lang w:val="nl-BE"/>
              </w:rPr>
              <w:t xml:space="preserve"> VI</w:t>
            </w:r>
            <w:r w:rsidRPr="00230D70">
              <w:rPr>
                <w:rFonts w:ascii="Arial" w:eastAsia="Times New Roman" w:hAnsi="Arial" w:cs="Arial"/>
                <w:sz w:val="20"/>
                <w:szCs w:val="20"/>
                <w:lang w:val="nl-BE"/>
              </w:rPr>
              <w:t>, Titel 1</w:t>
            </w:r>
            <w:r w:rsidR="008201BA" w:rsidRPr="00230D70">
              <w:rPr>
                <w:rFonts w:ascii="Arial" w:eastAsia="Times New Roman" w:hAnsi="Arial" w:cs="Arial"/>
                <w:sz w:val="20"/>
                <w:szCs w:val="20"/>
                <w:lang w:val="nl-BE"/>
              </w:rPr>
              <w:t xml:space="preserve"> – </w:t>
            </w:r>
            <w:r w:rsidR="00E450A4">
              <w:rPr>
                <w:rFonts w:ascii="Arial" w:eastAsia="Times New Roman" w:hAnsi="Arial" w:cs="Arial"/>
                <w:sz w:val="20"/>
                <w:szCs w:val="20"/>
                <w:lang w:val="nl-BE"/>
              </w:rPr>
              <w:t>Chemische agentia</w:t>
            </w:r>
            <w:r w:rsidR="008201BA" w:rsidRPr="00230D70">
              <w:rPr>
                <w:rFonts w:ascii="Arial" w:eastAsia="Times New Roman" w:hAnsi="Arial" w:cs="Arial"/>
                <w:sz w:val="20"/>
                <w:szCs w:val="20"/>
                <w:lang w:val="nl-BE"/>
              </w:rPr>
              <w:t xml:space="preserve"> – Art </w:t>
            </w:r>
            <w:r w:rsidR="00E450A4">
              <w:rPr>
                <w:rFonts w:ascii="Arial" w:eastAsia="Times New Roman" w:hAnsi="Arial" w:cs="Arial"/>
                <w:sz w:val="20"/>
                <w:szCs w:val="20"/>
                <w:lang w:val="nl-BE"/>
              </w:rPr>
              <w:t>V</w:t>
            </w:r>
            <w:r w:rsidR="00F37FA5">
              <w:rPr>
                <w:rFonts w:ascii="Arial" w:eastAsia="Times New Roman" w:hAnsi="Arial" w:cs="Arial"/>
                <w:sz w:val="20"/>
                <w:szCs w:val="20"/>
                <w:lang w:val="nl-BE"/>
              </w:rPr>
              <w:t>I. 1-</w:t>
            </w:r>
            <w:r w:rsidR="00B645E5">
              <w:rPr>
                <w:rFonts w:ascii="Arial" w:eastAsia="Times New Roman" w:hAnsi="Arial" w:cs="Arial"/>
                <w:sz w:val="20"/>
                <w:szCs w:val="20"/>
                <w:lang w:val="nl-BE"/>
              </w:rPr>
              <w:t>12</w:t>
            </w:r>
          </w:p>
        </w:tc>
      </w:tr>
      <w:tr w:rsidR="00614C8A" w:rsidRPr="00B67A74" w:rsidTr="007C3028">
        <w:trPr>
          <w:trHeight w:val="2799"/>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614C8A" w:rsidRPr="00F37FA5" w:rsidRDefault="004D5893" w:rsidP="00CA483F">
            <w:pPr>
              <w:spacing w:before="60" w:after="60" w:line="240" w:lineRule="auto"/>
              <w:jc w:val="center"/>
              <w:rPr>
                <w:rFonts w:ascii="Arial" w:eastAsia="Times New Roman" w:hAnsi="Arial" w:cs="Arial"/>
                <w:color w:val="000000"/>
                <w:sz w:val="20"/>
                <w:szCs w:val="20"/>
                <w:lang w:val="nl-BE"/>
              </w:rPr>
            </w:pPr>
            <w:r w:rsidRPr="00F37FA5">
              <w:rPr>
                <w:rFonts w:ascii="Arial" w:eastAsia="Times New Roman" w:hAnsi="Arial" w:cs="Arial"/>
                <w:color w:val="000000"/>
                <w:sz w:val="20"/>
                <w:szCs w:val="20"/>
                <w:lang w:val="nl-BE"/>
              </w:rPr>
              <w:t>20CHCH02</w:t>
            </w:r>
          </w:p>
        </w:tc>
        <w:tc>
          <w:tcPr>
            <w:tcW w:w="4829" w:type="dxa"/>
            <w:tcBorders>
              <w:top w:val="single" w:sz="4" w:space="0" w:color="auto"/>
              <w:left w:val="nil"/>
              <w:bottom w:val="single" w:sz="4" w:space="0" w:color="auto"/>
              <w:right w:val="single" w:sz="4" w:space="0" w:color="auto"/>
            </w:tcBorders>
            <w:shd w:val="clear" w:color="auto" w:fill="auto"/>
            <w:vAlign w:val="center"/>
          </w:tcPr>
          <w:p w:rsidR="00A457AD" w:rsidRDefault="00A457AD" w:rsidP="00CA483F">
            <w:pPr>
              <w:spacing w:before="60" w:after="60" w:line="240" w:lineRule="auto"/>
              <w:rPr>
                <w:rFonts w:ascii="Arial" w:eastAsia="Times New Roman" w:hAnsi="Arial" w:cs="Arial"/>
                <w:color w:val="000000"/>
                <w:sz w:val="20"/>
                <w:szCs w:val="20"/>
                <w:u w:val="single"/>
                <w:lang w:val="nl-BE"/>
              </w:rPr>
            </w:pPr>
            <w:r>
              <w:rPr>
                <w:rFonts w:ascii="Arial" w:eastAsia="Times New Roman" w:hAnsi="Arial" w:cs="Arial"/>
                <w:color w:val="000000"/>
                <w:sz w:val="20"/>
                <w:szCs w:val="20"/>
                <w:u w:val="single"/>
                <w:lang w:val="nl-BE"/>
              </w:rPr>
              <w:t>Thema brand-en evacuatie</w:t>
            </w:r>
          </w:p>
          <w:p w:rsidR="00614C8A" w:rsidRDefault="00614C8A" w:rsidP="00F37FA5">
            <w:pPr>
              <w:pStyle w:val="ListParagraph"/>
              <w:numPr>
                <w:ilvl w:val="0"/>
                <w:numId w:val="36"/>
              </w:numPr>
              <w:spacing w:before="60" w:after="60" w:line="240" w:lineRule="auto"/>
              <w:ind w:left="211" w:hanging="211"/>
              <w:rPr>
                <w:rFonts w:ascii="Arial" w:eastAsia="Times New Roman" w:hAnsi="Arial" w:cs="Arial"/>
                <w:color w:val="000000"/>
                <w:sz w:val="20"/>
                <w:szCs w:val="20"/>
                <w:lang w:val="nl-BE"/>
              </w:rPr>
            </w:pPr>
            <w:r w:rsidRPr="00A457AD">
              <w:rPr>
                <w:rFonts w:ascii="Arial" w:eastAsia="Times New Roman" w:hAnsi="Arial" w:cs="Arial"/>
                <w:color w:val="000000"/>
                <w:sz w:val="20"/>
                <w:szCs w:val="20"/>
                <w:u w:val="single"/>
                <w:lang w:val="nl-BE"/>
              </w:rPr>
              <w:t>Noodverlichting</w:t>
            </w:r>
            <w:r w:rsidRPr="00A457AD">
              <w:rPr>
                <w:rFonts w:ascii="Arial" w:eastAsia="Times New Roman" w:hAnsi="Arial" w:cs="Arial"/>
                <w:color w:val="000000"/>
                <w:sz w:val="20"/>
                <w:szCs w:val="20"/>
                <w:lang w:val="nl-BE"/>
              </w:rPr>
              <w:t>: op elke verdieping staan er verlichtingen in alarm om diverse redenen (batterij, lamp, . . .). Dit werd ook al vastgesteld tijde</w:t>
            </w:r>
            <w:r w:rsidR="00F37FA5">
              <w:rPr>
                <w:rFonts w:ascii="Arial" w:eastAsia="Times New Roman" w:hAnsi="Arial" w:cs="Arial"/>
                <w:color w:val="000000"/>
                <w:sz w:val="20"/>
                <w:szCs w:val="20"/>
                <w:lang w:val="nl-BE"/>
              </w:rPr>
              <w:t>ns de evacuatieoefening in 2018 en 2019.</w:t>
            </w:r>
          </w:p>
          <w:p w:rsidR="00F37FA5" w:rsidRDefault="00F37FA5" w:rsidP="00F37FA5">
            <w:pPr>
              <w:pStyle w:val="ListParagraph"/>
              <w:spacing w:before="60" w:after="60" w:line="240" w:lineRule="auto"/>
              <w:ind w:left="211"/>
              <w:rPr>
                <w:rFonts w:ascii="Arial" w:eastAsia="Times New Roman" w:hAnsi="Arial" w:cs="Arial"/>
                <w:color w:val="000000"/>
                <w:sz w:val="20"/>
                <w:szCs w:val="20"/>
                <w:lang w:val="nl-BE"/>
              </w:rPr>
            </w:pPr>
          </w:p>
          <w:p w:rsidR="00A457AD" w:rsidRDefault="00A457AD" w:rsidP="00F37FA5">
            <w:pPr>
              <w:pStyle w:val="ListParagraph"/>
              <w:numPr>
                <w:ilvl w:val="0"/>
                <w:numId w:val="36"/>
              </w:numPr>
              <w:spacing w:before="60" w:after="60" w:line="240" w:lineRule="auto"/>
              <w:ind w:left="211" w:hanging="211"/>
              <w:rPr>
                <w:rFonts w:ascii="Arial" w:eastAsia="Times New Roman" w:hAnsi="Arial" w:cs="Arial"/>
                <w:color w:val="000000"/>
                <w:sz w:val="20"/>
                <w:szCs w:val="20"/>
                <w:lang w:val="nl-BE"/>
              </w:rPr>
            </w:pPr>
            <w:r>
              <w:rPr>
                <w:rFonts w:ascii="Arial" w:eastAsia="Times New Roman" w:hAnsi="Arial" w:cs="Arial"/>
                <w:color w:val="000000"/>
                <w:sz w:val="20"/>
                <w:szCs w:val="20"/>
                <w:u w:val="single"/>
                <w:lang w:val="nl-BE"/>
              </w:rPr>
              <w:t>Nooduitgangen</w:t>
            </w:r>
            <w:r w:rsidRPr="00A457AD">
              <w:rPr>
                <w:rFonts w:ascii="Arial" w:eastAsia="Times New Roman" w:hAnsi="Arial" w:cs="Arial"/>
                <w:color w:val="000000"/>
                <w:sz w:val="20"/>
                <w:szCs w:val="20"/>
                <w:lang w:val="nl-BE"/>
              </w:rPr>
              <w:t>:</w:t>
            </w:r>
            <w:r w:rsidR="00397411">
              <w:rPr>
                <w:rFonts w:ascii="Arial" w:eastAsia="Times New Roman" w:hAnsi="Arial" w:cs="Arial"/>
                <w:color w:val="000000"/>
                <w:sz w:val="20"/>
                <w:szCs w:val="20"/>
                <w:lang w:val="nl-BE"/>
              </w:rPr>
              <w:t xml:space="preserve"> een aantal n</w:t>
            </w:r>
            <w:r>
              <w:rPr>
                <w:rFonts w:ascii="Arial" w:eastAsia="Times New Roman" w:hAnsi="Arial" w:cs="Arial"/>
                <w:color w:val="000000"/>
                <w:sz w:val="20"/>
                <w:szCs w:val="20"/>
                <w:lang w:val="nl-BE"/>
              </w:rPr>
              <w:t>ooduitgangen zijn onbruikbaar</w:t>
            </w:r>
            <w:r w:rsidR="00397411">
              <w:rPr>
                <w:rFonts w:ascii="Arial" w:eastAsia="Times New Roman" w:hAnsi="Arial" w:cs="Arial"/>
                <w:color w:val="000000"/>
                <w:sz w:val="20"/>
                <w:szCs w:val="20"/>
                <w:lang w:val="nl-BE"/>
              </w:rPr>
              <w:t xml:space="preserve"> omwille van plaatsing meubilair. Valgevaar op het 4e verdiep wegens enkele losliggende tegels.</w:t>
            </w:r>
          </w:p>
          <w:p w:rsidR="00633F27" w:rsidRDefault="00633F27" w:rsidP="00633F27">
            <w:pPr>
              <w:pStyle w:val="ListParagraph"/>
              <w:spacing w:before="60" w:after="60" w:line="240" w:lineRule="auto"/>
              <w:ind w:left="211"/>
              <w:rPr>
                <w:rFonts w:ascii="Arial" w:eastAsia="Times New Roman" w:hAnsi="Arial" w:cs="Arial"/>
                <w:color w:val="000000"/>
                <w:sz w:val="20"/>
                <w:szCs w:val="20"/>
                <w:lang w:val="nl-BE"/>
              </w:rPr>
            </w:pPr>
          </w:p>
          <w:p w:rsidR="00F37FA5" w:rsidRDefault="00F37FA5" w:rsidP="00F37FA5">
            <w:pPr>
              <w:pStyle w:val="ListParagraph"/>
              <w:numPr>
                <w:ilvl w:val="0"/>
                <w:numId w:val="36"/>
              </w:numPr>
              <w:spacing w:before="60" w:after="60" w:line="240" w:lineRule="auto"/>
              <w:ind w:left="211" w:hanging="211"/>
              <w:rPr>
                <w:rFonts w:ascii="Arial" w:eastAsia="Times New Roman" w:hAnsi="Arial" w:cs="Arial"/>
                <w:color w:val="000000"/>
                <w:sz w:val="20"/>
                <w:szCs w:val="20"/>
                <w:lang w:val="nl-BE"/>
              </w:rPr>
            </w:pPr>
            <w:r w:rsidRPr="00F37FA5">
              <w:rPr>
                <w:rFonts w:ascii="Arial" w:eastAsia="Times New Roman" w:hAnsi="Arial" w:cs="Arial"/>
                <w:color w:val="000000"/>
                <w:sz w:val="20"/>
                <w:szCs w:val="20"/>
                <w:u w:val="single"/>
                <w:lang w:val="nl-BE"/>
              </w:rPr>
              <w:t>Brandhaspels</w:t>
            </w:r>
            <w:r>
              <w:rPr>
                <w:rFonts w:ascii="Arial" w:eastAsia="Times New Roman" w:hAnsi="Arial" w:cs="Arial"/>
                <w:color w:val="000000"/>
                <w:sz w:val="20"/>
                <w:szCs w:val="20"/>
                <w:lang w:val="nl-BE"/>
              </w:rPr>
              <w:t>: er werd geen controle uitgevoerd. Sommigen zijn onbruikbaar en er staat rommel in de ruimte.</w:t>
            </w:r>
          </w:p>
          <w:p w:rsidR="00323CBE" w:rsidRPr="00323CBE" w:rsidRDefault="00323CBE" w:rsidP="00323CBE">
            <w:pPr>
              <w:pStyle w:val="ListParagraph"/>
              <w:rPr>
                <w:rFonts w:ascii="Arial" w:eastAsia="Times New Roman" w:hAnsi="Arial" w:cs="Arial"/>
                <w:color w:val="000000"/>
                <w:sz w:val="20"/>
                <w:szCs w:val="20"/>
                <w:lang w:val="nl-BE"/>
              </w:rPr>
            </w:pPr>
          </w:p>
          <w:p w:rsidR="00323CBE" w:rsidRPr="00A457AD" w:rsidRDefault="00323CBE" w:rsidP="00F37FA5">
            <w:pPr>
              <w:pStyle w:val="ListParagraph"/>
              <w:numPr>
                <w:ilvl w:val="0"/>
                <w:numId w:val="36"/>
              </w:numPr>
              <w:spacing w:before="60" w:after="60" w:line="240" w:lineRule="auto"/>
              <w:ind w:left="211" w:hanging="211"/>
              <w:rPr>
                <w:rFonts w:ascii="Arial" w:eastAsia="Times New Roman" w:hAnsi="Arial" w:cs="Arial"/>
                <w:color w:val="000000"/>
                <w:sz w:val="20"/>
                <w:szCs w:val="20"/>
                <w:lang w:val="nl-BE"/>
              </w:rPr>
            </w:pPr>
            <w:r w:rsidRPr="00912446">
              <w:rPr>
                <w:rFonts w:ascii="Arial" w:eastAsia="Times New Roman" w:hAnsi="Arial" w:cs="Arial"/>
                <w:color w:val="000000"/>
                <w:sz w:val="20"/>
                <w:szCs w:val="20"/>
                <w:u w:val="single"/>
                <w:lang w:val="nl-BE"/>
              </w:rPr>
              <w:t>Pictogram</w:t>
            </w:r>
            <w:r>
              <w:rPr>
                <w:rFonts w:ascii="Arial" w:eastAsia="Times New Roman" w:hAnsi="Arial" w:cs="Arial"/>
                <w:color w:val="000000"/>
                <w:sz w:val="20"/>
                <w:szCs w:val="20"/>
                <w:lang w:val="nl-BE"/>
              </w:rPr>
              <w:t>: aanduiding op de deuren wat er zich achter bevindt</w:t>
            </w:r>
            <w:r w:rsidR="00912446">
              <w:rPr>
                <w:rFonts w:ascii="Arial" w:eastAsia="Times New Roman" w:hAnsi="Arial" w:cs="Arial"/>
                <w:color w:val="000000"/>
                <w:sz w:val="20"/>
                <w:szCs w:val="20"/>
                <w:lang w:val="nl-BE"/>
              </w:rPr>
              <w:t>, ingeval van brandinterventie.</w:t>
            </w:r>
          </w:p>
        </w:tc>
        <w:tc>
          <w:tcPr>
            <w:tcW w:w="4666" w:type="dxa"/>
            <w:tcBorders>
              <w:top w:val="single" w:sz="4" w:space="0" w:color="auto"/>
              <w:left w:val="nil"/>
              <w:bottom w:val="single" w:sz="4" w:space="0" w:color="auto"/>
              <w:right w:val="single" w:sz="4" w:space="0" w:color="auto"/>
            </w:tcBorders>
            <w:shd w:val="clear" w:color="auto" w:fill="auto"/>
          </w:tcPr>
          <w:p w:rsidR="00A457AD" w:rsidRDefault="00545B1C" w:rsidP="00545B1C">
            <w:pPr>
              <w:pStyle w:val="ListParagraph"/>
              <w:numPr>
                <w:ilvl w:val="0"/>
                <w:numId w:val="44"/>
              </w:numPr>
              <w:spacing w:before="60" w:after="60" w:line="240" w:lineRule="auto"/>
              <w:ind w:left="342" w:hanging="342"/>
              <w:rPr>
                <w:rFonts w:ascii="Arial" w:eastAsia="Times New Roman" w:hAnsi="Arial" w:cs="Arial"/>
                <w:color w:val="000000"/>
                <w:sz w:val="20"/>
                <w:szCs w:val="20"/>
                <w:lang w:val="nl-BE"/>
              </w:rPr>
            </w:pPr>
            <w:r>
              <w:rPr>
                <w:rFonts w:ascii="Arial" w:eastAsia="Times New Roman" w:hAnsi="Arial" w:cs="Arial"/>
                <w:color w:val="000000"/>
                <w:sz w:val="20"/>
                <w:szCs w:val="20"/>
                <w:lang w:val="nl-BE"/>
              </w:rPr>
              <w:t>Werkaanvraag opstellen in Fix my campus om de noodverlichting te laten herstellen.</w:t>
            </w:r>
          </w:p>
          <w:p w:rsidR="00545B1C" w:rsidRDefault="00545B1C" w:rsidP="00545B1C">
            <w:pPr>
              <w:pStyle w:val="ListParagraph"/>
              <w:spacing w:before="60" w:after="60" w:line="240" w:lineRule="auto"/>
              <w:ind w:left="342"/>
              <w:rPr>
                <w:rFonts w:ascii="Arial" w:eastAsia="Times New Roman" w:hAnsi="Arial" w:cs="Arial"/>
                <w:color w:val="000000"/>
                <w:sz w:val="20"/>
                <w:szCs w:val="20"/>
                <w:lang w:val="nl-BE"/>
              </w:rPr>
            </w:pPr>
          </w:p>
          <w:p w:rsidR="00545B1C" w:rsidRPr="00545B1C" w:rsidRDefault="00545B1C" w:rsidP="00545B1C">
            <w:pPr>
              <w:pStyle w:val="ListParagraph"/>
              <w:numPr>
                <w:ilvl w:val="0"/>
                <w:numId w:val="44"/>
              </w:numPr>
              <w:spacing w:before="60" w:after="60" w:line="240" w:lineRule="auto"/>
              <w:ind w:left="342" w:hanging="342"/>
              <w:rPr>
                <w:rFonts w:ascii="Arial" w:eastAsia="Times New Roman" w:hAnsi="Arial" w:cs="Arial"/>
                <w:color w:val="000000"/>
                <w:sz w:val="20"/>
                <w:szCs w:val="20"/>
                <w:lang w:val="nl-BE"/>
              </w:rPr>
            </w:pPr>
            <w:r>
              <w:rPr>
                <w:rFonts w:ascii="Arial" w:eastAsia="Times New Roman" w:hAnsi="Arial" w:cs="Arial"/>
                <w:color w:val="000000"/>
                <w:sz w:val="20"/>
                <w:szCs w:val="20"/>
                <w:lang w:val="nl-BE"/>
              </w:rPr>
              <w:t>Werkaanvraag opstellen in Fix my campus om de noodweg niv +4 te laten herstellen. Burelen anders plaatsen in de labo’s +4. Evacuatie van materiaal aan de bunker -1.</w:t>
            </w:r>
            <w:r w:rsidRPr="00545B1C">
              <w:rPr>
                <w:rFonts w:ascii="Arial" w:eastAsia="Times New Roman" w:hAnsi="Arial" w:cs="Arial"/>
                <w:color w:val="000000"/>
                <w:sz w:val="20"/>
                <w:szCs w:val="20"/>
                <w:lang w:val="nl-BE"/>
              </w:rPr>
              <w:t xml:space="preserve"> </w:t>
            </w:r>
          </w:p>
          <w:p w:rsidR="00545B1C" w:rsidRPr="00545B1C" w:rsidRDefault="00545B1C" w:rsidP="00545B1C">
            <w:pPr>
              <w:pStyle w:val="ListParagraph"/>
              <w:rPr>
                <w:rFonts w:ascii="Arial" w:eastAsia="Times New Roman" w:hAnsi="Arial" w:cs="Arial"/>
                <w:color w:val="000000"/>
                <w:sz w:val="20"/>
                <w:szCs w:val="20"/>
                <w:lang w:val="nl-BE"/>
              </w:rPr>
            </w:pPr>
          </w:p>
          <w:p w:rsidR="00545B1C" w:rsidRDefault="00545B1C" w:rsidP="00545B1C">
            <w:pPr>
              <w:pStyle w:val="ListParagraph"/>
              <w:numPr>
                <w:ilvl w:val="0"/>
                <w:numId w:val="44"/>
              </w:numPr>
              <w:spacing w:before="60" w:after="60" w:line="240" w:lineRule="auto"/>
              <w:ind w:left="342" w:hanging="342"/>
              <w:rPr>
                <w:rFonts w:ascii="Arial" w:eastAsia="Times New Roman" w:hAnsi="Arial" w:cs="Arial"/>
                <w:color w:val="000000"/>
                <w:sz w:val="20"/>
                <w:szCs w:val="20"/>
                <w:lang w:val="nl-BE"/>
              </w:rPr>
            </w:pPr>
            <w:r>
              <w:rPr>
                <w:rFonts w:ascii="Arial" w:eastAsia="Times New Roman" w:hAnsi="Arial" w:cs="Arial"/>
                <w:color w:val="000000"/>
                <w:sz w:val="20"/>
                <w:szCs w:val="20"/>
                <w:lang w:val="nl-BE"/>
              </w:rPr>
              <w:t>Contactname met BCU om de controle aan te vragen. ISS contacteren om de ruimtes leeg te maken.</w:t>
            </w:r>
          </w:p>
          <w:p w:rsidR="00545B1C" w:rsidRDefault="00545B1C" w:rsidP="00545B1C">
            <w:pPr>
              <w:pStyle w:val="ListParagraph"/>
              <w:spacing w:before="60" w:after="60" w:line="240" w:lineRule="auto"/>
              <w:ind w:left="342"/>
              <w:rPr>
                <w:rFonts w:ascii="Arial" w:eastAsia="Times New Roman" w:hAnsi="Arial" w:cs="Arial"/>
                <w:color w:val="000000"/>
                <w:sz w:val="20"/>
                <w:szCs w:val="20"/>
                <w:lang w:val="nl-BE"/>
              </w:rPr>
            </w:pPr>
          </w:p>
          <w:p w:rsidR="00545B1C" w:rsidRDefault="00545B1C" w:rsidP="00545B1C">
            <w:pPr>
              <w:pStyle w:val="ListParagraph"/>
              <w:numPr>
                <w:ilvl w:val="0"/>
                <w:numId w:val="44"/>
              </w:numPr>
              <w:spacing w:before="60" w:after="60" w:line="240" w:lineRule="auto"/>
              <w:ind w:left="342" w:hanging="342"/>
              <w:rPr>
                <w:rFonts w:ascii="Arial" w:eastAsia="Times New Roman" w:hAnsi="Arial" w:cs="Arial"/>
                <w:color w:val="000000"/>
                <w:sz w:val="20"/>
                <w:szCs w:val="20"/>
                <w:lang w:val="nl-BE"/>
              </w:rPr>
            </w:pPr>
            <w:r>
              <w:rPr>
                <w:rFonts w:ascii="Arial" w:eastAsia="Times New Roman" w:hAnsi="Arial" w:cs="Arial"/>
                <w:color w:val="000000"/>
                <w:sz w:val="20"/>
                <w:szCs w:val="20"/>
                <w:lang w:val="nl-BE"/>
              </w:rPr>
              <w:t>Aanbrengen van picto’s op de deuren met de aanduiding van wat erachter zit.</w:t>
            </w:r>
          </w:p>
          <w:p w:rsidR="00545B1C" w:rsidRPr="00545B1C" w:rsidRDefault="00545B1C" w:rsidP="00545B1C">
            <w:pPr>
              <w:spacing w:before="60" w:after="60" w:line="240" w:lineRule="auto"/>
              <w:rPr>
                <w:rFonts w:ascii="Arial" w:eastAsia="Times New Roman" w:hAnsi="Arial" w:cs="Arial"/>
                <w:color w:val="000000"/>
                <w:sz w:val="20"/>
                <w:szCs w:val="20"/>
                <w:lang w:val="nl-BE"/>
              </w:rPr>
            </w:pPr>
          </w:p>
        </w:tc>
        <w:tc>
          <w:tcPr>
            <w:tcW w:w="3212" w:type="dxa"/>
            <w:tcBorders>
              <w:top w:val="single" w:sz="4" w:space="0" w:color="auto"/>
              <w:left w:val="nil"/>
              <w:bottom w:val="single" w:sz="4" w:space="0" w:color="auto"/>
              <w:right w:val="single" w:sz="4" w:space="0" w:color="auto"/>
            </w:tcBorders>
            <w:shd w:val="clear" w:color="auto" w:fill="auto"/>
            <w:vAlign w:val="center"/>
          </w:tcPr>
          <w:p w:rsidR="00614C8A" w:rsidRPr="00A457AD" w:rsidRDefault="00614C8A" w:rsidP="007C3028">
            <w:pPr>
              <w:pStyle w:val="ListParagraph"/>
              <w:numPr>
                <w:ilvl w:val="0"/>
                <w:numId w:val="38"/>
              </w:numPr>
              <w:spacing w:before="60" w:after="60" w:line="240" w:lineRule="auto"/>
              <w:ind w:left="213" w:hanging="213"/>
              <w:rPr>
                <w:rFonts w:ascii="Arial" w:eastAsia="Times New Roman" w:hAnsi="Arial" w:cs="Arial"/>
                <w:color w:val="000000"/>
                <w:sz w:val="20"/>
                <w:szCs w:val="20"/>
                <w:lang w:val="nl-BE"/>
              </w:rPr>
            </w:pPr>
            <w:r w:rsidRPr="00A457AD">
              <w:rPr>
                <w:rFonts w:ascii="Arial" w:hAnsi="Arial" w:cs="Arial"/>
                <w:bCs/>
                <w:color w:val="000000"/>
                <w:sz w:val="20"/>
                <w:szCs w:val="20"/>
                <w:lang w:val="nl-BE"/>
              </w:rPr>
              <w:t xml:space="preserve">CODEX, Boek III, Titel </w:t>
            </w:r>
            <w:r w:rsidR="00B645E5">
              <w:rPr>
                <w:rFonts w:ascii="Arial" w:hAnsi="Arial" w:cs="Arial"/>
                <w:bCs/>
                <w:color w:val="000000"/>
                <w:sz w:val="20"/>
                <w:szCs w:val="20"/>
                <w:lang w:val="nl-BE"/>
              </w:rPr>
              <w:t>1</w:t>
            </w:r>
            <w:r w:rsidRPr="00A457AD">
              <w:rPr>
                <w:rFonts w:ascii="Arial" w:hAnsi="Arial" w:cs="Arial"/>
                <w:bCs/>
                <w:color w:val="000000"/>
                <w:sz w:val="20"/>
                <w:szCs w:val="20"/>
                <w:lang w:val="nl-BE"/>
              </w:rPr>
              <w:t xml:space="preserve"> – B</w:t>
            </w:r>
            <w:r w:rsidR="00B645E5">
              <w:rPr>
                <w:rFonts w:ascii="Arial" w:hAnsi="Arial" w:cs="Arial"/>
                <w:bCs/>
                <w:color w:val="000000"/>
                <w:sz w:val="20"/>
                <w:szCs w:val="20"/>
                <w:lang w:val="nl-BE"/>
              </w:rPr>
              <w:t>asisvereisten van</w:t>
            </w:r>
            <w:r w:rsidRPr="00A457AD">
              <w:rPr>
                <w:rFonts w:ascii="Arial" w:hAnsi="Arial" w:cs="Arial"/>
                <w:bCs/>
                <w:color w:val="000000"/>
                <w:sz w:val="20"/>
                <w:szCs w:val="20"/>
                <w:lang w:val="nl-BE"/>
              </w:rPr>
              <w:t xml:space="preserve"> de </w:t>
            </w:r>
            <w:r w:rsidR="00B645E5">
              <w:rPr>
                <w:rFonts w:ascii="Arial" w:hAnsi="Arial" w:cs="Arial"/>
                <w:bCs/>
                <w:color w:val="000000"/>
                <w:sz w:val="20"/>
                <w:szCs w:val="20"/>
                <w:lang w:val="nl-BE"/>
              </w:rPr>
              <w:t>arbeidsplaatsen – Art III.1</w:t>
            </w:r>
            <w:r w:rsidR="003A3807">
              <w:rPr>
                <w:rFonts w:ascii="Arial" w:hAnsi="Arial" w:cs="Arial"/>
                <w:bCs/>
                <w:color w:val="000000"/>
                <w:sz w:val="20"/>
                <w:szCs w:val="20"/>
                <w:lang w:val="nl-BE"/>
              </w:rPr>
              <w:t>-</w:t>
            </w:r>
            <w:r w:rsidR="00B645E5">
              <w:rPr>
                <w:rFonts w:ascii="Arial" w:hAnsi="Arial" w:cs="Arial"/>
                <w:bCs/>
                <w:color w:val="000000"/>
                <w:sz w:val="20"/>
                <w:szCs w:val="20"/>
                <w:lang w:val="nl-BE"/>
              </w:rPr>
              <w:t>33</w:t>
            </w:r>
          </w:p>
          <w:p w:rsidR="00A457AD" w:rsidRPr="00A457AD" w:rsidRDefault="00A457AD" w:rsidP="007C3028">
            <w:pPr>
              <w:pStyle w:val="ListParagraph"/>
              <w:spacing w:before="60" w:after="60" w:line="240" w:lineRule="auto"/>
              <w:ind w:left="303"/>
              <w:rPr>
                <w:rFonts w:ascii="Arial" w:eastAsia="Times New Roman" w:hAnsi="Arial" w:cs="Arial"/>
                <w:color w:val="000000"/>
                <w:sz w:val="20"/>
                <w:szCs w:val="20"/>
                <w:lang w:val="nl-BE"/>
              </w:rPr>
            </w:pPr>
          </w:p>
          <w:p w:rsidR="00A457AD" w:rsidRPr="00602983" w:rsidRDefault="00A457AD" w:rsidP="007C3028">
            <w:pPr>
              <w:pStyle w:val="ListParagraph"/>
              <w:numPr>
                <w:ilvl w:val="0"/>
                <w:numId w:val="38"/>
              </w:numPr>
              <w:spacing w:before="60" w:after="60" w:line="240" w:lineRule="auto"/>
              <w:ind w:left="213" w:hanging="213"/>
              <w:rPr>
                <w:rFonts w:ascii="Arial" w:eastAsia="Times New Roman" w:hAnsi="Arial" w:cs="Arial"/>
                <w:color w:val="000000"/>
                <w:sz w:val="20"/>
                <w:szCs w:val="20"/>
                <w:lang w:val="nl-BE"/>
              </w:rPr>
            </w:pPr>
            <w:r>
              <w:rPr>
                <w:rFonts w:ascii="Arial" w:hAnsi="Arial" w:cs="Arial"/>
                <w:bCs/>
                <w:color w:val="000000"/>
                <w:sz w:val="20"/>
                <w:szCs w:val="20"/>
                <w:lang w:val="nl-BE"/>
              </w:rPr>
              <w:t xml:space="preserve">CODEX, </w:t>
            </w:r>
            <w:r w:rsidR="00703F8F">
              <w:rPr>
                <w:rFonts w:ascii="Arial" w:hAnsi="Arial" w:cs="Arial"/>
                <w:bCs/>
                <w:color w:val="000000"/>
                <w:sz w:val="20"/>
                <w:szCs w:val="20"/>
                <w:lang w:val="nl-BE"/>
              </w:rPr>
              <w:t>Boek III, Titel 3 – Brandpreventie op de</w:t>
            </w:r>
            <w:r w:rsidR="00520DF6">
              <w:rPr>
                <w:rFonts w:ascii="Arial" w:hAnsi="Arial" w:cs="Arial"/>
                <w:bCs/>
                <w:color w:val="000000"/>
                <w:sz w:val="20"/>
                <w:szCs w:val="20"/>
                <w:lang w:val="nl-BE"/>
              </w:rPr>
              <w:t xml:space="preserve"> arbeidsplaats</w:t>
            </w:r>
            <w:r w:rsidR="003A3807">
              <w:rPr>
                <w:rFonts w:ascii="Arial" w:hAnsi="Arial" w:cs="Arial"/>
                <w:bCs/>
                <w:color w:val="000000"/>
                <w:sz w:val="20"/>
                <w:szCs w:val="20"/>
                <w:lang w:val="nl-BE"/>
              </w:rPr>
              <w:t>en – Art III.3-</w:t>
            </w:r>
            <w:r w:rsidR="00B645E5">
              <w:rPr>
                <w:rFonts w:ascii="Arial" w:hAnsi="Arial" w:cs="Arial"/>
                <w:bCs/>
                <w:color w:val="000000"/>
                <w:sz w:val="20"/>
                <w:szCs w:val="20"/>
                <w:lang w:val="nl-BE"/>
              </w:rPr>
              <w:t xml:space="preserve">11§2 </w:t>
            </w:r>
          </w:p>
          <w:p w:rsidR="00602983" w:rsidRPr="00602983" w:rsidRDefault="00602983" w:rsidP="00602983">
            <w:pPr>
              <w:pStyle w:val="ListParagraph"/>
              <w:rPr>
                <w:rFonts w:ascii="Arial" w:eastAsia="Times New Roman" w:hAnsi="Arial" w:cs="Arial"/>
                <w:color w:val="000000"/>
                <w:sz w:val="20"/>
                <w:szCs w:val="20"/>
                <w:lang w:val="nl-BE"/>
              </w:rPr>
            </w:pPr>
          </w:p>
          <w:p w:rsidR="00602983" w:rsidRPr="00602983" w:rsidRDefault="00B645E5" w:rsidP="00602983">
            <w:pPr>
              <w:pStyle w:val="ListParagraph"/>
              <w:numPr>
                <w:ilvl w:val="0"/>
                <w:numId w:val="38"/>
              </w:numPr>
              <w:spacing w:before="60" w:after="60" w:line="240" w:lineRule="auto"/>
              <w:ind w:left="213" w:hanging="213"/>
              <w:rPr>
                <w:rFonts w:ascii="Arial" w:eastAsia="Times New Roman" w:hAnsi="Arial" w:cs="Arial"/>
                <w:color w:val="000000"/>
                <w:sz w:val="20"/>
                <w:szCs w:val="20"/>
                <w:lang w:val="nl-BE"/>
              </w:rPr>
            </w:pPr>
            <w:r>
              <w:rPr>
                <w:rFonts w:ascii="Arial" w:hAnsi="Arial" w:cs="Arial"/>
                <w:bCs/>
                <w:color w:val="000000"/>
                <w:sz w:val="20"/>
                <w:szCs w:val="20"/>
                <w:lang w:val="nl-BE"/>
              </w:rPr>
              <w:t>CODEX, Boek IX, Titel 1 – Collectieve bescherming – Art IX.1</w:t>
            </w:r>
            <w:r w:rsidR="00602983">
              <w:rPr>
                <w:rFonts w:ascii="Arial" w:hAnsi="Arial" w:cs="Arial"/>
                <w:bCs/>
                <w:color w:val="000000"/>
                <w:sz w:val="20"/>
                <w:szCs w:val="20"/>
                <w:lang w:val="nl-BE"/>
              </w:rPr>
              <w:t>-</w:t>
            </w:r>
            <w:r>
              <w:rPr>
                <w:rFonts w:ascii="Arial" w:hAnsi="Arial" w:cs="Arial"/>
                <w:bCs/>
                <w:color w:val="000000"/>
                <w:sz w:val="20"/>
                <w:szCs w:val="20"/>
                <w:lang w:val="nl-BE"/>
              </w:rPr>
              <w:t>19§1</w:t>
            </w:r>
          </w:p>
          <w:p w:rsidR="00602983" w:rsidRPr="00602983" w:rsidRDefault="00602983" w:rsidP="00602983">
            <w:pPr>
              <w:pStyle w:val="ListParagraph"/>
              <w:rPr>
                <w:rFonts w:ascii="Arial" w:eastAsia="Times New Roman" w:hAnsi="Arial" w:cs="Arial"/>
                <w:color w:val="000000"/>
                <w:sz w:val="20"/>
                <w:szCs w:val="20"/>
                <w:lang w:val="nl-BE"/>
              </w:rPr>
            </w:pPr>
          </w:p>
          <w:p w:rsidR="00602983" w:rsidRPr="00602983" w:rsidRDefault="00602983" w:rsidP="00602983">
            <w:pPr>
              <w:pStyle w:val="ListParagraph"/>
              <w:numPr>
                <w:ilvl w:val="0"/>
                <w:numId w:val="38"/>
              </w:numPr>
              <w:spacing w:before="60" w:after="60" w:line="240" w:lineRule="auto"/>
              <w:ind w:left="213" w:hanging="213"/>
              <w:rPr>
                <w:rFonts w:ascii="Arial" w:eastAsia="Times New Roman" w:hAnsi="Arial" w:cs="Arial"/>
                <w:color w:val="000000"/>
                <w:sz w:val="20"/>
                <w:szCs w:val="20"/>
                <w:lang w:val="nl-BE"/>
              </w:rPr>
            </w:pPr>
            <w:r>
              <w:rPr>
                <w:rFonts w:ascii="Arial" w:hAnsi="Arial" w:cs="Arial"/>
                <w:bCs/>
                <w:color w:val="000000"/>
                <w:sz w:val="20"/>
                <w:szCs w:val="20"/>
                <w:lang w:val="nl-BE"/>
              </w:rPr>
              <w:t>CODEX, Boek III, Titel 3 – Brandpreventie op de arbeidsplaatsen – Art III.3-</w:t>
            </w:r>
            <w:r w:rsidR="00B645E5">
              <w:rPr>
                <w:rFonts w:ascii="Arial" w:hAnsi="Arial" w:cs="Arial"/>
                <w:bCs/>
                <w:color w:val="000000"/>
                <w:sz w:val="20"/>
                <w:szCs w:val="20"/>
                <w:lang w:val="nl-BE"/>
              </w:rPr>
              <w:t>20§1 2°</w:t>
            </w:r>
          </w:p>
          <w:p w:rsidR="00602983" w:rsidRPr="00A457AD" w:rsidRDefault="00602983" w:rsidP="00602983">
            <w:pPr>
              <w:pStyle w:val="ListParagraph"/>
              <w:spacing w:before="60" w:after="60" w:line="240" w:lineRule="auto"/>
              <w:ind w:left="213"/>
              <w:rPr>
                <w:rFonts w:ascii="Arial" w:eastAsia="Times New Roman" w:hAnsi="Arial" w:cs="Arial"/>
                <w:color w:val="000000"/>
                <w:sz w:val="20"/>
                <w:szCs w:val="20"/>
                <w:lang w:val="nl-BE"/>
              </w:rPr>
            </w:pPr>
          </w:p>
        </w:tc>
      </w:tr>
      <w:tr w:rsidR="00323CBE" w:rsidRPr="00B67A74" w:rsidTr="00912446">
        <w:trPr>
          <w:trHeight w:val="983"/>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23CBE" w:rsidRPr="00F37FA5" w:rsidRDefault="00323CBE" w:rsidP="00323CBE">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lastRenderedPageBreak/>
              <w:t>20CHCH03</w:t>
            </w:r>
          </w:p>
        </w:tc>
        <w:tc>
          <w:tcPr>
            <w:tcW w:w="4829" w:type="dxa"/>
            <w:tcBorders>
              <w:top w:val="single" w:sz="4" w:space="0" w:color="auto"/>
              <w:left w:val="nil"/>
              <w:bottom w:val="single" w:sz="4" w:space="0" w:color="auto"/>
              <w:right w:val="single" w:sz="4" w:space="0" w:color="auto"/>
            </w:tcBorders>
            <w:shd w:val="clear" w:color="auto" w:fill="auto"/>
            <w:vAlign w:val="center"/>
          </w:tcPr>
          <w:p w:rsidR="00323CBE" w:rsidRPr="00912446" w:rsidRDefault="00323CBE" w:rsidP="00323CBE">
            <w:pPr>
              <w:spacing w:before="60" w:after="60" w:line="240" w:lineRule="auto"/>
              <w:rPr>
                <w:rFonts w:ascii="Arial" w:eastAsia="Times New Roman" w:hAnsi="Arial" w:cs="Arial"/>
                <w:color w:val="000000"/>
                <w:sz w:val="20"/>
                <w:szCs w:val="20"/>
                <w:lang w:val="nl-BE"/>
              </w:rPr>
            </w:pPr>
            <w:r w:rsidRPr="00202AE9">
              <w:rPr>
                <w:rFonts w:ascii="Arial" w:eastAsia="Times New Roman" w:hAnsi="Arial" w:cs="Arial"/>
                <w:color w:val="000000"/>
                <w:sz w:val="20"/>
                <w:szCs w:val="20"/>
                <w:u w:val="single"/>
                <w:lang w:val="nl-BE"/>
              </w:rPr>
              <w:t>Pictogrammen</w:t>
            </w:r>
            <w:r>
              <w:rPr>
                <w:rFonts w:ascii="Arial" w:eastAsia="Times New Roman" w:hAnsi="Arial" w:cs="Arial"/>
                <w:color w:val="000000"/>
                <w:sz w:val="20"/>
                <w:szCs w:val="20"/>
                <w:lang w:val="nl-BE"/>
              </w:rPr>
              <w:t>: op verschillende plaatsen bevinden zich pictogrammen die verouderd zijn, zaken aanduiden die er niet meer zijn (herhaling 17CHCH07 en 18CHCH03)</w:t>
            </w:r>
          </w:p>
        </w:tc>
        <w:tc>
          <w:tcPr>
            <w:tcW w:w="4666" w:type="dxa"/>
            <w:tcBorders>
              <w:top w:val="single" w:sz="4" w:space="0" w:color="auto"/>
              <w:left w:val="nil"/>
              <w:bottom w:val="single" w:sz="4" w:space="0" w:color="auto"/>
              <w:right w:val="single" w:sz="4" w:space="0" w:color="auto"/>
            </w:tcBorders>
            <w:shd w:val="clear" w:color="auto" w:fill="auto"/>
            <w:vAlign w:val="center"/>
          </w:tcPr>
          <w:p w:rsidR="00323CBE" w:rsidRPr="0008208D" w:rsidRDefault="00323CBE" w:rsidP="00323CB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Er wordt aangeraden om alle installaties van CHCH te screenen qua veiligheidssignalering en de situatie te actualiseren.</w:t>
            </w:r>
          </w:p>
        </w:tc>
        <w:tc>
          <w:tcPr>
            <w:tcW w:w="3212" w:type="dxa"/>
            <w:tcBorders>
              <w:top w:val="single" w:sz="4" w:space="0" w:color="auto"/>
              <w:left w:val="nil"/>
              <w:bottom w:val="single" w:sz="4" w:space="0" w:color="auto"/>
              <w:right w:val="single" w:sz="4" w:space="0" w:color="auto"/>
            </w:tcBorders>
            <w:shd w:val="clear" w:color="auto" w:fill="auto"/>
            <w:vAlign w:val="center"/>
          </w:tcPr>
          <w:p w:rsidR="00323CBE" w:rsidRPr="00BF0CE7" w:rsidRDefault="00323CBE" w:rsidP="00323CB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CODEX, </w:t>
            </w:r>
            <w:r w:rsidR="00520DF6">
              <w:rPr>
                <w:rFonts w:ascii="Arial" w:eastAsia="Times New Roman" w:hAnsi="Arial" w:cs="Arial"/>
                <w:color w:val="000000"/>
                <w:sz w:val="20"/>
                <w:szCs w:val="20"/>
                <w:lang w:val="nl-BE"/>
              </w:rPr>
              <w:t>Boek III, Titel 6 – Veiligheids</w:t>
            </w:r>
            <w:r>
              <w:rPr>
                <w:rFonts w:ascii="Arial" w:eastAsia="Times New Roman" w:hAnsi="Arial" w:cs="Arial"/>
                <w:color w:val="000000"/>
                <w:sz w:val="20"/>
                <w:szCs w:val="20"/>
                <w:lang w:val="nl-BE"/>
              </w:rPr>
              <w:t>-</w:t>
            </w:r>
            <w:r w:rsidR="00520DF6">
              <w:rPr>
                <w:rFonts w:ascii="Arial" w:eastAsia="Times New Roman" w:hAnsi="Arial" w:cs="Arial"/>
                <w:color w:val="000000"/>
                <w:sz w:val="20"/>
                <w:szCs w:val="20"/>
                <w:lang w:val="nl-BE"/>
              </w:rPr>
              <w:t xml:space="preserve"> </w:t>
            </w:r>
            <w:r>
              <w:rPr>
                <w:rFonts w:ascii="Arial" w:eastAsia="Times New Roman" w:hAnsi="Arial" w:cs="Arial"/>
                <w:color w:val="000000"/>
                <w:sz w:val="20"/>
                <w:szCs w:val="20"/>
                <w:lang w:val="nl-BE"/>
              </w:rPr>
              <w:t>en gezondheidssignalering – Art III.6-6, §1</w:t>
            </w:r>
          </w:p>
        </w:tc>
      </w:tr>
      <w:tr w:rsidR="002654D9" w:rsidRPr="00B67A74" w:rsidTr="002654D9">
        <w:trPr>
          <w:trHeight w:val="601"/>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2654D9" w:rsidRDefault="002654D9" w:rsidP="00323CBE">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20CHCH04</w:t>
            </w:r>
          </w:p>
        </w:tc>
        <w:tc>
          <w:tcPr>
            <w:tcW w:w="4829" w:type="dxa"/>
            <w:tcBorders>
              <w:top w:val="single" w:sz="4" w:space="0" w:color="auto"/>
              <w:left w:val="nil"/>
              <w:bottom w:val="single" w:sz="4" w:space="0" w:color="auto"/>
              <w:right w:val="single" w:sz="4" w:space="0" w:color="auto"/>
            </w:tcBorders>
            <w:shd w:val="clear" w:color="auto" w:fill="auto"/>
            <w:vAlign w:val="center"/>
          </w:tcPr>
          <w:p w:rsidR="002654D9" w:rsidRPr="00C657FF" w:rsidRDefault="002654D9" w:rsidP="00323CBE">
            <w:pPr>
              <w:spacing w:before="60" w:after="60" w:line="240" w:lineRule="auto"/>
              <w:rPr>
                <w:rFonts w:ascii="Arial" w:eastAsia="Times New Roman" w:hAnsi="Arial" w:cs="Arial"/>
                <w:color w:val="000000"/>
                <w:sz w:val="20"/>
                <w:szCs w:val="20"/>
                <w:u w:val="single"/>
                <w:lang w:val="nl-BE"/>
              </w:rPr>
            </w:pPr>
            <w:r>
              <w:rPr>
                <w:rFonts w:ascii="Arial" w:eastAsia="Times New Roman" w:hAnsi="Arial" w:cs="Arial"/>
                <w:color w:val="000000"/>
                <w:sz w:val="20"/>
                <w:szCs w:val="20"/>
                <w:lang w:val="nl-BE"/>
              </w:rPr>
              <w:t>Plaatsen waar er EHBO koffers dient aanwezig te zijn moeten gemarkeerd worden op de plannen in de gangen.</w:t>
            </w:r>
          </w:p>
        </w:tc>
        <w:tc>
          <w:tcPr>
            <w:tcW w:w="4666" w:type="dxa"/>
            <w:tcBorders>
              <w:top w:val="single" w:sz="4" w:space="0" w:color="auto"/>
              <w:left w:val="nil"/>
              <w:bottom w:val="single" w:sz="4" w:space="0" w:color="auto"/>
              <w:right w:val="single" w:sz="4" w:space="0" w:color="auto"/>
            </w:tcBorders>
            <w:shd w:val="clear" w:color="auto" w:fill="auto"/>
            <w:vAlign w:val="center"/>
          </w:tcPr>
          <w:p w:rsidR="002654D9" w:rsidRDefault="00520DF6" w:rsidP="00323CB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Alle niveau’s updaten qua veiligheids- en gezondheidssignalering.</w:t>
            </w:r>
          </w:p>
        </w:tc>
        <w:tc>
          <w:tcPr>
            <w:tcW w:w="3212" w:type="dxa"/>
            <w:tcBorders>
              <w:top w:val="single" w:sz="4" w:space="0" w:color="auto"/>
              <w:left w:val="nil"/>
              <w:bottom w:val="single" w:sz="4" w:space="0" w:color="auto"/>
              <w:right w:val="single" w:sz="4" w:space="0" w:color="auto"/>
            </w:tcBorders>
            <w:shd w:val="clear" w:color="auto" w:fill="auto"/>
            <w:vAlign w:val="center"/>
          </w:tcPr>
          <w:p w:rsidR="002654D9" w:rsidRDefault="001D23D3" w:rsidP="00323CB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III, Titel 6 – Veiligheids- en gezondheidssignalering – Art III.6-6, §1</w:t>
            </w:r>
          </w:p>
        </w:tc>
      </w:tr>
      <w:tr w:rsidR="00323CBE" w:rsidRPr="00B67A74" w:rsidTr="00F37FA5">
        <w:trPr>
          <w:trHeight w:val="2799"/>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323CBE" w:rsidRDefault="00323CBE" w:rsidP="00323CBE">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20CHCH</w:t>
            </w:r>
            <w:r w:rsidR="002654D9">
              <w:rPr>
                <w:rFonts w:ascii="Arial" w:eastAsia="Times New Roman" w:hAnsi="Arial" w:cs="Arial"/>
                <w:color w:val="000000"/>
                <w:sz w:val="20"/>
                <w:szCs w:val="20"/>
                <w:lang w:val="nl-BE"/>
              </w:rPr>
              <w:t>05</w:t>
            </w:r>
          </w:p>
        </w:tc>
        <w:tc>
          <w:tcPr>
            <w:tcW w:w="4829" w:type="dxa"/>
            <w:tcBorders>
              <w:top w:val="single" w:sz="4" w:space="0" w:color="auto"/>
              <w:left w:val="nil"/>
              <w:bottom w:val="single" w:sz="4" w:space="0" w:color="auto"/>
              <w:right w:val="single" w:sz="4" w:space="0" w:color="auto"/>
            </w:tcBorders>
            <w:shd w:val="clear" w:color="auto" w:fill="auto"/>
            <w:vAlign w:val="center"/>
          </w:tcPr>
          <w:p w:rsidR="00C657FF" w:rsidRPr="00C657FF" w:rsidRDefault="00C657FF" w:rsidP="00323CBE">
            <w:pPr>
              <w:spacing w:before="60" w:after="60" w:line="240" w:lineRule="auto"/>
              <w:rPr>
                <w:rFonts w:ascii="Arial" w:eastAsia="Times New Roman" w:hAnsi="Arial" w:cs="Arial"/>
                <w:color w:val="000000"/>
                <w:sz w:val="20"/>
                <w:szCs w:val="20"/>
                <w:u w:val="single"/>
                <w:lang w:val="nl-BE"/>
              </w:rPr>
            </w:pPr>
            <w:r w:rsidRPr="00C657FF">
              <w:rPr>
                <w:rFonts w:ascii="Arial" w:eastAsia="Times New Roman" w:hAnsi="Arial" w:cs="Arial"/>
                <w:color w:val="000000"/>
                <w:sz w:val="20"/>
                <w:szCs w:val="20"/>
                <w:u w:val="single"/>
                <w:lang w:val="nl-BE"/>
              </w:rPr>
              <w:t>Elektriciteit</w:t>
            </w:r>
          </w:p>
          <w:p w:rsidR="00323CBE" w:rsidRDefault="00C657FF" w:rsidP="00323CBE">
            <w:pPr>
              <w:spacing w:before="60" w:after="60" w:line="240" w:lineRule="auto"/>
              <w:rPr>
                <w:rFonts w:ascii="Arial" w:eastAsia="Times New Roman" w:hAnsi="Arial" w:cs="Arial"/>
                <w:color w:val="000000"/>
                <w:sz w:val="20"/>
                <w:szCs w:val="20"/>
                <w:lang w:val="nl-BE"/>
              </w:rPr>
            </w:pPr>
            <w:r w:rsidRPr="00C657FF">
              <w:rPr>
                <w:rFonts w:ascii="Arial" w:eastAsia="Times New Roman" w:hAnsi="Arial" w:cs="Arial"/>
                <w:color w:val="000000"/>
                <w:sz w:val="20"/>
                <w:szCs w:val="20"/>
                <w:lang w:val="nl-BE"/>
              </w:rPr>
              <w:t>In alle bezochte werkplaatsen konden de elektriciteitskasten probleemloos worden geopend</w:t>
            </w:r>
            <w:r>
              <w:rPr>
                <w:rFonts w:ascii="Arial" w:eastAsia="Times New Roman" w:hAnsi="Arial" w:cs="Arial"/>
                <w:color w:val="000000"/>
                <w:sz w:val="20"/>
                <w:szCs w:val="20"/>
                <w:lang w:val="nl-BE"/>
              </w:rPr>
              <w:t>, alhoewel ze met een sleutel kunnen gesloten worden.</w:t>
            </w:r>
          </w:p>
          <w:p w:rsidR="00C657FF" w:rsidRDefault="00C657FF" w:rsidP="00323CBE">
            <w:pPr>
              <w:spacing w:before="60" w:after="60" w:line="240" w:lineRule="auto"/>
              <w:rPr>
                <w:rFonts w:ascii="Arial" w:eastAsia="Times New Roman" w:hAnsi="Arial" w:cs="Arial"/>
                <w:color w:val="000000"/>
                <w:sz w:val="20"/>
                <w:szCs w:val="20"/>
                <w:lang w:val="nl-BE"/>
              </w:rPr>
            </w:pPr>
            <w:r w:rsidRPr="00C657FF">
              <w:rPr>
                <w:rFonts w:ascii="Arial" w:eastAsia="Times New Roman" w:hAnsi="Arial" w:cs="Arial"/>
                <w:color w:val="000000"/>
                <w:sz w:val="20"/>
                <w:szCs w:val="20"/>
                <w:u w:val="single"/>
                <w:lang w:val="nl-BE"/>
              </w:rPr>
              <w:t>Apparatuur</w:t>
            </w:r>
            <w:r>
              <w:rPr>
                <w:rFonts w:ascii="Arial" w:eastAsia="Times New Roman" w:hAnsi="Arial" w:cs="Arial"/>
                <w:color w:val="000000"/>
                <w:sz w:val="20"/>
                <w:szCs w:val="20"/>
                <w:lang w:val="nl-BE"/>
              </w:rPr>
              <w:t xml:space="preserve">: </w:t>
            </w:r>
          </w:p>
          <w:p w:rsidR="00C657FF" w:rsidRPr="00C657FF" w:rsidRDefault="00C657FF" w:rsidP="00323CB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Niet geïnventariseerde, lekkende machines dienen geëvacueerd te worden cfr afwasmachine lokaal 2021GMC en frigo.</w:t>
            </w:r>
          </w:p>
        </w:tc>
        <w:tc>
          <w:tcPr>
            <w:tcW w:w="4666" w:type="dxa"/>
            <w:tcBorders>
              <w:top w:val="single" w:sz="4" w:space="0" w:color="auto"/>
              <w:left w:val="nil"/>
              <w:bottom w:val="single" w:sz="4" w:space="0" w:color="auto"/>
              <w:right w:val="single" w:sz="4" w:space="0" w:color="auto"/>
            </w:tcBorders>
            <w:shd w:val="clear" w:color="auto" w:fill="auto"/>
            <w:vAlign w:val="center"/>
          </w:tcPr>
          <w:p w:rsidR="00323CBE" w:rsidRDefault="00C657FF" w:rsidP="00323CB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VEOLIA vragen om de elektriciteitskasten te sluiten</w:t>
            </w:r>
            <w:r w:rsidR="00520DF6">
              <w:rPr>
                <w:rFonts w:ascii="Arial" w:eastAsia="Times New Roman" w:hAnsi="Arial" w:cs="Arial"/>
                <w:color w:val="000000"/>
                <w:sz w:val="20"/>
                <w:szCs w:val="20"/>
                <w:lang w:val="nl-BE"/>
              </w:rPr>
              <w:t>.</w:t>
            </w:r>
          </w:p>
          <w:p w:rsidR="00C657FF" w:rsidRDefault="00C657FF" w:rsidP="00323CBE">
            <w:pPr>
              <w:spacing w:before="60" w:after="60" w:line="240" w:lineRule="auto"/>
              <w:rPr>
                <w:rFonts w:ascii="Arial" w:eastAsia="Times New Roman" w:hAnsi="Arial" w:cs="Arial"/>
                <w:color w:val="000000"/>
                <w:sz w:val="20"/>
                <w:szCs w:val="20"/>
                <w:lang w:val="nl-BE"/>
              </w:rPr>
            </w:pPr>
          </w:p>
          <w:p w:rsidR="00C657FF" w:rsidRDefault="00C657FF" w:rsidP="00323CB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Afvoeren van afwasmachine en frigo</w:t>
            </w:r>
            <w:r w:rsidR="00520DF6">
              <w:rPr>
                <w:rFonts w:ascii="Arial" w:eastAsia="Times New Roman" w:hAnsi="Arial" w:cs="Arial"/>
                <w:color w:val="000000"/>
                <w:sz w:val="20"/>
                <w:szCs w:val="20"/>
                <w:lang w:val="nl-BE"/>
              </w:rPr>
              <w:t>.</w:t>
            </w:r>
          </w:p>
        </w:tc>
        <w:tc>
          <w:tcPr>
            <w:tcW w:w="3212" w:type="dxa"/>
            <w:tcBorders>
              <w:top w:val="single" w:sz="4" w:space="0" w:color="auto"/>
              <w:left w:val="nil"/>
              <w:bottom w:val="single" w:sz="4" w:space="0" w:color="auto"/>
              <w:right w:val="single" w:sz="4" w:space="0" w:color="auto"/>
            </w:tcBorders>
            <w:shd w:val="clear" w:color="auto" w:fill="auto"/>
            <w:vAlign w:val="center"/>
          </w:tcPr>
          <w:p w:rsidR="00323CBE" w:rsidRDefault="001D23D3" w:rsidP="001D23D3">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III, Titel 2 – Elektrische installaties – Art III.2-3</w:t>
            </w:r>
          </w:p>
        </w:tc>
      </w:tr>
      <w:tr w:rsidR="00C657FF" w:rsidRPr="00B67A74" w:rsidTr="00F37FA5">
        <w:trPr>
          <w:trHeight w:val="2799"/>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C657FF" w:rsidRDefault="00C657FF" w:rsidP="00323CBE">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20CHCH</w:t>
            </w:r>
            <w:r w:rsidR="002654D9">
              <w:rPr>
                <w:rFonts w:ascii="Arial" w:eastAsia="Times New Roman" w:hAnsi="Arial" w:cs="Arial"/>
                <w:color w:val="000000"/>
                <w:sz w:val="20"/>
                <w:szCs w:val="20"/>
                <w:lang w:val="nl-BE"/>
              </w:rPr>
              <w:t>06</w:t>
            </w:r>
          </w:p>
        </w:tc>
        <w:tc>
          <w:tcPr>
            <w:tcW w:w="4829" w:type="dxa"/>
            <w:tcBorders>
              <w:top w:val="single" w:sz="4" w:space="0" w:color="auto"/>
              <w:left w:val="nil"/>
              <w:bottom w:val="single" w:sz="4" w:space="0" w:color="auto"/>
              <w:right w:val="single" w:sz="4" w:space="0" w:color="auto"/>
            </w:tcBorders>
            <w:shd w:val="clear" w:color="auto" w:fill="auto"/>
            <w:vAlign w:val="center"/>
          </w:tcPr>
          <w:p w:rsidR="00C657FF" w:rsidRDefault="00C657FF" w:rsidP="00323CBE">
            <w:pPr>
              <w:spacing w:before="60" w:after="60" w:line="240" w:lineRule="auto"/>
              <w:rPr>
                <w:rFonts w:ascii="Arial" w:eastAsia="Times New Roman" w:hAnsi="Arial" w:cs="Arial"/>
                <w:color w:val="000000"/>
                <w:sz w:val="20"/>
                <w:szCs w:val="20"/>
                <w:u w:val="single"/>
                <w:lang w:val="nl-BE"/>
              </w:rPr>
            </w:pPr>
            <w:r>
              <w:rPr>
                <w:rFonts w:ascii="Arial" w:eastAsia="Times New Roman" w:hAnsi="Arial" w:cs="Arial"/>
                <w:color w:val="000000"/>
                <w:sz w:val="20"/>
                <w:szCs w:val="20"/>
                <w:u w:val="single"/>
                <w:lang w:val="nl-BE"/>
              </w:rPr>
              <w:t>Orde en netheid</w:t>
            </w:r>
          </w:p>
          <w:p w:rsidR="00C657FF" w:rsidRDefault="00C657FF" w:rsidP="00323CBE">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Papier en karton slingert rond in de magazijnen.</w:t>
            </w:r>
          </w:p>
          <w:p w:rsidR="00C657FF" w:rsidRDefault="00C657FF" w:rsidP="00323CBE">
            <w:pPr>
              <w:spacing w:before="60" w:after="60" w:line="240" w:lineRule="auto"/>
              <w:rPr>
                <w:rFonts w:ascii="Arial" w:eastAsia="Times New Roman" w:hAnsi="Arial" w:cs="Arial"/>
                <w:color w:val="000000"/>
                <w:sz w:val="20"/>
                <w:szCs w:val="20"/>
                <w:lang w:val="nl-BE"/>
              </w:rPr>
            </w:pPr>
          </w:p>
          <w:p w:rsidR="00C657FF" w:rsidRDefault="00C657FF" w:rsidP="00C657FF">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Overtollig materiaal dat de bereikbaarhei</w:t>
            </w:r>
            <w:r w:rsidR="00545B1C">
              <w:rPr>
                <w:rFonts w:ascii="Arial" w:eastAsia="Times New Roman" w:hAnsi="Arial" w:cs="Arial"/>
                <w:color w:val="000000"/>
                <w:sz w:val="20"/>
                <w:szCs w:val="20"/>
                <w:lang w:val="nl-BE"/>
              </w:rPr>
              <w:t>d van de brandblussers belemmert</w:t>
            </w:r>
            <w:r>
              <w:rPr>
                <w:rFonts w:ascii="Arial" w:eastAsia="Times New Roman" w:hAnsi="Arial" w:cs="Arial"/>
                <w:color w:val="000000"/>
                <w:sz w:val="20"/>
                <w:szCs w:val="20"/>
                <w:lang w:val="nl-BE"/>
              </w:rPr>
              <w:t xml:space="preserve"> in de gang van de bunker.</w:t>
            </w:r>
          </w:p>
          <w:p w:rsidR="00C657FF" w:rsidRDefault="00C657FF" w:rsidP="00C657FF">
            <w:pPr>
              <w:spacing w:before="60" w:after="60" w:line="240" w:lineRule="auto"/>
              <w:rPr>
                <w:rFonts w:ascii="Arial" w:eastAsia="Times New Roman" w:hAnsi="Arial" w:cs="Arial"/>
                <w:color w:val="000000"/>
                <w:sz w:val="20"/>
                <w:szCs w:val="20"/>
                <w:lang w:val="nl-BE"/>
              </w:rPr>
            </w:pPr>
          </w:p>
          <w:p w:rsidR="00C657FF" w:rsidRPr="00C657FF" w:rsidRDefault="00C657FF" w:rsidP="00C657FF">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Rondslingerend materiaal in de labo’s.</w:t>
            </w:r>
          </w:p>
        </w:tc>
        <w:tc>
          <w:tcPr>
            <w:tcW w:w="4666" w:type="dxa"/>
            <w:tcBorders>
              <w:top w:val="single" w:sz="4" w:space="0" w:color="auto"/>
              <w:left w:val="nil"/>
              <w:bottom w:val="single" w:sz="4" w:space="0" w:color="auto"/>
              <w:right w:val="single" w:sz="4" w:space="0" w:color="auto"/>
            </w:tcBorders>
            <w:shd w:val="clear" w:color="auto" w:fill="auto"/>
            <w:vAlign w:val="center"/>
          </w:tcPr>
          <w:p w:rsidR="00C657FF" w:rsidRDefault="00C657FF" w:rsidP="00C657FF">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Papier en karton dient onmiddellijk geëvacueerd te worden na opening.</w:t>
            </w:r>
          </w:p>
          <w:p w:rsidR="00C657FF" w:rsidRDefault="00C657FF" w:rsidP="00C657FF">
            <w:pPr>
              <w:spacing w:before="60" w:after="60" w:line="240" w:lineRule="auto"/>
              <w:rPr>
                <w:rFonts w:ascii="Arial" w:eastAsia="Times New Roman" w:hAnsi="Arial" w:cs="Arial"/>
                <w:color w:val="000000"/>
                <w:sz w:val="20"/>
                <w:szCs w:val="20"/>
                <w:lang w:val="nl-BE"/>
              </w:rPr>
            </w:pPr>
          </w:p>
          <w:p w:rsidR="00C657FF" w:rsidRDefault="00C657FF" w:rsidP="00C657FF">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Overtollig materiaal dient afgevoerd te worden.</w:t>
            </w:r>
          </w:p>
          <w:p w:rsidR="00C657FF" w:rsidRDefault="00C657FF" w:rsidP="00C657FF">
            <w:pPr>
              <w:spacing w:before="60" w:after="60" w:line="240" w:lineRule="auto"/>
              <w:rPr>
                <w:rFonts w:ascii="Arial" w:eastAsia="Times New Roman" w:hAnsi="Arial" w:cs="Arial"/>
                <w:color w:val="000000"/>
                <w:sz w:val="20"/>
                <w:szCs w:val="20"/>
                <w:lang w:val="nl-BE"/>
              </w:rPr>
            </w:pPr>
          </w:p>
          <w:p w:rsidR="00C657FF" w:rsidRDefault="00C657FF" w:rsidP="00C657FF">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Rondslingerend materiaal</w:t>
            </w:r>
            <w:r w:rsidR="00545B1C">
              <w:rPr>
                <w:rFonts w:ascii="Arial" w:eastAsia="Times New Roman" w:hAnsi="Arial" w:cs="Arial"/>
                <w:color w:val="000000"/>
                <w:sz w:val="20"/>
                <w:szCs w:val="20"/>
                <w:lang w:val="nl-BE"/>
              </w:rPr>
              <w:t xml:space="preserve"> (tangen, vijzen, handgereedschap, producten, …)</w:t>
            </w:r>
            <w:r>
              <w:rPr>
                <w:rFonts w:ascii="Arial" w:eastAsia="Times New Roman" w:hAnsi="Arial" w:cs="Arial"/>
                <w:color w:val="000000"/>
                <w:sz w:val="20"/>
                <w:szCs w:val="20"/>
                <w:lang w:val="nl-BE"/>
              </w:rPr>
              <w:t xml:space="preserve"> in de labo’s opbergen in de kasten.</w:t>
            </w:r>
          </w:p>
        </w:tc>
        <w:tc>
          <w:tcPr>
            <w:tcW w:w="3212" w:type="dxa"/>
            <w:tcBorders>
              <w:top w:val="single" w:sz="4" w:space="0" w:color="auto"/>
              <w:left w:val="nil"/>
              <w:bottom w:val="single" w:sz="4" w:space="0" w:color="auto"/>
              <w:right w:val="single" w:sz="4" w:space="0" w:color="auto"/>
            </w:tcBorders>
            <w:shd w:val="clear" w:color="auto" w:fill="auto"/>
            <w:vAlign w:val="center"/>
          </w:tcPr>
          <w:p w:rsidR="001D23D3" w:rsidRDefault="001D23D3" w:rsidP="00323CBE">
            <w:pPr>
              <w:spacing w:before="60" w:after="60" w:line="240" w:lineRule="auto"/>
              <w:rPr>
                <w:rFonts w:ascii="Arial" w:hAnsi="Arial" w:cs="Arial"/>
                <w:bCs/>
                <w:color w:val="000000"/>
                <w:sz w:val="20"/>
                <w:szCs w:val="20"/>
                <w:lang w:val="nl-BE"/>
              </w:rPr>
            </w:pPr>
            <w:r>
              <w:rPr>
                <w:rFonts w:ascii="Arial" w:hAnsi="Arial" w:cs="Arial"/>
                <w:bCs/>
                <w:color w:val="000000"/>
                <w:sz w:val="20"/>
                <w:szCs w:val="20"/>
                <w:lang w:val="nl-BE"/>
              </w:rPr>
              <w:t>CODEX, Boek III, Titel 3 – Brandpreventie op de arbeidsplaatsen – Art III.3-9§2</w:t>
            </w:r>
          </w:p>
          <w:p w:rsidR="001D23D3" w:rsidRDefault="001D23D3" w:rsidP="00323CBE">
            <w:pPr>
              <w:spacing w:before="60" w:after="60" w:line="240" w:lineRule="auto"/>
              <w:rPr>
                <w:rFonts w:ascii="Arial" w:hAnsi="Arial" w:cs="Arial"/>
                <w:bCs/>
                <w:color w:val="000000"/>
                <w:sz w:val="20"/>
                <w:szCs w:val="20"/>
                <w:lang w:val="nl-BE"/>
              </w:rPr>
            </w:pPr>
          </w:p>
          <w:p w:rsidR="001D23D3" w:rsidRDefault="001D23D3" w:rsidP="001D23D3">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CODEX, Boek III, Titel 1 – Basisvereisten van de arbeidsplaatsen – Art III.1-9</w:t>
            </w:r>
          </w:p>
        </w:tc>
      </w:tr>
    </w:tbl>
    <w:p w:rsidR="008F6CEE" w:rsidRPr="00F42B1B" w:rsidRDefault="00F42B1B" w:rsidP="00F42B1B">
      <w:pPr>
        <w:tabs>
          <w:tab w:val="center" w:pos="6979"/>
        </w:tabs>
        <w:rPr>
          <w:lang w:val="nl-BE"/>
        </w:rPr>
        <w:sectPr w:rsidR="008F6CEE" w:rsidRPr="00F42B1B" w:rsidSect="00370EE5">
          <w:footerReference w:type="default" r:id="rId13"/>
          <w:pgSz w:w="16839" w:h="11907" w:orient="landscape" w:code="9"/>
          <w:pgMar w:top="1440" w:right="1440" w:bottom="1440" w:left="1440" w:header="708" w:footer="708" w:gutter="0"/>
          <w:cols w:space="708"/>
          <w:docGrid w:linePitch="360"/>
        </w:sectPr>
      </w:pPr>
      <w:r>
        <w:rPr>
          <w:lang w:val="nl-BE"/>
        </w:rPr>
        <w:tab/>
      </w:r>
    </w:p>
    <w:p w:rsidR="00B92BFF" w:rsidRPr="00B92BFF" w:rsidRDefault="00B92BFF" w:rsidP="00B92BFF">
      <w:pPr>
        <w:pStyle w:val="ListParagraph"/>
        <w:numPr>
          <w:ilvl w:val="0"/>
          <w:numId w:val="2"/>
        </w:numPr>
        <w:rPr>
          <w:rFonts w:ascii="Arial" w:hAnsi="Arial" w:cs="Arial"/>
          <w:b/>
          <w:sz w:val="20"/>
          <w:szCs w:val="20"/>
        </w:rPr>
      </w:pPr>
      <w:r w:rsidRPr="002852CF">
        <w:rPr>
          <w:rFonts w:ascii="Arial" w:hAnsi="Arial" w:cs="Arial"/>
          <w:b/>
          <w:sz w:val="20"/>
          <w:szCs w:val="20"/>
          <w:u w:val="single"/>
        </w:rPr>
        <w:lastRenderedPageBreak/>
        <w:t>Opmerkingen 2018</w:t>
      </w:r>
      <w:r w:rsidR="004D5893">
        <w:rPr>
          <w:rFonts w:ascii="Arial" w:hAnsi="Arial" w:cs="Arial"/>
          <w:b/>
          <w:sz w:val="20"/>
          <w:szCs w:val="20"/>
          <w:u w:val="single"/>
        </w:rPr>
        <w:t>/2019</w:t>
      </w:r>
      <w:r w:rsidR="002852CF">
        <w:rPr>
          <w:rFonts w:ascii="Arial" w:hAnsi="Arial" w:cs="Arial"/>
          <w:b/>
          <w:sz w:val="20"/>
          <w:szCs w:val="20"/>
        </w:rPr>
        <w:t>:</w:t>
      </w:r>
    </w:p>
    <w:tbl>
      <w:tblPr>
        <w:tblW w:w="14134" w:type="dxa"/>
        <w:tblInd w:w="-176" w:type="dxa"/>
        <w:tblLook w:val="04A0" w:firstRow="1" w:lastRow="0" w:firstColumn="1" w:lastColumn="0" w:noHBand="0" w:noVBand="1"/>
      </w:tblPr>
      <w:tblGrid>
        <w:gridCol w:w="1418"/>
        <w:gridCol w:w="4740"/>
        <w:gridCol w:w="89"/>
        <w:gridCol w:w="4360"/>
        <w:gridCol w:w="306"/>
        <w:gridCol w:w="3212"/>
        <w:gridCol w:w="9"/>
      </w:tblGrid>
      <w:tr w:rsidR="004128E2" w:rsidRPr="009B53E2" w:rsidTr="004D5893">
        <w:trPr>
          <w:trHeight w:val="525"/>
        </w:trPr>
        <w:tc>
          <w:tcPr>
            <w:tcW w:w="141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4128E2" w:rsidRPr="009B53E2" w:rsidRDefault="004128E2" w:rsidP="000F7387">
            <w:pPr>
              <w:spacing w:after="0" w:line="240" w:lineRule="auto"/>
              <w:jc w:val="center"/>
              <w:rPr>
                <w:rFonts w:ascii="Arial" w:eastAsia="Times New Roman" w:hAnsi="Arial" w:cs="Arial"/>
                <w:b/>
                <w:color w:val="000000"/>
                <w:sz w:val="20"/>
                <w:szCs w:val="20"/>
              </w:rPr>
            </w:pPr>
            <w:r w:rsidRPr="009B53E2">
              <w:rPr>
                <w:rFonts w:ascii="Arial" w:eastAsia="Times New Roman" w:hAnsi="Arial" w:cs="Arial"/>
                <w:b/>
                <w:color w:val="000000"/>
                <w:sz w:val="20"/>
                <w:szCs w:val="20"/>
              </w:rPr>
              <w:t>VolgNr</w:t>
            </w:r>
          </w:p>
        </w:tc>
        <w:tc>
          <w:tcPr>
            <w:tcW w:w="4740" w:type="dxa"/>
            <w:tcBorders>
              <w:top w:val="single" w:sz="4" w:space="0" w:color="auto"/>
              <w:left w:val="nil"/>
              <w:bottom w:val="single" w:sz="4" w:space="0" w:color="auto"/>
              <w:right w:val="single" w:sz="4" w:space="0" w:color="auto"/>
            </w:tcBorders>
            <w:shd w:val="clear" w:color="000000" w:fill="BFBFBF"/>
            <w:vAlign w:val="center"/>
            <w:hideMark/>
          </w:tcPr>
          <w:p w:rsidR="004128E2" w:rsidRPr="009B53E2" w:rsidRDefault="004128E2" w:rsidP="000F7387">
            <w:pPr>
              <w:spacing w:after="0" w:line="240" w:lineRule="auto"/>
              <w:jc w:val="center"/>
              <w:rPr>
                <w:rFonts w:ascii="Arial" w:eastAsia="Times New Roman" w:hAnsi="Arial" w:cs="Arial"/>
                <w:b/>
                <w:color w:val="000000"/>
                <w:sz w:val="20"/>
                <w:szCs w:val="20"/>
              </w:rPr>
            </w:pPr>
            <w:r w:rsidRPr="009B53E2">
              <w:rPr>
                <w:rFonts w:ascii="Arial" w:eastAsia="Times New Roman" w:hAnsi="Arial" w:cs="Arial"/>
                <w:b/>
                <w:color w:val="000000"/>
                <w:sz w:val="20"/>
                <w:szCs w:val="20"/>
              </w:rPr>
              <w:t>Opmerkingen</w:t>
            </w:r>
          </w:p>
        </w:tc>
        <w:tc>
          <w:tcPr>
            <w:tcW w:w="4449" w:type="dxa"/>
            <w:gridSpan w:val="2"/>
            <w:tcBorders>
              <w:top w:val="single" w:sz="4" w:space="0" w:color="auto"/>
              <w:left w:val="nil"/>
              <w:bottom w:val="single" w:sz="4" w:space="0" w:color="auto"/>
              <w:right w:val="single" w:sz="4" w:space="0" w:color="auto"/>
            </w:tcBorders>
            <w:shd w:val="clear" w:color="000000" w:fill="BFBFBF"/>
            <w:vAlign w:val="center"/>
            <w:hideMark/>
          </w:tcPr>
          <w:p w:rsidR="004128E2" w:rsidRPr="009B53E2" w:rsidRDefault="004128E2" w:rsidP="000F7387">
            <w:pPr>
              <w:spacing w:after="0" w:line="240" w:lineRule="auto"/>
              <w:jc w:val="center"/>
              <w:rPr>
                <w:rFonts w:ascii="Arial" w:eastAsia="Times New Roman" w:hAnsi="Arial" w:cs="Arial"/>
                <w:b/>
                <w:color w:val="000000"/>
                <w:sz w:val="20"/>
                <w:szCs w:val="20"/>
              </w:rPr>
            </w:pPr>
            <w:r w:rsidRPr="009B53E2">
              <w:rPr>
                <w:rFonts w:ascii="Arial" w:eastAsia="Times New Roman" w:hAnsi="Arial" w:cs="Arial"/>
                <w:b/>
                <w:color w:val="000000"/>
                <w:sz w:val="20"/>
                <w:szCs w:val="20"/>
              </w:rPr>
              <w:t>Advies</w:t>
            </w:r>
            <w:r>
              <w:rPr>
                <w:rFonts w:ascii="Arial" w:eastAsia="Times New Roman" w:hAnsi="Arial" w:cs="Arial"/>
                <w:b/>
                <w:color w:val="000000"/>
                <w:sz w:val="20"/>
                <w:szCs w:val="20"/>
              </w:rPr>
              <w:t xml:space="preserve"> SLPPT 07</w:t>
            </w:r>
          </w:p>
        </w:tc>
        <w:tc>
          <w:tcPr>
            <w:tcW w:w="3527" w:type="dxa"/>
            <w:gridSpan w:val="3"/>
            <w:tcBorders>
              <w:top w:val="single" w:sz="4" w:space="0" w:color="auto"/>
              <w:left w:val="nil"/>
              <w:bottom w:val="single" w:sz="4" w:space="0" w:color="auto"/>
              <w:right w:val="single" w:sz="4" w:space="0" w:color="auto"/>
            </w:tcBorders>
            <w:shd w:val="clear" w:color="000000" w:fill="BFBFBF"/>
            <w:vAlign w:val="center"/>
            <w:hideMark/>
          </w:tcPr>
          <w:p w:rsidR="004128E2" w:rsidRDefault="004128E2" w:rsidP="000F7387">
            <w:pPr>
              <w:spacing w:after="0" w:line="240" w:lineRule="auto"/>
              <w:jc w:val="center"/>
              <w:rPr>
                <w:rFonts w:ascii="Arial" w:eastAsia="Times New Roman" w:hAnsi="Arial" w:cs="Arial"/>
                <w:b/>
                <w:color w:val="000000"/>
                <w:sz w:val="20"/>
                <w:szCs w:val="20"/>
              </w:rPr>
            </w:pPr>
            <w:r w:rsidRPr="009B53E2">
              <w:rPr>
                <w:rFonts w:ascii="Arial" w:eastAsia="Times New Roman" w:hAnsi="Arial" w:cs="Arial"/>
                <w:b/>
                <w:color w:val="000000"/>
                <w:sz w:val="20"/>
                <w:szCs w:val="20"/>
              </w:rPr>
              <w:t>Ref</w:t>
            </w:r>
          </w:p>
          <w:p w:rsidR="005149B0" w:rsidRPr="009B53E2" w:rsidRDefault="005149B0" w:rsidP="000F7387">
            <w:pPr>
              <w:spacing w:after="0" w:line="240" w:lineRule="auto"/>
              <w:jc w:val="center"/>
              <w:rPr>
                <w:rFonts w:ascii="Arial" w:eastAsia="Times New Roman" w:hAnsi="Arial" w:cs="Arial"/>
                <w:b/>
                <w:color w:val="000000"/>
                <w:sz w:val="20"/>
                <w:szCs w:val="20"/>
              </w:rPr>
            </w:pPr>
          </w:p>
        </w:tc>
      </w:tr>
      <w:tr w:rsidR="004128E2" w:rsidRPr="00B67A74" w:rsidTr="004D5893">
        <w:trPr>
          <w:trHeight w:val="1350"/>
        </w:trPr>
        <w:tc>
          <w:tcPr>
            <w:tcW w:w="1418" w:type="dxa"/>
            <w:tcBorders>
              <w:top w:val="nil"/>
              <w:left w:val="single" w:sz="4" w:space="0" w:color="auto"/>
              <w:bottom w:val="single" w:sz="4" w:space="0" w:color="auto"/>
              <w:right w:val="single" w:sz="4" w:space="0" w:color="auto"/>
            </w:tcBorders>
            <w:shd w:val="clear" w:color="auto" w:fill="auto"/>
            <w:noWrap/>
            <w:vAlign w:val="center"/>
          </w:tcPr>
          <w:p w:rsidR="004128E2" w:rsidRPr="006A43FC" w:rsidRDefault="004128E2" w:rsidP="000F7387">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18CHCH01</w:t>
            </w:r>
          </w:p>
        </w:tc>
        <w:tc>
          <w:tcPr>
            <w:tcW w:w="4740" w:type="dxa"/>
            <w:tcBorders>
              <w:top w:val="nil"/>
              <w:left w:val="nil"/>
              <w:bottom w:val="single" w:sz="4" w:space="0" w:color="auto"/>
              <w:right w:val="single" w:sz="4" w:space="0" w:color="auto"/>
            </w:tcBorders>
            <w:shd w:val="clear" w:color="auto" w:fill="auto"/>
            <w:vAlign w:val="center"/>
          </w:tcPr>
          <w:p w:rsidR="004128E2" w:rsidRPr="0008208D" w:rsidRDefault="004128E2" w:rsidP="000F7387">
            <w:pPr>
              <w:spacing w:before="60" w:after="60" w:line="240" w:lineRule="auto"/>
              <w:rPr>
                <w:rFonts w:ascii="Arial" w:eastAsia="Times New Roman" w:hAnsi="Arial" w:cs="Arial"/>
                <w:color w:val="000000"/>
                <w:sz w:val="20"/>
                <w:szCs w:val="20"/>
                <w:u w:val="single"/>
                <w:lang w:val="nl-BE"/>
              </w:rPr>
            </w:pPr>
            <w:r>
              <w:rPr>
                <w:rFonts w:ascii="Arial" w:hAnsi="Arial" w:cs="Arial"/>
                <w:sz w:val="20"/>
                <w:szCs w:val="20"/>
                <w:lang w:val="nl-BE"/>
              </w:rPr>
              <w:t>Het actualiseren/opmaken van de risicoanalyses is lopende. Het moederdocument LEM-FO-5.3-03 is sinds Sep 2017 in herziening.</w:t>
            </w:r>
          </w:p>
        </w:tc>
        <w:tc>
          <w:tcPr>
            <w:tcW w:w="4449" w:type="dxa"/>
            <w:gridSpan w:val="2"/>
            <w:tcBorders>
              <w:top w:val="nil"/>
              <w:left w:val="nil"/>
              <w:bottom w:val="single" w:sz="4" w:space="0" w:color="auto"/>
              <w:right w:val="single" w:sz="4" w:space="0" w:color="auto"/>
            </w:tcBorders>
            <w:shd w:val="clear" w:color="auto" w:fill="auto"/>
            <w:vAlign w:val="center"/>
          </w:tcPr>
          <w:p w:rsidR="004128E2" w:rsidRDefault="004128E2" w:rsidP="000F7387">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Vervolledigen van de risicoanalyses binnen een redelijke termijn (Proactieve inspectie ILE vermoedelijk derde of vierde trimester 2018).</w:t>
            </w:r>
          </w:p>
          <w:p w:rsidR="004128E2" w:rsidRPr="0008208D" w:rsidRDefault="004128E2" w:rsidP="000F7387">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Een tussentijds advies over het moederdocument is beschikbaar in bijlage B.</w:t>
            </w:r>
          </w:p>
        </w:tc>
        <w:tc>
          <w:tcPr>
            <w:tcW w:w="3527" w:type="dxa"/>
            <w:gridSpan w:val="3"/>
            <w:tcBorders>
              <w:top w:val="nil"/>
              <w:left w:val="nil"/>
              <w:bottom w:val="single" w:sz="4" w:space="0" w:color="auto"/>
              <w:right w:val="single" w:sz="4" w:space="0" w:color="auto"/>
            </w:tcBorders>
            <w:shd w:val="clear" w:color="auto" w:fill="auto"/>
            <w:vAlign w:val="center"/>
          </w:tcPr>
          <w:p w:rsidR="004128E2" w:rsidRPr="00BF0CE7" w:rsidRDefault="004128E2" w:rsidP="00B92BFF">
            <w:pPr>
              <w:spacing w:before="60" w:after="60" w:line="240" w:lineRule="auto"/>
              <w:rPr>
                <w:rFonts w:ascii="Arial" w:eastAsia="Times New Roman" w:hAnsi="Arial" w:cs="Arial"/>
                <w:color w:val="000000"/>
                <w:sz w:val="20"/>
                <w:szCs w:val="20"/>
                <w:lang w:val="nl-BE"/>
              </w:rPr>
            </w:pPr>
            <w:r>
              <w:rPr>
                <w:rFonts w:ascii="Arial" w:hAnsi="Arial" w:cs="Arial"/>
                <w:bCs/>
                <w:color w:val="000000"/>
                <w:sz w:val="20"/>
                <w:szCs w:val="20"/>
                <w:lang w:val="nl-BE"/>
              </w:rPr>
              <w:t>CODEX, Boek I, Titel 2 – Algemene beginselen – Art I.2-4</w:t>
            </w:r>
          </w:p>
        </w:tc>
      </w:tr>
      <w:tr w:rsidR="004128E2" w:rsidRPr="00B67A74" w:rsidTr="004D5893">
        <w:trPr>
          <w:trHeight w:val="1193"/>
        </w:trPr>
        <w:tc>
          <w:tcPr>
            <w:tcW w:w="1418" w:type="dxa"/>
            <w:tcBorders>
              <w:top w:val="nil"/>
              <w:left w:val="single" w:sz="4" w:space="0" w:color="auto"/>
              <w:bottom w:val="single" w:sz="4" w:space="0" w:color="auto"/>
              <w:right w:val="single" w:sz="4" w:space="0" w:color="auto"/>
            </w:tcBorders>
            <w:shd w:val="clear" w:color="auto" w:fill="auto"/>
            <w:noWrap/>
            <w:vAlign w:val="center"/>
          </w:tcPr>
          <w:p w:rsidR="004128E2" w:rsidRPr="006A43FC" w:rsidRDefault="004128E2" w:rsidP="000F7387">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18CHCH03</w:t>
            </w:r>
          </w:p>
        </w:tc>
        <w:tc>
          <w:tcPr>
            <w:tcW w:w="4740" w:type="dxa"/>
            <w:tcBorders>
              <w:top w:val="nil"/>
              <w:left w:val="nil"/>
              <w:bottom w:val="single" w:sz="4" w:space="0" w:color="auto"/>
              <w:right w:val="single" w:sz="4" w:space="0" w:color="auto"/>
            </w:tcBorders>
            <w:shd w:val="clear" w:color="auto" w:fill="auto"/>
            <w:vAlign w:val="center"/>
          </w:tcPr>
          <w:p w:rsidR="004128E2" w:rsidRPr="0008208D" w:rsidRDefault="004128E2" w:rsidP="000F7387">
            <w:pPr>
              <w:spacing w:before="60" w:after="60" w:line="240" w:lineRule="auto"/>
              <w:rPr>
                <w:rFonts w:ascii="Arial" w:eastAsia="Times New Roman" w:hAnsi="Arial" w:cs="Arial"/>
                <w:color w:val="000000"/>
                <w:sz w:val="20"/>
                <w:szCs w:val="20"/>
                <w:lang w:val="nl-BE"/>
              </w:rPr>
            </w:pPr>
            <w:r w:rsidRPr="00202AE9">
              <w:rPr>
                <w:rFonts w:ascii="Arial" w:eastAsia="Times New Roman" w:hAnsi="Arial" w:cs="Arial"/>
                <w:color w:val="000000"/>
                <w:sz w:val="20"/>
                <w:szCs w:val="20"/>
                <w:u w:val="single"/>
                <w:lang w:val="nl-BE"/>
              </w:rPr>
              <w:t>Pictogrammen</w:t>
            </w:r>
            <w:r>
              <w:rPr>
                <w:rFonts w:ascii="Arial" w:eastAsia="Times New Roman" w:hAnsi="Arial" w:cs="Arial"/>
                <w:color w:val="000000"/>
                <w:sz w:val="20"/>
                <w:szCs w:val="20"/>
                <w:lang w:val="nl-BE"/>
              </w:rPr>
              <w:t>: op verschillende plaatsen bevinden zich pictogrammen die verouderd zijn, zaken aanduiden die er niet meer zijn (herhaling 17CHCH07)</w:t>
            </w:r>
          </w:p>
        </w:tc>
        <w:tc>
          <w:tcPr>
            <w:tcW w:w="4449" w:type="dxa"/>
            <w:gridSpan w:val="2"/>
            <w:tcBorders>
              <w:top w:val="nil"/>
              <w:left w:val="nil"/>
              <w:bottom w:val="single" w:sz="4" w:space="0" w:color="auto"/>
              <w:right w:val="single" w:sz="4" w:space="0" w:color="auto"/>
            </w:tcBorders>
            <w:shd w:val="clear" w:color="auto" w:fill="auto"/>
            <w:vAlign w:val="center"/>
          </w:tcPr>
          <w:p w:rsidR="004128E2" w:rsidRPr="0008208D" w:rsidRDefault="004128E2" w:rsidP="000F7387">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Er wordt aangeraden om alle installaties van CHCH te screenen qua veiligheidssignalering en de situatie te actualiseren.</w:t>
            </w:r>
          </w:p>
        </w:tc>
        <w:tc>
          <w:tcPr>
            <w:tcW w:w="3527" w:type="dxa"/>
            <w:gridSpan w:val="3"/>
            <w:tcBorders>
              <w:top w:val="nil"/>
              <w:left w:val="nil"/>
              <w:bottom w:val="single" w:sz="4" w:space="0" w:color="auto"/>
              <w:right w:val="single" w:sz="4" w:space="0" w:color="auto"/>
            </w:tcBorders>
            <w:shd w:val="clear" w:color="auto" w:fill="auto"/>
            <w:vAlign w:val="center"/>
          </w:tcPr>
          <w:p w:rsidR="004128E2" w:rsidRPr="00BF0CE7" w:rsidRDefault="004128E2" w:rsidP="000F7387">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CODEX, </w:t>
            </w:r>
            <w:r w:rsidR="00520DF6">
              <w:rPr>
                <w:rFonts w:ascii="Arial" w:eastAsia="Times New Roman" w:hAnsi="Arial" w:cs="Arial"/>
                <w:color w:val="000000"/>
                <w:sz w:val="20"/>
                <w:szCs w:val="20"/>
                <w:lang w:val="nl-BE"/>
              </w:rPr>
              <w:t>Boek III, Titel 6 – Veiligheids</w:t>
            </w:r>
            <w:r>
              <w:rPr>
                <w:rFonts w:ascii="Arial" w:eastAsia="Times New Roman" w:hAnsi="Arial" w:cs="Arial"/>
                <w:color w:val="000000"/>
                <w:sz w:val="20"/>
                <w:szCs w:val="20"/>
                <w:lang w:val="nl-BE"/>
              </w:rPr>
              <w:t>-</w:t>
            </w:r>
            <w:r w:rsidR="00520DF6">
              <w:rPr>
                <w:rFonts w:ascii="Arial" w:eastAsia="Times New Roman" w:hAnsi="Arial" w:cs="Arial"/>
                <w:color w:val="000000"/>
                <w:sz w:val="20"/>
                <w:szCs w:val="20"/>
                <w:lang w:val="nl-BE"/>
              </w:rPr>
              <w:t xml:space="preserve"> </w:t>
            </w:r>
            <w:r>
              <w:rPr>
                <w:rFonts w:ascii="Arial" w:eastAsia="Times New Roman" w:hAnsi="Arial" w:cs="Arial"/>
                <w:color w:val="000000"/>
                <w:sz w:val="20"/>
                <w:szCs w:val="20"/>
                <w:lang w:val="nl-BE"/>
              </w:rPr>
              <w:t>en gezondheidssignalering – Art III.6-6, §1</w:t>
            </w:r>
          </w:p>
        </w:tc>
      </w:tr>
      <w:tr w:rsidR="004128E2" w:rsidRPr="00B67A74" w:rsidTr="004D5893">
        <w:trPr>
          <w:trHeight w:val="1762"/>
        </w:trPr>
        <w:tc>
          <w:tcPr>
            <w:tcW w:w="1418" w:type="dxa"/>
            <w:tcBorders>
              <w:top w:val="nil"/>
              <w:left w:val="single" w:sz="4" w:space="0" w:color="auto"/>
              <w:bottom w:val="single" w:sz="4" w:space="0" w:color="auto"/>
              <w:right w:val="single" w:sz="4" w:space="0" w:color="auto"/>
            </w:tcBorders>
            <w:shd w:val="clear" w:color="auto" w:fill="auto"/>
            <w:noWrap/>
            <w:vAlign w:val="center"/>
          </w:tcPr>
          <w:p w:rsidR="004128E2" w:rsidRPr="006A43FC" w:rsidRDefault="004128E2" w:rsidP="000F7387">
            <w:pPr>
              <w:spacing w:before="120" w:after="12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18CHCH04</w:t>
            </w:r>
          </w:p>
        </w:tc>
        <w:tc>
          <w:tcPr>
            <w:tcW w:w="4740" w:type="dxa"/>
            <w:tcBorders>
              <w:top w:val="nil"/>
              <w:left w:val="nil"/>
              <w:bottom w:val="single" w:sz="4" w:space="0" w:color="auto"/>
              <w:right w:val="single" w:sz="4" w:space="0" w:color="auto"/>
            </w:tcBorders>
            <w:shd w:val="clear" w:color="auto" w:fill="auto"/>
            <w:vAlign w:val="center"/>
          </w:tcPr>
          <w:p w:rsidR="004128E2" w:rsidRDefault="004128E2" w:rsidP="000F7387">
            <w:pPr>
              <w:spacing w:before="120" w:after="12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u w:val="single"/>
                <w:lang w:val="nl-BE"/>
              </w:rPr>
              <w:t>Brand-evacuatie – verantwoordelijkheid leerstoel</w:t>
            </w:r>
            <w:r>
              <w:rPr>
                <w:rFonts w:ascii="Arial" w:eastAsia="Times New Roman" w:hAnsi="Arial" w:cs="Arial"/>
                <w:color w:val="000000"/>
                <w:sz w:val="20"/>
                <w:szCs w:val="20"/>
                <w:lang w:val="nl-BE"/>
              </w:rPr>
              <w:t>:</w:t>
            </w:r>
          </w:p>
          <w:p w:rsidR="004128E2" w:rsidRDefault="004128E2" w:rsidP="000F7387">
            <w:pPr>
              <w:pStyle w:val="ListParagraph"/>
              <w:numPr>
                <w:ilvl w:val="0"/>
                <w:numId w:val="32"/>
              </w:numPr>
              <w:spacing w:before="120" w:after="120" w:line="240" w:lineRule="auto"/>
              <w:ind w:left="714" w:hanging="357"/>
              <w:contextualSpacing w:val="0"/>
              <w:rPr>
                <w:rFonts w:ascii="Arial" w:eastAsia="Times New Roman" w:hAnsi="Arial" w:cs="Arial"/>
                <w:color w:val="000000"/>
                <w:sz w:val="20"/>
                <w:szCs w:val="20"/>
                <w:lang w:val="nl-BE"/>
              </w:rPr>
            </w:pPr>
            <w:r w:rsidRPr="005C783C">
              <w:rPr>
                <w:rFonts w:ascii="Arial" w:eastAsia="Times New Roman" w:hAnsi="Arial" w:cs="Arial"/>
                <w:color w:val="000000"/>
                <w:sz w:val="20"/>
                <w:szCs w:val="20"/>
                <w:u w:val="single"/>
                <w:lang w:val="nl-BE"/>
              </w:rPr>
              <w:t>Blusapparaten</w:t>
            </w:r>
            <w:r>
              <w:rPr>
                <w:rFonts w:ascii="Arial" w:eastAsia="Times New Roman" w:hAnsi="Arial" w:cs="Arial"/>
                <w:color w:val="000000"/>
                <w:sz w:val="20"/>
                <w:szCs w:val="20"/>
                <w:lang w:val="nl-BE"/>
              </w:rPr>
              <w:t xml:space="preserve">: zijn gekeurd maar zijn niet allemaal tegen vallen beveiligd. </w:t>
            </w:r>
          </w:p>
          <w:p w:rsidR="004128E2" w:rsidRPr="0008208D" w:rsidRDefault="004128E2" w:rsidP="00B92BFF">
            <w:pPr>
              <w:pStyle w:val="ListParagraph"/>
              <w:numPr>
                <w:ilvl w:val="0"/>
                <w:numId w:val="32"/>
              </w:numPr>
              <w:spacing w:before="120" w:after="120" w:line="240" w:lineRule="auto"/>
              <w:ind w:left="714" w:hanging="357"/>
              <w:contextualSpacing w:val="0"/>
              <w:rPr>
                <w:rFonts w:ascii="Arial" w:eastAsia="Times New Roman" w:hAnsi="Arial" w:cs="Arial"/>
                <w:color w:val="000000"/>
                <w:sz w:val="20"/>
                <w:szCs w:val="20"/>
                <w:lang w:val="nl-BE"/>
              </w:rPr>
            </w:pPr>
            <w:r w:rsidRPr="005C783C">
              <w:rPr>
                <w:rFonts w:ascii="Arial" w:eastAsia="Times New Roman" w:hAnsi="Arial" w:cs="Arial"/>
                <w:color w:val="000000"/>
                <w:sz w:val="20"/>
                <w:szCs w:val="20"/>
                <w:u w:val="single"/>
                <w:lang w:val="nl-BE"/>
              </w:rPr>
              <w:t>Evacuatieprocedures en acties bij brand</w:t>
            </w:r>
            <w:r>
              <w:rPr>
                <w:rFonts w:ascii="Arial" w:eastAsia="Times New Roman" w:hAnsi="Arial" w:cs="Arial"/>
                <w:color w:val="000000"/>
                <w:sz w:val="20"/>
                <w:szCs w:val="20"/>
                <w:lang w:val="nl-BE"/>
              </w:rPr>
              <w:t>: gelet op de specifieke activiteiten van de leerstoel zijn de standaardprocedures uit het INP waarschijnlijk niet voldoende.</w:t>
            </w:r>
          </w:p>
        </w:tc>
        <w:tc>
          <w:tcPr>
            <w:tcW w:w="4449" w:type="dxa"/>
            <w:gridSpan w:val="2"/>
            <w:tcBorders>
              <w:top w:val="nil"/>
              <w:left w:val="nil"/>
              <w:bottom w:val="single" w:sz="4" w:space="0" w:color="auto"/>
              <w:right w:val="single" w:sz="4" w:space="0" w:color="auto"/>
            </w:tcBorders>
            <w:shd w:val="clear" w:color="auto" w:fill="auto"/>
            <w:vAlign w:val="center"/>
          </w:tcPr>
          <w:p w:rsidR="004128E2" w:rsidRDefault="004128E2" w:rsidP="000F7387">
            <w:pPr>
              <w:spacing w:before="120" w:after="12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u w:val="single"/>
                <w:lang w:val="nl-BE"/>
              </w:rPr>
              <w:t>Blusapparaten</w:t>
            </w:r>
            <w:r>
              <w:rPr>
                <w:rFonts w:ascii="Arial" w:eastAsia="Times New Roman" w:hAnsi="Arial" w:cs="Arial"/>
                <w:color w:val="000000"/>
                <w:sz w:val="20"/>
                <w:szCs w:val="20"/>
                <w:lang w:val="nl-BE"/>
              </w:rPr>
              <w:t>: op de voorziene houders hangen, de houders op een bruikbare hoogte installeren.</w:t>
            </w:r>
          </w:p>
          <w:p w:rsidR="004128E2" w:rsidRPr="0008208D" w:rsidRDefault="004128E2" w:rsidP="000F7387">
            <w:pPr>
              <w:spacing w:before="120" w:after="120" w:line="240" w:lineRule="auto"/>
              <w:rPr>
                <w:rFonts w:ascii="Arial" w:eastAsia="Times New Roman" w:hAnsi="Arial" w:cs="Arial"/>
                <w:color w:val="000000"/>
                <w:sz w:val="20"/>
                <w:szCs w:val="20"/>
                <w:lang w:val="nl-BE"/>
              </w:rPr>
            </w:pPr>
            <w:r w:rsidRPr="005C783C">
              <w:rPr>
                <w:rFonts w:ascii="Arial" w:eastAsia="Times New Roman" w:hAnsi="Arial" w:cs="Arial"/>
                <w:color w:val="000000"/>
                <w:sz w:val="20"/>
                <w:szCs w:val="20"/>
                <w:u w:val="single"/>
                <w:lang w:val="nl-BE"/>
              </w:rPr>
              <w:t>Evacuatieprocedures</w:t>
            </w:r>
            <w:r>
              <w:rPr>
                <w:rFonts w:ascii="Arial" w:eastAsia="Times New Roman" w:hAnsi="Arial" w:cs="Arial"/>
                <w:color w:val="000000"/>
                <w:sz w:val="20"/>
                <w:szCs w:val="20"/>
                <w:lang w:val="nl-BE"/>
              </w:rPr>
              <w:t>: op te maken geënt op de activiteiten van de leerstoel</w:t>
            </w:r>
          </w:p>
        </w:tc>
        <w:tc>
          <w:tcPr>
            <w:tcW w:w="3527" w:type="dxa"/>
            <w:gridSpan w:val="3"/>
            <w:tcBorders>
              <w:top w:val="nil"/>
              <w:left w:val="nil"/>
              <w:bottom w:val="single" w:sz="4" w:space="0" w:color="auto"/>
              <w:right w:val="single" w:sz="4" w:space="0" w:color="auto"/>
            </w:tcBorders>
            <w:shd w:val="clear" w:color="auto" w:fill="auto"/>
            <w:vAlign w:val="center"/>
          </w:tcPr>
          <w:p w:rsidR="004128E2" w:rsidRPr="006708CE" w:rsidRDefault="004128E2" w:rsidP="00B92BFF">
            <w:pPr>
              <w:spacing w:before="120" w:after="120" w:line="240" w:lineRule="auto"/>
              <w:rPr>
                <w:rFonts w:ascii="Arial" w:eastAsia="Times New Roman" w:hAnsi="Arial" w:cs="Arial"/>
                <w:color w:val="000000"/>
                <w:sz w:val="20"/>
                <w:szCs w:val="20"/>
                <w:lang w:val="nl-BE"/>
              </w:rPr>
            </w:pPr>
            <w:r w:rsidRPr="00264E11">
              <w:rPr>
                <w:rFonts w:ascii="Arial" w:eastAsia="Times New Roman" w:hAnsi="Arial" w:cs="Arial"/>
                <w:color w:val="000000"/>
                <w:sz w:val="20"/>
                <w:szCs w:val="20"/>
                <w:lang w:val="nl-BE"/>
              </w:rPr>
              <w:t xml:space="preserve">CODEX, Boek III, Titel 3 – Brandpreventie </w:t>
            </w:r>
            <w:r>
              <w:rPr>
                <w:rFonts w:ascii="Arial" w:eastAsia="Times New Roman" w:hAnsi="Arial" w:cs="Arial"/>
                <w:color w:val="000000"/>
                <w:sz w:val="20"/>
                <w:szCs w:val="20"/>
                <w:lang w:val="nl-BE"/>
              </w:rPr>
              <w:t>– Art III.3-17</w:t>
            </w:r>
          </w:p>
        </w:tc>
      </w:tr>
      <w:tr w:rsidR="004128E2" w:rsidRPr="00B67A74" w:rsidTr="004D5893">
        <w:trPr>
          <w:trHeight w:val="977"/>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4128E2" w:rsidRPr="006A43FC" w:rsidRDefault="004128E2" w:rsidP="000F7387">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18CHCH08</w:t>
            </w:r>
          </w:p>
        </w:tc>
        <w:tc>
          <w:tcPr>
            <w:tcW w:w="4740" w:type="dxa"/>
            <w:tcBorders>
              <w:top w:val="single" w:sz="4" w:space="0" w:color="auto"/>
              <w:left w:val="single" w:sz="4" w:space="0" w:color="auto"/>
              <w:bottom w:val="single" w:sz="4" w:space="0" w:color="auto"/>
              <w:right w:val="single" w:sz="4" w:space="0" w:color="auto"/>
            </w:tcBorders>
            <w:shd w:val="clear" w:color="auto" w:fill="auto"/>
            <w:vAlign w:val="center"/>
          </w:tcPr>
          <w:p w:rsidR="004128E2" w:rsidRDefault="004128E2" w:rsidP="000F7387">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u w:val="single"/>
                <w:lang w:val="nl-BE"/>
              </w:rPr>
              <w:t>Labo 1020</w:t>
            </w:r>
            <w:r>
              <w:rPr>
                <w:rFonts w:ascii="Arial" w:eastAsia="Times New Roman" w:hAnsi="Arial" w:cs="Arial"/>
                <w:color w:val="000000"/>
                <w:sz w:val="20"/>
                <w:szCs w:val="20"/>
                <w:lang w:val="nl-BE"/>
              </w:rPr>
              <w:t>:</w:t>
            </w:r>
          </w:p>
          <w:p w:rsidR="004128E2" w:rsidRPr="00F93D46" w:rsidRDefault="004128E2" w:rsidP="000F7387">
            <w:pPr>
              <w:pStyle w:val="ListParagraph"/>
              <w:numPr>
                <w:ilvl w:val="0"/>
                <w:numId w:val="32"/>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Het is niet duidelijk of het ventilatiekanaal in de gevarenzone geaard is.</w:t>
            </w:r>
          </w:p>
        </w:tc>
        <w:tc>
          <w:tcPr>
            <w:tcW w:w="44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4128E2" w:rsidRPr="0008208D" w:rsidRDefault="004128E2" w:rsidP="000F7387">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Na te kijken</w:t>
            </w:r>
          </w:p>
        </w:tc>
        <w:tc>
          <w:tcPr>
            <w:tcW w:w="35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4128E2" w:rsidRPr="005B1147" w:rsidRDefault="004128E2" w:rsidP="000F7387">
            <w:pPr>
              <w:spacing w:before="60" w:after="60" w:line="240" w:lineRule="auto"/>
              <w:rPr>
                <w:rFonts w:ascii="Arial" w:eastAsia="Times New Roman" w:hAnsi="Arial" w:cs="Arial"/>
                <w:color w:val="000000"/>
                <w:sz w:val="20"/>
                <w:szCs w:val="20"/>
                <w:lang w:val="fr-BE"/>
              </w:rPr>
            </w:pPr>
            <w:r w:rsidRPr="005B1147">
              <w:rPr>
                <w:rFonts w:ascii="Arial" w:eastAsia="Times New Roman" w:hAnsi="Arial" w:cs="Arial"/>
                <w:color w:val="000000"/>
                <w:sz w:val="20"/>
                <w:szCs w:val="20"/>
                <w:lang w:val="fr-BE"/>
              </w:rPr>
              <w:t>ILE 16-00026645 van 22 Jan 16 (. .. . buse de ventilation – mise à la terre)</w:t>
            </w:r>
          </w:p>
        </w:tc>
      </w:tr>
      <w:tr w:rsidR="004D5893" w:rsidRPr="00B67A74" w:rsidTr="00C657FF">
        <w:trPr>
          <w:gridAfter w:val="1"/>
          <w:wAfter w:w="9" w:type="dxa"/>
          <w:trHeight w:val="3874"/>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4D5893" w:rsidRPr="006A43FC" w:rsidRDefault="004D5893" w:rsidP="006A5254">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lastRenderedPageBreak/>
              <w:t>19CHCH01</w:t>
            </w:r>
          </w:p>
        </w:tc>
        <w:tc>
          <w:tcPr>
            <w:tcW w:w="4829" w:type="dxa"/>
            <w:gridSpan w:val="2"/>
            <w:tcBorders>
              <w:top w:val="single" w:sz="4" w:space="0" w:color="auto"/>
              <w:left w:val="nil"/>
              <w:bottom w:val="single" w:sz="4" w:space="0" w:color="auto"/>
              <w:right w:val="single" w:sz="4" w:space="0" w:color="auto"/>
            </w:tcBorders>
            <w:shd w:val="clear" w:color="auto" w:fill="auto"/>
            <w:vAlign w:val="center"/>
          </w:tcPr>
          <w:p w:rsidR="004D5893" w:rsidRDefault="004D5893" w:rsidP="006A5254">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u w:val="single"/>
                <w:lang w:val="nl-BE"/>
              </w:rPr>
              <w:t>PMGE</w:t>
            </w:r>
            <w:r>
              <w:rPr>
                <w:rFonts w:ascii="Arial" w:eastAsia="Times New Roman" w:hAnsi="Arial" w:cs="Arial"/>
                <w:color w:val="000000"/>
                <w:sz w:val="20"/>
                <w:szCs w:val="20"/>
                <w:lang w:val="nl-BE"/>
              </w:rPr>
              <w:t>: het beheer van de PMGE gebeurt centraal en lijkt degelijk te werken (steekproef uitgevoerd).</w:t>
            </w:r>
          </w:p>
          <w:p w:rsidR="004D5893" w:rsidRDefault="004D5893" w:rsidP="006A5254">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 xml:space="preserve">Toch staan in verschillende labo’s producten op allerhande plaatsen, bijna achteloos achtergelaten na gebruik. Dit lijkt rommelig en houdt mogelijks risico’s is: </w:t>
            </w:r>
            <w:r w:rsidRPr="004A031C">
              <w:rPr>
                <w:rFonts w:ascii="Arial" w:eastAsia="Times New Roman" w:hAnsi="Arial" w:cs="Arial"/>
                <w:color w:val="000000"/>
                <w:sz w:val="20"/>
                <w:szCs w:val="20"/>
                <w:u w:val="single"/>
                <w:lang w:val="nl-BE"/>
              </w:rPr>
              <w:t>Het betreft</w:t>
            </w:r>
            <w:r>
              <w:rPr>
                <w:rFonts w:ascii="Arial" w:eastAsia="Times New Roman" w:hAnsi="Arial" w:cs="Arial"/>
                <w:color w:val="000000"/>
                <w:sz w:val="20"/>
                <w:szCs w:val="20"/>
                <w:lang w:val="nl-BE"/>
              </w:rPr>
              <w:t>:</w:t>
            </w:r>
          </w:p>
          <w:p w:rsidR="004D5893" w:rsidRDefault="004D5893" w:rsidP="006A5254">
            <w:pPr>
              <w:pStyle w:val="ListParagraph"/>
              <w:numPr>
                <w:ilvl w:val="0"/>
                <w:numId w:val="33"/>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Lokaal 1025 met verschillende recipiënten (Aceton);</w:t>
            </w:r>
          </w:p>
          <w:p w:rsidR="004D5893" w:rsidRDefault="004D5893" w:rsidP="006A5254">
            <w:pPr>
              <w:pStyle w:val="ListParagraph"/>
              <w:numPr>
                <w:ilvl w:val="0"/>
                <w:numId w:val="33"/>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Lokaal 1045 met verschillende verpakkingen op de grond;</w:t>
            </w:r>
          </w:p>
          <w:p w:rsidR="004D5893" w:rsidRDefault="004D5893" w:rsidP="006A5254">
            <w:pPr>
              <w:pStyle w:val="ListParagraph"/>
              <w:numPr>
                <w:ilvl w:val="0"/>
                <w:numId w:val="33"/>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Lokaal 2023 (producten van verschillende projecten, eindwerk Lln, . . )</w:t>
            </w:r>
          </w:p>
          <w:p w:rsidR="004D5893" w:rsidRPr="008201BA" w:rsidRDefault="004D5893" w:rsidP="006A5254">
            <w:pPr>
              <w:pStyle w:val="ListParagraph"/>
              <w:numPr>
                <w:ilvl w:val="0"/>
                <w:numId w:val="33"/>
              </w:num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Lokaal 30xx: oude olie van machines en andere producten</w:t>
            </w:r>
          </w:p>
        </w:tc>
        <w:tc>
          <w:tcPr>
            <w:tcW w:w="4666" w:type="dxa"/>
            <w:gridSpan w:val="2"/>
            <w:tcBorders>
              <w:top w:val="single" w:sz="4" w:space="0" w:color="auto"/>
              <w:left w:val="nil"/>
              <w:bottom w:val="single" w:sz="4" w:space="0" w:color="auto"/>
              <w:right w:val="single" w:sz="4" w:space="0" w:color="auto"/>
            </w:tcBorders>
            <w:shd w:val="clear" w:color="auto" w:fill="auto"/>
            <w:vAlign w:val="center"/>
          </w:tcPr>
          <w:p w:rsidR="004D5893" w:rsidRDefault="004D5893" w:rsidP="006A5254">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Er wordt aangeraden om na elke testfase of stadium in een procedure, de PMGE op te ruimen (indien mogelijk).</w:t>
            </w:r>
          </w:p>
          <w:p w:rsidR="004D5893" w:rsidRDefault="004D5893" w:rsidP="006A5254">
            <w:pPr>
              <w:spacing w:before="60" w:after="60" w:line="240" w:lineRule="auto"/>
              <w:rPr>
                <w:rFonts w:ascii="Arial" w:eastAsia="Times New Roman" w:hAnsi="Arial" w:cs="Arial"/>
                <w:color w:val="000000"/>
                <w:sz w:val="20"/>
                <w:szCs w:val="20"/>
                <w:lang w:val="nl-BE"/>
              </w:rPr>
            </w:pPr>
          </w:p>
          <w:p w:rsidR="004D5893" w:rsidRPr="0008208D" w:rsidRDefault="004D5893" w:rsidP="006A5254">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De afvalproducten in het voormalig atelier CHCH dienen afgevoerd te worden.</w:t>
            </w:r>
          </w:p>
        </w:tc>
        <w:tc>
          <w:tcPr>
            <w:tcW w:w="3212" w:type="dxa"/>
            <w:tcBorders>
              <w:top w:val="single" w:sz="4" w:space="0" w:color="auto"/>
              <w:left w:val="nil"/>
              <w:bottom w:val="single" w:sz="4" w:space="0" w:color="auto"/>
              <w:right w:val="single" w:sz="4" w:space="0" w:color="auto"/>
            </w:tcBorders>
            <w:shd w:val="clear" w:color="auto" w:fill="auto"/>
            <w:vAlign w:val="center"/>
          </w:tcPr>
          <w:p w:rsidR="004D5893" w:rsidRPr="00BF0CE7" w:rsidRDefault="004D5893" w:rsidP="006A5254">
            <w:pPr>
              <w:spacing w:before="60" w:after="60" w:line="240" w:lineRule="auto"/>
              <w:rPr>
                <w:rFonts w:ascii="Arial" w:eastAsia="Times New Roman" w:hAnsi="Arial" w:cs="Arial"/>
                <w:color w:val="000000"/>
                <w:sz w:val="20"/>
                <w:szCs w:val="20"/>
                <w:lang w:val="nl-BE"/>
              </w:rPr>
            </w:pPr>
            <w:r w:rsidRPr="00230D70">
              <w:rPr>
                <w:rFonts w:ascii="Arial" w:eastAsia="Times New Roman" w:hAnsi="Arial" w:cs="Arial"/>
                <w:sz w:val="20"/>
                <w:szCs w:val="20"/>
                <w:lang w:val="nl-BE"/>
              </w:rPr>
              <w:t>CODEX, Boek</w:t>
            </w:r>
            <w:r>
              <w:rPr>
                <w:rFonts w:ascii="Arial" w:eastAsia="Times New Roman" w:hAnsi="Arial" w:cs="Arial"/>
                <w:sz w:val="20"/>
                <w:szCs w:val="20"/>
                <w:lang w:val="nl-BE"/>
              </w:rPr>
              <w:t xml:space="preserve"> VI</w:t>
            </w:r>
            <w:r w:rsidRPr="00230D70">
              <w:rPr>
                <w:rFonts w:ascii="Arial" w:eastAsia="Times New Roman" w:hAnsi="Arial" w:cs="Arial"/>
                <w:sz w:val="20"/>
                <w:szCs w:val="20"/>
                <w:lang w:val="nl-BE"/>
              </w:rPr>
              <w:t xml:space="preserve">, Titel 1 – </w:t>
            </w:r>
            <w:r>
              <w:rPr>
                <w:rFonts w:ascii="Arial" w:eastAsia="Times New Roman" w:hAnsi="Arial" w:cs="Arial"/>
                <w:sz w:val="20"/>
                <w:szCs w:val="20"/>
                <w:lang w:val="nl-BE"/>
              </w:rPr>
              <w:t>Chemische agentia</w:t>
            </w:r>
            <w:r w:rsidRPr="00230D70">
              <w:rPr>
                <w:rFonts w:ascii="Arial" w:eastAsia="Times New Roman" w:hAnsi="Arial" w:cs="Arial"/>
                <w:sz w:val="20"/>
                <w:szCs w:val="20"/>
                <w:lang w:val="nl-BE"/>
              </w:rPr>
              <w:t xml:space="preserve"> – Art </w:t>
            </w:r>
            <w:r>
              <w:rPr>
                <w:rFonts w:ascii="Arial" w:eastAsia="Times New Roman" w:hAnsi="Arial" w:cs="Arial"/>
                <w:sz w:val="20"/>
                <w:szCs w:val="20"/>
                <w:lang w:val="nl-BE"/>
              </w:rPr>
              <w:t>V</w:t>
            </w:r>
            <w:r w:rsidRPr="00230D70">
              <w:rPr>
                <w:rFonts w:ascii="Arial" w:eastAsia="Times New Roman" w:hAnsi="Arial" w:cs="Arial"/>
                <w:sz w:val="20"/>
                <w:szCs w:val="20"/>
                <w:lang w:val="nl-BE"/>
              </w:rPr>
              <w:t>I.1-</w:t>
            </w:r>
            <w:r>
              <w:rPr>
                <w:rFonts w:ascii="Arial" w:eastAsia="Times New Roman" w:hAnsi="Arial" w:cs="Arial"/>
                <w:sz w:val="20"/>
                <w:szCs w:val="20"/>
                <w:lang w:val="nl-BE"/>
              </w:rPr>
              <w:t>12</w:t>
            </w:r>
          </w:p>
        </w:tc>
      </w:tr>
      <w:tr w:rsidR="004D5893" w:rsidRPr="00B67A74" w:rsidTr="004D5893">
        <w:trPr>
          <w:gridAfter w:val="1"/>
          <w:wAfter w:w="9" w:type="dxa"/>
          <w:trHeight w:val="2799"/>
        </w:trPr>
        <w:tc>
          <w:tcPr>
            <w:tcW w:w="1418" w:type="dxa"/>
            <w:tcBorders>
              <w:top w:val="nil"/>
              <w:left w:val="single" w:sz="4" w:space="0" w:color="auto"/>
              <w:bottom w:val="single" w:sz="4" w:space="0" w:color="auto"/>
              <w:right w:val="single" w:sz="4" w:space="0" w:color="auto"/>
            </w:tcBorders>
            <w:shd w:val="clear" w:color="auto" w:fill="auto"/>
            <w:noWrap/>
            <w:vAlign w:val="center"/>
          </w:tcPr>
          <w:p w:rsidR="004D5893" w:rsidRPr="006A43FC" w:rsidRDefault="004D5893" w:rsidP="006A5254">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19CHCH04</w:t>
            </w:r>
          </w:p>
        </w:tc>
        <w:tc>
          <w:tcPr>
            <w:tcW w:w="4829" w:type="dxa"/>
            <w:gridSpan w:val="2"/>
            <w:tcBorders>
              <w:top w:val="nil"/>
              <w:left w:val="nil"/>
              <w:bottom w:val="single" w:sz="4" w:space="0" w:color="auto"/>
              <w:right w:val="single" w:sz="4" w:space="0" w:color="auto"/>
            </w:tcBorders>
            <w:shd w:val="clear" w:color="auto" w:fill="auto"/>
            <w:vAlign w:val="center"/>
          </w:tcPr>
          <w:p w:rsidR="004D5893" w:rsidRDefault="004D5893" w:rsidP="006A5254">
            <w:pPr>
              <w:spacing w:before="60" w:after="60" w:line="240" w:lineRule="auto"/>
              <w:rPr>
                <w:rFonts w:ascii="Arial" w:eastAsia="Times New Roman" w:hAnsi="Arial" w:cs="Arial"/>
                <w:color w:val="000000"/>
                <w:sz w:val="20"/>
                <w:szCs w:val="20"/>
                <w:u w:val="single"/>
                <w:lang w:val="nl-BE"/>
              </w:rPr>
            </w:pPr>
            <w:r>
              <w:rPr>
                <w:rFonts w:ascii="Arial" w:eastAsia="Times New Roman" w:hAnsi="Arial" w:cs="Arial"/>
                <w:color w:val="000000"/>
                <w:sz w:val="20"/>
                <w:szCs w:val="20"/>
                <w:u w:val="single"/>
                <w:lang w:val="nl-BE"/>
              </w:rPr>
              <w:t>Thema brand-en evacuatie</w:t>
            </w:r>
          </w:p>
          <w:p w:rsidR="004D5893" w:rsidRDefault="004D5893" w:rsidP="006A5254">
            <w:pPr>
              <w:spacing w:before="60" w:after="60" w:line="240" w:lineRule="auto"/>
              <w:rPr>
                <w:rFonts w:ascii="Arial" w:eastAsia="Times New Roman" w:hAnsi="Arial" w:cs="Arial"/>
                <w:color w:val="000000"/>
                <w:sz w:val="20"/>
                <w:szCs w:val="20"/>
                <w:u w:val="single"/>
                <w:lang w:val="nl-BE"/>
              </w:rPr>
            </w:pPr>
          </w:p>
          <w:p w:rsidR="004D5893" w:rsidRDefault="004D5893" w:rsidP="004D5893">
            <w:pPr>
              <w:pStyle w:val="ListParagraph"/>
              <w:numPr>
                <w:ilvl w:val="0"/>
                <w:numId w:val="41"/>
              </w:numPr>
              <w:spacing w:before="60" w:after="60" w:line="240" w:lineRule="auto"/>
              <w:ind w:left="494" w:hanging="283"/>
              <w:rPr>
                <w:rFonts w:ascii="Arial" w:eastAsia="Times New Roman" w:hAnsi="Arial" w:cs="Arial"/>
                <w:color w:val="000000"/>
                <w:sz w:val="20"/>
                <w:szCs w:val="20"/>
                <w:lang w:val="nl-BE"/>
              </w:rPr>
            </w:pPr>
            <w:r w:rsidRPr="00A457AD">
              <w:rPr>
                <w:rFonts w:ascii="Arial" w:eastAsia="Times New Roman" w:hAnsi="Arial" w:cs="Arial"/>
                <w:color w:val="000000"/>
                <w:sz w:val="20"/>
                <w:szCs w:val="20"/>
                <w:u w:val="single"/>
                <w:lang w:val="nl-BE"/>
              </w:rPr>
              <w:t>Noodverlichting</w:t>
            </w:r>
            <w:r w:rsidRPr="00A457AD">
              <w:rPr>
                <w:rFonts w:ascii="Arial" w:eastAsia="Times New Roman" w:hAnsi="Arial" w:cs="Arial"/>
                <w:color w:val="000000"/>
                <w:sz w:val="20"/>
                <w:szCs w:val="20"/>
                <w:lang w:val="nl-BE"/>
              </w:rPr>
              <w:t>: op elke verdieping staan er verlichtingen in alarm om diverse redenen (batterij, lamp, . . .). Dit werd ook al vastgesteld tijdens de evacuatieoefening in 2018.</w:t>
            </w:r>
          </w:p>
          <w:p w:rsidR="004D5893" w:rsidRPr="00A457AD" w:rsidRDefault="004D5893" w:rsidP="004D5893">
            <w:pPr>
              <w:pStyle w:val="ListParagraph"/>
              <w:numPr>
                <w:ilvl w:val="0"/>
                <w:numId w:val="41"/>
              </w:numPr>
              <w:spacing w:before="60" w:after="60" w:line="240" w:lineRule="auto"/>
              <w:ind w:left="494" w:hanging="283"/>
              <w:rPr>
                <w:rFonts w:ascii="Arial" w:eastAsia="Times New Roman" w:hAnsi="Arial" w:cs="Arial"/>
                <w:color w:val="000000"/>
                <w:sz w:val="20"/>
                <w:szCs w:val="20"/>
                <w:lang w:val="nl-BE"/>
              </w:rPr>
            </w:pPr>
            <w:r>
              <w:rPr>
                <w:rFonts w:ascii="Arial" w:eastAsia="Times New Roman" w:hAnsi="Arial" w:cs="Arial"/>
                <w:color w:val="000000"/>
                <w:sz w:val="20"/>
                <w:szCs w:val="20"/>
                <w:u w:val="single"/>
                <w:lang w:val="nl-BE"/>
              </w:rPr>
              <w:t>Nooduitgangen</w:t>
            </w:r>
            <w:r w:rsidRPr="00A457AD">
              <w:rPr>
                <w:rFonts w:ascii="Arial" w:eastAsia="Times New Roman" w:hAnsi="Arial" w:cs="Arial"/>
                <w:color w:val="000000"/>
                <w:sz w:val="20"/>
                <w:szCs w:val="20"/>
                <w:lang w:val="nl-BE"/>
              </w:rPr>
              <w:t>:</w:t>
            </w:r>
            <w:r>
              <w:rPr>
                <w:rFonts w:ascii="Arial" w:eastAsia="Times New Roman" w:hAnsi="Arial" w:cs="Arial"/>
                <w:color w:val="000000"/>
                <w:sz w:val="20"/>
                <w:szCs w:val="20"/>
                <w:lang w:val="nl-BE"/>
              </w:rPr>
              <w:t xml:space="preserve"> 02 EA nooduitgangen zijn onbruikbaar</w:t>
            </w:r>
          </w:p>
        </w:tc>
        <w:tc>
          <w:tcPr>
            <w:tcW w:w="4666" w:type="dxa"/>
            <w:gridSpan w:val="2"/>
            <w:tcBorders>
              <w:top w:val="nil"/>
              <w:left w:val="nil"/>
              <w:bottom w:val="single" w:sz="4" w:space="0" w:color="auto"/>
              <w:right w:val="single" w:sz="4" w:space="0" w:color="auto"/>
            </w:tcBorders>
            <w:shd w:val="clear" w:color="auto" w:fill="auto"/>
            <w:vAlign w:val="center"/>
          </w:tcPr>
          <w:p w:rsidR="004D5893" w:rsidRPr="00A457AD" w:rsidRDefault="004D5893" w:rsidP="004D5893">
            <w:pPr>
              <w:pStyle w:val="ListParagraph"/>
              <w:numPr>
                <w:ilvl w:val="0"/>
                <w:numId w:val="42"/>
              </w:numPr>
              <w:spacing w:before="60" w:after="60" w:line="240" w:lineRule="auto"/>
              <w:ind w:left="342" w:hanging="284"/>
              <w:rPr>
                <w:rFonts w:ascii="Arial" w:eastAsia="Times New Roman" w:hAnsi="Arial" w:cs="Arial"/>
                <w:color w:val="000000"/>
                <w:sz w:val="20"/>
                <w:szCs w:val="20"/>
                <w:lang w:val="nl-BE"/>
              </w:rPr>
            </w:pPr>
            <w:r w:rsidRPr="00A457AD">
              <w:rPr>
                <w:rFonts w:ascii="Arial" w:eastAsia="Times New Roman" w:hAnsi="Arial" w:cs="Arial"/>
                <w:color w:val="000000"/>
                <w:sz w:val="20"/>
                <w:szCs w:val="20"/>
                <w:lang w:val="nl-BE"/>
              </w:rPr>
              <w:t xml:space="preserve">SLPPT 07 heeft een werkaanvraag geïnitieerd via Fix my Campus voor de volledige blok H. Status op te volgen via ID-nummer </w:t>
            </w:r>
            <w:hyperlink r:id="rId14" w:history="1">
              <w:r w:rsidRPr="00A457AD">
                <w:rPr>
                  <w:rStyle w:val="Hyperlink"/>
                  <w:lang w:val="nl-BE"/>
                </w:rPr>
                <w:t>5432</w:t>
              </w:r>
            </w:hyperlink>
            <w:r w:rsidRPr="00A457AD">
              <w:rPr>
                <w:lang w:val="nl-BE"/>
              </w:rPr>
              <w:t xml:space="preserve"> </w:t>
            </w:r>
            <w:hyperlink r:id="rId15" w:history="1">
              <w:r w:rsidRPr="00A457AD">
                <w:rPr>
                  <w:rStyle w:val="Hyperlink"/>
                  <w:lang w:val="nl-BE"/>
                </w:rPr>
                <w:t>5433</w:t>
              </w:r>
            </w:hyperlink>
            <w:r w:rsidRPr="00A457AD">
              <w:rPr>
                <w:lang w:val="nl-BE"/>
              </w:rPr>
              <w:t xml:space="preserve"> </w:t>
            </w:r>
            <w:hyperlink r:id="rId16" w:history="1">
              <w:r w:rsidRPr="00A457AD">
                <w:rPr>
                  <w:rStyle w:val="Hyperlink"/>
                  <w:lang w:val="nl-BE"/>
                </w:rPr>
                <w:t>5434</w:t>
              </w:r>
            </w:hyperlink>
            <w:r w:rsidRPr="00A457AD">
              <w:rPr>
                <w:lang w:val="nl-BE"/>
              </w:rPr>
              <w:t xml:space="preserve"> </w:t>
            </w:r>
            <w:hyperlink r:id="rId17" w:history="1">
              <w:r w:rsidRPr="00A457AD">
                <w:rPr>
                  <w:rStyle w:val="Hyperlink"/>
                  <w:lang w:val="nl-BE"/>
                </w:rPr>
                <w:t>5435</w:t>
              </w:r>
            </w:hyperlink>
            <w:r w:rsidRPr="00A457AD">
              <w:rPr>
                <w:lang w:val="nl-BE"/>
              </w:rPr>
              <w:t xml:space="preserve"> </w:t>
            </w:r>
            <w:hyperlink r:id="rId18" w:history="1">
              <w:r w:rsidRPr="00A457AD">
                <w:rPr>
                  <w:rStyle w:val="Hyperlink"/>
                  <w:lang w:val="nl-BE"/>
                </w:rPr>
                <w:t>5436</w:t>
              </w:r>
            </w:hyperlink>
            <w:r w:rsidRPr="00A457AD">
              <w:rPr>
                <w:lang w:val="nl-BE"/>
              </w:rPr>
              <w:t xml:space="preserve"> </w:t>
            </w:r>
            <w:hyperlink r:id="rId19" w:history="1">
              <w:r w:rsidRPr="00A457AD">
                <w:rPr>
                  <w:rStyle w:val="Hyperlink"/>
                  <w:lang w:val="nl-BE"/>
                </w:rPr>
                <w:t>5437</w:t>
              </w:r>
            </w:hyperlink>
          </w:p>
          <w:p w:rsidR="004D5893" w:rsidRPr="00A457AD" w:rsidRDefault="004D5893" w:rsidP="006A5254">
            <w:pPr>
              <w:pStyle w:val="ListParagraph"/>
              <w:spacing w:before="60" w:after="60" w:line="240" w:lineRule="auto"/>
              <w:ind w:left="303"/>
              <w:rPr>
                <w:rFonts w:ascii="Arial" w:eastAsia="Times New Roman" w:hAnsi="Arial" w:cs="Arial"/>
                <w:color w:val="000000"/>
                <w:sz w:val="20"/>
                <w:szCs w:val="20"/>
                <w:lang w:val="nl-BE"/>
              </w:rPr>
            </w:pPr>
          </w:p>
          <w:p w:rsidR="004D5893" w:rsidRPr="00A457AD" w:rsidRDefault="004D5893" w:rsidP="004D5893">
            <w:pPr>
              <w:pStyle w:val="ListParagraph"/>
              <w:numPr>
                <w:ilvl w:val="0"/>
                <w:numId w:val="42"/>
              </w:numPr>
              <w:spacing w:before="60" w:after="60" w:line="240" w:lineRule="auto"/>
              <w:ind w:left="342" w:hanging="284"/>
              <w:rPr>
                <w:rFonts w:ascii="Arial" w:eastAsia="Times New Roman" w:hAnsi="Arial" w:cs="Arial"/>
                <w:color w:val="000000"/>
                <w:sz w:val="20"/>
                <w:szCs w:val="20"/>
                <w:lang w:val="nl-BE"/>
              </w:rPr>
            </w:pPr>
            <w:r>
              <w:rPr>
                <w:rFonts w:ascii="Arial" w:eastAsia="Times New Roman" w:hAnsi="Arial" w:cs="Arial"/>
                <w:color w:val="000000"/>
                <w:sz w:val="20"/>
                <w:szCs w:val="20"/>
                <w:lang w:val="nl-BE"/>
              </w:rPr>
              <w:t>SLPPT 07 heeft een werkaanvraag geïnitieerd ter reparatie. Deze blijkt al te bestaan, er zou een anti-paniekbar geïnstalleerd worden. Status op te volgen via ID-nummer xxx</w:t>
            </w:r>
          </w:p>
        </w:tc>
        <w:tc>
          <w:tcPr>
            <w:tcW w:w="3212" w:type="dxa"/>
            <w:tcBorders>
              <w:top w:val="nil"/>
              <w:left w:val="nil"/>
              <w:bottom w:val="single" w:sz="4" w:space="0" w:color="auto"/>
              <w:right w:val="single" w:sz="4" w:space="0" w:color="auto"/>
            </w:tcBorders>
            <w:shd w:val="clear" w:color="auto" w:fill="auto"/>
            <w:vAlign w:val="center"/>
          </w:tcPr>
          <w:p w:rsidR="004D5893" w:rsidRPr="00A457AD" w:rsidRDefault="004D5893" w:rsidP="004D5893">
            <w:pPr>
              <w:pStyle w:val="ListParagraph"/>
              <w:numPr>
                <w:ilvl w:val="0"/>
                <w:numId w:val="43"/>
              </w:numPr>
              <w:spacing w:before="60" w:after="60" w:line="240" w:lineRule="auto"/>
              <w:ind w:left="355" w:hanging="284"/>
              <w:rPr>
                <w:rFonts w:ascii="Arial" w:eastAsia="Times New Roman" w:hAnsi="Arial" w:cs="Arial"/>
                <w:color w:val="000000"/>
                <w:sz w:val="20"/>
                <w:szCs w:val="20"/>
                <w:lang w:val="nl-BE"/>
              </w:rPr>
            </w:pPr>
            <w:r w:rsidRPr="00A457AD">
              <w:rPr>
                <w:rFonts w:ascii="Arial" w:hAnsi="Arial" w:cs="Arial"/>
                <w:bCs/>
                <w:color w:val="000000"/>
                <w:sz w:val="20"/>
                <w:szCs w:val="20"/>
                <w:lang w:val="nl-BE"/>
              </w:rPr>
              <w:t>CODEX, Boek III, Titel 3 – Brandpreventie op de</w:t>
            </w:r>
            <w:r w:rsidR="003A3807">
              <w:rPr>
                <w:rFonts w:ascii="Arial" w:hAnsi="Arial" w:cs="Arial"/>
                <w:bCs/>
                <w:color w:val="000000"/>
                <w:sz w:val="20"/>
                <w:szCs w:val="20"/>
                <w:lang w:val="nl-BE"/>
              </w:rPr>
              <w:t xml:space="preserve"> arbeidsplaatsen – Art III.3-41</w:t>
            </w:r>
            <w:r w:rsidRPr="00A457AD">
              <w:rPr>
                <w:rFonts w:ascii="Arial" w:hAnsi="Arial" w:cs="Arial"/>
                <w:bCs/>
                <w:color w:val="000000"/>
                <w:sz w:val="20"/>
                <w:szCs w:val="20"/>
                <w:lang w:val="nl-BE"/>
              </w:rPr>
              <w:t>, §3</w:t>
            </w:r>
          </w:p>
          <w:p w:rsidR="004D5893" w:rsidRPr="00A457AD" w:rsidRDefault="004D5893" w:rsidP="006A5254">
            <w:pPr>
              <w:pStyle w:val="ListParagraph"/>
              <w:spacing w:before="60" w:after="60" w:line="240" w:lineRule="auto"/>
              <w:ind w:left="303"/>
              <w:rPr>
                <w:rFonts w:ascii="Arial" w:eastAsia="Times New Roman" w:hAnsi="Arial" w:cs="Arial"/>
                <w:color w:val="000000"/>
                <w:sz w:val="20"/>
                <w:szCs w:val="20"/>
                <w:lang w:val="nl-BE"/>
              </w:rPr>
            </w:pPr>
          </w:p>
          <w:p w:rsidR="004D5893" w:rsidRPr="00A457AD" w:rsidRDefault="004D5893" w:rsidP="004D5893">
            <w:pPr>
              <w:pStyle w:val="ListParagraph"/>
              <w:numPr>
                <w:ilvl w:val="0"/>
                <w:numId w:val="43"/>
              </w:numPr>
              <w:spacing w:before="60" w:after="60" w:line="240" w:lineRule="auto"/>
              <w:ind w:left="303" w:hanging="232"/>
              <w:rPr>
                <w:rFonts w:ascii="Arial" w:eastAsia="Times New Roman" w:hAnsi="Arial" w:cs="Arial"/>
                <w:color w:val="000000"/>
                <w:sz w:val="20"/>
                <w:szCs w:val="20"/>
                <w:lang w:val="nl-BE"/>
              </w:rPr>
            </w:pPr>
            <w:r>
              <w:rPr>
                <w:rFonts w:ascii="Arial" w:hAnsi="Arial" w:cs="Arial"/>
                <w:bCs/>
                <w:color w:val="000000"/>
                <w:sz w:val="20"/>
                <w:szCs w:val="20"/>
                <w:lang w:val="nl-BE"/>
              </w:rPr>
              <w:t>CODEX, Boek III, Titel 3 – Bra</w:t>
            </w:r>
            <w:r w:rsidR="00520DF6">
              <w:rPr>
                <w:rFonts w:ascii="Arial" w:hAnsi="Arial" w:cs="Arial"/>
                <w:bCs/>
                <w:color w:val="000000"/>
                <w:sz w:val="20"/>
                <w:szCs w:val="20"/>
                <w:lang w:val="nl-BE"/>
              </w:rPr>
              <w:t>ndpreventie op de arbeidsplaats</w:t>
            </w:r>
            <w:r>
              <w:rPr>
                <w:rFonts w:ascii="Arial" w:hAnsi="Arial" w:cs="Arial"/>
                <w:bCs/>
                <w:color w:val="000000"/>
                <w:sz w:val="20"/>
                <w:szCs w:val="20"/>
                <w:lang w:val="nl-BE"/>
              </w:rPr>
              <w:t>en – Art III.3-12</w:t>
            </w:r>
          </w:p>
        </w:tc>
      </w:tr>
    </w:tbl>
    <w:p w:rsidR="00B67A74" w:rsidRDefault="00B67A74" w:rsidP="00944E94">
      <w:pPr>
        <w:rPr>
          <w:rFonts w:ascii="Arial" w:hAnsi="Arial" w:cs="Arial"/>
          <w:sz w:val="20"/>
          <w:szCs w:val="20"/>
          <w:lang w:val="nl-BE"/>
        </w:rPr>
        <w:sectPr w:rsidR="00B67A74" w:rsidSect="00944E94">
          <w:headerReference w:type="default" r:id="rId20"/>
          <w:pgSz w:w="16839" w:h="11907" w:orient="landscape" w:code="9"/>
          <w:pgMar w:top="1440" w:right="1440" w:bottom="1440" w:left="1440" w:header="708" w:footer="708" w:gutter="0"/>
          <w:cols w:space="708"/>
          <w:docGrid w:linePitch="360"/>
        </w:sectPr>
      </w:pPr>
    </w:p>
    <w:tbl>
      <w:tblPr>
        <w:tblStyle w:val="TableGrid"/>
        <w:tblW w:w="1145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89"/>
        <w:gridCol w:w="364"/>
        <w:gridCol w:w="117"/>
        <w:gridCol w:w="1216"/>
        <w:gridCol w:w="1618"/>
        <w:gridCol w:w="2108"/>
        <w:gridCol w:w="1504"/>
        <w:gridCol w:w="236"/>
        <w:gridCol w:w="812"/>
        <w:gridCol w:w="1991"/>
      </w:tblGrid>
      <w:tr w:rsidR="00B67A74" w:rsidRPr="0095499C" w:rsidTr="006D1AD5">
        <w:trPr>
          <w:trHeight w:val="509"/>
        </w:trPr>
        <w:tc>
          <w:tcPr>
            <w:tcW w:w="1853" w:type="dxa"/>
            <w:gridSpan w:val="2"/>
          </w:tcPr>
          <w:p w:rsidR="00B67A74" w:rsidRPr="006031A6" w:rsidRDefault="00B67A74" w:rsidP="006D1AD5">
            <w:pPr>
              <w:spacing w:before="60" w:after="60"/>
              <w:jc w:val="center"/>
              <w:rPr>
                <w:rFonts w:ascii="Arial" w:hAnsi="Arial" w:cs="Arial"/>
                <w:b/>
                <w:sz w:val="20"/>
                <w:szCs w:val="20"/>
              </w:rPr>
            </w:pPr>
            <w:r w:rsidRPr="006031A6">
              <w:rPr>
                <w:rFonts w:ascii="Arial" w:hAnsi="Arial" w:cs="Arial"/>
                <w:b/>
                <w:sz w:val="20"/>
                <w:szCs w:val="20"/>
              </w:rPr>
              <w:lastRenderedPageBreak/>
              <w:t>D</w:t>
            </w:r>
            <w:r>
              <w:rPr>
                <w:rFonts w:ascii="Arial" w:hAnsi="Arial" w:cs="Arial"/>
                <w:b/>
                <w:sz w:val="20"/>
                <w:szCs w:val="20"/>
              </w:rPr>
              <w:t>éfense</w:t>
            </w:r>
          </w:p>
        </w:tc>
        <w:tc>
          <w:tcPr>
            <w:tcW w:w="2951" w:type="dxa"/>
            <w:gridSpan w:val="3"/>
          </w:tcPr>
          <w:p w:rsidR="00B67A74" w:rsidRPr="006031A6" w:rsidRDefault="00B67A74" w:rsidP="006D1AD5">
            <w:pPr>
              <w:spacing w:before="120" w:after="120"/>
              <w:rPr>
                <w:rFonts w:ascii="Arial" w:hAnsi="Arial" w:cs="Arial"/>
                <w:sz w:val="20"/>
                <w:szCs w:val="20"/>
              </w:rPr>
            </w:pPr>
          </w:p>
        </w:tc>
        <w:tc>
          <w:tcPr>
            <w:tcW w:w="2108" w:type="dxa"/>
          </w:tcPr>
          <w:p w:rsidR="00B67A74" w:rsidRPr="006031A6" w:rsidRDefault="00B67A74" w:rsidP="006D1AD5">
            <w:pPr>
              <w:spacing w:before="120" w:after="120"/>
              <w:rPr>
                <w:rFonts w:ascii="Arial" w:hAnsi="Arial" w:cs="Arial"/>
                <w:sz w:val="20"/>
                <w:szCs w:val="20"/>
              </w:rPr>
            </w:pPr>
          </w:p>
        </w:tc>
        <w:tc>
          <w:tcPr>
            <w:tcW w:w="4543" w:type="dxa"/>
            <w:gridSpan w:val="4"/>
            <w:vMerge w:val="restart"/>
          </w:tcPr>
          <w:p w:rsidR="00B67A74" w:rsidRPr="00944E94" w:rsidRDefault="00B67A74" w:rsidP="006D1AD5">
            <w:pPr>
              <w:spacing w:before="120" w:after="120" w:line="480" w:lineRule="auto"/>
              <w:rPr>
                <w:rFonts w:ascii="Arial" w:hAnsi="Arial" w:cs="Arial"/>
                <w:sz w:val="20"/>
                <w:szCs w:val="20"/>
                <w:lang w:val="nl-BE"/>
              </w:rPr>
            </w:pPr>
            <w:r>
              <w:rPr>
                <w:rFonts w:ascii="Arial" w:hAnsi="Arial" w:cs="Arial"/>
                <w:sz w:val="20"/>
                <w:szCs w:val="20"/>
                <w:lang w:val="nl-BE"/>
              </w:rPr>
              <w:t xml:space="preserve">EDT: </w:t>
            </w:r>
            <w:r w:rsidRPr="00325DD4">
              <w:rPr>
                <w:rFonts w:ascii="Arial" w:hAnsi="Arial" w:cs="Arial"/>
                <w:sz w:val="20"/>
                <w:szCs w:val="20"/>
                <w:lang w:val="nl-BE"/>
              </w:rPr>
              <w:t>20-50186192</w:t>
            </w:r>
          </w:p>
          <w:p w:rsidR="00B67A74" w:rsidRPr="00944E94" w:rsidRDefault="00B67A74" w:rsidP="006D1AD5">
            <w:pPr>
              <w:spacing w:before="120" w:after="120" w:line="480" w:lineRule="auto"/>
              <w:rPr>
                <w:rFonts w:ascii="Arial" w:hAnsi="Arial" w:cs="Arial"/>
                <w:sz w:val="20"/>
                <w:szCs w:val="20"/>
                <w:lang w:val="nl-BE"/>
              </w:rPr>
            </w:pPr>
            <w:r>
              <w:rPr>
                <w:rFonts w:ascii="Arial" w:hAnsi="Arial" w:cs="Arial"/>
                <w:sz w:val="20"/>
                <w:szCs w:val="20"/>
                <w:lang w:val="nl-BE"/>
              </w:rPr>
              <w:t>Date</w:t>
            </w:r>
            <w:r w:rsidRPr="00944E94">
              <w:rPr>
                <w:rFonts w:ascii="Arial" w:hAnsi="Arial" w:cs="Arial"/>
                <w:sz w:val="20"/>
                <w:szCs w:val="20"/>
                <w:lang w:val="nl-BE"/>
              </w:rPr>
              <w:t xml:space="preserve">: </w:t>
            </w:r>
            <w:r>
              <w:rPr>
                <w:rFonts w:ascii="Arial" w:hAnsi="Arial" w:cs="Arial"/>
                <w:sz w:val="20"/>
                <w:szCs w:val="20"/>
                <w:lang w:val="nl-BE"/>
              </w:rPr>
              <w:t>24 Sep 20</w:t>
            </w:r>
          </w:p>
          <w:p w:rsidR="00B67A74" w:rsidRPr="0095499C" w:rsidRDefault="00B67A74" w:rsidP="006D1AD5">
            <w:pPr>
              <w:spacing w:before="120" w:after="120" w:line="480" w:lineRule="auto"/>
              <w:rPr>
                <w:rFonts w:ascii="Arial" w:hAnsi="Arial" w:cs="Arial"/>
                <w:sz w:val="20"/>
                <w:szCs w:val="20"/>
                <w:lang w:val="nl-BE"/>
              </w:rPr>
            </w:pPr>
            <w:r>
              <w:rPr>
                <w:rFonts w:ascii="Arial" w:hAnsi="Arial" w:cs="Arial"/>
                <w:sz w:val="20"/>
                <w:szCs w:val="20"/>
                <w:lang w:val="nl-BE"/>
              </w:rPr>
              <w:t>Ann</w:t>
            </w:r>
            <w:r w:rsidRPr="0095499C">
              <w:rPr>
                <w:rFonts w:ascii="Arial" w:hAnsi="Arial" w:cs="Arial"/>
                <w:sz w:val="20"/>
                <w:szCs w:val="20"/>
                <w:lang w:val="nl-BE"/>
              </w:rPr>
              <w:t>: 02</w:t>
            </w:r>
          </w:p>
          <w:p w:rsidR="00B67A74" w:rsidRPr="0095499C" w:rsidRDefault="00B67A74" w:rsidP="006D1AD5">
            <w:pPr>
              <w:spacing w:before="120" w:after="120"/>
              <w:rPr>
                <w:rFonts w:ascii="Arial" w:hAnsi="Arial" w:cs="Arial"/>
                <w:caps/>
                <w:sz w:val="20"/>
                <w:szCs w:val="20"/>
                <w:lang w:val="nl-BE"/>
              </w:rPr>
            </w:pPr>
          </w:p>
        </w:tc>
      </w:tr>
      <w:tr w:rsidR="00B67A74" w:rsidRPr="006031A6" w:rsidTr="006D1AD5">
        <w:trPr>
          <w:trHeight w:val="1404"/>
        </w:trPr>
        <w:tc>
          <w:tcPr>
            <w:tcW w:w="1853" w:type="dxa"/>
            <w:gridSpan w:val="2"/>
          </w:tcPr>
          <w:p w:rsidR="00B67A74" w:rsidRPr="006031A6" w:rsidRDefault="00B67A74" w:rsidP="006D1AD5">
            <w:pPr>
              <w:spacing w:before="60" w:after="60"/>
              <w:jc w:val="center"/>
              <w:rPr>
                <w:rFonts w:ascii="Arial" w:hAnsi="Arial" w:cs="Arial"/>
                <w:sz w:val="20"/>
                <w:szCs w:val="20"/>
              </w:rPr>
            </w:pPr>
            <w:r w:rsidRPr="006031A6">
              <w:rPr>
                <w:rFonts w:ascii="Arial" w:hAnsi="Arial" w:cs="Arial"/>
                <w:noProof/>
                <w:sz w:val="20"/>
                <w:szCs w:val="20"/>
                <w:lang w:val="nl-BE" w:eastAsia="nl-BE"/>
              </w:rPr>
              <w:drawing>
                <wp:inline distT="0" distB="0" distL="0" distR="0" wp14:anchorId="29E1A100" wp14:editId="4FEA563D">
                  <wp:extent cx="800100" cy="800100"/>
                  <wp:effectExtent l="0" t="0" r="0" b="0"/>
                  <wp:docPr id="3" name="Picture 3" descr="LOGDEF_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DEF_M"/>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800100" cy="800100"/>
                          </a:xfrm>
                          <a:prstGeom prst="rect">
                            <a:avLst/>
                          </a:prstGeom>
                          <a:noFill/>
                          <a:ln>
                            <a:noFill/>
                          </a:ln>
                        </pic:spPr>
                      </pic:pic>
                    </a:graphicData>
                  </a:graphic>
                </wp:inline>
              </w:drawing>
            </w:r>
          </w:p>
        </w:tc>
        <w:tc>
          <w:tcPr>
            <w:tcW w:w="2951" w:type="dxa"/>
            <w:gridSpan w:val="3"/>
          </w:tcPr>
          <w:p w:rsidR="00B67A74" w:rsidRPr="006031A6" w:rsidRDefault="00B67A74" w:rsidP="006D1AD5">
            <w:pPr>
              <w:spacing w:before="120" w:after="120"/>
              <w:rPr>
                <w:rFonts w:ascii="Arial" w:hAnsi="Arial" w:cs="Arial"/>
                <w:sz w:val="20"/>
                <w:szCs w:val="20"/>
              </w:rPr>
            </w:pPr>
          </w:p>
        </w:tc>
        <w:tc>
          <w:tcPr>
            <w:tcW w:w="2108" w:type="dxa"/>
          </w:tcPr>
          <w:p w:rsidR="00B67A74" w:rsidRPr="006031A6" w:rsidRDefault="00B67A74" w:rsidP="006D1AD5">
            <w:pPr>
              <w:spacing w:before="120" w:after="120"/>
              <w:rPr>
                <w:rFonts w:ascii="Arial" w:hAnsi="Arial" w:cs="Arial"/>
                <w:sz w:val="20"/>
                <w:szCs w:val="20"/>
              </w:rPr>
            </w:pPr>
          </w:p>
        </w:tc>
        <w:tc>
          <w:tcPr>
            <w:tcW w:w="4543" w:type="dxa"/>
            <w:gridSpan w:val="4"/>
            <w:vMerge/>
          </w:tcPr>
          <w:p w:rsidR="00B67A74" w:rsidRPr="006031A6" w:rsidRDefault="00B67A74" w:rsidP="006D1AD5">
            <w:pPr>
              <w:spacing w:before="120" w:after="120" w:line="360" w:lineRule="auto"/>
              <w:rPr>
                <w:rFonts w:ascii="Arial" w:hAnsi="Arial" w:cs="Arial"/>
                <w:sz w:val="20"/>
                <w:szCs w:val="20"/>
              </w:rPr>
            </w:pPr>
          </w:p>
        </w:tc>
      </w:tr>
      <w:tr w:rsidR="00B67A74" w:rsidRPr="006031A6" w:rsidTr="006D1AD5">
        <w:trPr>
          <w:trHeight w:val="710"/>
        </w:trPr>
        <w:tc>
          <w:tcPr>
            <w:tcW w:w="1853" w:type="dxa"/>
            <w:gridSpan w:val="2"/>
          </w:tcPr>
          <w:p w:rsidR="00B67A74" w:rsidRPr="006031A6" w:rsidRDefault="00B67A74" w:rsidP="006D1AD5">
            <w:pPr>
              <w:spacing w:before="60" w:after="60"/>
              <w:jc w:val="center"/>
              <w:rPr>
                <w:rFonts w:ascii="Arial" w:hAnsi="Arial" w:cs="Arial"/>
                <w:b/>
                <w:sz w:val="20"/>
                <w:szCs w:val="20"/>
                <w:u w:val="single"/>
                <w:lang w:val="nl-BE"/>
              </w:rPr>
            </w:pPr>
            <w:r>
              <w:rPr>
                <w:rFonts w:ascii="Arial" w:hAnsi="Arial" w:cs="Arial"/>
                <w:b/>
                <w:sz w:val="20"/>
                <w:szCs w:val="20"/>
                <w:u w:val="single"/>
                <w:lang w:val="nl-BE"/>
              </w:rPr>
              <w:t>DG H&amp;</w:t>
            </w:r>
            <w:r w:rsidRPr="006031A6">
              <w:rPr>
                <w:rFonts w:ascii="Arial" w:hAnsi="Arial" w:cs="Arial"/>
                <w:b/>
                <w:sz w:val="20"/>
                <w:szCs w:val="20"/>
                <w:u w:val="single"/>
                <w:lang w:val="nl-BE"/>
              </w:rPr>
              <w:t>WB</w:t>
            </w:r>
          </w:p>
          <w:p w:rsidR="00B67A74" w:rsidRPr="006031A6" w:rsidRDefault="00B67A74" w:rsidP="006D1AD5">
            <w:pPr>
              <w:spacing w:before="60" w:after="60"/>
              <w:jc w:val="center"/>
              <w:rPr>
                <w:rFonts w:ascii="Arial" w:hAnsi="Arial" w:cs="Arial"/>
                <w:b/>
                <w:sz w:val="20"/>
                <w:szCs w:val="20"/>
                <w:u w:val="single"/>
                <w:lang w:val="nl-BE"/>
              </w:rPr>
            </w:pPr>
            <w:r>
              <w:rPr>
                <w:rFonts w:ascii="Arial" w:hAnsi="Arial" w:cs="Arial"/>
                <w:b/>
                <w:sz w:val="20"/>
                <w:szCs w:val="20"/>
                <w:lang w:val="pt-BR"/>
              </w:rPr>
              <w:t>SLPPT</w:t>
            </w:r>
            <w:r w:rsidRPr="006031A6">
              <w:rPr>
                <w:rFonts w:ascii="Arial" w:hAnsi="Arial" w:cs="Arial"/>
                <w:b/>
                <w:sz w:val="20"/>
                <w:szCs w:val="20"/>
                <w:lang w:val="pt-BR"/>
              </w:rPr>
              <w:t xml:space="preserve"> </w:t>
            </w:r>
            <w:r>
              <w:rPr>
                <w:rFonts w:ascii="Arial" w:hAnsi="Arial" w:cs="Arial"/>
                <w:b/>
                <w:sz w:val="20"/>
                <w:szCs w:val="20"/>
                <w:lang w:val="pt-BR"/>
              </w:rPr>
              <w:t>07</w:t>
            </w:r>
          </w:p>
        </w:tc>
        <w:tc>
          <w:tcPr>
            <w:tcW w:w="2951" w:type="dxa"/>
            <w:gridSpan w:val="3"/>
          </w:tcPr>
          <w:p w:rsidR="00B67A74" w:rsidRPr="006031A6" w:rsidRDefault="00B67A74" w:rsidP="006D1AD5">
            <w:pPr>
              <w:spacing w:before="120" w:after="120"/>
              <w:rPr>
                <w:rFonts w:ascii="Arial" w:hAnsi="Arial" w:cs="Arial"/>
                <w:sz w:val="20"/>
                <w:szCs w:val="20"/>
              </w:rPr>
            </w:pPr>
          </w:p>
        </w:tc>
        <w:tc>
          <w:tcPr>
            <w:tcW w:w="2108" w:type="dxa"/>
          </w:tcPr>
          <w:p w:rsidR="00B67A74" w:rsidRPr="006031A6" w:rsidRDefault="00B67A74" w:rsidP="006D1AD5">
            <w:pPr>
              <w:spacing w:before="120" w:after="120"/>
              <w:rPr>
                <w:rFonts w:ascii="Arial" w:hAnsi="Arial" w:cs="Arial"/>
                <w:sz w:val="20"/>
                <w:szCs w:val="20"/>
              </w:rPr>
            </w:pPr>
          </w:p>
        </w:tc>
        <w:tc>
          <w:tcPr>
            <w:tcW w:w="4543" w:type="dxa"/>
            <w:gridSpan w:val="4"/>
            <w:vMerge/>
          </w:tcPr>
          <w:p w:rsidR="00B67A74" w:rsidRPr="006031A6" w:rsidRDefault="00B67A74" w:rsidP="006D1AD5">
            <w:pPr>
              <w:spacing w:before="120" w:after="120"/>
              <w:rPr>
                <w:rFonts w:ascii="Arial" w:hAnsi="Arial" w:cs="Arial"/>
                <w:sz w:val="20"/>
                <w:szCs w:val="20"/>
              </w:rPr>
            </w:pPr>
          </w:p>
        </w:tc>
      </w:tr>
      <w:tr w:rsidR="00B67A74" w:rsidRPr="00890011" w:rsidTr="006D1AD5">
        <w:trPr>
          <w:gridBefore w:val="4"/>
          <w:gridAfter w:val="2"/>
          <w:wBefore w:w="3186" w:type="dxa"/>
          <w:wAfter w:w="2803" w:type="dxa"/>
        </w:trPr>
        <w:tc>
          <w:tcPr>
            <w:tcW w:w="5230" w:type="dxa"/>
            <w:gridSpan w:val="3"/>
          </w:tcPr>
          <w:tbl>
            <w:tblPr>
              <w:tblStyle w:val="TableGrid"/>
              <w:tblW w:w="4597" w:type="dxa"/>
              <w:tblInd w:w="4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85"/>
              <w:gridCol w:w="4012"/>
            </w:tblGrid>
            <w:tr w:rsidR="00B67A74" w:rsidRPr="00890011" w:rsidTr="006D1AD5">
              <w:tc>
                <w:tcPr>
                  <w:tcW w:w="585" w:type="dxa"/>
                </w:tcPr>
                <w:p w:rsidR="00B67A74" w:rsidRDefault="00B67A74" w:rsidP="006D1AD5">
                  <w:pPr>
                    <w:pStyle w:val="ListParagraph"/>
                    <w:ind w:left="0"/>
                    <w:jc w:val="center"/>
                    <w:rPr>
                      <w:rFonts w:ascii="Arial" w:hAnsi="Arial" w:cs="Arial"/>
                      <w:sz w:val="20"/>
                      <w:szCs w:val="20"/>
                      <w:lang w:val="nl-BE"/>
                    </w:rPr>
                  </w:pPr>
                  <w:r>
                    <w:rPr>
                      <w:rFonts w:ascii="Arial" w:hAnsi="Arial" w:cs="Arial"/>
                      <w:sz w:val="20"/>
                      <w:szCs w:val="20"/>
                      <w:lang w:val="nl-BE"/>
                    </w:rPr>
                    <w:t xml:space="preserve">À </w:t>
                  </w:r>
                </w:p>
                <w:p w:rsidR="00B67A74" w:rsidRDefault="00B67A74" w:rsidP="006D1AD5">
                  <w:pPr>
                    <w:pStyle w:val="ListParagraph"/>
                    <w:ind w:left="0"/>
                    <w:jc w:val="center"/>
                    <w:rPr>
                      <w:rFonts w:ascii="Arial" w:hAnsi="Arial" w:cs="Arial"/>
                      <w:sz w:val="20"/>
                      <w:szCs w:val="20"/>
                      <w:lang w:val="nl-BE"/>
                    </w:rPr>
                  </w:pPr>
                </w:p>
                <w:p w:rsidR="00B67A74" w:rsidRPr="00A266B2" w:rsidRDefault="00B67A74" w:rsidP="006D1AD5">
                  <w:pPr>
                    <w:pStyle w:val="ListParagraph"/>
                    <w:ind w:left="0"/>
                    <w:jc w:val="center"/>
                    <w:rPr>
                      <w:rFonts w:ascii="Arial" w:hAnsi="Arial" w:cs="Arial"/>
                      <w:sz w:val="20"/>
                      <w:szCs w:val="20"/>
                      <w:lang w:val="nl-BE"/>
                    </w:rPr>
                  </w:pPr>
                </w:p>
              </w:tc>
              <w:tc>
                <w:tcPr>
                  <w:tcW w:w="4012" w:type="dxa"/>
                </w:tcPr>
                <w:p w:rsidR="00B67A74" w:rsidRPr="00EE6078" w:rsidRDefault="00B67A74" w:rsidP="006D1AD5">
                  <w:pPr>
                    <w:pStyle w:val="ListParagraph"/>
                    <w:ind w:left="0"/>
                    <w:rPr>
                      <w:rFonts w:ascii="Arial" w:hAnsi="Arial" w:cs="Arial"/>
                      <w:sz w:val="20"/>
                      <w:szCs w:val="20"/>
                    </w:rPr>
                  </w:pPr>
                  <w:r>
                    <w:rPr>
                      <w:rFonts w:ascii="Arial" w:hAnsi="Arial" w:cs="Arial"/>
                      <w:sz w:val="20"/>
                      <w:szCs w:val="20"/>
                    </w:rPr>
                    <w:t>DEAO</w:t>
                  </w:r>
                </w:p>
                <w:p w:rsidR="00B67A74" w:rsidRPr="00EE6078" w:rsidRDefault="00B67A74" w:rsidP="006D1AD5">
                  <w:pPr>
                    <w:pStyle w:val="ListParagraph"/>
                    <w:ind w:left="0"/>
                    <w:rPr>
                      <w:rFonts w:ascii="Arial" w:hAnsi="Arial" w:cs="Arial"/>
                      <w:sz w:val="20"/>
                      <w:szCs w:val="20"/>
                    </w:rPr>
                  </w:pPr>
                </w:p>
              </w:tc>
            </w:tr>
          </w:tbl>
          <w:p w:rsidR="00B67A74" w:rsidRPr="00EE6078" w:rsidRDefault="00B67A74" w:rsidP="006D1AD5">
            <w:pPr>
              <w:spacing w:before="120" w:after="120"/>
              <w:rPr>
                <w:rFonts w:ascii="Arial" w:hAnsi="Arial" w:cs="Arial"/>
                <w:sz w:val="20"/>
                <w:szCs w:val="20"/>
              </w:rPr>
            </w:pPr>
          </w:p>
        </w:tc>
        <w:tc>
          <w:tcPr>
            <w:tcW w:w="236" w:type="dxa"/>
          </w:tcPr>
          <w:p w:rsidR="00B67A74" w:rsidRPr="00EE6078" w:rsidRDefault="00B67A74" w:rsidP="006D1AD5">
            <w:pPr>
              <w:pStyle w:val="ListParagraph"/>
              <w:ind w:left="0"/>
              <w:jc w:val="center"/>
              <w:rPr>
                <w:rFonts w:ascii="Arial" w:hAnsi="Arial" w:cs="Arial"/>
                <w:sz w:val="20"/>
                <w:szCs w:val="20"/>
              </w:rPr>
            </w:pPr>
          </w:p>
        </w:tc>
      </w:tr>
      <w:tr w:rsidR="00B67A74" w:rsidRPr="00B67A74" w:rsidTr="006D1AD5">
        <w:trPr>
          <w:gridAfter w:val="1"/>
          <w:wAfter w:w="1991" w:type="dxa"/>
        </w:trPr>
        <w:tc>
          <w:tcPr>
            <w:tcW w:w="1489" w:type="dxa"/>
          </w:tcPr>
          <w:p w:rsidR="00B67A74" w:rsidRPr="00207FF1" w:rsidRDefault="00B67A74" w:rsidP="006D1AD5">
            <w:pPr>
              <w:spacing w:before="120" w:after="120"/>
              <w:rPr>
                <w:rFonts w:ascii="Arial" w:hAnsi="Arial" w:cs="Arial"/>
                <w:b/>
                <w:sz w:val="20"/>
                <w:szCs w:val="20"/>
                <w:lang w:val="nl-BE"/>
              </w:rPr>
            </w:pPr>
            <w:r w:rsidRPr="00207FF1">
              <w:rPr>
                <w:rFonts w:ascii="Arial" w:hAnsi="Arial" w:cs="Arial"/>
                <w:b/>
                <w:sz w:val="20"/>
                <w:szCs w:val="20"/>
                <w:u w:val="single"/>
                <w:lang w:val="nl-BE"/>
              </w:rPr>
              <w:t>Onderwerp</w:t>
            </w:r>
            <w:r w:rsidRPr="00207FF1">
              <w:rPr>
                <w:rFonts w:ascii="Arial" w:hAnsi="Arial" w:cs="Arial"/>
                <w:b/>
                <w:sz w:val="20"/>
                <w:szCs w:val="20"/>
                <w:lang w:val="nl-BE"/>
              </w:rPr>
              <w:t>:</w:t>
            </w:r>
          </w:p>
        </w:tc>
        <w:tc>
          <w:tcPr>
            <w:tcW w:w="7975" w:type="dxa"/>
            <w:gridSpan w:val="8"/>
          </w:tcPr>
          <w:p w:rsidR="00B67A74" w:rsidRPr="00A950EA" w:rsidRDefault="00B67A74" w:rsidP="006D1AD5">
            <w:pPr>
              <w:tabs>
                <w:tab w:val="left" w:pos="6795"/>
              </w:tabs>
              <w:spacing w:before="120" w:after="120"/>
              <w:rPr>
                <w:rFonts w:ascii="Arial" w:hAnsi="Arial" w:cs="Arial"/>
                <w:sz w:val="20"/>
                <w:szCs w:val="20"/>
                <w:lang w:val="fr-BE"/>
              </w:rPr>
            </w:pPr>
            <w:r w:rsidRPr="00A950EA">
              <w:rPr>
                <w:rFonts w:ascii="Arial" w:hAnsi="Arial" w:cs="Arial"/>
                <w:sz w:val="20"/>
                <w:szCs w:val="20"/>
                <w:lang w:val="fr-BE"/>
              </w:rPr>
              <w:t xml:space="preserve">Détection des risques lors des </w:t>
            </w:r>
            <w:r>
              <w:rPr>
                <w:rFonts w:ascii="Arial" w:hAnsi="Arial" w:cs="Arial"/>
                <w:sz w:val="20"/>
                <w:szCs w:val="20"/>
                <w:lang w:val="fr-BE"/>
              </w:rPr>
              <w:t>visites d’inspection</w:t>
            </w:r>
            <w:r w:rsidRPr="00A950EA">
              <w:rPr>
                <w:rFonts w:ascii="Arial" w:hAnsi="Arial" w:cs="Arial"/>
                <w:sz w:val="20"/>
                <w:szCs w:val="20"/>
                <w:lang w:val="fr-BE"/>
              </w:rPr>
              <w:t xml:space="preserve"> sur le lieu de travail – </w:t>
            </w:r>
            <w:r>
              <w:rPr>
                <w:rFonts w:ascii="Arial" w:hAnsi="Arial" w:cs="Arial"/>
                <w:sz w:val="20"/>
                <w:szCs w:val="20"/>
                <w:lang w:val="fr-BE"/>
              </w:rPr>
              <w:t>Rapport d’exécution</w:t>
            </w:r>
            <w:r w:rsidRPr="00A950EA">
              <w:rPr>
                <w:rFonts w:ascii="Arial" w:hAnsi="Arial" w:cs="Arial"/>
                <w:sz w:val="20"/>
                <w:szCs w:val="20"/>
                <w:lang w:val="fr-BE"/>
              </w:rPr>
              <w:t xml:space="preserve"> </w:t>
            </w:r>
          </w:p>
        </w:tc>
      </w:tr>
      <w:tr w:rsidR="00B67A74" w:rsidRPr="00AA6FC4" w:rsidTr="006D1AD5">
        <w:trPr>
          <w:gridAfter w:val="1"/>
          <w:wAfter w:w="1991" w:type="dxa"/>
          <w:trHeight w:val="361"/>
        </w:trPr>
        <w:tc>
          <w:tcPr>
            <w:tcW w:w="1489" w:type="dxa"/>
          </w:tcPr>
          <w:p w:rsidR="00B67A74" w:rsidRPr="00207FF1" w:rsidRDefault="00B67A74" w:rsidP="006D1AD5">
            <w:pPr>
              <w:spacing w:before="60" w:after="60"/>
              <w:rPr>
                <w:rFonts w:ascii="Arial" w:hAnsi="Arial" w:cs="Arial"/>
                <w:b/>
                <w:sz w:val="20"/>
                <w:szCs w:val="20"/>
                <w:lang w:val="nl-BE"/>
              </w:rPr>
            </w:pPr>
            <w:r w:rsidRPr="00207FF1">
              <w:rPr>
                <w:rFonts w:ascii="Arial" w:hAnsi="Arial" w:cs="Arial"/>
                <w:sz w:val="20"/>
                <w:szCs w:val="20"/>
                <w:lang w:val="nl-BE"/>
              </w:rPr>
              <w:t>Ref</w:t>
            </w:r>
            <w:r w:rsidRPr="00207FF1">
              <w:rPr>
                <w:rFonts w:ascii="Arial" w:hAnsi="Arial" w:cs="Arial"/>
                <w:b/>
                <w:sz w:val="20"/>
                <w:szCs w:val="20"/>
                <w:lang w:val="nl-BE"/>
              </w:rPr>
              <w:t>:</w:t>
            </w:r>
          </w:p>
        </w:tc>
        <w:tc>
          <w:tcPr>
            <w:tcW w:w="481" w:type="dxa"/>
            <w:gridSpan w:val="2"/>
          </w:tcPr>
          <w:p w:rsidR="00B67A74" w:rsidRPr="006031A6" w:rsidRDefault="00B67A74" w:rsidP="006D1AD5">
            <w:pPr>
              <w:spacing w:before="60" w:after="60"/>
              <w:rPr>
                <w:rFonts w:ascii="Arial" w:hAnsi="Arial" w:cs="Arial"/>
                <w:sz w:val="20"/>
                <w:szCs w:val="20"/>
                <w:lang w:val="nl-BE"/>
              </w:rPr>
            </w:pPr>
            <w:r>
              <w:rPr>
                <w:rFonts w:ascii="Arial" w:hAnsi="Arial" w:cs="Arial"/>
                <w:sz w:val="20"/>
                <w:szCs w:val="20"/>
                <w:lang w:val="nl-BE"/>
              </w:rPr>
              <w:t>1.</w:t>
            </w:r>
          </w:p>
        </w:tc>
        <w:tc>
          <w:tcPr>
            <w:tcW w:w="7494" w:type="dxa"/>
            <w:gridSpan w:val="6"/>
          </w:tcPr>
          <w:p w:rsidR="00B67A74" w:rsidRPr="004B0DC4" w:rsidRDefault="00B67A74" w:rsidP="006D1AD5">
            <w:pPr>
              <w:spacing w:before="60" w:after="60"/>
              <w:rPr>
                <w:rFonts w:ascii="Arial" w:hAnsi="Arial" w:cs="Arial"/>
                <w:sz w:val="20"/>
                <w:szCs w:val="20"/>
                <w:lang w:val="de-DE"/>
              </w:rPr>
            </w:pPr>
            <w:r>
              <w:rPr>
                <w:rFonts w:ascii="Arial" w:hAnsi="Arial" w:cs="Arial"/>
                <w:sz w:val="20"/>
                <w:szCs w:val="20"/>
                <w:lang w:val="de-DE"/>
              </w:rPr>
              <w:t>CODEX Art. II. 1-6 §1, 1° c)</w:t>
            </w:r>
            <w:r w:rsidRPr="004B0DC4">
              <w:rPr>
                <w:rFonts w:ascii="Arial" w:hAnsi="Arial" w:cs="Arial"/>
                <w:sz w:val="20"/>
                <w:szCs w:val="20"/>
                <w:lang w:val="de-DE"/>
              </w:rPr>
              <w:t>.</w:t>
            </w:r>
          </w:p>
        </w:tc>
      </w:tr>
      <w:tr w:rsidR="00B67A74" w:rsidRPr="00A950EA" w:rsidTr="006D1AD5">
        <w:trPr>
          <w:gridAfter w:val="1"/>
          <w:wAfter w:w="1991" w:type="dxa"/>
          <w:trHeight w:val="361"/>
        </w:trPr>
        <w:tc>
          <w:tcPr>
            <w:tcW w:w="1489" w:type="dxa"/>
          </w:tcPr>
          <w:p w:rsidR="00B67A74" w:rsidRPr="0011380A" w:rsidRDefault="00B67A74" w:rsidP="006D1AD5">
            <w:pPr>
              <w:spacing w:before="60" w:after="60"/>
              <w:rPr>
                <w:rFonts w:ascii="Arial" w:hAnsi="Arial" w:cs="Arial"/>
                <w:b/>
                <w:sz w:val="20"/>
                <w:szCs w:val="20"/>
                <w:lang w:val="de-DE"/>
              </w:rPr>
            </w:pPr>
          </w:p>
        </w:tc>
        <w:tc>
          <w:tcPr>
            <w:tcW w:w="481" w:type="dxa"/>
            <w:gridSpan w:val="2"/>
          </w:tcPr>
          <w:p w:rsidR="00B67A74" w:rsidRDefault="00B67A74" w:rsidP="006D1AD5">
            <w:pPr>
              <w:spacing w:after="60"/>
              <w:rPr>
                <w:rFonts w:ascii="Arial" w:hAnsi="Arial" w:cs="Arial"/>
                <w:sz w:val="20"/>
                <w:szCs w:val="20"/>
                <w:lang w:val="nl-BE"/>
              </w:rPr>
            </w:pPr>
            <w:r>
              <w:rPr>
                <w:rFonts w:ascii="Arial" w:hAnsi="Arial" w:cs="Arial"/>
                <w:sz w:val="20"/>
                <w:szCs w:val="20"/>
                <w:lang w:val="nl-BE"/>
              </w:rPr>
              <w:t>2.</w:t>
            </w:r>
          </w:p>
        </w:tc>
        <w:tc>
          <w:tcPr>
            <w:tcW w:w="7494" w:type="dxa"/>
            <w:gridSpan w:val="6"/>
            <w:vAlign w:val="center"/>
          </w:tcPr>
          <w:p w:rsidR="00B67A74" w:rsidRDefault="00B67A74" w:rsidP="006D1AD5">
            <w:pPr>
              <w:spacing w:line="480" w:lineRule="auto"/>
              <w:rPr>
                <w:rFonts w:ascii="Arial" w:hAnsi="Arial" w:cs="Arial"/>
                <w:sz w:val="20"/>
                <w:szCs w:val="20"/>
                <w:lang w:val="nl-BE"/>
              </w:rPr>
            </w:pPr>
            <w:r>
              <w:rPr>
                <w:rFonts w:ascii="Arial" w:hAnsi="Arial" w:cs="Arial"/>
                <w:sz w:val="20"/>
                <w:szCs w:val="20"/>
                <w:lang w:val="nl-BE"/>
              </w:rPr>
              <w:t xml:space="preserve">Note SLPPT 07 EDT: </w:t>
            </w:r>
            <w:r w:rsidRPr="00A26523">
              <w:rPr>
                <w:rFonts w:ascii="Arial" w:hAnsi="Arial" w:cs="Arial"/>
                <w:sz w:val="20"/>
                <w:szCs w:val="20"/>
                <w:lang w:val="nl-BE"/>
              </w:rPr>
              <w:t xml:space="preserve">20-50170643 </w:t>
            </w:r>
            <w:r>
              <w:rPr>
                <w:rFonts w:ascii="Arial" w:hAnsi="Arial" w:cs="Arial"/>
                <w:sz w:val="20"/>
                <w:szCs w:val="20"/>
                <w:lang w:val="nl-BE"/>
              </w:rPr>
              <w:t>du</w:t>
            </w:r>
            <w:r w:rsidRPr="00A26523">
              <w:rPr>
                <w:rFonts w:ascii="Arial" w:hAnsi="Arial" w:cs="Arial"/>
                <w:sz w:val="20"/>
                <w:szCs w:val="20"/>
                <w:lang w:val="nl-BE"/>
              </w:rPr>
              <w:t xml:space="preserve"> 10 Sep 20</w:t>
            </w:r>
          </w:p>
        </w:tc>
      </w:tr>
    </w:tbl>
    <w:p w:rsidR="00B67A74" w:rsidRPr="00EE6078" w:rsidRDefault="00B67A74" w:rsidP="00B67A74">
      <w:pPr>
        <w:pStyle w:val="ListParagraph"/>
        <w:spacing w:before="120" w:after="120" w:line="360" w:lineRule="auto"/>
        <w:ind w:left="360"/>
        <w:rPr>
          <w:rFonts w:ascii="Arial" w:hAnsi="Arial" w:cs="Arial"/>
          <w:sz w:val="20"/>
          <w:szCs w:val="20"/>
          <w:lang w:val="nl-BE"/>
        </w:rPr>
      </w:pPr>
    </w:p>
    <w:p w:rsidR="00B67A74" w:rsidRPr="007218F9" w:rsidRDefault="00B67A74" w:rsidP="00B67A74">
      <w:pPr>
        <w:pStyle w:val="ListParagraph"/>
        <w:numPr>
          <w:ilvl w:val="0"/>
          <w:numId w:val="12"/>
        </w:numPr>
        <w:spacing w:before="120" w:after="120" w:line="240" w:lineRule="auto"/>
        <w:jc w:val="both"/>
        <w:rPr>
          <w:rFonts w:ascii="Arial" w:hAnsi="Arial" w:cs="Arial"/>
          <w:sz w:val="20"/>
          <w:szCs w:val="20"/>
          <w:lang w:val="fr-BE"/>
        </w:rPr>
      </w:pPr>
      <w:r w:rsidRPr="007218F9">
        <w:rPr>
          <w:rFonts w:ascii="Arial" w:hAnsi="Arial" w:cs="Arial"/>
          <w:sz w:val="20"/>
          <w:szCs w:val="20"/>
          <w:u w:val="single"/>
          <w:lang w:val="fr-BE"/>
        </w:rPr>
        <w:t>Synthèse</w:t>
      </w:r>
      <w:r w:rsidRPr="007218F9">
        <w:rPr>
          <w:rFonts w:ascii="Arial" w:hAnsi="Arial" w:cs="Arial"/>
          <w:sz w:val="20"/>
          <w:szCs w:val="20"/>
          <w:lang w:val="fr-BE"/>
        </w:rPr>
        <w:t>:</w:t>
      </w:r>
      <w:r>
        <w:rPr>
          <w:rFonts w:ascii="Arial" w:hAnsi="Arial" w:cs="Arial"/>
          <w:sz w:val="20"/>
          <w:szCs w:val="20"/>
          <w:lang w:val="fr-BE"/>
        </w:rPr>
        <w:t xml:space="preserve"> </w:t>
      </w:r>
      <w:r w:rsidRPr="007218F9">
        <w:rPr>
          <w:rFonts w:ascii="Arial" w:hAnsi="Arial" w:cs="Arial"/>
          <w:sz w:val="20"/>
          <w:szCs w:val="20"/>
          <w:lang w:val="fr-BE"/>
        </w:rPr>
        <w:t>SLPPT 07, bien-être, détection des risques</w:t>
      </w:r>
    </w:p>
    <w:p w:rsidR="00B67A74" w:rsidRPr="007218F9" w:rsidRDefault="00B67A74" w:rsidP="00B67A74">
      <w:pPr>
        <w:pStyle w:val="ListParagraph"/>
        <w:rPr>
          <w:rFonts w:ascii="Arial" w:hAnsi="Arial" w:cs="Arial"/>
          <w:sz w:val="20"/>
          <w:szCs w:val="20"/>
          <w:lang w:val="fr-BE"/>
        </w:rPr>
      </w:pPr>
    </w:p>
    <w:p w:rsidR="00B67A74" w:rsidRPr="007218F9" w:rsidRDefault="00B67A74" w:rsidP="00B67A74">
      <w:pPr>
        <w:pStyle w:val="ListParagraph"/>
        <w:numPr>
          <w:ilvl w:val="0"/>
          <w:numId w:val="12"/>
        </w:numPr>
        <w:spacing w:before="120" w:after="120" w:line="240" w:lineRule="auto"/>
        <w:jc w:val="both"/>
        <w:rPr>
          <w:rFonts w:ascii="Arial" w:hAnsi="Arial" w:cs="Arial"/>
          <w:sz w:val="20"/>
          <w:szCs w:val="20"/>
          <w:lang w:val="fr-BE"/>
        </w:rPr>
      </w:pPr>
      <w:r w:rsidRPr="007218F9">
        <w:rPr>
          <w:rFonts w:ascii="Arial" w:hAnsi="Arial" w:cs="Arial"/>
          <w:sz w:val="20"/>
          <w:szCs w:val="20"/>
          <w:lang w:val="fr-BE"/>
        </w:rPr>
        <w:t xml:space="preserve">Le 24 Sep 20, </w:t>
      </w:r>
      <w:r>
        <w:rPr>
          <w:rFonts w:ascii="Arial" w:hAnsi="Arial" w:cs="Arial"/>
          <w:sz w:val="20"/>
          <w:szCs w:val="20"/>
          <w:lang w:val="fr-BE"/>
        </w:rPr>
        <w:t>la visite d’inspection</w:t>
      </w:r>
      <w:r w:rsidRPr="007218F9">
        <w:rPr>
          <w:rFonts w:ascii="Arial" w:hAnsi="Arial" w:cs="Arial"/>
          <w:sz w:val="20"/>
          <w:szCs w:val="20"/>
          <w:lang w:val="fr-BE"/>
        </w:rPr>
        <w:t xml:space="preserve"> dans les installations de la chaire CHCH ont été menées avec une représentation du </w:t>
      </w:r>
      <w:r>
        <w:rPr>
          <w:rFonts w:ascii="Arial" w:hAnsi="Arial" w:cs="Arial"/>
          <w:sz w:val="20"/>
          <w:szCs w:val="20"/>
          <w:lang w:val="fr-BE"/>
        </w:rPr>
        <w:t>CCB</w:t>
      </w:r>
      <w:r w:rsidRPr="007218F9">
        <w:rPr>
          <w:rFonts w:ascii="Arial" w:hAnsi="Arial" w:cs="Arial"/>
          <w:sz w:val="20"/>
          <w:szCs w:val="20"/>
          <w:lang w:val="fr-BE"/>
        </w:rPr>
        <w:t xml:space="preserve"> 07.</w:t>
      </w:r>
    </w:p>
    <w:p w:rsidR="00B67A74" w:rsidRPr="007218F9" w:rsidRDefault="00B67A74" w:rsidP="00B67A74">
      <w:pPr>
        <w:pStyle w:val="ListParagraph"/>
        <w:rPr>
          <w:rFonts w:ascii="Arial" w:hAnsi="Arial" w:cs="Arial"/>
          <w:sz w:val="20"/>
          <w:szCs w:val="20"/>
          <w:lang w:val="fr-BE"/>
        </w:rPr>
      </w:pPr>
    </w:p>
    <w:p w:rsidR="00B67A74" w:rsidRPr="007218F9" w:rsidRDefault="00B67A74" w:rsidP="00B67A74">
      <w:pPr>
        <w:pStyle w:val="ListParagraph"/>
        <w:numPr>
          <w:ilvl w:val="0"/>
          <w:numId w:val="12"/>
        </w:numPr>
        <w:spacing w:after="0" w:line="240" w:lineRule="auto"/>
        <w:jc w:val="both"/>
        <w:rPr>
          <w:rFonts w:ascii="Arial" w:hAnsi="Arial" w:cs="Arial"/>
          <w:sz w:val="20"/>
          <w:szCs w:val="20"/>
          <w:lang w:val="fr-BE"/>
        </w:rPr>
      </w:pPr>
      <w:r w:rsidRPr="007218F9">
        <w:rPr>
          <w:rFonts w:ascii="Arial" w:hAnsi="Arial" w:cs="Arial"/>
          <w:sz w:val="20"/>
          <w:szCs w:val="20"/>
          <w:lang w:val="fr-BE"/>
        </w:rPr>
        <w:t xml:space="preserve">Les constatations sont transmises en Ann à la présente note. </w:t>
      </w:r>
    </w:p>
    <w:p w:rsidR="00B67A74" w:rsidRPr="007218F9" w:rsidRDefault="00B67A74" w:rsidP="00B67A74">
      <w:pPr>
        <w:pStyle w:val="ListParagraph"/>
        <w:spacing w:after="0" w:line="240" w:lineRule="auto"/>
        <w:ind w:left="360"/>
        <w:jc w:val="both"/>
        <w:rPr>
          <w:rFonts w:ascii="Arial" w:hAnsi="Arial" w:cs="Arial"/>
          <w:sz w:val="20"/>
          <w:szCs w:val="20"/>
          <w:lang w:val="fr-BE"/>
        </w:rPr>
      </w:pPr>
    </w:p>
    <w:p w:rsidR="00B67A74" w:rsidRPr="007218F9" w:rsidRDefault="00B67A74" w:rsidP="00B67A74">
      <w:pPr>
        <w:pStyle w:val="ListParagraph"/>
        <w:numPr>
          <w:ilvl w:val="0"/>
          <w:numId w:val="12"/>
        </w:numPr>
        <w:spacing w:after="0" w:line="240" w:lineRule="auto"/>
        <w:jc w:val="both"/>
        <w:rPr>
          <w:rFonts w:ascii="Arial" w:hAnsi="Arial" w:cs="Arial"/>
          <w:sz w:val="20"/>
          <w:szCs w:val="20"/>
          <w:lang w:val="fr-BE"/>
        </w:rPr>
      </w:pPr>
      <w:r w:rsidRPr="007218F9">
        <w:rPr>
          <w:rFonts w:ascii="Arial" w:hAnsi="Arial" w:cs="Arial"/>
          <w:sz w:val="20"/>
          <w:szCs w:val="20"/>
          <w:lang w:val="fr-BE"/>
        </w:rPr>
        <w:t>Il</w:t>
      </w:r>
      <w:r>
        <w:rPr>
          <w:rFonts w:ascii="Arial" w:hAnsi="Arial" w:cs="Arial"/>
          <w:sz w:val="20"/>
          <w:szCs w:val="20"/>
          <w:lang w:val="fr-BE"/>
        </w:rPr>
        <w:t xml:space="preserve"> </w:t>
      </w:r>
      <w:r w:rsidRPr="007218F9">
        <w:rPr>
          <w:rFonts w:ascii="Arial" w:hAnsi="Arial" w:cs="Arial"/>
          <w:sz w:val="20"/>
          <w:szCs w:val="20"/>
          <w:lang w:val="fr-BE"/>
        </w:rPr>
        <w:t>est demandé de donner suite dans la mesure du possible aux remarques formulées et de transmet</w:t>
      </w:r>
      <w:r>
        <w:rPr>
          <w:rFonts w:ascii="Arial" w:hAnsi="Arial" w:cs="Arial"/>
          <w:sz w:val="20"/>
          <w:szCs w:val="20"/>
          <w:lang w:val="fr-BE"/>
        </w:rPr>
        <w:t>t</w:t>
      </w:r>
      <w:r w:rsidRPr="007218F9">
        <w:rPr>
          <w:rFonts w:ascii="Arial" w:hAnsi="Arial" w:cs="Arial"/>
          <w:sz w:val="20"/>
          <w:szCs w:val="20"/>
          <w:lang w:val="fr-BE"/>
        </w:rPr>
        <w:t xml:space="preserve">re un </w:t>
      </w:r>
      <w:r>
        <w:rPr>
          <w:rFonts w:ascii="Arial" w:hAnsi="Arial" w:cs="Arial"/>
          <w:sz w:val="20"/>
          <w:szCs w:val="20"/>
          <w:lang w:val="fr-BE"/>
        </w:rPr>
        <w:t>rapport d’exécution</w:t>
      </w:r>
      <w:r w:rsidRPr="007218F9">
        <w:rPr>
          <w:rFonts w:ascii="Arial" w:hAnsi="Arial" w:cs="Arial"/>
          <w:sz w:val="20"/>
          <w:szCs w:val="20"/>
          <w:lang w:val="fr-BE"/>
        </w:rPr>
        <w:t xml:space="preserve"> au Srt CCB (Info SLPPT 07) pour suite utile au cours de la réunion trimestrielle du </w:t>
      </w:r>
      <w:r>
        <w:rPr>
          <w:rFonts w:ascii="Arial" w:hAnsi="Arial" w:cs="Arial"/>
          <w:sz w:val="20"/>
          <w:szCs w:val="20"/>
          <w:lang w:val="fr-BE"/>
        </w:rPr>
        <w:t>CCB</w:t>
      </w:r>
      <w:r w:rsidRPr="007218F9">
        <w:rPr>
          <w:rFonts w:ascii="Arial" w:hAnsi="Arial" w:cs="Arial"/>
          <w:sz w:val="20"/>
          <w:szCs w:val="20"/>
          <w:lang w:val="fr-BE"/>
        </w:rPr>
        <w:t xml:space="preserve"> 07. </w:t>
      </w:r>
    </w:p>
    <w:p w:rsidR="00B67A74" w:rsidRPr="007218F9" w:rsidRDefault="00B67A74" w:rsidP="00B67A74">
      <w:pPr>
        <w:pStyle w:val="ListParagraph"/>
        <w:spacing w:before="120" w:after="0" w:line="240" w:lineRule="auto"/>
        <w:ind w:left="360"/>
        <w:jc w:val="both"/>
        <w:rPr>
          <w:rFonts w:ascii="Arial" w:hAnsi="Arial" w:cs="Arial"/>
          <w:sz w:val="20"/>
          <w:szCs w:val="20"/>
          <w:lang w:val="fr-BE"/>
        </w:rPr>
      </w:pPr>
    </w:p>
    <w:p w:rsidR="00B67A74" w:rsidRPr="007218F9" w:rsidRDefault="00B67A74" w:rsidP="00B67A74">
      <w:pPr>
        <w:pStyle w:val="ListParagraph"/>
        <w:spacing w:before="120" w:after="0" w:line="240" w:lineRule="auto"/>
        <w:ind w:left="360"/>
        <w:jc w:val="both"/>
        <w:rPr>
          <w:rFonts w:ascii="Arial" w:hAnsi="Arial" w:cs="Arial"/>
          <w:sz w:val="20"/>
          <w:szCs w:val="20"/>
          <w:lang w:val="fr-BE"/>
        </w:rPr>
      </w:pPr>
    </w:p>
    <w:p w:rsidR="00B67A74" w:rsidRPr="007218F9" w:rsidRDefault="00B67A74" w:rsidP="00B67A74">
      <w:pPr>
        <w:pStyle w:val="ListParagraph"/>
        <w:spacing w:before="120" w:after="0" w:line="240" w:lineRule="auto"/>
        <w:ind w:left="360"/>
        <w:jc w:val="both"/>
        <w:rPr>
          <w:rFonts w:ascii="Arial" w:hAnsi="Arial" w:cs="Arial"/>
          <w:sz w:val="20"/>
          <w:szCs w:val="20"/>
          <w:lang w:val="fr-BE"/>
        </w:rPr>
      </w:pPr>
    </w:p>
    <w:p w:rsidR="00B67A74" w:rsidRPr="007218F9" w:rsidRDefault="00B67A74" w:rsidP="00B67A74">
      <w:pPr>
        <w:rPr>
          <w:rFonts w:ascii="Arial" w:hAnsi="Arial" w:cs="Arial"/>
          <w:noProof/>
          <w:sz w:val="20"/>
          <w:szCs w:val="20"/>
          <w:lang w:val="fr-BE"/>
        </w:rPr>
        <w:sectPr w:rsidR="00B67A74" w:rsidRPr="007218F9" w:rsidSect="00274568">
          <w:footerReference w:type="default" r:id="rId21"/>
          <w:pgSz w:w="11907" w:h="16839" w:code="9"/>
          <w:pgMar w:top="1440" w:right="1440" w:bottom="1440" w:left="1440" w:header="708" w:footer="708" w:gutter="0"/>
          <w:cols w:space="708"/>
          <w:docGrid w:linePitch="360"/>
        </w:sectPr>
      </w:pPr>
      <w:r w:rsidRPr="006031A6">
        <w:rPr>
          <w:rFonts w:ascii="Arial" w:hAnsi="Arial" w:cs="Arial"/>
          <w:noProof/>
          <w:sz w:val="20"/>
          <w:szCs w:val="20"/>
          <w:lang w:val="nl-BE" w:eastAsia="nl-BE"/>
        </w:rPr>
        <mc:AlternateContent>
          <mc:Choice Requires="wps">
            <w:drawing>
              <wp:anchor distT="0" distB="0" distL="114300" distR="114300" simplePos="0" relativeHeight="251665408" behindDoc="0" locked="0" layoutInCell="1" allowOverlap="1" wp14:anchorId="6BFB48CF" wp14:editId="2225278F">
                <wp:simplePos x="0" y="0"/>
                <wp:positionH relativeFrom="column">
                  <wp:posOffset>3276600</wp:posOffset>
                </wp:positionH>
                <wp:positionV relativeFrom="paragraph">
                  <wp:posOffset>443865</wp:posOffset>
                </wp:positionV>
                <wp:extent cx="2374265" cy="1403985"/>
                <wp:effectExtent l="0" t="0" r="6985" b="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1403985"/>
                        </a:xfrm>
                        <a:prstGeom prst="rect">
                          <a:avLst/>
                        </a:prstGeom>
                        <a:solidFill>
                          <a:srgbClr val="FFFFFF"/>
                        </a:solidFill>
                        <a:ln w="9525">
                          <a:noFill/>
                          <a:miter lim="800000"/>
                          <a:headEnd/>
                          <a:tailEnd/>
                        </a:ln>
                      </wps:spPr>
                      <wps:txbx>
                        <w:txbxContent>
                          <w:p w:rsidR="00B67A74" w:rsidRPr="006031A6" w:rsidRDefault="00B67A74" w:rsidP="00B67A74">
                            <w:pPr>
                              <w:spacing w:after="0"/>
                              <w:jc w:val="center"/>
                              <w:rPr>
                                <w:rFonts w:ascii="Arial" w:hAnsi="Arial" w:cs="Arial"/>
                                <w:sz w:val="20"/>
                                <w:szCs w:val="20"/>
                                <w:lang w:val="nl-BE"/>
                              </w:rPr>
                            </w:pPr>
                            <w:r>
                              <w:rPr>
                                <w:rFonts w:ascii="Arial" w:hAnsi="Arial" w:cs="Arial"/>
                                <w:sz w:val="20"/>
                                <w:szCs w:val="20"/>
                                <w:lang w:val="nl-BE"/>
                              </w:rPr>
                              <w:t>David Dekoning</w:t>
                            </w:r>
                          </w:p>
                          <w:p w:rsidR="00B67A74" w:rsidRPr="006031A6" w:rsidRDefault="00B67A74" w:rsidP="00B67A74">
                            <w:pPr>
                              <w:spacing w:after="0"/>
                              <w:jc w:val="center"/>
                              <w:rPr>
                                <w:rFonts w:ascii="Arial" w:hAnsi="Arial" w:cs="Arial"/>
                                <w:sz w:val="20"/>
                                <w:szCs w:val="20"/>
                                <w:lang w:val="nl-BE"/>
                              </w:rPr>
                            </w:pPr>
                            <w:r w:rsidRPr="006031A6">
                              <w:rPr>
                                <w:rFonts w:ascii="Arial" w:hAnsi="Arial" w:cs="Arial"/>
                                <w:sz w:val="20"/>
                                <w:szCs w:val="20"/>
                                <w:lang w:val="nl-BE"/>
                              </w:rPr>
                              <w:t>C</w:t>
                            </w:r>
                            <w:r>
                              <w:rPr>
                                <w:rFonts w:ascii="Arial" w:hAnsi="Arial" w:cs="Arial"/>
                                <w:sz w:val="20"/>
                                <w:szCs w:val="20"/>
                                <w:lang w:val="nl-BE"/>
                              </w:rPr>
                              <w:t>dt d’Avi</w:t>
                            </w:r>
                          </w:p>
                          <w:p w:rsidR="00B67A74" w:rsidRPr="006031A6" w:rsidRDefault="00B67A74" w:rsidP="00B67A74">
                            <w:pPr>
                              <w:jc w:val="center"/>
                              <w:rPr>
                                <w:rFonts w:ascii="Arial" w:hAnsi="Arial" w:cs="Arial"/>
                                <w:sz w:val="20"/>
                                <w:szCs w:val="20"/>
                                <w:lang w:val="nl-BE"/>
                              </w:rPr>
                            </w:pPr>
                            <w:r>
                              <w:rPr>
                                <w:rFonts w:ascii="Arial" w:hAnsi="Arial" w:cs="Arial"/>
                                <w:sz w:val="20"/>
                                <w:szCs w:val="20"/>
                                <w:lang w:val="nl-BE"/>
                              </w:rPr>
                              <w:t>Comd SLPPT 07</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6BFB48CF" id="_x0000_s1027" type="#_x0000_t202" style="position:absolute;margin-left:258pt;margin-top:34.95pt;width:186.95pt;height:110.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" stroked="f">
                <v:textbox style="mso-fit-shape-to-text:t">
                  <w:txbxContent>
                    <w:p w:rsidR="00B67A74" w:rsidRPr="006031A6" w:rsidRDefault="00B67A74" w:rsidP="00B67A74">
                      <w:pPr>
                        <w:spacing w:after="0"/>
                        <w:jc w:val="center"/>
                        <w:rPr>
                          <w:rFonts w:ascii="Arial" w:hAnsi="Arial" w:cs="Arial"/>
                          <w:sz w:val="20"/>
                          <w:szCs w:val="20"/>
                          <w:lang w:val="nl-BE"/>
                        </w:rPr>
                      </w:pPr>
                      <w:r>
                        <w:rPr>
                          <w:rFonts w:ascii="Arial" w:hAnsi="Arial" w:cs="Arial"/>
                          <w:sz w:val="20"/>
                          <w:szCs w:val="20"/>
                          <w:lang w:val="nl-BE"/>
                        </w:rPr>
                        <w:t>David Dekoning</w:t>
                      </w:r>
                    </w:p>
                    <w:p w:rsidR="00B67A74" w:rsidRPr="006031A6" w:rsidRDefault="00B67A74" w:rsidP="00B67A74">
                      <w:pPr>
                        <w:spacing w:after="0"/>
                        <w:jc w:val="center"/>
                        <w:rPr>
                          <w:rFonts w:ascii="Arial" w:hAnsi="Arial" w:cs="Arial"/>
                          <w:sz w:val="20"/>
                          <w:szCs w:val="20"/>
                          <w:lang w:val="nl-BE"/>
                        </w:rPr>
                      </w:pPr>
                      <w:r w:rsidRPr="006031A6">
                        <w:rPr>
                          <w:rFonts w:ascii="Arial" w:hAnsi="Arial" w:cs="Arial"/>
                          <w:sz w:val="20"/>
                          <w:szCs w:val="20"/>
                          <w:lang w:val="nl-BE"/>
                        </w:rPr>
                        <w:t>C</w:t>
                      </w:r>
                      <w:r>
                        <w:rPr>
                          <w:rFonts w:ascii="Arial" w:hAnsi="Arial" w:cs="Arial"/>
                          <w:sz w:val="20"/>
                          <w:szCs w:val="20"/>
                          <w:lang w:val="nl-BE"/>
                        </w:rPr>
                        <w:t>dt d’Avi</w:t>
                      </w:r>
                    </w:p>
                    <w:p w:rsidR="00B67A74" w:rsidRPr="006031A6" w:rsidRDefault="00B67A74" w:rsidP="00B67A74">
                      <w:pPr>
                        <w:jc w:val="center"/>
                        <w:rPr>
                          <w:rFonts w:ascii="Arial" w:hAnsi="Arial" w:cs="Arial"/>
                          <w:sz w:val="20"/>
                          <w:szCs w:val="20"/>
                          <w:lang w:val="nl-BE"/>
                        </w:rPr>
                      </w:pPr>
                      <w:r>
                        <w:rPr>
                          <w:rFonts w:ascii="Arial" w:hAnsi="Arial" w:cs="Arial"/>
                          <w:sz w:val="20"/>
                          <w:szCs w:val="20"/>
                          <w:lang w:val="nl-BE"/>
                        </w:rPr>
                        <w:t>Comd SLPPT 07</w:t>
                      </w:r>
                    </w:p>
                  </w:txbxContent>
                </v:textbox>
              </v:shape>
            </w:pict>
          </mc:Fallback>
        </mc:AlternateContent>
      </w:r>
      <w:r w:rsidRPr="007218F9">
        <w:rPr>
          <w:rFonts w:ascii="Arial" w:hAnsi="Arial" w:cs="Arial"/>
          <w:noProof/>
          <w:sz w:val="20"/>
          <w:szCs w:val="20"/>
          <w:lang w:val="fr-BE"/>
        </w:rPr>
        <w:br w:type="page"/>
      </w:r>
    </w:p>
    <w:p w:rsidR="00B67A74" w:rsidRPr="007218F9" w:rsidRDefault="00B67A74" w:rsidP="00B67A74">
      <w:pPr>
        <w:rPr>
          <w:rFonts w:ascii="Arial" w:hAnsi="Arial" w:cs="Arial"/>
          <w:noProof/>
          <w:sz w:val="20"/>
          <w:szCs w:val="20"/>
          <w:lang w:val="fr-BE"/>
        </w:rPr>
      </w:pPr>
    </w:p>
    <w:p w:rsidR="00B67A74" w:rsidRPr="004725F8" w:rsidRDefault="00B67A74" w:rsidP="00B67A74">
      <w:pPr>
        <w:rPr>
          <w:rFonts w:ascii="Arial" w:hAnsi="Arial" w:cs="Arial"/>
          <w:sz w:val="20"/>
          <w:szCs w:val="20"/>
          <w:lang w:val="nl-BE"/>
        </w:rPr>
      </w:pPr>
      <w:r w:rsidRPr="004725F8">
        <w:rPr>
          <w:rFonts w:ascii="Arial" w:hAnsi="Arial" w:cs="Arial"/>
          <w:noProof/>
          <w:sz w:val="20"/>
          <w:szCs w:val="20"/>
          <w:lang w:val="nl-BE" w:eastAsia="nl-BE"/>
        </w:rPr>
        <w:drawing>
          <wp:inline distT="0" distB="0" distL="0" distR="0" wp14:anchorId="066B6442" wp14:editId="60F1DA24">
            <wp:extent cx="5732145" cy="706755"/>
            <wp:effectExtent l="0" t="0" r="1905" b="0"/>
            <wp:docPr id="7" name="Picture 7" descr="Description: Description: http://www.healthy-workplaces.eu/nl/resources/promotion-materials/banner/leaderboard_N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Description: http://www.healthy-workplaces.eu/nl/resources/promotion-materials/banner/leaderboard_NL.jpg"/>
                    <pic:cNvPicPr>
                      <a:picLocks noChangeAspect="1" noChangeArrowheads="1"/>
                    </pic:cNvPicPr>
                  </pic:nvPicPr>
                  <pic:blipFill>
                    <a:blip r:embed="rId9" r:link="rId10">
                      <a:extLst>
                        <a:ext uri="{28A0092B-C50C-407E-A947-70E740481C1C}">
                          <a14:useLocalDpi xmlns:a14="http://schemas.microsoft.com/office/drawing/2010/main" val="0"/>
                        </a:ext>
                      </a:extLst>
                    </a:blip>
                    <a:srcRect/>
                    <a:stretch>
                      <a:fillRect/>
                    </a:stretch>
                  </pic:blipFill>
                  <pic:spPr bwMode="auto">
                    <a:xfrm>
                      <a:off x="0" y="0"/>
                      <a:ext cx="5732145" cy="706755"/>
                    </a:xfrm>
                    <a:prstGeom prst="rect">
                      <a:avLst/>
                    </a:prstGeom>
                    <a:noFill/>
                    <a:ln>
                      <a:noFill/>
                    </a:ln>
                  </pic:spPr>
                </pic:pic>
              </a:graphicData>
            </a:graphic>
          </wp:inline>
        </w:drawing>
      </w:r>
    </w:p>
    <w:p w:rsidR="00B67A74" w:rsidRPr="004725F8" w:rsidRDefault="00B67A74" w:rsidP="00B67A74">
      <w:pPr>
        <w:pStyle w:val="ListParagraph"/>
        <w:numPr>
          <w:ilvl w:val="0"/>
          <w:numId w:val="2"/>
        </w:numPr>
        <w:spacing w:after="120" w:line="480" w:lineRule="auto"/>
        <w:ind w:left="714" w:hanging="357"/>
        <w:rPr>
          <w:rFonts w:ascii="Arial" w:hAnsi="Arial" w:cs="Arial"/>
          <w:b/>
          <w:sz w:val="20"/>
          <w:szCs w:val="20"/>
          <w:u w:val="single"/>
          <w:lang w:val="nl-BE"/>
        </w:rPr>
      </w:pPr>
      <w:r>
        <w:rPr>
          <w:rFonts w:ascii="Arial" w:hAnsi="Arial" w:cs="Arial"/>
          <w:b/>
          <w:sz w:val="20"/>
          <w:szCs w:val="20"/>
          <w:u w:val="single"/>
          <w:lang w:val="nl-BE"/>
        </w:rPr>
        <w:t>Données générales</w:t>
      </w:r>
      <w:r w:rsidRPr="004725F8">
        <w:rPr>
          <w:rFonts w:ascii="Arial" w:hAnsi="Arial" w:cs="Arial"/>
          <w:b/>
          <w:sz w:val="20"/>
          <w:szCs w:val="20"/>
          <w:u w:val="single"/>
          <w:lang w:val="nl-BE"/>
        </w:rPr>
        <w:t>:</w:t>
      </w:r>
    </w:p>
    <w:tbl>
      <w:tblPr>
        <w:tblStyle w:val="TableGrid"/>
        <w:tblW w:w="8221" w:type="dxa"/>
        <w:jc w:val="center"/>
        <w:tblLook w:val="04A0" w:firstRow="1" w:lastRow="0" w:firstColumn="1" w:lastColumn="0" w:noHBand="0" w:noVBand="1"/>
      </w:tblPr>
      <w:tblGrid>
        <w:gridCol w:w="1985"/>
        <w:gridCol w:w="6236"/>
      </w:tblGrid>
      <w:tr w:rsidR="00B67A74" w:rsidRPr="00B67A74" w:rsidTr="006D1AD5">
        <w:trPr>
          <w:trHeight w:val="510"/>
          <w:jc w:val="center"/>
        </w:trPr>
        <w:tc>
          <w:tcPr>
            <w:tcW w:w="1985" w:type="dxa"/>
            <w:vAlign w:val="center"/>
          </w:tcPr>
          <w:p w:rsidR="00B67A74" w:rsidRPr="004725F8" w:rsidRDefault="00B67A74" w:rsidP="006D1AD5">
            <w:pPr>
              <w:pStyle w:val="ListParagraph"/>
              <w:spacing w:before="60" w:after="60"/>
              <w:ind w:left="0"/>
              <w:rPr>
                <w:rFonts w:ascii="Arial" w:hAnsi="Arial" w:cs="Arial"/>
                <w:b/>
                <w:sz w:val="20"/>
                <w:szCs w:val="20"/>
                <w:lang w:val="nl-BE"/>
              </w:rPr>
            </w:pPr>
            <w:r w:rsidRPr="004725F8">
              <w:rPr>
                <w:rFonts w:ascii="Arial" w:hAnsi="Arial" w:cs="Arial"/>
                <w:b/>
                <w:sz w:val="20"/>
                <w:szCs w:val="20"/>
                <w:lang w:val="nl-BE"/>
              </w:rPr>
              <w:t>O</w:t>
            </w:r>
            <w:r>
              <w:rPr>
                <w:rFonts w:ascii="Arial" w:hAnsi="Arial" w:cs="Arial"/>
                <w:b/>
                <w:sz w:val="20"/>
                <w:szCs w:val="20"/>
                <w:lang w:val="nl-BE"/>
              </w:rPr>
              <w:t>BJET</w:t>
            </w:r>
          </w:p>
        </w:tc>
        <w:tc>
          <w:tcPr>
            <w:tcW w:w="6236" w:type="dxa"/>
            <w:vAlign w:val="center"/>
          </w:tcPr>
          <w:p w:rsidR="00B67A74" w:rsidRPr="00752496" w:rsidRDefault="00B67A74" w:rsidP="006D1AD5">
            <w:pPr>
              <w:pStyle w:val="ListParagraph"/>
              <w:spacing w:before="60" w:after="60"/>
              <w:ind w:left="0"/>
              <w:rPr>
                <w:rFonts w:ascii="Arial" w:hAnsi="Arial" w:cs="Arial"/>
                <w:sz w:val="20"/>
                <w:szCs w:val="20"/>
                <w:lang w:val="fr-BE"/>
              </w:rPr>
            </w:pPr>
            <w:r w:rsidRPr="00752496">
              <w:rPr>
                <w:rFonts w:ascii="Arial" w:hAnsi="Arial" w:cs="Arial"/>
                <w:sz w:val="20"/>
                <w:szCs w:val="20"/>
                <w:lang w:val="fr-BE"/>
              </w:rPr>
              <w:t xml:space="preserve">Détection des risques par des </w:t>
            </w:r>
            <w:r>
              <w:rPr>
                <w:rFonts w:ascii="Arial" w:hAnsi="Arial" w:cs="Arial"/>
                <w:sz w:val="20"/>
                <w:szCs w:val="20"/>
                <w:lang w:val="fr-BE"/>
              </w:rPr>
              <w:t>visites d’</w:t>
            </w:r>
            <w:r w:rsidRPr="00752496">
              <w:rPr>
                <w:rFonts w:ascii="Arial" w:hAnsi="Arial" w:cs="Arial"/>
                <w:sz w:val="20"/>
                <w:szCs w:val="20"/>
                <w:lang w:val="fr-BE"/>
              </w:rPr>
              <w:t>inspection</w:t>
            </w:r>
          </w:p>
        </w:tc>
      </w:tr>
      <w:tr w:rsidR="00B67A74" w:rsidRPr="00EE6078" w:rsidTr="006D1AD5">
        <w:trPr>
          <w:trHeight w:val="510"/>
          <w:jc w:val="center"/>
        </w:trPr>
        <w:tc>
          <w:tcPr>
            <w:tcW w:w="1985" w:type="dxa"/>
            <w:vAlign w:val="center"/>
          </w:tcPr>
          <w:p w:rsidR="00B67A74" w:rsidRPr="004725F8" w:rsidRDefault="00B67A74" w:rsidP="006D1AD5">
            <w:pPr>
              <w:pStyle w:val="ListParagraph"/>
              <w:ind w:left="0"/>
              <w:rPr>
                <w:rFonts w:ascii="Arial" w:hAnsi="Arial" w:cs="Arial"/>
                <w:b/>
                <w:sz w:val="20"/>
                <w:szCs w:val="20"/>
                <w:lang w:val="nl-BE"/>
              </w:rPr>
            </w:pPr>
            <w:r>
              <w:rPr>
                <w:rFonts w:ascii="Arial" w:hAnsi="Arial" w:cs="Arial"/>
                <w:b/>
                <w:sz w:val="20"/>
                <w:szCs w:val="20"/>
                <w:lang w:val="nl-BE"/>
              </w:rPr>
              <w:t>Unité</w:t>
            </w:r>
          </w:p>
        </w:tc>
        <w:tc>
          <w:tcPr>
            <w:tcW w:w="6236" w:type="dxa"/>
            <w:vAlign w:val="center"/>
          </w:tcPr>
          <w:p w:rsidR="00B67A74" w:rsidRPr="004725F8" w:rsidRDefault="00B67A74" w:rsidP="006D1AD5">
            <w:pPr>
              <w:pStyle w:val="ListParagraph"/>
              <w:ind w:left="0"/>
              <w:rPr>
                <w:rFonts w:ascii="Arial" w:hAnsi="Arial" w:cs="Arial"/>
                <w:sz w:val="20"/>
                <w:szCs w:val="20"/>
                <w:lang w:val="nl-BE"/>
              </w:rPr>
            </w:pPr>
            <w:r>
              <w:rPr>
                <w:rFonts w:ascii="Arial" w:hAnsi="Arial" w:cs="Arial"/>
                <w:sz w:val="20"/>
                <w:szCs w:val="20"/>
                <w:lang w:val="nl-BE"/>
              </w:rPr>
              <w:t>ERM/DEAO – chaire CHCH</w:t>
            </w:r>
          </w:p>
        </w:tc>
      </w:tr>
      <w:tr w:rsidR="00B67A74" w:rsidRPr="004725F8" w:rsidTr="006D1AD5">
        <w:trPr>
          <w:trHeight w:val="510"/>
          <w:jc w:val="center"/>
        </w:trPr>
        <w:tc>
          <w:tcPr>
            <w:tcW w:w="1985" w:type="dxa"/>
            <w:vAlign w:val="center"/>
          </w:tcPr>
          <w:p w:rsidR="00B67A74" w:rsidRPr="004725F8" w:rsidRDefault="00B67A74" w:rsidP="006D1AD5">
            <w:pPr>
              <w:pStyle w:val="ListParagraph"/>
              <w:ind w:left="0"/>
              <w:rPr>
                <w:rFonts w:ascii="Arial" w:hAnsi="Arial" w:cs="Arial"/>
                <w:b/>
                <w:sz w:val="20"/>
                <w:szCs w:val="20"/>
                <w:lang w:val="nl-BE"/>
              </w:rPr>
            </w:pPr>
            <w:r w:rsidRPr="004725F8">
              <w:rPr>
                <w:rFonts w:ascii="Arial" w:hAnsi="Arial" w:cs="Arial"/>
                <w:b/>
                <w:sz w:val="20"/>
                <w:szCs w:val="20"/>
                <w:lang w:val="nl-BE"/>
              </w:rPr>
              <w:t>Blo</w:t>
            </w:r>
            <w:r>
              <w:rPr>
                <w:rFonts w:ascii="Arial" w:hAnsi="Arial" w:cs="Arial"/>
                <w:b/>
                <w:sz w:val="20"/>
                <w:szCs w:val="20"/>
                <w:lang w:val="nl-BE"/>
              </w:rPr>
              <w:t>c</w:t>
            </w:r>
          </w:p>
        </w:tc>
        <w:tc>
          <w:tcPr>
            <w:tcW w:w="6236" w:type="dxa"/>
            <w:vAlign w:val="center"/>
          </w:tcPr>
          <w:p w:rsidR="00B67A74" w:rsidRPr="004725F8" w:rsidRDefault="00B67A74" w:rsidP="006D1AD5">
            <w:pPr>
              <w:pStyle w:val="ListParagraph"/>
              <w:ind w:left="0"/>
              <w:rPr>
                <w:rFonts w:ascii="Arial" w:hAnsi="Arial" w:cs="Arial"/>
                <w:sz w:val="20"/>
                <w:szCs w:val="20"/>
                <w:lang w:val="nl-BE"/>
              </w:rPr>
            </w:pPr>
            <w:r>
              <w:rPr>
                <w:rFonts w:ascii="Arial" w:hAnsi="Arial" w:cs="Arial"/>
                <w:sz w:val="20"/>
                <w:szCs w:val="20"/>
                <w:lang w:val="nl-BE"/>
              </w:rPr>
              <w:t>H</w:t>
            </w:r>
          </w:p>
        </w:tc>
      </w:tr>
      <w:tr w:rsidR="00B67A74" w:rsidRPr="00B67A74" w:rsidTr="006D1AD5">
        <w:trPr>
          <w:trHeight w:val="510"/>
          <w:jc w:val="center"/>
        </w:trPr>
        <w:tc>
          <w:tcPr>
            <w:tcW w:w="1985" w:type="dxa"/>
            <w:vAlign w:val="center"/>
          </w:tcPr>
          <w:p w:rsidR="00B67A74" w:rsidRPr="004725F8" w:rsidRDefault="00B67A74" w:rsidP="006D1AD5">
            <w:pPr>
              <w:pStyle w:val="ListParagraph"/>
              <w:ind w:left="0"/>
              <w:rPr>
                <w:rFonts w:ascii="Arial" w:hAnsi="Arial" w:cs="Arial"/>
                <w:b/>
                <w:sz w:val="20"/>
                <w:szCs w:val="20"/>
                <w:lang w:val="nl-BE"/>
              </w:rPr>
            </w:pPr>
            <w:r w:rsidRPr="004725F8">
              <w:rPr>
                <w:rFonts w:ascii="Arial" w:hAnsi="Arial" w:cs="Arial"/>
                <w:b/>
                <w:sz w:val="20"/>
                <w:szCs w:val="20"/>
                <w:lang w:val="nl-BE"/>
              </w:rPr>
              <w:t>Acti</w:t>
            </w:r>
            <w:r>
              <w:rPr>
                <w:rFonts w:ascii="Arial" w:hAnsi="Arial" w:cs="Arial"/>
                <w:b/>
                <w:sz w:val="20"/>
                <w:szCs w:val="20"/>
                <w:lang w:val="nl-BE"/>
              </w:rPr>
              <w:t>ons SLPPT</w:t>
            </w:r>
            <w:r w:rsidRPr="004725F8">
              <w:rPr>
                <w:rFonts w:ascii="Arial" w:hAnsi="Arial" w:cs="Arial"/>
                <w:b/>
                <w:sz w:val="20"/>
                <w:szCs w:val="20"/>
                <w:lang w:val="nl-BE"/>
              </w:rPr>
              <w:t xml:space="preserve"> 07</w:t>
            </w:r>
          </w:p>
        </w:tc>
        <w:tc>
          <w:tcPr>
            <w:tcW w:w="6236" w:type="dxa"/>
            <w:vAlign w:val="center"/>
          </w:tcPr>
          <w:p w:rsidR="00B67A74" w:rsidRPr="00752496" w:rsidRDefault="00B67A74" w:rsidP="006D1AD5">
            <w:pPr>
              <w:rPr>
                <w:rFonts w:ascii="Arial" w:hAnsi="Arial" w:cs="Arial"/>
                <w:sz w:val="20"/>
                <w:szCs w:val="20"/>
                <w:lang w:val="fr-BE"/>
              </w:rPr>
            </w:pPr>
            <w:r w:rsidRPr="00752496">
              <w:rPr>
                <w:rFonts w:ascii="Arial" w:hAnsi="Arial" w:cs="Arial"/>
                <w:sz w:val="20"/>
                <w:szCs w:val="20"/>
                <w:lang w:val="fr-BE"/>
              </w:rPr>
              <w:t xml:space="preserve">Mise en oeuvre/accompagnement des </w:t>
            </w:r>
            <w:r>
              <w:rPr>
                <w:rFonts w:ascii="Arial" w:hAnsi="Arial" w:cs="Arial"/>
                <w:sz w:val="20"/>
                <w:szCs w:val="20"/>
                <w:lang w:val="fr-BE"/>
              </w:rPr>
              <w:t>visites d’</w:t>
            </w:r>
            <w:r w:rsidRPr="00752496">
              <w:rPr>
                <w:rFonts w:ascii="Arial" w:hAnsi="Arial" w:cs="Arial"/>
                <w:sz w:val="20"/>
                <w:szCs w:val="20"/>
                <w:lang w:val="fr-BE"/>
              </w:rPr>
              <w:t>inspection</w:t>
            </w:r>
          </w:p>
        </w:tc>
      </w:tr>
    </w:tbl>
    <w:p w:rsidR="00B67A74" w:rsidRPr="00752496" w:rsidRDefault="00B67A74" w:rsidP="00B67A74">
      <w:pPr>
        <w:pStyle w:val="ListParagraph"/>
        <w:rPr>
          <w:rFonts w:ascii="Arial" w:hAnsi="Arial" w:cs="Arial"/>
          <w:sz w:val="20"/>
          <w:szCs w:val="20"/>
          <w:lang w:val="fr-BE"/>
        </w:rPr>
      </w:pPr>
    </w:p>
    <w:p w:rsidR="00B67A74" w:rsidRPr="004725F8" w:rsidRDefault="00B67A74" w:rsidP="00B67A74">
      <w:pPr>
        <w:pStyle w:val="ListParagraph"/>
        <w:numPr>
          <w:ilvl w:val="0"/>
          <w:numId w:val="2"/>
        </w:numPr>
        <w:rPr>
          <w:rFonts w:ascii="Arial" w:hAnsi="Arial" w:cs="Arial"/>
          <w:b/>
          <w:sz w:val="20"/>
          <w:szCs w:val="20"/>
          <w:u w:val="single"/>
          <w:lang w:val="nl-BE"/>
        </w:rPr>
      </w:pPr>
      <w:r>
        <w:rPr>
          <w:rFonts w:ascii="Arial" w:hAnsi="Arial" w:cs="Arial"/>
          <w:b/>
          <w:sz w:val="20"/>
          <w:szCs w:val="20"/>
          <w:u w:val="single"/>
          <w:lang w:val="nl-BE"/>
        </w:rPr>
        <w:t>Représentants d’office</w:t>
      </w:r>
      <w:r w:rsidRPr="004725F8">
        <w:rPr>
          <w:rFonts w:ascii="Arial" w:hAnsi="Arial" w:cs="Arial"/>
          <w:b/>
          <w:sz w:val="20"/>
          <w:szCs w:val="20"/>
          <w:u w:val="single"/>
          <w:lang w:val="nl-BE"/>
        </w:rPr>
        <w:t>:</w:t>
      </w:r>
    </w:p>
    <w:p w:rsidR="00B67A74" w:rsidRPr="004725F8" w:rsidRDefault="00B67A74" w:rsidP="00B67A74">
      <w:pPr>
        <w:pStyle w:val="ListParagraph"/>
        <w:rPr>
          <w:rFonts w:ascii="Arial" w:hAnsi="Arial" w:cs="Arial"/>
          <w:sz w:val="20"/>
          <w:szCs w:val="20"/>
          <w:lang w:val="nl-BE"/>
        </w:rPr>
      </w:pPr>
    </w:p>
    <w:tbl>
      <w:tblPr>
        <w:tblStyle w:val="TableGrid"/>
        <w:tblW w:w="8930" w:type="dxa"/>
        <w:tblInd w:w="392" w:type="dxa"/>
        <w:tblLook w:val="04A0" w:firstRow="1" w:lastRow="0" w:firstColumn="1" w:lastColumn="0" w:noHBand="0" w:noVBand="1"/>
      </w:tblPr>
      <w:tblGrid>
        <w:gridCol w:w="773"/>
        <w:gridCol w:w="1495"/>
        <w:gridCol w:w="2438"/>
        <w:gridCol w:w="4224"/>
      </w:tblGrid>
      <w:tr w:rsidR="00B67A74" w:rsidRPr="004725F8" w:rsidTr="006D1AD5">
        <w:trPr>
          <w:trHeight w:val="471"/>
        </w:trPr>
        <w:tc>
          <w:tcPr>
            <w:tcW w:w="773" w:type="dxa"/>
            <w:vAlign w:val="center"/>
          </w:tcPr>
          <w:p w:rsidR="00B67A74" w:rsidRPr="004725F8" w:rsidRDefault="00B67A74" w:rsidP="006D1AD5">
            <w:pPr>
              <w:pStyle w:val="ListParagraph"/>
              <w:ind w:left="0"/>
              <w:jc w:val="center"/>
              <w:rPr>
                <w:rFonts w:ascii="Arial" w:hAnsi="Arial" w:cs="Arial"/>
                <w:b/>
                <w:sz w:val="20"/>
                <w:szCs w:val="20"/>
                <w:lang w:val="nl-BE"/>
              </w:rPr>
            </w:pPr>
            <w:r w:rsidRPr="004725F8">
              <w:rPr>
                <w:rFonts w:ascii="Arial" w:hAnsi="Arial" w:cs="Arial"/>
                <w:b/>
                <w:sz w:val="20"/>
                <w:szCs w:val="20"/>
                <w:lang w:val="nl-BE"/>
              </w:rPr>
              <w:t>S</w:t>
            </w:r>
            <w:r>
              <w:rPr>
                <w:rFonts w:ascii="Arial" w:hAnsi="Arial" w:cs="Arial"/>
                <w:b/>
                <w:sz w:val="20"/>
                <w:szCs w:val="20"/>
                <w:lang w:val="nl-BE"/>
              </w:rPr>
              <w:t>érie</w:t>
            </w:r>
          </w:p>
        </w:tc>
        <w:tc>
          <w:tcPr>
            <w:tcW w:w="1495" w:type="dxa"/>
            <w:vAlign w:val="center"/>
          </w:tcPr>
          <w:p w:rsidR="00B67A74" w:rsidRPr="004725F8" w:rsidRDefault="00B67A74" w:rsidP="006D1AD5">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w:t>
            </w:r>
            <w:r>
              <w:rPr>
                <w:rFonts w:ascii="Arial" w:hAnsi="Arial" w:cs="Arial"/>
                <w:b/>
                <w:sz w:val="20"/>
                <w:szCs w:val="20"/>
                <w:lang w:val="nl-BE"/>
              </w:rPr>
              <w:t>on</w:t>
            </w:r>
          </w:p>
        </w:tc>
        <w:tc>
          <w:tcPr>
            <w:tcW w:w="2438" w:type="dxa"/>
            <w:vAlign w:val="center"/>
          </w:tcPr>
          <w:p w:rsidR="00B67A74" w:rsidRPr="004725F8" w:rsidRDefault="00B67A74" w:rsidP="006D1AD5">
            <w:pPr>
              <w:pStyle w:val="ListParagraph"/>
              <w:ind w:left="0"/>
              <w:jc w:val="center"/>
              <w:rPr>
                <w:rFonts w:ascii="Arial" w:hAnsi="Arial" w:cs="Arial"/>
                <w:b/>
                <w:sz w:val="20"/>
                <w:szCs w:val="20"/>
                <w:lang w:val="nl-BE"/>
              </w:rPr>
            </w:pPr>
            <w:r w:rsidRPr="004725F8">
              <w:rPr>
                <w:rFonts w:ascii="Arial" w:hAnsi="Arial" w:cs="Arial"/>
                <w:b/>
                <w:sz w:val="20"/>
                <w:szCs w:val="20"/>
                <w:lang w:val="nl-BE"/>
              </w:rPr>
              <w:t>F</w:t>
            </w:r>
            <w:r>
              <w:rPr>
                <w:rFonts w:ascii="Arial" w:hAnsi="Arial" w:cs="Arial"/>
                <w:b/>
                <w:sz w:val="20"/>
                <w:szCs w:val="20"/>
                <w:lang w:val="nl-BE"/>
              </w:rPr>
              <w:t>onction</w:t>
            </w:r>
          </w:p>
        </w:tc>
        <w:tc>
          <w:tcPr>
            <w:tcW w:w="4224" w:type="dxa"/>
            <w:vAlign w:val="center"/>
          </w:tcPr>
          <w:p w:rsidR="00B67A74" w:rsidRPr="004725F8" w:rsidRDefault="00B67A74" w:rsidP="006D1AD5">
            <w:pPr>
              <w:pStyle w:val="ListParagraph"/>
              <w:ind w:left="0"/>
              <w:jc w:val="center"/>
              <w:rPr>
                <w:rFonts w:ascii="Arial" w:hAnsi="Arial" w:cs="Arial"/>
                <w:b/>
                <w:sz w:val="20"/>
                <w:szCs w:val="20"/>
                <w:lang w:val="nl-BE"/>
              </w:rPr>
            </w:pPr>
            <w:r w:rsidRPr="004725F8">
              <w:rPr>
                <w:rFonts w:ascii="Arial" w:hAnsi="Arial" w:cs="Arial"/>
                <w:b/>
                <w:sz w:val="20"/>
                <w:szCs w:val="20"/>
                <w:lang w:val="nl-BE"/>
              </w:rPr>
              <w:t>N</w:t>
            </w:r>
            <w:r>
              <w:rPr>
                <w:rFonts w:ascii="Arial" w:hAnsi="Arial" w:cs="Arial"/>
                <w:b/>
                <w:sz w:val="20"/>
                <w:szCs w:val="20"/>
                <w:lang w:val="nl-BE"/>
              </w:rPr>
              <w:t>om, grade</w:t>
            </w:r>
          </w:p>
        </w:tc>
      </w:tr>
      <w:tr w:rsidR="00B67A74" w:rsidRPr="004725F8" w:rsidTr="006D1AD5">
        <w:trPr>
          <w:trHeight w:val="454"/>
        </w:trPr>
        <w:tc>
          <w:tcPr>
            <w:tcW w:w="773" w:type="dxa"/>
            <w:vAlign w:val="center"/>
          </w:tcPr>
          <w:p w:rsidR="00B67A74" w:rsidRPr="004725F8" w:rsidRDefault="00B67A74" w:rsidP="006D1AD5">
            <w:pPr>
              <w:pStyle w:val="ListParagraph"/>
              <w:ind w:left="0"/>
              <w:jc w:val="center"/>
              <w:rPr>
                <w:rFonts w:ascii="Arial" w:hAnsi="Arial" w:cs="Arial"/>
                <w:sz w:val="20"/>
                <w:szCs w:val="20"/>
                <w:lang w:val="nl-BE"/>
              </w:rPr>
            </w:pPr>
            <w:r>
              <w:rPr>
                <w:rFonts w:ascii="Arial" w:hAnsi="Arial" w:cs="Arial"/>
                <w:sz w:val="20"/>
                <w:szCs w:val="20"/>
                <w:lang w:val="nl-BE"/>
              </w:rPr>
              <w:t>1</w:t>
            </w:r>
            <w:r w:rsidRPr="004725F8">
              <w:rPr>
                <w:rFonts w:ascii="Arial" w:hAnsi="Arial" w:cs="Arial"/>
                <w:sz w:val="20"/>
                <w:szCs w:val="20"/>
                <w:lang w:val="nl-BE"/>
              </w:rPr>
              <w:t>.</w:t>
            </w:r>
          </w:p>
        </w:tc>
        <w:tc>
          <w:tcPr>
            <w:tcW w:w="1495" w:type="dxa"/>
            <w:vAlign w:val="center"/>
          </w:tcPr>
          <w:p w:rsidR="00B67A74" w:rsidRPr="004725F8" w:rsidRDefault="00B67A74" w:rsidP="006D1AD5">
            <w:pPr>
              <w:pStyle w:val="ListParagraph"/>
              <w:ind w:left="0"/>
              <w:rPr>
                <w:rFonts w:ascii="Arial" w:hAnsi="Arial" w:cs="Arial"/>
                <w:sz w:val="20"/>
                <w:szCs w:val="20"/>
                <w:lang w:val="nl-BE"/>
              </w:rPr>
            </w:pPr>
            <w:r>
              <w:rPr>
                <w:rFonts w:ascii="Arial" w:hAnsi="Arial" w:cs="Arial"/>
                <w:sz w:val="20"/>
                <w:szCs w:val="20"/>
                <w:lang w:val="nl-BE"/>
              </w:rPr>
              <w:t>AMT</w:t>
            </w:r>
          </w:p>
        </w:tc>
        <w:tc>
          <w:tcPr>
            <w:tcW w:w="2438" w:type="dxa"/>
            <w:vAlign w:val="center"/>
          </w:tcPr>
          <w:p w:rsidR="00B67A74" w:rsidRPr="004725F8" w:rsidRDefault="00B67A74" w:rsidP="006D1AD5">
            <w:pPr>
              <w:pStyle w:val="ListParagraph"/>
              <w:ind w:left="0"/>
              <w:rPr>
                <w:rFonts w:ascii="Arial" w:hAnsi="Arial" w:cs="Arial"/>
                <w:sz w:val="20"/>
                <w:szCs w:val="20"/>
                <w:lang w:val="nl-BE"/>
              </w:rPr>
            </w:pPr>
            <w:r>
              <w:rPr>
                <w:rFonts w:ascii="Arial" w:hAnsi="Arial" w:cs="Arial"/>
                <w:sz w:val="20"/>
                <w:szCs w:val="20"/>
                <w:lang w:val="nl-BE"/>
              </w:rPr>
              <w:t>CP-Médecin du travail</w:t>
            </w:r>
          </w:p>
        </w:tc>
        <w:tc>
          <w:tcPr>
            <w:tcW w:w="4224" w:type="dxa"/>
            <w:vAlign w:val="center"/>
          </w:tcPr>
          <w:p w:rsidR="00B67A74" w:rsidRPr="004725F8" w:rsidRDefault="00B67A74" w:rsidP="006D1AD5">
            <w:pPr>
              <w:pStyle w:val="ListParagraph"/>
              <w:ind w:left="0"/>
              <w:rPr>
                <w:rFonts w:ascii="Arial" w:hAnsi="Arial" w:cs="Arial"/>
                <w:sz w:val="20"/>
                <w:szCs w:val="20"/>
                <w:lang w:val="nl-BE"/>
              </w:rPr>
            </w:pPr>
            <w:r>
              <w:rPr>
                <w:rFonts w:ascii="Arial" w:hAnsi="Arial" w:cs="Arial"/>
                <w:sz w:val="20"/>
                <w:szCs w:val="20"/>
                <w:lang w:val="nl-BE"/>
              </w:rPr>
              <w:t>Excusé</w:t>
            </w:r>
          </w:p>
        </w:tc>
      </w:tr>
      <w:tr w:rsidR="00B67A74" w:rsidRPr="00A950EA" w:rsidTr="006D1AD5">
        <w:trPr>
          <w:trHeight w:val="454"/>
        </w:trPr>
        <w:tc>
          <w:tcPr>
            <w:tcW w:w="773" w:type="dxa"/>
            <w:vAlign w:val="center"/>
          </w:tcPr>
          <w:p w:rsidR="00B67A74" w:rsidRPr="004725F8" w:rsidRDefault="00B67A74" w:rsidP="006D1AD5">
            <w:pPr>
              <w:pStyle w:val="ListParagraph"/>
              <w:ind w:left="0"/>
              <w:jc w:val="center"/>
              <w:rPr>
                <w:rFonts w:ascii="Arial" w:hAnsi="Arial" w:cs="Arial"/>
                <w:sz w:val="20"/>
                <w:szCs w:val="20"/>
                <w:lang w:val="nl-BE"/>
              </w:rPr>
            </w:pPr>
            <w:r>
              <w:rPr>
                <w:rFonts w:ascii="Arial" w:hAnsi="Arial" w:cs="Arial"/>
                <w:sz w:val="20"/>
                <w:szCs w:val="20"/>
                <w:lang w:val="nl-BE"/>
              </w:rPr>
              <w:t>2</w:t>
            </w:r>
            <w:r w:rsidRPr="004725F8">
              <w:rPr>
                <w:rFonts w:ascii="Arial" w:hAnsi="Arial" w:cs="Arial"/>
                <w:sz w:val="20"/>
                <w:szCs w:val="20"/>
                <w:lang w:val="nl-BE"/>
              </w:rPr>
              <w:t>.</w:t>
            </w:r>
          </w:p>
        </w:tc>
        <w:tc>
          <w:tcPr>
            <w:tcW w:w="1495" w:type="dxa"/>
            <w:vAlign w:val="center"/>
          </w:tcPr>
          <w:p w:rsidR="00B67A74" w:rsidRPr="004725F8" w:rsidRDefault="00B67A74" w:rsidP="006D1AD5">
            <w:pPr>
              <w:pStyle w:val="ListParagraph"/>
              <w:ind w:left="0"/>
              <w:rPr>
                <w:rFonts w:ascii="Arial" w:hAnsi="Arial" w:cs="Arial"/>
                <w:sz w:val="20"/>
                <w:szCs w:val="20"/>
                <w:lang w:val="nl-BE"/>
              </w:rPr>
            </w:pPr>
            <w:r>
              <w:rPr>
                <w:rFonts w:ascii="Arial" w:hAnsi="Arial" w:cs="Arial"/>
                <w:sz w:val="20"/>
                <w:szCs w:val="20"/>
                <w:lang w:val="nl-BE"/>
              </w:rPr>
              <w:t xml:space="preserve">LDPBW </w:t>
            </w:r>
            <w:r w:rsidRPr="004725F8">
              <w:rPr>
                <w:rFonts w:ascii="Arial" w:hAnsi="Arial" w:cs="Arial"/>
                <w:sz w:val="20"/>
                <w:szCs w:val="20"/>
                <w:lang w:val="nl-BE"/>
              </w:rPr>
              <w:t>07</w:t>
            </w:r>
          </w:p>
        </w:tc>
        <w:tc>
          <w:tcPr>
            <w:tcW w:w="2438" w:type="dxa"/>
            <w:vAlign w:val="center"/>
          </w:tcPr>
          <w:p w:rsidR="00B67A74" w:rsidRPr="004725F8" w:rsidRDefault="00B67A74" w:rsidP="006D1AD5">
            <w:pPr>
              <w:pStyle w:val="ListParagraph"/>
              <w:ind w:left="0"/>
              <w:rPr>
                <w:rFonts w:ascii="Arial" w:hAnsi="Arial" w:cs="Arial"/>
                <w:sz w:val="20"/>
                <w:szCs w:val="20"/>
                <w:lang w:val="nl-BE"/>
              </w:rPr>
            </w:pPr>
            <w:r>
              <w:rPr>
                <w:rFonts w:ascii="Arial" w:hAnsi="Arial" w:cs="Arial"/>
                <w:sz w:val="20"/>
                <w:szCs w:val="20"/>
                <w:lang w:val="nl-BE"/>
              </w:rPr>
              <w:t>Conseiller en prévention</w:t>
            </w:r>
          </w:p>
        </w:tc>
        <w:tc>
          <w:tcPr>
            <w:tcW w:w="4224" w:type="dxa"/>
            <w:vAlign w:val="center"/>
          </w:tcPr>
          <w:p w:rsidR="00B67A74" w:rsidRPr="00A06171" w:rsidRDefault="00B67A74" w:rsidP="006D1AD5">
            <w:pPr>
              <w:pStyle w:val="ListParagraph"/>
              <w:ind w:left="0"/>
              <w:rPr>
                <w:rFonts w:ascii="Arial" w:hAnsi="Arial" w:cs="Arial"/>
                <w:sz w:val="20"/>
                <w:szCs w:val="20"/>
                <w:lang w:val="nl-BE"/>
              </w:rPr>
            </w:pPr>
            <w:r w:rsidRPr="00A06171">
              <w:rPr>
                <w:rFonts w:ascii="Arial" w:hAnsi="Arial" w:cs="Arial"/>
                <w:sz w:val="20"/>
                <w:szCs w:val="20"/>
                <w:lang w:val="nl-BE"/>
              </w:rPr>
              <w:t xml:space="preserve">Cdt </w:t>
            </w:r>
            <w:r>
              <w:rPr>
                <w:rFonts w:ascii="Arial" w:hAnsi="Arial" w:cs="Arial"/>
                <w:sz w:val="20"/>
                <w:szCs w:val="20"/>
                <w:lang w:val="nl-BE"/>
              </w:rPr>
              <w:t>d’Avi</w:t>
            </w:r>
            <w:r w:rsidRPr="00A06171">
              <w:rPr>
                <w:rFonts w:ascii="Arial" w:hAnsi="Arial" w:cs="Arial"/>
                <w:sz w:val="20"/>
                <w:szCs w:val="20"/>
                <w:lang w:val="nl-BE"/>
              </w:rPr>
              <w:t xml:space="preserve"> DE</w:t>
            </w:r>
            <w:r>
              <w:rPr>
                <w:rFonts w:ascii="Arial" w:hAnsi="Arial" w:cs="Arial"/>
                <w:sz w:val="20"/>
                <w:szCs w:val="20"/>
                <w:lang w:val="nl-BE"/>
              </w:rPr>
              <w:t>KONING</w:t>
            </w:r>
          </w:p>
        </w:tc>
      </w:tr>
    </w:tbl>
    <w:p w:rsidR="00B67A74" w:rsidRPr="00A06171" w:rsidRDefault="00B67A74" w:rsidP="00B67A74">
      <w:pPr>
        <w:pStyle w:val="ListParagraph"/>
        <w:rPr>
          <w:rFonts w:ascii="Arial" w:hAnsi="Arial" w:cs="Arial"/>
          <w:sz w:val="20"/>
          <w:szCs w:val="20"/>
          <w:lang w:val="nl-BE"/>
        </w:rPr>
      </w:pPr>
    </w:p>
    <w:p w:rsidR="00B67A74" w:rsidRPr="00D2720B" w:rsidRDefault="00B67A74" w:rsidP="00B67A74">
      <w:pPr>
        <w:pStyle w:val="ListParagraph"/>
        <w:numPr>
          <w:ilvl w:val="0"/>
          <w:numId w:val="2"/>
        </w:numPr>
        <w:rPr>
          <w:rFonts w:ascii="Arial" w:hAnsi="Arial" w:cs="Arial"/>
          <w:b/>
          <w:sz w:val="20"/>
          <w:szCs w:val="20"/>
          <w:u w:val="single"/>
          <w:lang w:val="fr-BE"/>
        </w:rPr>
      </w:pPr>
      <w:r w:rsidRPr="00D2720B">
        <w:rPr>
          <w:rFonts w:ascii="Arial" w:hAnsi="Arial" w:cs="Arial"/>
          <w:b/>
          <w:sz w:val="20"/>
          <w:szCs w:val="20"/>
          <w:u w:val="single"/>
          <w:lang w:val="fr-BE"/>
        </w:rPr>
        <w:t>Représentants de la ligne hiérarchique:</w:t>
      </w:r>
    </w:p>
    <w:p w:rsidR="00B67A74" w:rsidRPr="00D2720B" w:rsidRDefault="00B67A74" w:rsidP="00B67A74">
      <w:pPr>
        <w:pStyle w:val="ListParagraph"/>
        <w:rPr>
          <w:rFonts w:ascii="Arial" w:hAnsi="Arial" w:cs="Arial"/>
          <w:b/>
          <w:sz w:val="20"/>
          <w:szCs w:val="20"/>
          <w:u w:val="single"/>
          <w:lang w:val="fr-BE"/>
        </w:rPr>
      </w:pPr>
    </w:p>
    <w:tbl>
      <w:tblPr>
        <w:tblStyle w:val="TableGrid"/>
        <w:tblW w:w="8930" w:type="dxa"/>
        <w:tblInd w:w="392" w:type="dxa"/>
        <w:tblLook w:val="04A0" w:firstRow="1" w:lastRow="0" w:firstColumn="1" w:lastColumn="0" w:noHBand="0" w:noVBand="1"/>
      </w:tblPr>
      <w:tblGrid>
        <w:gridCol w:w="773"/>
        <w:gridCol w:w="1495"/>
        <w:gridCol w:w="2410"/>
        <w:gridCol w:w="2409"/>
        <w:gridCol w:w="1843"/>
      </w:tblGrid>
      <w:tr w:rsidR="00B67A74" w:rsidRPr="00A06171" w:rsidTr="006D1AD5">
        <w:trPr>
          <w:trHeight w:val="471"/>
        </w:trPr>
        <w:tc>
          <w:tcPr>
            <w:tcW w:w="773" w:type="dxa"/>
            <w:vAlign w:val="center"/>
          </w:tcPr>
          <w:p w:rsidR="00B67A74" w:rsidRPr="004725F8" w:rsidRDefault="00B67A74" w:rsidP="006D1AD5">
            <w:pPr>
              <w:pStyle w:val="ListParagraph"/>
              <w:ind w:left="0"/>
              <w:jc w:val="center"/>
              <w:rPr>
                <w:rFonts w:ascii="Arial" w:hAnsi="Arial" w:cs="Arial"/>
                <w:b/>
                <w:sz w:val="20"/>
                <w:szCs w:val="20"/>
                <w:lang w:val="nl-BE"/>
              </w:rPr>
            </w:pPr>
            <w:r w:rsidRPr="004725F8">
              <w:rPr>
                <w:rFonts w:ascii="Arial" w:hAnsi="Arial" w:cs="Arial"/>
                <w:b/>
                <w:sz w:val="20"/>
                <w:szCs w:val="20"/>
                <w:lang w:val="nl-BE"/>
              </w:rPr>
              <w:t>S</w:t>
            </w:r>
            <w:r>
              <w:rPr>
                <w:rFonts w:ascii="Arial" w:hAnsi="Arial" w:cs="Arial"/>
                <w:b/>
                <w:sz w:val="20"/>
                <w:szCs w:val="20"/>
                <w:lang w:val="nl-BE"/>
              </w:rPr>
              <w:t>é</w:t>
            </w:r>
            <w:r w:rsidRPr="004725F8">
              <w:rPr>
                <w:rFonts w:ascii="Arial" w:hAnsi="Arial" w:cs="Arial"/>
                <w:b/>
                <w:sz w:val="20"/>
                <w:szCs w:val="20"/>
                <w:lang w:val="nl-BE"/>
              </w:rPr>
              <w:t>rie</w:t>
            </w:r>
          </w:p>
        </w:tc>
        <w:tc>
          <w:tcPr>
            <w:tcW w:w="1495" w:type="dxa"/>
            <w:vAlign w:val="center"/>
          </w:tcPr>
          <w:p w:rsidR="00B67A74" w:rsidRPr="004725F8" w:rsidRDefault="00B67A74" w:rsidP="006D1AD5">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w:t>
            </w:r>
            <w:r>
              <w:rPr>
                <w:rFonts w:ascii="Arial" w:hAnsi="Arial" w:cs="Arial"/>
                <w:b/>
                <w:sz w:val="20"/>
                <w:szCs w:val="20"/>
                <w:lang w:val="nl-BE"/>
              </w:rPr>
              <w:t>on</w:t>
            </w:r>
          </w:p>
        </w:tc>
        <w:tc>
          <w:tcPr>
            <w:tcW w:w="2410" w:type="dxa"/>
            <w:vAlign w:val="center"/>
          </w:tcPr>
          <w:p w:rsidR="00B67A74" w:rsidRPr="004725F8" w:rsidRDefault="00B67A74" w:rsidP="006D1AD5">
            <w:pPr>
              <w:pStyle w:val="ListParagraph"/>
              <w:ind w:left="0"/>
              <w:jc w:val="center"/>
              <w:rPr>
                <w:rFonts w:ascii="Arial" w:hAnsi="Arial" w:cs="Arial"/>
                <w:b/>
                <w:sz w:val="20"/>
                <w:szCs w:val="20"/>
                <w:lang w:val="nl-BE"/>
              </w:rPr>
            </w:pPr>
            <w:r w:rsidRPr="004725F8">
              <w:rPr>
                <w:rFonts w:ascii="Arial" w:hAnsi="Arial" w:cs="Arial"/>
                <w:b/>
                <w:sz w:val="20"/>
                <w:szCs w:val="20"/>
                <w:lang w:val="nl-BE"/>
              </w:rPr>
              <w:t>F</w:t>
            </w:r>
            <w:r>
              <w:rPr>
                <w:rFonts w:ascii="Arial" w:hAnsi="Arial" w:cs="Arial"/>
                <w:b/>
                <w:sz w:val="20"/>
                <w:szCs w:val="20"/>
                <w:lang w:val="nl-BE"/>
              </w:rPr>
              <w:t>onction</w:t>
            </w:r>
          </w:p>
        </w:tc>
        <w:tc>
          <w:tcPr>
            <w:tcW w:w="2409" w:type="dxa"/>
            <w:vAlign w:val="center"/>
          </w:tcPr>
          <w:p w:rsidR="00B67A74" w:rsidRPr="004725F8" w:rsidRDefault="00B67A74" w:rsidP="006D1AD5">
            <w:pPr>
              <w:pStyle w:val="ListParagraph"/>
              <w:ind w:left="0"/>
              <w:jc w:val="center"/>
              <w:rPr>
                <w:rFonts w:ascii="Arial" w:hAnsi="Arial" w:cs="Arial"/>
                <w:b/>
                <w:sz w:val="20"/>
                <w:szCs w:val="20"/>
                <w:lang w:val="nl-BE"/>
              </w:rPr>
            </w:pPr>
            <w:r w:rsidRPr="004725F8">
              <w:rPr>
                <w:rFonts w:ascii="Arial" w:hAnsi="Arial" w:cs="Arial"/>
                <w:b/>
                <w:sz w:val="20"/>
                <w:szCs w:val="20"/>
                <w:lang w:val="nl-BE"/>
              </w:rPr>
              <w:t>N</w:t>
            </w:r>
            <w:r>
              <w:rPr>
                <w:rFonts w:ascii="Arial" w:hAnsi="Arial" w:cs="Arial"/>
                <w:b/>
                <w:sz w:val="20"/>
                <w:szCs w:val="20"/>
                <w:lang w:val="nl-BE"/>
              </w:rPr>
              <w:t>om, grade</w:t>
            </w:r>
          </w:p>
        </w:tc>
        <w:tc>
          <w:tcPr>
            <w:tcW w:w="1843" w:type="dxa"/>
            <w:vAlign w:val="center"/>
          </w:tcPr>
          <w:p w:rsidR="00B67A74" w:rsidRPr="004725F8" w:rsidRDefault="00B67A74" w:rsidP="006D1AD5">
            <w:pPr>
              <w:pStyle w:val="ListParagraph"/>
              <w:ind w:left="0"/>
              <w:jc w:val="center"/>
              <w:rPr>
                <w:rFonts w:ascii="Arial" w:hAnsi="Arial" w:cs="Arial"/>
                <w:b/>
                <w:sz w:val="20"/>
                <w:szCs w:val="20"/>
                <w:lang w:val="nl-BE"/>
              </w:rPr>
            </w:pPr>
            <w:r>
              <w:rPr>
                <w:rFonts w:ascii="Arial" w:hAnsi="Arial" w:cs="Arial"/>
                <w:b/>
                <w:sz w:val="20"/>
                <w:szCs w:val="20"/>
                <w:lang w:val="nl-BE"/>
              </w:rPr>
              <w:t>Remarque</w:t>
            </w:r>
          </w:p>
        </w:tc>
      </w:tr>
      <w:tr w:rsidR="00B67A74" w:rsidRPr="004725F8" w:rsidTr="006D1AD5">
        <w:trPr>
          <w:trHeight w:val="454"/>
        </w:trPr>
        <w:tc>
          <w:tcPr>
            <w:tcW w:w="773" w:type="dxa"/>
            <w:vAlign w:val="center"/>
          </w:tcPr>
          <w:p w:rsidR="00B67A74" w:rsidRPr="004725F8" w:rsidRDefault="00B67A74" w:rsidP="006D1AD5">
            <w:pPr>
              <w:pStyle w:val="ListParagraph"/>
              <w:ind w:left="0"/>
              <w:jc w:val="center"/>
              <w:rPr>
                <w:rFonts w:ascii="Arial" w:hAnsi="Arial" w:cs="Arial"/>
                <w:sz w:val="20"/>
                <w:szCs w:val="20"/>
                <w:lang w:val="nl-BE"/>
              </w:rPr>
            </w:pPr>
            <w:r>
              <w:rPr>
                <w:rFonts w:ascii="Arial" w:hAnsi="Arial" w:cs="Arial"/>
                <w:sz w:val="20"/>
                <w:szCs w:val="20"/>
                <w:lang w:val="nl-BE"/>
              </w:rPr>
              <w:t>1</w:t>
            </w:r>
            <w:r w:rsidRPr="004725F8">
              <w:rPr>
                <w:rFonts w:ascii="Arial" w:hAnsi="Arial" w:cs="Arial"/>
                <w:sz w:val="20"/>
                <w:szCs w:val="20"/>
                <w:lang w:val="nl-BE"/>
              </w:rPr>
              <w:t>.</w:t>
            </w:r>
          </w:p>
        </w:tc>
        <w:tc>
          <w:tcPr>
            <w:tcW w:w="1495" w:type="dxa"/>
            <w:vAlign w:val="center"/>
          </w:tcPr>
          <w:p w:rsidR="00B67A74" w:rsidRPr="004725F8" w:rsidRDefault="00B67A74" w:rsidP="006D1AD5">
            <w:pPr>
              <w:pStyle w:val="ListParagraph"/>
              <w:ind w:left="0"/>
              <w:rPr>
                <w:rFonts w:ascii="Arial" w:hAnsi="Arial" w:cs="Arial"/>
                <w:sz w:val="20"/>
                <w:szCs w:val="20"/>
                <w:lang w:val="nl-BE"/>
              </w:rPr>
            </w:pPr>
            <w:r>
              <w:rPr>
                <w:rFonts w:ascii="Arial" w:hAnsi="Arial" w:cs="Arial"/>
                <w:sz w:val="20"/>
                <w:szCs w:val="20"/>
                <w:lang w:val="nl-BE"/>
              </w:rPr>
              <w:t>DEAO</w:t>
            </w:r>
          </w:p>
        </w:tc>
        <w:tc>
          <w:tcPr>
            <w:tcW w:w="2410" w:type="dxa"/>
            <w:vAlign w:val="center"/>
          </w:tcPr>
          <w:p w:rsidR="00B67A74" w:rsidRPr="004725F8" w:rsidRDefault="00B67A74" w:rsidP="006D1AD5">
            <w:pPr>
              <w:pStyle w:val="ListParagraph"/>
              <w:ind w:left="0"/>
              <w:rPr>
                <w:rFonts w:ascii="Arial" w:hAnsi="Arial" w:cs="Arial"/>
                <w:sz w:val="20"/>
                <w:szCs w:val="20"/>
                <w:lang w:val="nl-BE"/>
              </w:rPr>
            </w:pPr>
            <w:r>
              <w:rPr>
                <w:rFonts w:ascii="Arial" w:hAnsi="Arial" w:cs="Arial"/>
                <w:sz w:val="20"/>
                <w:szCs w:val="20"/>
                <w:lang w:val="nl-BE"/>
              </w:rPr>
              <w:t>Répétiteur</w:t>
            </w:r>
          </w:p>
        </w:tc>
        <w:tc>
          <w:tcPr>
            <w:tcW w:w="2409" w:type="dxa"/>
            <w:vAlign w:val="center"/>
          </w:tcPr>
          <w:p w:rsidR="00B67A74" w:rsidRPr="004725F8" w:rsidRDefault="00B67A74" w:rsidP="006D1AD5">
            <w:pPr>
              <w:pStyle w:val="ListParagraph"/>
              <w:ind w:left="0"/>
              <w:rPr>
                <w:rFonts w:ascii="Arial" w:hAnsi="Arial" w:cs="Arial"/>
                <w:sz w:val="20"/>
                <w:szCs w:val="20"/>
                <w:lang w:val="nl-BE"/>
              </w:rPr>
            </w:pPr>
            <w:r>
              <w:rPr>
                <w:rFonts w:ascii="Arial" w:hAnsi="Arial" w:cs="Arial"/>
                <w:sz w:val="20"/>
                <w:szCs w:val="20"/>
                <w:lang w:val="nl-BE"/>
              </w:rPr>
              <w:t>Capt VAN RIET</w:t>
            </w:r>
          </w:p>
        </w:tc>
        <w:tc>
          <w:tcPr>
            <w:tcW w:w="1843" w:type="dxa"/>
            <w:vAlign w:val="center"/>
          </w:tcPr>
          <w:p w:rsidR="00B67A74" w:rsidRPr="004725F8" w:rsidRDefault="00B67A74" w:rsidP="006D1AD5">
            <w:pPr>
              <w:pStyle w:val="ListParagraph"/>
              <w:ind w:left="0"/>
              <w:jc w:val="center"/>
              <w:rPr>
                <w:rFonts w:ascii="Arial" w:hAnsi="Arial" w:cs="Arial"/>
                <w:sz w:val="20"/>
                <w:szCs w:val="20"/>
                <w:lang w:val="nl-BE"/>
              </w:rPr>
            </w:pPr>
            <w:r>
              <w:rPr>
                <w:rFonts w:ascii="Arial" w:hAnsi="Arial" w:cs="Arial"/>
                <w:sz w:val="20"/>
                <w:szCs w:val="20"/>
                <w:lang w:val="nl-BE"/>
              </w:rPr>
              <w:t>-</w:t>
            </w:r>
          </w:p>
        </w:tc>
      </w:tr>
      <w:tr w:rsidR="00B67A74" w:rsidRPr="004725F8" w:rsidTr="006D1AD5">
        <w:trPr>
          <w:trHeight w:val="454"/>
        </w:trPr>
        <w:tc>
          <w:tcPr>
            <w:tcW w:w="773" w:type="dxa"/>
            <w:vAlign w:val="center"/>
          </w:tcPr>
          <w:p w:rsidR="00B67A74" w:rsidRDefault="00B67A74" w:rsidP="006D1AD5">
            <w:pPr>
              <w:pStyle w:val="ListParagraph"/>
              <w:ind w:left="0"/>
              <w:jc w:val="center"/>
              <w:rPr>
                <w:rFonts w:ascii="Arial" w:hAnsi="Arial" w:cs="Arial"/>
                <w:sz w:val="20"/>
                <w:szCs w:val="20"/>
                <w:lang w:val="nl-BE"/>
              </w:rPr>
            </w:pPr>
            <w:r>
              <w:rPr>
                <w:rFonts w:ascii="Arial" w:hAnsi="Arial" w:cs="Arial"/>
                <w:sz w:val="20"/>
                <w:szCs w:val="20"/>
                <w:lang w:val="nl-BE"/>
              </w:rPr>
              <w:t>2.</w:t>
            </w:r>
          </w:p>
        </w:tc>
        <w:tc>
          <w:tcPr>
            <w:tcW w:w="1495" w:type="dxa"/>
            <w:vAlign w:val="center"/>
          </w:tcPr>
          <w:p w:rsidR="00B67A74" w:rsidRPr="004725F8" w:rsidRDefault="00B67A74" w:rsidP="006D1AD5">
            <w:pPr>
              <w:pStyle w:val="ListParagraph"/>
              <w:ind w:left="0"/>
              <w:rPr>
                <w:rFonts w:ascii="Arial" w:hAnsi="Arial" w:cs="Arial"/>
                <w:sz w:val="20"/>
                <w:szCs w:val="20"/>
                <w:lang w:val="nl-BE"/>
              </w:rPr>
            </w:pPr>
            <w:r>
              <w:rPr>
                <w:rFonts w:ascii="Arial" w:hAnsi="Arial" w:cs="Arial"/>
                <w:sz w:val="20"/>
                <w:szCs w:val="20"/>
                <w:lang w:val="nl-BE"/>
              </w:rPr>
              <w:t>DEAO</w:t>
            </w:r>
          </w:p>
        </w:tc>
        <w:tc>
          <w:tcPr>
            <w:tcW w:w="2410" w:type="dxa"/>
            <w:vAlign w:val="center"/>
          </w:tcPr>
          <w:p w:rsidR="00B67A74" w:rsidRPr="004725F8" w:rsidRDefault="00B67A74" w:rsidP="006D1AD5">
            <w:pPr>
              <w:pStyle w:val="ListParagraph"/>
              <w:ind w:left="0"/>
              <w:rPr>
                <w:rFonts w:ascii="Arial" w:hAnsi="Arial" w:cs="Arial"/>
                <w:sz w:val="20"/>
                <w:szCs w:val="20"/>
                <w:lang w:val="nl-BE"/>
              </w:rPr>
            </w:pPr>
            <w:r>
              <w:rPr>
                <w:rFonts w:ascii="Arial" w:hAnsi="Arial" w:cs="Arial"/>
                <w:sz w:val="20"/>
                <w:szCs w:val="20"/>
                <w:lang w:val="nl-BE"/>
              </w:rPr>
              <w:t>Comd d’unité DEAO</w:t>
            </w:r>
          </w:p>
        </w:tc>
        <w:tc>
          <w:tcPr>
            <w:tcW w:w="2409" w:type="dxa"/>
            <w:vAlign w:val="center"/>
          </w:tcPr>
          <w:p w:rsidR="00B67A74" w:rsidRPr="004725F8" w:rsidRDefault="00B67A74" w:rsidP="006D1AD5">
            <w:pPr>
              <w:pStyle w:val="ListParagraph"/>
              <w:ind w:left="0"/>
              <w:rPr>
                <w:rFonts w:ascii="Arial" w:hAnsi="Arial" w:cs="Arial"/>
                <w:sz w:val="20"/>
                <w:szCs w:val="20"/>
                <w:lang w:val="nl-BE"/>
              </w:rPr>
            </w:pPr>
            <w:r>
              <w:rPr>
                <w:rFonts w:ascii="Arial" w:hAnsi="Arial" w:cs="Arial"/>
                <w:sz w:val="20"/>
                <w:szCs w:val="20"/>
                <w:lang w:val="nl-BE"/>
              </w:rPr>
              <w:t>Capt DE VOOGHT</w:t>
            </w:r>
          </w:p>
        </w:tc>
        <w:tc>
          <w:tcPr>
            <w:tcW w:w="1843" w:type="dxa"/>
            <w:vAlign w:val="center"/>
          </w:tcPr>
          <w:p w:rsidR="00B67A74" w:rsidRDefault="00B67A74" w:rsidP="006D1AD5">
            <w:pPr>
              <w:pStyle w:val="ListParagraph"/>
              <w:ind w:left="0"/>
              <w:jc w:val="center"/>
              <w:rPr>
                <w:rFonts w:ascii="Arial" w:hAnsi="Arial" w:cs="Arial"/>
                <w:sz w:val="20"/>
                <w:szCs w:val="20"/>
                <w:lang w:val="nl-BE"/>
              </w:rPr>
            </w:pPr>
            <w:r>
              <w:rPr>
                <w:rFonts w:ascii="Arial" w:hAnsi="Arial" w:cs="Arial"/>
                <w:sz w:val="20"/>
                <w:szCs w:val="20"/>
                <w:lang w:val="nl-BE"/>
              </w:rPr>
              <w:t>-</w:t>
            </w:r>
          </w:p>
        </w:tc>
      </w:tr>
    </w:tbl>
    <w:p w:rsidR="00B67A74" w:rsidRDefault="00B67A74" w:rsidP="00B67A74">
      <w:pPr>
        <w:pStyle w:val="ListParagraph"/>
        <w:rPr>
          <w:rFonts w:ascii="Arial" w:hAnsi="Arial" w:cs="Arial"/>
          <w:b/>
          <w:sz w:val="20"/>
          <w:szCs w:val="20"/>
          <w:u w:val="single"/>
          <w:lang w:val="nl-BE"/>
        </w:rPr>
      </w:pPr>
    </w:p>
    <w:p w:rsidR="00B67A74" w:rsidRDefault="00B67A74" w:rsidP="00B67A74">
      <w:pPr>
        <w:pStyle w:val="ListParagraph"/>
        <w:numPr>
          <w:ilvl w:val="0"/>
          <w:numId w:val="2"/>
        </w:numPr>
        <w:rPr>
          <w:rFonts w:ascii="Arial" w:hAnsi="Arial" w:cs="Arial"/>
          <w:b/>
          <w:sz w:val="20"/>
          <w:szCs w:val="20"/>
          <w:u w:val="single"/>
          <w:lang w:val="nl-BE"/>
        </w:rPr>
      </w:pPr>
      <w:r>
        <w:rPr>
          <w:rFonts w:ascii="Arial" w:hAnsi="Arial" w:cs="Arial"/>
          <w:b/>
          <w:sz w:val="20"/>
          <w:szCs w:val="20"/>
          <w:u w:val="single"/>
          <w:lang w:val="nl-BE"/>
        </w:rPr>
        <w:t>Représentants des travaileurs</w:t>
      </w:r>
      <w:r w:rsidRPr="004725F8">
        <w:rPr>
          <w:rFonts w:ascii="Arial" w:hAnsi="Arial" w:cs="Arial"/>
          <w:b/>
          <w:sz w:val="20"/>
          <w:szCs w:val="20"/>
          <w:u w:val="single"/>
          <w:lang w:val="nl-BE"/>
        </w:rPr>
        <w:t>:</w:t>
      </w:r>
    </w:p>
    <w:p w:rsidR="00B67A74" w:rsidRDefault="00B67A74" w:rsidP="00B67A74">
      <w:pPr>
        <w:pStyle w:val="ListParagraph"/>
        <w:rPr>
          <w:rFonts w:ascii="Arial" w:hAnsi="Arial" w:cs="Arial"/>
          <w:b/>
          <w:sz w:val="20"/>
          <w:szCs w:val="20"/>
          <w:u w:val="single"/>
          <w:lang w:val="nl-BE"/>
        </w:rPr>
      </w:pPr>
    </w:p>
    <w:tbl>
      <w:tblPr>
        <w:tblStyle w:val="TableGrid"/>
        <w:tblW w:w="8930" w:type="dxa"/>
        <w:tblInd w:w="392" w:type="dxa"/>
        <w:tblLook w:val="04A0" w:firstRow="1" w:lastRow="0" w:firstColumn="1" w:lastColumn="0" w:noHBand="0" w:noVBand="1"/>
      </w:tblPr>
      <w:tblGrid>
        <w:gridCol w:w="773"/>
        <w:gridCol w:w="1495"/>
        <w:gridCol w:w="2410"/>
        <w:gridCol w:w="2438"/>
        <w:gridCol w:w="1814"/>
      </w:tblGrid>
      <w:tr w:rsidR="00B67A74" w:rsidRPr="004725F8" w:rsidTr="006D1AD5">
        <w:trPr>
          <w:trHeight w:val="471"/>
        </w:trPr>
        <w:tc>
          <w:tcPr>
            <w:tcW w:w="773" w:type="dxa"/>
            <w:vAlign w:val="center"/>
          </w:tcPr>
          <w:p w:rsidR="00B67A74" w:rsidRPr="004725F8" w:rsidRDefault="00B67A74" w:rsidP="006D1AD5">
            <w:pPr>
              <w:pStyle w:val="ListParagraph"/>
              <w:ind w:left="0"/>
              <w:jc w:val="center"/>
              <w:rPr>
                <w:rFonts w:ascii="Arial" w:hAnsi="Arial" w:cs="Arial"/>
                <w:b/>
                <w:sz w:val="20"/>
                <w:szCs w:val="20"/>
                <w:lang w:val="nl-BE"/>
              </w:rPr>
            </w:pPr>
            <w:r w:rsidRPr="004725F8">
              <w:rPr>
                <w:rFonts w:ascii="Arial" w:hAnsi="Arial" w:cs="Arial"/>
                <w:b/>
                <w:sz w:val="20"/>
                <w:szCs w:val="20"/>
                <w:lang w:val="nl-BE"/>
              </w:rPr>
              <w:t>S</w:t>
            </w:r>
            <w:r>
              <w:rPr>
                <w:rFonts w:ascii="Arial" w:hAnsi="Arial" w:cs="Arial"/>
                <w:b/>
                <w:sz w:val="20"/>
                <w:szCs w:val="20"/>
                <w:lang w:val="nl-BE"/>
              </w:rPr>
              <w:t>érie</w:t>
            </w:r>
          </w:p>
        </w:tc>
        <w:tc>
          <w:tcPr>
            <w:tcW w:w="1495" w:type="dxa"/>
            <w:vAlign w:val="center"/>
          </w:tcPr>
          <w:p w:rsidR="00B67A74" w:rsidRPr="004725F8" w:rsidRDefault="00B67A74" w:rsidP="006D1AD5">
            <w:pPr>
              <w:pStyle w:val="ListParagraph"/>
              <w:ind w:left="0"/>
              <w:jc w:val="center"/>
              <w:rPr>
                <w:rFonts w:ascii="Arial" w:hAnsi="Arial" w:cs="Arial"/>
                <w:b/>
                <w:sz w:val="20"/>
                <w:szCs w:val="20"/>
                <w:lang w:val="nl-BE"/>
              </w:rPr>
            </w:pPr>
            <w:r w:rsidRPr="004725F8">
              <w:rPr>
                <w:rFonts w:ascii="Arial" w:hAnsi="Arial" w:cs="Arial"/>
                <w:b/>
                <w:sz w:val="20"/>
                <w:szCs w:val="20"/>
                <w:lang w:val="nl-BE"/>
              </w:rPr>
              <w:t>Organisati</w:t>
            </w:r>
            <w:r>
              <w:rPr>
                <w:rFonts w:ascii="Arial" w:hAnsi="Arial" w:cs="Arial"/>
                <w:b/>
                <w:sz w:val="20"/>
                <w:szCs w:val="20"/>
                <w:lang w:val="nl-BE"/>
              </w:rPr>
              <w:t>on</w:t>
            </w:r>
          </w:p>
        </w:tc>
        <w:tc>
          <w:tcPr>
            <w:tcW w:w="2410" w:type="dxa"/>
            <w:vAlign w:val="center"/>
          </w:tcPr>
          <w:p w:rsidR="00B67A74" w:rsidRPr="004725F8" w:rsidRDefault="00B67A74" w:rsidP="006D1AD5">
            <w:pPr>
              <w:pStyle w:val="ListParagraph"/>
              <w:ind w:left="0"/>
              <w:jc w:val="center"/>
              <w:rPr>
                <w:rFonts w:ascii="Arial" w:hAnsi="Arial" w:cs="Arial"/>
                <w:b/>
                <w:sz w:val="20"/>
                <w:szCs w:val="20"/>
                <w:lang w:val="nl-BE"/>
              </w:rPr>
            </w:pPr>
            <w:r w:rsidRPr="004725F8">
              <w:rPr>
                <w:rFonts w:ascii="Arial" w:hAnsi="Arial" w:cs="Arial"/>
                <w:b/>
                <w:sz w:val="20"/>
                <w:szCs w:val="20"/>
                <w:lang w:val="nl-BE"/>
              </w:rPr>
              <w:t>F</w:t>
            </w:r>
            <w:r>
              <w:rPr>
                <w:rFonts w:ascii="Arial" w:hAnsi="Arial" w:cs="Arial"/>
                <w:b/>
                <w:sz w:val="20"/>
                <w:szCs w:val="20"/>
                <w:lang w:val="nl-BE"/>
              </w:rPr>
              <w:t>onction</w:t>
            </w:r>
          </w:p>
        </w:tc>
        <w:tc>
          <w:tcPr>
            <w:tcW w:w="2438" w:type="dxa"/>
            <w:vAlign w:val="center"/>
          </w:tcPr>
          <w:p w:rsidR="00B67A74" w:rsidRPr="004725F8" w:rsidRDefault="00B67A74" w:rsidP="006D1AD5">
            <w:pPr>
              <w:pStyle w:val="ListParagraph"/>
              <w:ind w:left="0"/>
              <w:jc w:val="center"/>
              <w:rPr>
                <w:rFonts w:ascii="Arial" w:hAnsi="Arial" w:cs="Arial"/>
                <w:b/>
                <w:sz w:val="20"/>
                <w:szCs w:val="20"/>
                <w:lang w:val="nl-BE"/>
              </w:rPr>
            </w:pPr>
            <w:r w:rsidRPr="004725F8">
              <w:rPr>
                <w:rFonts w:ascii="Arial" w:hAnsi="Arial" w:cs="Arial"/>
                <w:b/>
                <w:sz w:val="20"/>
                <w:szCs w:val="20"/>
                <w:lang w:val="nl-BE"/>
              </w:rPr>
              <w:t>N</w:t>
            </w:r>
            <w:r>
              <w:rPr>
                <w:rFonts w:ascii="Arial" w:hAnsi="Arial" w:cs="Arial"/>
                <w:b/>
                <w:sz w:val="20"/>
                <w:szCs w:val="20"/>
                <w:lang w:val="nl-BE"/>
              </w:rPr>
              <w:t>om, grade</w:t>
            </w:r>
          </w:p>
        </w:tc>
        <w:tc>
          <w:tcPr>
            <w:tcW w:w="1814" w:type="dxa"/>
            <w:vAlign w:val="center"/>
          </w:tcPr>
          <w:p w:rsidR="00B67A74" w:rsidRPr="004725F8" w:rsidRDefault="00B67A74" w:rsidP="006D1AD5">
            <w:pPr>
              <w:pStyle w:val="ListParagraph"/>
              <w:ind w:left="0"/>
              <w:jc w:val="center"/>
              <w:rPr>
                <w:rFonts w:ascii="Arial" w:hAnsi="Arial" w:cs="Arial"/>
                <w:b/>
                <w:sz w:val="20"/>
                <w:szCs w:val="20"/>
                <w:lang w:val="nl-BE"/>
              </w:rPr>
            </w:pPr>
            <w:r>
              <w:rPr>
                <w:rFonts w:ascii="Arial" w:hAnsi="Arial" w:cs="Arial"/>
                <w:b/>
                <w:sz w:val="20"/>
                <w:szCs w:val="20"/>
                <w:lang w:val="nl-BE"/>
              </w:rPr>
              <w:t>Remarque</w:t>
            </w:r>
          </w:p>
        </w:tc>
      </w:tr>
      <w:tr w:rsidR="00B67A74" w:rsidRPr="004725F8" w:rsidTr="006D1AD5">
        <w:trPr>
          <w:trHeight w:val="454"/>
        </w:trPr>
        <w:tc>
          <w:tcPr>
            <w:tcW w:w="773" w:type="dxa"/>
            <w:vAlign w:val="center"/>
          </w:tcPr>
          <w:p w:rsidR="00B67A74" w:rsidRPr="004725F8" w:rsidRDefault="00B67A74" w:rsidP="006D1AD5">
            <w:pPr>
              <w:pStyle w:val="ListParagraph"/>
              <w:ind w:left="0"/>
              <w:jc w:val="center"/>
              <w:rPr>
                <w:rFonts w:ascii="Arial" w:hAnsi="Arial" w:cs="Arial"/>
                <w:sz w:val="20"/>
                <w:szCs w:val="20"/>
                <w:lang w:val="nl-BE"/>
              </w:rPr>
            </w:pPr>
            <w:r>
              <w:rPr>
                <w:rFonts w:ascii="Arial" w:hAnsi="Arial" w:cs="Arial"/>
                <w:sz w:val="20"/>
                <w:szCs w:val="20"/>
                <w:lang w:val="nl-BE"/>
              </w:rPr>
              <w:t>1.</w:t>
            </w:r>
          </w:p>
        </w:tc>
        <w:tc>
          <w:tcPr>
            <w:tcW w:w="1495" w:type="dxa"/>
            <w:vAlign w:val="center"/>
          </w:tcPr>
          <w:p w:rsidR="00B67A74" w:rsidRPr="004725F8" w:rsidRDefault="00B67A74" w:rsidP="006D1AD5">
            <w:pPr>
              <w:pStyle w:val="ListParagraph"/>
              <w:ind w:left="0"/>
              <w:rPr>
                <w:rFonts w:ascii="Arial" w:hAnsi="Arial" w:cs="Arial"/>
                <w:sz w:val="20"/>
                <w:szCs w:val="20"/>
                <w:lang w:val="nl-BE"/>
              </w:rPr>
            </w:pPr>
            <w:r>
              <w:rPr>
                <w:rFonts w:ascii="Arial" w:hAnsi="Arial" w:cs="Arial"/>
                <w:sz w:val="20"/>
                <w:szCs w:val="20"/>
                <w:lang w:val="nl-BE"/>
              </w:rPr>
              <w:t>SLFP</w:t>
            </w:r>
          </w:p>
        </w:tc>
        <w:tc>
          <w:tcPr>
            <w:tcW w:w="2410" w:type="dxa"/>
            <w:vAlign w:val="center"/>
          </w:tcPr>
          <w:p w:rsidR="00B67A74" w:rsidRPr="004725F8" w:rsidRDefault="00B67A74" w:rsidP="006D1AD5">
            <w:pPr>
              <w:pStyle w:val="ListParagraph"/>
              <w:ind w:left="0"/>
              <w:rPr>
                <w:rFonts w:ascii="Arial" w:hAnsi="Arial" w:cs="Arial"/>
                <w:sz w:val="20"/>
                <w:szCs w:val="20"/>
                <w:lang w:val="nl-BE"/>
              </w:rPr>
            </w:pPr>
            <w:r>
              <w:rPr>
                <w:rFonts w:ascii="Arial" w:hAnsi="Arial" w:cs="Arial"/>
                <w:sz w:val="20"/>
                <w:szCs w:val="20"/>
                <w:lang w:val="nl-BE"/>
              </w:rPr>
              <w:t>Délégué local</w:t>
            </w:r>
          </w:p>
        </w:tc>
        <w:tc>
          <w:tcPr>
            <w:tcW w:w="2438" w:type="dxa"/>
            <w:vAlign w:val="center"/>
          </w:tcPr>
          <w:p w:rsidR="00B67A74" w:rsidRPr="004725F8" w:rsidRDefault="00B67A74" w:rsidP="006D1AD5">
            <w:pPr>
              <w:pStyle w:val="ListParagraph"/>
              <w:ind w:left="0"/>
              <w:rPr>
                <w:rFonts w:ascii="Arial" w:hAnsi="Arial" w:cs="Arial"/>
                <w:sz w:val="20"/>
                <w:szCs w:val="20"/>
                <w:lang w:val="nl-BE"/>
              </w:rPr>
            </w:pPr>
            <w:r>
              <w:rPr>
                <w:rFonts w:ascii="Arial" w:hAnsi="Arial" w:cs="Arial"/>
                <w:sz w:val="20"/>
                <w:szCs w:val="20"/>
                <w:lang w:val="nl-BE"/>
              </w:rPr>
              <w:t>Adjt CUVELIER</w:t>
            </w:r>
          </w:p>
        </w:tc>
        <w:tc>
          <w:tcPr>
            <w:tcW w:w="1814" w:type="dxa"/>
            <w:vAlign w:val="center"/>
          </w:tcPr>
          <w:p w:rsidR="00B67A74" w:rsidRPr="004725F8" w:rsidRDefault="00B67A74" w:rsidP="006D1AD5">
            <w:pPr>
              <w:pStyle w:val="ListParagraph"/>
              <w:ind w:left="0"/>
              <w:jc w:val="center"/>
              <w:rPr>
                <w:rFonts w:ascii="Arial" w:hAnsi="Arial" w:cs="Arial"/>
                <w:sz w:val="20"/>
                <w:szCs w:val="20"/>
                <w:lang w:val="nl-BE"/>
              </w:rPr>
            </w:pPr>
            <w:r>
              <w:rPr>
                <w:rFonts w:ascii="Arial" w:hAnsi="Arial" w:cs="Arial"/>
                <w:sz w:val="20"/>
                <w:szCs w:val="20"/>
                <w:lang w:val="nl-BE"/>
              </w:rPr>
              <w:t>-</w:t>
            </w:r>
          </w:p>
        </w:tc>
      </w:tr>
    </w:tbl>
    <w:p w:rsidR="00B67A74" w:rsidRDefault="00B67A74" w:rsidP="00B67A74">
      <w:pPr>
        <w:pStyle w:val="ListParagraph"/>
        <w:rPr>
          <w:rFonts w:ascii="Arial" w:hAnsi="Arial" w:cs="Arial"/>
          <w:sz w:val="20"/>
          <w:szCs w:val="20"/>
          <w:lang w:val="nl-BE"/>
        </w:rPr>
      </w:pPr>
    </w:p>
    <w:p w:rsidR="00B67A74" w:rsidRDefault="00B67A74" w:rsidP="00B67A74">
      <w:pPr>
        <w:rPr>
          <w:rFonts w:ascii="Arial" w:hAnsi="Arial" w:cs="Arial"/>
          <w:b/>
          <w:sz w:val="20"/>
          <w:szCs w:val="20"/>
          <w:u w:val="single"/>
          <w:lang w:val="nl-BE"/>
        </w:rPr>
      </w:pPr>
      <w:r>
        <w:rPr>
          <w:rFonts w:ascii="Arial" w:hAnsi="Arial" w:cs="Arial"/>
          <w:b/>
          <w:sz w:val="20"/>
          <w:szCs w:val="20"/>
          <w:u w:val="single"/>
          <w:lang w:val="nl-BE"/>
        </w:rPr>
        <w:br w:type="page"/>
      </w:r>
    </w:p>
    <w:p w:rsidR="00B67A74" w:rsidRDefault="00B67A74" w:rsidP="00B67A74">
      <w:pPr>
        <w:pStyle w:val="ListParagraph"/>
        <w:numPr>
          <w:ilvl w:val="0"/>
          <w:numId w:val="2"/>
        </w:numPr>
        <w:spacing w:line="360" w:lineRule="auto"/>
        <w:jc w:val="both"/>
        <w:rPr>
          <w:rFonts w:ascii="Arial" w:hAnsi="Arial" w:cs="Arial"/>
          <w:sz w:val="20"/>
          <w:szCs w:val="20"/>
          <w:lang w:val="nl-BE"/>
        </w:rPr>
      </w:pPr>
      <w:r>
        <w:rPr>
          <w:rFonts w:ascii="Arial" w:hAnsi="Arial" w:cs="Arial"/>
          <w:b/>
          <w:sz w:val="20"/>
          <w:szCs w:val="20"/>
          <w:u w:val="single"/>
          <w:lang w:val="nl-BE"/>
        </w:rPr>
        <w:lastRenderedPageBreak/>
        <w:t>Points d’attention</w:t>
      </w:r>
      <w:r w:rsidRPr="00E81E25">
        <w:rPr>
          <w:rFonts w:ascii="Arial" w:hAnsi="Arial" w:cs="Arial"/>
          <w:sz w:val="20"/>
          <w:szCs w:val="20"/>
          <w:lang w:val="nl-BE"/>
        </w:rPr>
        <w:t xml:space="preserve">: </w:t>
      </w:r>
    </w:p>
    <w:p w:rsidR="00B67A74" w:rsidRPr="006E1502" w:rsidRDefault="00B67A74" w:rsidP="00B67A74">
      <w:pPr>
        <w:pStyle w:val="ListParagraph"/>
        <w:numPr>
          <w:ilvl w:val="1"/>
          <w:numId w:val="2"/>
        </w:numPr>
        <w:spacing w:before="120" w:after="120" w:line="240" w:lineRule="auto"/>
        <w:ind w:left="993" w:hanging="284"/>
        <w:contextualSpacing w:val="0"/>
        <w:jc w:val="both"/>
        <w:rPr>
          <w:rFonts w:ascii="Arial" w:hAnsi="Arial" w:cs="Arial"/>
          <w:sz w:val="20"/>
          <w:szCs w:val="20"/>
          <w:lang w:val="fr-BE"/>
        </w:rPr>
      </w:pPr>
      <w:r w:rsidRPr="006E1502">
        <w:rPr>
          <w:rFonts w:ascii="Arial" w:hAnsi="Arial" w:cs="Arial"/>
          <w:sz w:val="20"/>
          <w:szCs w:val="20"/>
          <w:lang w:val="fr-BE"/>
        </w:rPr>
        <w:t xml:space="preserve">La </w:t>
      </w:r>
      <w:r>
        <w:rPr>
          <w:rFonts w:ascii="Arial" w:hAnsi="Arial" w:cs="Arial"/>
          <w:sz w:val="20"/>
          <w:szCs w:val="20"/>
          <w:lang w:val="fr-BE"/>
        </w:rPr>
        <w:t>visite d’</w:t>
      </w:r>
      <w:r w:rsidRPr="006E1502">
        <w:rPr>
          <w:rFonts w:ascii="Arial" w:hAnsi="Arial" w:cs="Arial"/>
          <w:sz w:val="20"/>
          <w:szCs w:val="20"/>
          <w:lang w:val="fr-BE"/>
        </w:rPr>
        <w:t>inspection a eu lieu dans le bâtiment H de l'ERM, à la chaire du CHCH. Seuls les laboratoires ont été visités. Les bureaux administratifs n'ont pas été visités.</w:t>
      </w:r>
    </w:p>
    <w:p w:rsidR="00B67A74" w:rsidRPr="006E1502" w:rsidRDefault="00B67A74" w:rsidP="00B67A74">
      <w:pPr>
        <w:pStyle w:val="ListParagraph"/>
        <w:numPr>
          <w:ilvl w:val="1"/>
          <w:numId w:val="2"/>
        </w:numPr>
        <w:spacing w:before="120" w:after="0" w:line="240" w:lineRule="auto"/>
        <w:ind w:left="1069"/>
        <w:contextualSpacing w:val="0"/>
        <w:jc w:val="both"/>
        <w:rPr>
          <w:rFonts w:ascii="Arial" w:hAnsi="Arial" w:cs="Arial"/>
          <w:sz w:val="20"/>
          <w:szCs w:val="20"/>
          <w:lang w:val="fr-BE"/>
        </w:rPr>
      </w:pPr>
      <w:r w:rsidRPr="006E1502">
        <w:rPr>
          <w:rFonts w:ascii="Arial" w:hAnsi="Arial" w:cs="Arial"/>
          <w:sz w:val="20"/>
          <w:szCs w:val="20"/>
          <w:lang w:val="fr-BE"/>
        </w:rPr>
        <w:t xml:space="preserve">L’accent a été mis au cours de ces </w:t>
      </w:r>
      <w:r>
        <w:rPr>
          <w:rFonts w:ascii="Arial" w:hAnsi="Arial" w:cs="Arial"/>
          <w:sz w:val="20"/>
          <w:szCs w:val="20"/>
          <w:lang w:val="fr-BE"/>
        </w:rPr>
        <w:t>visites d’</w:t>
      </w:r>
      <w:r w:rsidRPr="006E1502">
        <w:rPr>
          <w:rFonts w:ascii="Arial" w:hAnsi="Arial" w:cs="Arial"/>
          <w:sz w:val="20"/>
          <w:szCs w:val="20"/>
          <w:lang w:val="fr-BE"/>
        </w:rPr>
        <w:t>inspection sur les domaines suivants:</w:t>
      </w:r>
    </w:p>
    <w:p w:rsidR="00B67A74" w:rsidRPr="006E1502" w:rsidRDefault="00B67A74" w:rsidP="00B67A74">
      <w:pPr>
        <w:spacing w:before="120" w:after="0" w:line="360" w:lineRule="auto"/>
        <w:ind w:left="720" w:firstLine="720"/>
        <w:jc w:val="both"/>
        <w:rPr>
          <w:rFonts w:ascii="Arial" w:hAnsi="Arial" w:cs="Arial"/>
          <w:sz w:val="20"/>
          <w:szCs w:val="20"/>
          <w:lang w:val="fr-BE"/>
        </w:rPr>
      </w:pPr>
      <w:r>
        <w:rPr>
          <w:rFonts w:ascii="Arial" w:hAnsi="Arial" w:cs="Arial"/>
          <w:sz w:val="20"/>
          <w:szCs w:val="20"/>
          <w:lang w:val="fr-BE"/>
        </w:rPr>
        <w:t>Livre</w:t>
      </w:r>
      <w:r w:rsidRPr="006E1502">
        <w:rPr>
          <w:rFonts w:ascii="Arial" w:hAnsi="Arial" w:cs="Arial"/>
          <w:sz w:val="20"/>
          <w:szCs w:val="20"/>
          <w:lang w:val="fr-BE"/>
        </w:rPr>
        <w:t xml:space="preserve"> III Lieux de travail;</w:t>
      </w:r>
    </w:p>
    <w:p w:rsidR="00B67A74" w:rsidRPr="006E1502" w:rsidRDefault="00B67A74" w:rsidP="00B67A74">
      <w:pPr>
        <w:pStyle w:val="ListParagraph"/>
        <w:numPr>
          <w:ilvl w:val="2"/>
          <w:numId w:val="2"/>
        </w:numPr>
        <w:spacing w:after="0" w:line="360" w:lineRule="auto"/>
        <w:contextualSpacing w:val="0"/>
        <w:jc w:val="both"/>
        <w:rPr>
          <w:rFonts w:ascii="Arial" w:hAnsi="Arial" w:cs="Arial"/>
          <w:sz w:val="20"/>
          <w:szCs w:val="20"/>
          <w:lang w:val="fr-BE"/>
        </w:rPr>
      </w:pPr>
      <w:r w:rsidRPr="006E1502">
        <w:rPr>
          <w:rFonts w:ascii="Arial" w:hAnsi="Arial" w:cs="Arial"/>
          <w:sz w:val="20"/>
          <w:szCs w:val="20"/>
          <w:lang w:val="fr-BE"/>
        </w:rPr>
        <w:t>Exigences générales – qualité de l’air intérieur;</w:t>
      </w:r>
    </w:p>
    <w:p w:rsidR="00B67A74" w:rsidRPr="006E1502" w:rsidRDefault="00B67A74" w:rsidP="00B67A74">
      <w:pPr>
        <w:pStyle w:val="ListParagraph"/>
        <w:numPr>
          <w:ilvl w:val="2"/>
          <w:numId w:val="2"/>
        </w:numPr>
        <w:spacing w:after="0" w:line="360" w:lineRule="auto"/>
        <w:contextualSpacing w:val="0"/>
        <w:jc w:val="both"/>
        <w:rPr>
          <w:rFonts w:ascii="Arial" w:hAnsi="Arial" w:cs="Arial"/>
          <w:sz w:val="20"/>
          <w:szCs w:val="20"/>
          <w:lang w:val="fr-BE"/>
        </w:rPr>
      </w:pPr>
      <w:r w:rsidRPr="006E1502">
        <w:rPr>
          <w:rFonts w:ascii="Arial" w:hAnsi="Arial" w:cs="Arial"/>
          <w:sz w:val="20"/>
          <w:szCs w:val="20"/>
          <w:lang w:val="fr-BE"/>
        </w:rPr>
        <w:t>Signalement de sécurité et de santé;</w:t>
      </w:r>
    </w:p>
    <w:p w:rsidR="00B67A74" w:rsidRDefault="00B67A74" w:rsidP="00B67A74">
      <w:pPr>
        <w:pStyle w:val="ListParagraph"/>
        <w:numPr>
          <w:ilvl w:val="0"/>
          <w:numId w:val="2"/>
        </w:numPr>
        <w:spacing w:before="360" w:after="0"/>
        <w:ind w:left="714" w:hanging="357"/>
        <w:contextualSpacing w:val="0"/>
        <w:jc w:val="both"/>
        <w:rPr>
          <w:rFonts w:ascii="Arial" w:hAnsi="Arial" w:cs="Arial"/>
          <w:sz w:val="20"/>
          <w:szCs w:val="20"/>
          <w:lang w:val="nl-BE"/>
        </w:rPr>
      </w:pPr>
      <w:r>
        <w:rPr>
          <w:rFonts w:ascii="Arial" w:hAnsi="Arial" w:cs="Arial"/>
          <w:b/>
          <w:sz w:val="20"/>
          <w:szCs w:val="20"/>
          <w:u w:val="single"/>
          <w:lang w:val="nl-BE"/>
        </w:rPr>
        <w:t>Remarques préalables</w:t>
      </w:r>
      <w:r>
        <w:rPr>
          <w:rFonts w:ascii="Arial" w:hAnsi="Arial" w:cs="Arial"/>
          <w:sz w:val="20"/>
          <w:szCs w:val="20"/>
          <w:lang w:val="nl-BE"/>
        </w:rPr>
        <w:t>:</w:t>
      </w:r>
    </w:p>
    <w:p w:rsidR="00B67A74" w:rsidRPr="00751BB4" w:rsidRDefault="00B67A74" w:rsidP="00B67A74">
      <w:pPr>
        <w:pStyle w:val="ListParagraph"/>
        <w:numPr>
          <w:ilvl w:val="1"/>
          <w:numId w:val="2"/>
        </w:numPr>
        <w:spacing w:before="120" w:after="120"/>
        <w:contextualSpacing w:val="0"/>
        <w:jc w:val="both"/>
        <w:rPr>
          <w:rFonts w:ascii="Arial" w:hAnsi="Arial" w:cs="Arial"/>
          <w:sz w:val="20"/>
          <w:szCs w:val="20"/>
          <w:lang w:val="fr-BE"/>
        </w:rPr>
      </w:pPr>
      <w:r w:rsidRPr="00776BB8">
        <w:rPr>
          <w:rFonts w:ascii="Arial" w:hAnsi="Arial" w:cs="Arial"/>
          <w:sz w:val="20"/>
          <w:szCs w:val="20"/>
          <w:lang w:val="fr-BE"/>
        </w:rPr>
        <w:t xml:space="preserve">Le conseiller en prévention aborde l'objectif de la visite au </w:t>
      </w:r>
      <w:r>
        <w:rPr>
          <w:rFonts w:ascii="Arial" w:hAnsi="Arial" w:cs="Arial"/>
          <w:sz w:val="20"/>
          <w:szCs w:val="20"/>
          <w:lang w:val="fr-BE"/>
        </w:rPr>
        <w:t>c</w:t>
      </w:r>
      <w:r w:rsidRPr="00776BB8">
        <w:rPr>
          <w:rFonts w:ascii="Arial" w:hAnsi="Arial" w:cs="Arial"/>
          <w:sz w:val="20"/>
          <w:szCs w:val="20"/>
          <w:lang w:val="fr-BE"/>
        </w:rPr>
        <w:t xml:space="preserve">ours </w:t>
      </w:r>
      <w:r>
        <w:rPr>
          <w:rFonts w:ascii="Arial" w:hAnsi="Arial" w:cs="Arial"/>
          <w:sz w:val="20"/>
          <w:szCs w:val="20"/>
          <w:lang w:val="fr-BE"/>
        </w:rPr>
        <w:t>d</w:t>
      </w:r>
      <w:r w:rsidRPr="00776BB8">
        <w:rPr>
          <w:rFonts w:ascii="Arial" w:hAnsi="Arial" w:cs="Arial"/>
          <w:sz w:val="20"/>
          <w:szCs w:val="20"/>
          <w:lang w:val="fr-BE"/>
        </w:rPr>
        <w:t xml:space="preserve">'une brève séance d'information. </w:t>
      </w:r>
      <w:r w:rsidRPr="00751BB4">
        <w:rPr>
          <w:rFonts w:ascii="Arial" w:hAnsi="Arial" w:cs="Arial"/>
          <w:sz w:val="20"/>
          <w:szCs w:val="20"/>
          <w:lang w:val="fr-BE"/>
        </w:rPr>
        <w:t xml:space="preserve">Il </w:t>
      </w:r>
      <w:r>
        <w:rPr>
          <w:rFonts w:ascii="Arial" w:hAnsi="Arial" w:cs="Arial"/>
          <w:sz w:val="20"/>
          <w:szCs w:val="20"/>
          <w:lang w:val="fr-BE"/>
        </w:rPr>
        <w:t>résume</w:t>
      </w:r>
      <w:r w:rsidRPr="00751BB4">
        <w:rPr>
          <w:rFonts w:ascii="Arial" w:hAnsi="Arial" w:cs="Arial"/>
          <w:sz w:val="20"/>
          <w:szCs w:val="20"/>
          <w:lang w:val="fr-BE"/>
        </w:rPr>
        <w:t xml:space="preserve"> les points d'attention ci-dessus.</w:t>
      </w:r>
    </w:p>
    <w:p w:rsidR="00B67A74" w:rsidRPr="00776BB8" w:rsidRDefault="00B67A74" w:rsidP="00B67A74">
      <w:pPr>
        <w:pStyle w:val="ListParagraph"/>
        <w:numPr>
          <w:ilvl w:val="1"/>
          <w:numId w:val="2"/>
        </w:numPr>
        <w:spacing w:before="120" w:after="120"/>
        <w:contextualSpacing w:val="0"/>
        <w:jc w:val="both"/>
        <w:rPr>
          <w:rFonts w:ascii="Arial" w:hAnsi="Arial" w:cs="Arial"/>
          <w:sz w:val="20"/>
          <w:szCs w:val="20"/>
          <w:lang w:val="fr-BE"/>
        </w:rPr>
      </w:pPr>
      <w:r w:rsidRPr="00776BB8">
        <w:rPr>
          <w:rFonts w:ascii="Arial" w:hAnsi="Arial" w:cs="Arial"/>
          <w:sz w:val="20"/>
          <w:szCs w:val="20"/>
          <w:lang w:val="fr-BE"/>
        </w:rPr>
        <w:t xml:space="preserve">II n'y </w:t>
      </w:r>
      <w:r>
        <w:rPr>
          <w:rFonts w:ascii="Arial" w:hAnsi="Arial" w:cs="Arial"/>
          <w:sz w:val="20"/>
          <w:szCs w:val="20"/>
          <w:lang w:val="fr-BE"/>
        </w:rPr>
        <w:t>a</w:t>
      </w:r>
      <w:r w:rsidRPr="00776BB8">
        <w:rPr>
          <w:rFonts w:ascii="Arial" w:hAnsi="Arial" w:cs="Arial"/>
          <w:sz w:val="20"/>
          <w:szCs w:val="20"/>
          <w:lang w:val="fr-BE"/>
        </w:rPr>
        <w:t xml:space="preserve"> plus d'AsPrev désigné pour la chaire et à la DEAO. Il s</w:t>
      </w:r>
      <w:r>
        <w:rPr>
          <w:rFonts w:ascii="Arial" w:hAnsi="Arial" w:cs="Arial"/>
          <w:sz w:val="20"/>
          <w:szCs w:val="20"/>
          <w:lang w:val="fr-BE"/>
        </w:rPr>
        <w:t>e</w:t>
      </w:r>
      <w:r w:rsidRPr="00776BB8">
        <w:rPr>
          <w:rFonts w:ascii="Arial" w:hAnsi="Arial" w:cs="Arial"/>
          <w:sz w:val="20"/>
          <w:szCs w:val="20"/>
          <w:lang w:val="fr-BE"/>
        </w:rPr>
        <w:t>rait judicieux de remédier à cet état de fait compte tenu des risques et des dangers encourus.</w:t>
      </w:r>
    </w:p>
    <w:p w:rsidR="00B67A74" w:rsidRPr="00776BB8" w:rsidRDefault="00B67A74" w:rsidP="00B67A74">
      <w:pPr>
        <w:pStyle w:val="ListParagraph"/>
        <w:numPr>
          <w:ilvl w:val="1"/>
          <w:numId w:val="2"/>
        </w:numPr>
        <w:spacing w:before="120" w:after="120"/>
        <w:contextualSpacing w:val="0"/>
        <w:jc w:val="both"/>
        <w:rPr>
          <w:rFonts w:ascii="Arial" w:hAnsi="Arial" w:cs="Arial"/>
          <w:sz w:val="20"/>
          <w:szCs w:val="20"/>
          <w:lang w:val="fr-BE"/>
        </w:rPr>
      </w:pPr>
      <w:r w:rsidRPr="00776BB8">
        <w:rPr>
          <w:rFonts w:ascii="Arial" w:hAnsi="Arial" w:cs="Arial"/>
          <w:sz w:val="20"/>
          <w:szCs w:val="20"/>
          <w:lang w:val="fr-BE"/>
        </w:rPr>
        <w:t>Les lieux suivants n'ont pas été visités:</w:t>
      </w:r>
    </w:p>
    <w:p w:rsidR="00B67A74" w:rsidRPr="00776BB8" w:rsidRDefault="00B67A74" w:rsidP="00B67A74">
      <w:pPr>
        <w:pStyle w:val="ListParagraph"/>
        <w:numPr>
          <w:ilvl w:val="2"/>
          <w:numId w:val="2"/>
        </w:numPr>
        <w:spacing w:before="120" w:after="120"/>
        <w:contextualSpacing w:val="0"/>
        <w:jc w:val="both"/>
        <w:rPr>
          <w:rFonts w:ascii="Arial" w:hAnsi="Arial" w:cs="Arial"/>
          <w:sz w:val="20"/>
          <w:szCs w:val="20"/>
          <w:lang w:val="fr-BE"/>
        </w:rPr>
      </w:pPr>
      <w:r>
        <w:rPr>
          <w:rFonts w:ascii="Arial" w:hAnsi="Arial" w:cs="Arial"/>
          <w:sz w:val="20"/>
          <w:szCs w:val="20"/>
          <w:highlight w:val="yellow"/>
          <w:lang w:val="fr-BE"/>
        </w:rPr>
        <w:t>La d</w:t>
      </w:r>
      <w:r w:rsidRPr="00357155">
        <w:rPr>
          <w:rFonts w:ascii="Arial" w:hAnsi="Arial" w:cs="Arial"/>
          <w:sz w:val="20"/>
          <w:szCs w:val="20"/>
          <w:highlight w:val="yellow"/>
          <w:lang w:val="fr-BE"/>
        </w:rPr>
        <w:t>euxième salle 0161 COBO des explosifs du bunker</w:t>
      </w:r>
      <w:r w:rsidRPr="00776BB8">
        <w:rPr>
          <w:rFonts w:ascii="Arial" w:hAnsi="Arial" w:cs="Arial"/>
          <w:sz w:val="20"/>
          <w:szCs w:val="20"/>
          <w:lang w:val="fr-BE"/>
        </w:rPr>
        <w:t>, la salle étant fermée et aucun accès accordé.</w:t>
      </w:r>
    </w:p>
    <w:p w:rsidR="00B67A74" w:rsidRPr="00776BB8" w:rsidRDefault="00B67A74" w:rsidP="00B67A74">
      <w:pPr>
        <w:pStyle w:val="ListParagraph"/>
        <w:numPr>
          <w:ilvl w:val="2"/>
          <w:numId w:val="2"/>
        </w:numPr>
        <w:spacing w:before="240" w:after="120"/>
        <w:jc w:val="both"/>
        <w:rPr>
          <w:rFonts w:ascii="Arial" w:hAnsi="Arial" w:cs="Arial"/>
          <w:sz w:val="20"/>
          <w:szCs w:val="20"/>
          <w:lang w:val="fr-BE"/>
        </w:rPr>
      </w:pPr>
      <w:r w:rsidRPr="00776BB8">
        <w:rPr>
          <w:rFonts w:ascii="Arial" w:hAnsi="Arial" w:cs="Arial"/>
          <w:sz w:val="20"/>
          <w:szCs w:val="20"/>
          <w:lang w:val="fr-BE"/>
        </w:rPr>
        <w:t>La salle avec les déchets des citernes en H-1, dans la mesure où il s'agit principalement d'une question environnementale et où il n'y a pas de Pers TWS. Le Comité de gestion des déchets a par ailleurs pris des mesures afin de mettre en place une procédure probante concernant le déversement de ces produits conformément aux normes de la BHG.</w:t>
      </w:r>
    </w:p>
    <w:p w:rsidR="00B67A74" w:rsidRPr="00776BB8" w:rsidRDefault="00B67A74" w:rsidP="00B67A74">
      <w:pPr>
        <w:pStyle w:val="ListParagraph"/>
        <w:numPr>
          <w:ilvl w:val="1"/>
          <w:numId w:val="2"/>
        </w:numPr>
        <w:spacing w:before="240" w:after="120"/>
        <w:contextualSpacing w:val="0"/>
        <w:jc w:val="both"/>
        <w:rPr>
          <w:rFonts w:ascii="Arial" w:hAnsi="Arial" w:cs="Arial"/>
          <w:sz w:val="20"/>
          <w:szCs w:val="20"/>
          <w:lang w:val="fr-BE"/>
        </w:rPr>
      </w:pPr>
      <w:r w:rsidRPr="00776BB8">
        <w:rPr>
          <w:rFonts w:ascii="Arial" w:hAnsi="Arial" w:cs="Arial"/>
          <w:sz w:val="20"/>
          <w:szCs w:val="20"/>
          <w:lang w:val="fr-BE"/>
        </w:rPr>
        <w:t>En ce qui concerne le rapport d</w:t>
      </w:r>
      <w:r>
        <w:rPr>
          <w:rFonts w:ascii="Arial" w:hAnsi="Arial" w:cs="Arial"/>
          <w:sz w:val="20"/>
          <w:szCs w:val="20"/>
          <w:lang w:val="fr-BE"/>
        </w:rPr>
        <w:t>u visite d’inspection</w:t>
      </w:r>
      <w:r w:rsidRPr="00776BB8">
        <w:rPr>
          <w:rFonts w:ascii="Arial" w:hAnsi="Arial" w:cs="Arial"/>
          <w:sz w:val="20"/>
          <w:szCs w:val="20"/>
          <w:lang w:val="fr-BE"/>
        </w:rPr>
        <w:t xml:space="preserve"> 2010 (MITS 18-00062108), signalons que:</w:t>
      </w:r>
    </w:p>
    <w:p w:rsidR="00B67A74" w:rsidRPr="00776BB8" w:rsidRDefault="00B67A74" w:rsidP="00B67A74">
      <w:pPr>
        <w:pStyle w:val="ListParagraph"/>
        <w:numPr>
          <w:ilvl w:val="2"/>
          <w:numId w:val="2"/>
        </w:numPr>
        <w:spacing w:before="120" w:after="120"/>
        <w:contextualSpacing w:val="0"/>
        <w:jc w:val="both"/>
        <w:rPr>
          <w:rFonts w:ascii="Arial" w:hAnsi="Arial" w:cs="Arial"/>
          <w:sz w:val="20"/>
          <w:szCs w:val="20"/>
          <w:lang w:val="fr-BE"/>
        </w:rPr>
      </w:pPr>
      <w:r w:rsidRPr="00776BB8">
        <w:rPr>
          <w:rFonts w:ascii="Arial" w:hAnsi="Arial" w:cs="Arial"/>
          <w:sz w:val="20"/>
          <w:szCs w:val="20"/>
          <w:lang w:val="fr-BE"/>
        </w:rPr>
        <w:t>Aucun rapport formel de mise en œuvre n'a été rédigé;</w:t>
      </w:r>
    </w:p>
    <w:p w:rsidR="00B67A74" w:rsidRPr="00776BB8" w:rsidRDefault="00B67A74" w:rsidP="00B67A74">
      <w:pPr>
        <w:pStyle w:val="ListParagraph"/>
        <w:numPr>
          <w:ilvl w:val="2"/>
          <w:numId w:val="2"/>
        </w:numPr>
        <w:spacing w:before="120" w:after="120"/>
        <w:contextualSpacing w:val="0"/>
        <w:jc w:val="both"/>
        <w:rPr>
          <w:rFonts w:ascii="Arial" w:hAnsi="Arial" w:cs="Arial"/>
          <w:sz w:val="20"/>
          <w:szCs w:val="20"/>
          <w:lang w:val="fr-BE"/>
        </w:rPr>
      </w:pPr>
      <w:r w:rsidRPr="00776BB8">
        <w:rPr>
          <w:rFonts w:ascii="Arial" w:hAnsi="Arial" w:cs="Arial"/>
          <w:sz w:val="20"/>
          <w:szCs w:val="20"/>
          <w:lang w:val="fr-BE"/>
        </w:rPr>
        <w:t xml:space="preserve">Les commentaires 18CHCH01, -03, -04 et -08 sont toujours en cours d'examen </w:t>
      </w:r>
      <w:r>
        <w:rPr>
          <w:rFonts w:ascii="Arial" w:hAnsi="Arial" w:cs="Arial"/>
          <w:sz w:val="20"/>
          <w:szCs w:val="20"/>
          <w:lang w:val="fr-BE"/>
        </w:rPr>
        <w:t>à</w:t>
      </w:r>
      <w:r w:rsidRPr="00776BB8">
        <w:rPr>
          <w:rFonts w:ascii="Arial" w:hAnsi="Arial" w:cs="Arial"/>
          <w:sz w:val="20"/>
          <w:szCs w:val="20"/>
          <w:lang w:val="fr-BE"/>
        </w:rPr>
        <w:t xml:space="preserve"> la chaire (voir Ann pour Info);</w:t>
      </w:r>
    </w:p>
    <w:p w:rsidR="00B67A74" w:rsidRPr="00776BB8" w:rsidRDefault="00B67A74" w:rsidP="00B67A74">
      <w:pPr>
        <w:pStyle w:val="ListParagraph"/>
        <w:numPr>
          <w:ilvl w:val="1"/>
          <w:numId w:val="2"/>
        </w:numPr>
        <w:spacing w:before="240" w:after="120"/>
        <w:contextualSpacing w:val="0"/>
        <w:jc w:val="both"/>
        <w:rPr>
          <w:rFonts w:ascii="Arial" w:hAnsi="Arial" w:cs="Arial"/>
          <w:sz w:val="20"/>
          <w:szCs w:val="20"/>
          <w:lang w:val="fr-BE"/>
        </w:rPr>
      </w:pPr>
      <w:r w:rsidRPr="00776BB8">
        <w:rPr>
          <w:rFonts w:ascii="Arial" w:hAnsi="Arial" w:cs="Arial"/>
          <w:sz w:val="20"/>
          <w:szCs w:val="20"/>
          <w:lang w:val="fr-BE"/>
        </w:rPr>
        <w:t xml:space="preserve">En ce qui concerne le rapport de la </w:t>
      </w:r>
      <w:r>
        <w:rPr>
          <w:rFonts w:ascii="Arial" w:hAnsi="Arial" w:cs="Arial"/>
          <w:sz w:val="20"/>
          <w:szCs w:val="20"/>
          <w:lang w:val="fr-BE"/>
        </w:rPr>
        <w:t>visite d’</w:t>
      </w:r>
      <w:r w:rsidRPr="00776BB8">
        <w:rPr>
          <w:rFonts w:ascii="Arial" w:hAnsi="Arial" w:cs="Arial"/>
          <w:sz w:val="20"/>
          <w:szCs w:val="20"/>
          <w:lang w:val="fr-BE"/>
        </w:rPr>
        <w:t>inspection 2019 (EDT 19-XXXX), signalons que:</w:t>
      </w:r>
    </w:p>
    <w:p w:rsidR="00B67A74" w:rsidRPr="00776BB8" w:rsidRDefault="00B67A74" w:rsidP="00B67A74">
      <w:pPr>
        <w:pStyle w:val="ListParagraph"/>
        <w:numPr>
          <w:ilvl w:val="2"/>
          <w:numId w:val="2"/>
        </w:numPr>
        <w:spacing w:before="120" w:after="120"/>
        <w:contextualSpacing w:val="0"/>
        <w:jc w:val="both"/>
        <w:rPr>
          <w:rFonts w:ascii="Arial" w:hAnsi="Arial" w:cs="Arial"/>
          <w:sz w:val="20"/>
          <w:szCs w:val="20"/>
          <w:lang w:val="fr-BE"/>
        </w:rPr>
      </w:pPr>
      <w:r w:rsidRPr="00776BB8">
        <w:rPr>
          <w:rFonts w:ascii="Arial" w:hAnsi="Arial" w:cs="Arial"/>
          <w:sz w:val="20"/>
          <w:szCs w:val="20"/>
          <w:lang w:val="fr-BE"/>
        </w:rPr>
        <w:t>Aucun rapport formel de mise en œuvre n'a été établi;</w:t>
      </w:r>
    </w:p>
    <w:p w:rsidR="00B67A74" w:rsidRPr="00776BB8" w:rsidRDefault="00B67A74" w:rsidP="00B67A74">
      <w:pPr>
        <w:pStyle w:val="ListParagraph"/>
        <w:numPr>
          <w:ilvl w:val="2"/>
          <w:numId w:val="2"/>
        </w:numPr>
        <w:spacing w:before="120" w:after="120"/>
        <w:contextualSpacing w:val="0"/>
        <w:jc w:val="both"/>
        <w:rPr>
          <w:rFonts w:ascii="Arial" w:hAnsi="Arial" w:cs="Arial"/>
          <w:sz w:val="20"/>
          <w:szCs w:val="20"/>
          <w:lang w:val="fr-BE"/>
        </w:rPr>
      </w:pPr>
      <w:r w:rsidRPr="00776BB8">
        <w:rPr>
          <w:rFonts w:ascii="Arial" w:hAnsi="Arial" w:cs="Arial"/>
          <w:sz w:val="20"/>
          <w:szCs w:val="20"/>
          <w:lang w:val="fr-BE"/>
        </w:rPr>
        <w:t>Les commentaires 19CHC01 et -04 sont toujours en cours d'examen à la chaire (voir Ann B pour Info);</w:t>
      </w:r>
    </w:p>
    <w:p w:rsidR="00B67A74" w:rsidRPr="00776BB8" w:rsidRDefault="00B67A74" w:rsidP="00B67A74">
      <w:pPr>
        <w:pStyle w:val="ListParagraph"/>
        <w:spacing w:before="240" w:after="120"/>
        <w:ind w:left="1349"/>
        <w:contextualSpacing w:val="0"/>
        <w:jc w:val="both"/>
        <w:rPr>
          <w:rFonts w:ascii="Arial" w:hAnsi="Arial" w:cs="Arial"/>
          <w:sz w:val="20"/>
          <w:szCs w:val="20"/>
          <w:lang w:val="fr-BE"/>
        </w:rPr>
      </w:pPr>
    </w:p>
    <w:p w:rsidR="00B67A74" w:rsidRPr="00776BB8" w:rsidRDefault="00B67A74" w:rsidP="00B67A74">
      <w:pPr>
        <w:rPr>
          <w:rFonts w:ascii="Arial" w:hAnsi="Arial" w:cs="Arial"/>
          <w:sz w:val="20"/>
          <w:szCs w:val="20"/>
          <w:lang w:val="fr-BE"/>
        </w:rPr>
      </w:pPr>
    </w:p>
    <w:p w:rsidR="00B67A74" w:rsidRPr="00776BB8" w:rsidRDefault="00B67A74" w:rsidP="00B67A74">
      <w:pPr>
        <w:rPr>
          <w:rFonts w:ascii="Arial" w:hAnsi="Arial" w:cs="Arial"/>
          <w:sz w:val="20"/>
          <w:szCs w:val="20"/>
          <w:lang w:val="fr-BE"/>
        </w:rPr>
        <w:sectPr w:rsidR="00B67A74" w:rsidRPr="00776BB8" w:rsidSect="00560AA1">
          <w:headerReference w:type="default" r:id="rId22"/>
          <w:footerReference w:type="default" r:id="rId23"/>
          <w:pgSz w:w="11907" w:h="16839" w:code="9"/>
          <w:pgMar w:top="1440" w:right="1440" w:bottom="1440" w:left="1440" w:header="708" w:footer="708" w:gutter="0"/>
          <w:cols w:space="708"/>
          <w:docGrid w:linePitch="360"/>
        </w:sectPr>
      </w:pPr>
    </w:p>
    <w:p w:rsidR="00B67A74" w:rsidRPr="004128E2" w:rsidRDefault="00B67A74" w:rsidP="00B67A74">
      <w:pPr>
        <w:pStyle w:val="ListParagraph"/>
        <w:numPr>
          <w:ilvl w:val="0"/>
          <w:numId w:val="2"/>
        </w:numPr>
        <w:spacing w:before="60" w:after="120"/>
        <w:jc w:val="both"/>
        <w:rPr>
          <w:rFonts w:ascii="Arial" w:hAnsi="Arial" w:cs="Arial"/>
          <w:b/>
          <w:sz w:val="20"/>
          <w:szCs w:val="20"/>
          <w:lang w:val="nl-BE"/>
        </w:rPr>
      </w:pPr>
      <w:r>
        <w:rPr>
          <w:rFonts w:ascii="Arial" w:hAnsi="Arial" w:cs="Arial"/>
          <w:b/>
          <w:sz w:val="20"/>
          <w:szCs w:val="20"/>
          <w:u w:val="single"/>
          <w:lang w:val="nl-BE"/>
        </w:rPr>
        <w:lastRenderedPageBreak/>
        <w:t>Remarques visite d’inspection  2020:</w:t>
      </w:r>
      <w:r w:rsidRPr="004128E2">
        <w:rPr>
          <w:rFonts w:ascii="Arial" w:hAnsi="Arial" w:cs="Arial"/>
          <w:b/>
          <w:sz w:val="20"/>
          <w:szCs w:val="20"/>
          <w:lang w:val="nl-BE"/>
        </w:rPr>
        <w:t xml:space="preserve"> </w:t>
      </w:r>
    </w:p>
    <w:tbl>
      <w:tblPr>
        <w:tblW w:w="0" w:type="auto"/>
        <w:tblInd w:w="-176" w:type="dxa"/>
        <w:tblLook w:val="04A0" w:firstRow="1" w:lastRow="0" w:firstColumn="1" w:lastColumn="0" w:noHBand="0" w:noVBand="1"/>
      </w:tblPr>
      <w:tblGrid>
        <w:gridCol w:w="1418"/>
        <w:gridCol w:w="4829"/>
        <w:gridCol w:w="4666"/>
        <w:gridCol w:w="3212"/>
      </w:tblGrid>
      <w:tr w:rsidR="00B67A74" w:rsidRPr="009B53E2" w:rsidTr="006D1AD5">
        <w:trPr>
          <w:trHeight w:val="525"/>
        </w:trPr>
        <w:tc>
          <w:tcPr>
            <w:tcW w:w="141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B67A74" w:rsidRPr="009B53E2" w:rsidRDefault="00B67A74" w:rsidP="006D1AD5">
            <w:pPr>
              <w:spacing w:after="0" w:line="240" w:lineRule="auto"/>
              <w:jc w:val="center"/>
              <w:rPr>
                <w:rFonts w:ascii="Arial" w:eastAsia="Times New Roman" w:hAnsi="Arial" w:cs="Arial"/>
                <w:b/>
                <w:color w:val="000000"/>
                <w:sz w:val="20"/>
                <w:szCs w:val="20"/>
              </w:rPr>
            </w:pPr>
            <w:r>
              <w:rPr>
                <w:rFonts w:ascii="Arial" w:eastAsia="Times New Roman" w:hAnsi="Arial" w:cs="Arial"/>
                <w:b/>
                <w:color w:val="000000"/>
                <w:sz w:val="20"/>
                <w:szCs w:val="20"/>
                <w:lang w:val="nl-BE"/>
              </w:rPr>
              <w:t>N° d’ordre</w:t>
            </w:r>
          </w:p>
        </w:tc>
        <w:tc>
          <w:tcPr>
            <w:tcW w:w="4829" w:type="dxa"/>
            <w:tcBorders>
              <w:top w:val="single" w:sz="4" w:space="0" w:color="auto"/>
              <w:left w:val="nil"/>
              <w:bottom w:val="single" w:sz="4" w:space="0" w:color="auto"/>
              <w:right w:val="single" w:sz="4" w:space="0" w:color="auto"/>
            </w:tcBorders>
            <w:shd w:val="clear" w:color="000000" w:fill="BFBFBF"/>
            <w:vAlign w:val="center"/>
            <w:hideMark/>
          </w:tcPr>
          <w:p w:rsidR="00B67A74" w:rsidRPr="009B53E2" w:rsidRDefault="00B67A74" w:rsidP="006D1AD5">
            <w:pPr>
              <w:spacing w:after="0" w:line="240" w:lineRule="auto"/>
              <w:jc w:val="center"/>
              <w:rPr>
                <w:rFonts w:ascii="Arial" w:eastAsia="Times New Roman" w:hAnsi="Arial" w:cs="Arial"/>
                <w:b/>
                <w:color w:val="000000"/>
                <w:sz w:val="20"/>
                <w:szCs w:val="20"/>
              </w:rPr>
            </w:pPr>
            <w:r>
              <w:rPr>
                <w:rFonts w:ascii="Arial" w:eastAsia="Times New Roman" w:hAnsi="Arial" w:cs="Arial"/>
                <w:b/>
                <w:color w:val="000000"/>
                <w:sz w:val="20"/>
                <w:szCs w:val="20"/>
              </w:rPr>
              <w:t>Remarques</w:t>
            </w:r>
          </w:p>
        </w:tc>
        <w:tc>
          <w:tcPr>
            <w:tcW w:w="4666" w:type="dxa"/>
            <w:tcBorders>
              <w:top w:val="single" w:sz="4" w:space="0" w:color="auto"/>
              <w:left w:val="nil"/>
              <w:bottom w:val="single" w:sz="4" w:space="0" w:color="auto"/>
              <w:right w:val="single" w:sz="4" w:space="0" w:color="auto"/>
            </w:tcBorders>
            <w:shd w:val="clear" w:color="000000" w:fill="BFBFBF"/>
            <w:vAlign w:val="center"/>
            <w:hideMark/>
          </w:tcPr>
          <w:p w:rsidR="00B67A74" w:rsidRPr="009B53E2" w:rsidRDefault="00B67A74" w:rsidP="006D1AD5">
            <w:pPr>
              <w:spacing w:after="0" w:line="240" w:lineRule="auto"/>
              <w:jc w:val="center"/>
              <w:rPr>
                <w:rFonts w:ascii="Arial" w:eastAsia="Times New Roman" w:hAnsi="Arial" w:cs="Arial"/>
                <w:b/>
                <w:color w:val="000000"/>
                <w:sz w:val="20"/>
                <w:szCs w:val="20"/>
              </w:rPr>
            </w:pPr>
            <w:r w:rsidRPr="009B53E2">
              <w:rPr>
                <w:rFonts w:ascii="Arial" w:eastAsia="Times New Roman" w:hAnsi="Arial" w:cs="Arial"/>
                <w:b/>
                <w:color w:val="000000"/>
                <w:sz w:val="20"/>
                <w:szCs w:val="20"/>
              </w:rPr>
              <w:t>Avis</w:t>
            </w:r>
            <w:r>
              <w:rPr>
                <w:rFonts w:ascii="Arial" w:eastAsia="Times New Roman" w:hAnsi="Arial" w:cs="Arial"/>
                <w:b/>
                <w:color w:val="000000"/>
                <w:sz w:val="20"/>
                <w:szCs w:val="20"/>
              </w:rPr>
              <w:t xml:space="preserve"> SLPPT 07</w:t>
            </w:r>
          </w:p>
        </w:tc>
        <w:tc>
          <w:tcPr>
            <w:tcW w:w="3212" w:type="dxa"/>
            <w:tcBorders>
              <w:top w:val="single" w:sz="4" w:space="0" w:color="auto"/>
              <w:left w:val="nil"/>
              <w:bottom w:val="single" w:sz="4" w:space="0" w:color="auto"/>
              <w:right w:val="single" w:sz="4" w:space="0" w:color="auto"/>
            </w:tcBorders>
            <w:shd w:val="clear" w:color="000000" w:fill="BFBFBF"/>
            <w:vAlign w:val="center"/>
            <w:hideMark/>
          </w:tcPr>
          <w:p w:rsidR="00B67A74" w:rsidRPr="009B53E2" w:rsidRDefault="00B67A74" w:rsidP="006D1AD5">
            <w:pPr>
              <w:spacing w:after="0" w:line="240" w:lineRule="auto"/>
              <w:jc w:val="center"/>
              <w:rPr>
                <w:rFonts w:ascii="Arial" w:eastAsia="Times New Roman" w:hAnsi="Arial" w:cs="Arial"/>
                <w:b/>
                <w:color w:val="000000"/>
                <w:sz w:val="20"/>
                <w:szCs w:val="20"/>
              </w:rPr>
            </w:pPr>
            <w:r w:rsidRPr="009B53E2">
              <w:rPr>
                <w:rFonts w:ascii="Arial" w:eastAsia="Times New Roman" w:hAnsi="Arial" w:cs="Arial"/>
                <w:b/>
                <w:color w:val="000000"/>
                <w:sz w:val="20"/>
                <w:szCs w:val="20"/>
              </w:rPr>
              <w:t>Ref</w:t>
            </w:r>
          </w:p>
        </w:tc>
      </w:tr>
      <w:tr w:rsidR="00B67A74" w:rsidRPr="00B67A74" w:rsidTr="006D1AD5">
        <w:trPr>
          <w:trHeight w:val="1890"/>
        </w:trPr>
        <w:tc>
          <w:tcPr>
            <w:tcW w:w="1418" w:type="dxa"/>
            <w:tcBorders>
              <w:top w:val="nil"/>
              <w:left w:val="single" w:sz="4" w:space="0" w:color="auto"/>
              <w:bottom w:val="single" w:sz="4" w:space="0" w:color="auto"/>
              <w:right w:val="single" w:sz="4" w:space="0" w:color="auto"/>
            </w:tcBorders>
            <w:shd w:val="clear" w:color="auto" w:fill="auto"/>
            <w:noWrap/>
            <w:vAlign w:val="center"/>
          </w:tcPr>
          <w:p w:rsidR="00B67A74" w:rsidRPr="00F37FA5" w:rsidRDefault="00B67A74" w:rsidP="006D1AD5">
            <w:pPr>
              <w:spacing w:before="60" w:after="60" w:line="240" w:lineRule="auto"/>
              <w:jc w:val="center"/>
              <w:rPr>
                <w:rFonts w:ascii="Arial" w:eastAsia="Times New Roman" w:hAnsi="Arial" w:cs="Arial"/>
                <w:color w:val="000000"/>
                <w:sz w:val="20"/>
                <w:szCs w:val="20"/>
                <w:lang w:val="nl-BE"/>
              </w:rPr>
            </w:pPr>
            <w:r w:rsidRPr="00F37FA5">
              <w:rPr>
                <w:rFonts w:ascii="Arial" w:eastAsia="Times New Roman" w:hAnsi="Arial" w:cs="Arial"/>
                <w:color w:val="000000"/>
                <w:sz w:val="20"/>
                <w:szCs w:val="20"/>
                <w:lang w:val="nl-BE"/>
              </w:rPr>
              <w:t>20CHCH01</w:t>
            </w:r>
          </w:p>
        </w:tc>
        <w:tc>
          <w:tcPr>
            <w:tcW w:w="4829" w:type="dxa"/>
            <w:tcBorders>
              <w:top w:val="nil"/>
              <w:left w:val="nil"/>
              <w:bottom w:val="single" w:sz="4" w:space="0" w:color="auto"/>
              <w:right w:val="single" w:sz="4" w:space="0" w:color="auto"/>
            </w:tcBorders>
            <w:shd w:val="clear" w:color="auto" w:fill="auto"/>
            <w:vAlign w:val="center"/>
          </w:tcPr>
          <w:p w:rsidR="00B67A74" w:rsidRPr="00687461" w:rsidRDefault="00B67A74" w:rsidP="006D1AD5">
            <w:pPr>
              <w:spacing w:before="60" w:after="60" w:line="240" w:lineRule="auto"/>
              <w:rPr>
                <w:rFonts w:ascii="Arial" w:eastAsia="Times New Roman" w:hAnsi="Arial" w:cs="Arial"/>
                <w:color w:val="000000"/>
                <w:sz w:val="20"/>
                <w:szCs w:val="20"/>
                <w:lang w:val="fr-BE"/>
              </w:rPr>
            </w:pPr>
            <w:r w:rsidRPr="00E90FEA">
              <w:rPr>
                <w:rFonts w:ascii="Arial" w:eastAsia="Times New Roman" w:hAnsi="Arial" w:cs="Arial"/>
                <w:color w:val="000000"/>
                <w:sz w:val="20"/>
                <w:szCs w:val="20"/>
                <w:u w:val="single"/>
                <w:lang w:val="fr-BE"/>
              </w:rPr>
              <w:t>P</w:t>
            </w:r>
            <w:r>
              <w:rPr>
                <w:rFonts w:ascii="Arial" w:eastAsia="Times New Roman" w:hAnsi="Arial" w:cs="Arial"/>
                <w:color w:val="000000"/>
                <w:sz w:val="20"/>
                <w:szCs w:val="20"/>
                <w:u w:val="single"/>
                <w:lang w:val="fr-BE"/>
              </w:rPr>
              <w:t>roduits dangereux</w:t>
            </w:r>
            <w:r w:rsidRPr="00E90FEA">
              <w:rPr>
                <w:rFonts w:ascii="Arial" w:eastAsia="Times New Roman" w:hAnsi="Arial" w:cs="Arial"/>
                <w:color w:val="000000"/>
                <w:sz w:val="20"/>
                <w:szCs w:val="20"/>
                <w:u w:val="single"/>
                <w:lang w:val="fr-BE"/>
              </w:rPr>
              <w:t xml:space="preserve"> </w:t>
            </w:r>
            <w:r w:rsidRPr="00E90FEA">
              <w:rPr>
                <w:rFonts w:ascii="Arial" w:eastAsia="Times New Roman" w:hAnsi="Arial" w:cs="Arial"/>
                <w:color w:val="000000"/>
                <w:sz w:val="20"/>
                <w:szCs w:val="20"/>
                <w:lang w:val="fr-BE"/>
              </w:rPr>
              <w:t>: l</w:t>
            </w:r>
            <w:r>
              <w:rPr>
                <w:rFonts w:ascii="Arial" w:eastAsia="Times New Roman" w:hAnsi="Arial" w:cs="Arial"/>
                <w:color w:val="000000"/>
                <w:sz w:val="20"/>
                <w:szCs w:val="20"/>
                <w:lang w:val="fr-BE"/>
              </w:rPr>
              <w:t xml:space="preserve">a gestion des produits dangereux est </w:t>
            </w:r>
            <w:r w:rsidRPr="00E90FEA">
              <w:rPr>
                <w:rFonts w:ascii="Arial" w:eastAsia="Times New Roman" w:hAnsi="Arial" w:cs="Arial"/>
                <w:color w:val="000000"/>
                <w:sz w:val="20"/>
                <w:szCs w:val="20"/>
                <w:lang w:val="fr-BE"/>
              </w:rPr>
              <w:t>centralisée et semble bien fonctionner</w:t>
            </w:r>
            <w:r w:rsidRPr="00687461">
              <w:rPr>
                <w:rFonts w:ascii="Arial" w:eastAsia="Times New Roman" w:hAnsi="Arial" w:cs="Arial"/>
                <w:color w:val="000000"/>
                <w:sz w:val="20"/>
                <w:szCs w:val="20"/>
                <w:lang w:val="fr-BE"/>
              </w:rPr>
              <w:t xml:space="preserve">. Les </w:t>
            </w:r>
            <w:r>
              <w:rPr>
                <w:rFonts w:ascii="Arial" w:eastAsia="Times New Roman" w:hAnsi="Arial" w:cs="Arial"/>
                <w:color w:val="000000"/>
                <w:sz w:val="20"/>
                <w:szCs w:val="20"/>
                <w:lang w:val="fr-BE"/>
              </w:rPr>
              <w:t>armoires de stockage</w:t>
            </w:r>
            <w:r w:rsidRPr="00687461">
              <w:rPr>
                <w:rFonts w:ascii="Arial" w:eastAsia="Times New Roman" w:hAnsi="Arial" w:cs="Arial"/>
                <w:color w:val="000000"/>
                <w:sz w:val="20"/>
                <w:szCs w:val="20"/>
                <w:lang w:val="fr-BE"/>
              </w:rPr>
              <w:t xml:space="preserve"> sont numéroté</w:t>
            </w:r>
            <w:r>
              <w:rPr>
                <w:rFonts w:ascii="Arial" w:eastAsia="Times New Roman" w:hAnsi="Arial" w:cs="Arial"/>
                <w:color w:val="000000"/>
                <w:sz w:val="20"/>
                <w:szCs w:val="20"/>
                <w:lang w:val="fr-BE"/>
              </w:rPr>
              <w:t>e</w:t>
            </w:r>
            <w:r w:rsidRPr="00687461">
              <w:rPr>
                <w:rFonts w:ascii="Arial" w:eastAsia="Times New Roman" w:hAnsi="Arial" w:cs="Arial"/>
                <w:color w:val="000000"/>
                <w:sz w:val="20"/>
                <w:szCs w:val="20"/>
                <w:lang w:val="fr-BE"/>
              </w:rPr>
              <w:t>s et l'information est disponible via sharepoint. Il existe toutefois encore des inventaires papier apposés sur les armoires.</w:t>
            </w:r>
          </w:p>
          <w:p w:rsidR="00B67A74" w:rsidRPr="000E0300" w:rsidRDefault="00B67A74" w:rsidP="006D1AD5">
            <w:pPr>
              <w:spacing w:before="60" w:after="60" w:line="240" w:lineRule="auto"/>
              <w:rPr>
                <w:rFonts w:ascii="Arial" w:eastAsia="Times New Roman" w:hAnsi="Arial" w:cs="Arial"/>
                <w:color w:val="000000"/>
                <w:sz w:val="20"/>
                <w:szCs w:val="20"/>
                <w:lang w:val="fr-BE"/>
              </w:rPr>
            </w:pPr>
            <w:r w:rsidRPr="000E0300">
              <w:rPr>
                <w:rFonts w:ascii="Arial" w:eastAsia="Times New Roman" w:hAnsi="Arial" w:cs="Arial"/>
                <w:color w:val="000000"/>
                <w:sz w:val="20"/>
                <w:szCs w:val="20"/>
                <w:lang w:val="fr-BE"/>
              </w:rPr>
              <w:t>On retrouve pourtant dans plusieurs laboratoires des produits négligemment disséminés un peu partout après usage. Cette situation donne une image très désordonnée et comporte des risques potentiels.</w:t>
            </w:r>
          </w:p>
          <w:p w:rsidR="00B67A74" w:rsidRPr="000E0300" w:rsidRDefault="00B67A74" w:rsidP="006D1AD5">
            <w:pPr>
              <w:spacing w:before="60" w:after="60" w:line="240" w:lineRule="auto"/>
              <w:rPr>
                <w:rFonts w:ascii="Arial" w:eastAsia="Times New Roman" w:hAnsi="Arial" w:cs="Arial"/>
                <w:color w:val="000000"/>
                <w:sz w:val="20"/>
                <w:szCs w:val="20"/>
                <w:lang w:val="fr-BE"/>
              </w:rPr>
            </w:pPr>
            <w:r w:rsidRPr="000E0300">
              <w:rPr>
                <w:rFonts w:ascii="Arial" w:eastAsia="Times New Roman" w:hAnsi="Arial" w:cs="Arial"/>
                <w:color w:val="000000"/>
                <w:sz w:val="20"/>
                <w:szCs w:val="20"/>
                <w:lang w:val="fr-BE"/>
              </w:rPr>
              <w:t xml:space="preserve">Dans le bunker, certaines portes sont maintenues ouvertes </w:t>
            </w:r>
            <w:r>
              <w:rPr>
                <w:rFonts w:ascii="Arial" w:eastAsia="Times New Roman" w:hAnsi="Arial" w:cs="Arial"/>
                <w:color w:val="000000"/>
                <w:sz w:val="20"/>
                <w:szCs w:val="20"/>
                <w:lang w:val="fr-BE"/>
              </w:rPr>
              <w:t>par</w:t>
            </w:r>
            <w:r w:rsidRPr="000E0300">
              <w:rPr>
                <w:rFonts w:ascii="Arial" w:eastAsia="Times New Roman" w:hAnsi="Arial" w:cs="Arial"/>
                <w:color w:val="000000"/>
                <w:sz w:val="20"/>
                <w:szCs w:val="20"/>
                <w:lang w:val="fr-BE"/>
              </w:rPr>
              <w:t xml:space="preserve"> de simples cales en bois.</w:t>
            </w:r>
          </w:p>
        </w:tc>
        <w:tc>
          <w:tcPr>
            <w:tcW w:w="4666" w:type="dxa"/>
            <w:tcBorders>
              <w:top w:val="nil"/>
              <w:left w:val="nil"/>
              <w:bottom w:val="single" w:sz="4" w:space="0" w:color="auto"/>
              <w:right w:val="single" w:sz="4" w:space="0" w:color="auto"/>
            </w:tcBorders>
            <w:shd w:val="clear" w:color="auto" w:fill="auto"/>
            <w:vAlign w:val="center"/>
          </w:tcPr>
          <w:p w:rsidR="00B67A74" w:rsidRPr="000E0300" w:rsidRDefault="00B67A74" w:rsidP="006D1AD5">
            <w:pPr>
              <w:spacing w:before="60" w:after="60" w:line="240" w:lineRule="auto"/>
              <w:rPr>
                <w:rFonts w:ascii="Arial" w:eastAsia="Times New Roman" w:hAnsi="Arial" w:cs="Arial"/>
                <w:color w:val="000000"/>
                <w:sz w:val="20"/>
                <w:szCs w:val="20"/>
                <w:lang w:val="fr-BE"/>
              </w:rPr>
            </w:pPr>
            <w:r w:rsidRPr="000E0300">
              <w:rPr>
                <w:rFonts w:ascii="Arial" w:eastAsia="Times New Roman" w:hAnsi="Arial" w:cs="Arial"/>
                <w:color w:val="000000"/>
                <w:sz w:val="20"/>
                <w:szCs w:val="20"/>
                <w:lang w:val="fr-BE"/>
              </w:rPr>
              <w:t>Supprime</w:t>
            </w:r>
            <w:r>
              <w:rPr>
                <w:rFonts w:ascii="Arial" w:eastAsia="Times New Roman" w:hAnsi="Arial" w:cs="Arial"/>
                <w:color w:val="000000"/>
                <w:sz w:val="20"/>
                <w:szCs w:val="20"/>
                <w:lang w:val="fr-BE"/>
              </w:rPr>
              <w:t>r</w:t>
            </w:r>
            <w:r w:rsidRPr="000E0300">
              <w:rPr>
                <w:rFonts w:ascii="Arial" w:eastAsia="Times New Roman" w:hAnsi="Arial" w:cs="Arial"/>
                <w:color w:val="000000"/>
                <w:sz w:val="20"/>
                <w:szCs w:val="20"/>
                <w:lang w:val="fr-BE"/>
              </w:rPr>
              <w:t xml:space="preserve"> les inventaires papier si vous travaillez en mode numérique. Cela crée une confusion.</w:t>
            </w:r>
          </w:p>
          <w:p w:rsidR="00B67A74" w:rsidRPr="000E0300" w:rsidRDefault="00B67A74" w:rsidP="006D1AD5">
            <w:pPr>
              <w:spacing w:before="60" w:after="60" w:line="240" w:lineRule="auto"/>
              <w:rPr>
                <w:rFonts w:ascii="Arial" w:eastAsia="Times New Roman" w:hAnsi="Arial" w:cs="Arial"/>
                <w:color w:val="000000"/>
                <w:sz w:val="20"/>
                <w:szCs w:val="20"/>
                <w:lang w:val="fr-BE"/>
              </w:rPr>
            </w:pPr>
          </w:p>
          <w:p w:rsidR="00B67A74" w:rsidRPr="000E0300" w:rsidRDefault="00B67A74" w:rsidP="006D1AD5">
            <w:pPr>
              <w:spacing w:before="60" w:after="60" w:line="240" w:lineRule="auto"/>
              <w:rPr>
                <w:rFonts w:ascii="Arial" w:eastAsia="Times New Roman" w:hAnsi="Arial" w:cs="Arial"/>
                <w:color w:val="000000"/>
                <w:sz w:val="20"/>
                <w:szCs w:val="20"/>
                <w:lang w:val="fr-BE"/>
              </w:rPr>
            </w:pPr>
            <w:r w:rsidRPr="000E0300">
              <w:rPr>
                <w:rFonts w:ascii="Arial" w:eastAsia="Times New Roman" w:hAnsi="Arial" w:cs="Arial"/>
                <w:color w:val="000000"/>
                <w:sz w:val="20"/>
                <w:szCs w:val="20"/>
                <w:lang w:val="fr-BE"/>
              </w:rPr>
              <w:t xml:space="preserve">Il est recommandé de </w:t>
            </w:r>
            <w:r>
              <w:rPr>
                <w:rFonts w:ascii="Arial" w:eastAsia="Times New Roman" w:hAnsi="Arial" w:cs="Arial"/>
                <w:color w:val="000000"/>
                <w:sz w:val="20"/>
                <w:szCs w:val="20"/>
                <w:lang w:val="fr-BE"/>
              </w:rPr>
              <w:t>ranger</w:t>
            </w:r>
            <w:r w:rsidRPr="000E0300">
              <w:rPr>
                <w:rFonts w:ascii="Arial" w:eastAsia="Times New Roman" w:hAnsi="Arial" w:cs="Arial"/>
                <w:color w:val="000000"/>
                <w:sz w:val="20"/>
                <w:szCs w:val="20"/>
                <w:lang w:val="fr-BE"/>
              </w:rPr>
              <w:t xml:space="preserve"> le</w:t>
            </w:r>
            <w:r>
              <w:rPr>
                <w:rFonts w:ascii="Arial" w:eastAsia="Times New Roman" w:hAnsi="Arial" w:cs="Arial"/>
                <w:color w:val="000000"/>
                <w:sz w:val="20"/>
                <w:szCs w:val="20"/>
                <w:lang w:val="fr-BE"/>
              </w:rPr>
              <w:t>s produits dangereux</w:t>
            </w:r>
            <w:r w:rsidRPr="000E0300">
              <w:rPr>
                <w:rFonts w:ascii="Arial" w:eastAsia="Times New Roman" w:hAnsi="Arial" w:cs="Arial"/>
                <w:color w:val="000000"/>
                <w:sz w:val="20"/>
                <w:szCs w:val="20"/>
                <w:lang w:val="fr-BE"/>
              </w:rPr>
              <w:t xml:space="preserve"> après chaque </w:t>
            </w:r>
            <w:r>
              <w:rPr>
                <w:rFonts w:ascii="Arial" w:eastAsia="Times New Roman" w:hAnsi="Arial" w:cs="Arial"/>
                <w:color w:val="000000"/>
                <w:sz w:val="20"/>
                <w:szCs w:val="20"/>
                <w:lang w:val="fr-BE"/>
              </w:rPr>
              <w:t>essai</w:t>
            </w:r>
            <w:r w:rsidRPr="000E0300">
              <w:rPr>
                <w:rFonts w:ascii="Arial" w:eastAsia="Times New Roman" w:hAnsi="Arial" w:cs="Arial"/>
                <w:color w:val="000000"/>
                <w:sz w:val="20"/>
                <w:szCs w:val="20"/>
                <w:lang w:val="fr-BE"/>
              </w:rPr>
              <w:t xml:space="preserve"> ou étape d</w:t>
            </w:r>
            <w:r>
              <w:rPr>
                <w:rFonts w:ascii="Arial" w:eastAsia="Times New Roman" w:hAnsi="Arial" w:cs="Arial"/>
                <w:color w:val="000000"/>
                <w:sz w:val="20"/>
                <w:szCs w:val="20"/>
                <w:lang w:val="fr-BE"/>
              </w:rPr>
              <w:t>e la</w:t>
            </w:r>
            <w:r w:rsidRPr="000E0300">
              <w:rPr>
                <w:rFonts w:ascii="Arial" w:eastAsia="Times New Roman" w:hAnsi="Arial" w:cs="Arial"/>
                <w:color w:val="000000"/>
                <w:sz w:val="20"/>
                <w:szCs w:val="20"/>
                <w:lang w:val="fr-BE"/>
              </w:rPr>
              <w:t xml:space="preserve"> procédure (si possible).</w:t>
            </w:r>
          </w:p>
          <w:p w:rsidR="00B67A74" w:rsidRPr="000E0300" w:rsidRDefault="00B67A74" w:rsidP="006D1AD5">
            <w:pPr>
              <w:spacing w:before="60" w:after="60" w:line="240" w:lineRule="auto"/>
              <w:rPr>
                <w:rFonts w:ascii="Arial" w:eastAsia="Times New Roman" w:hAnsi="Arial" w:cs="Arial"/>
                <w:color w:val="000000"/>
                <w:sz w:val="20"/>
                <w:szCs w:val="20"/>
                <w:lang w:val="fr-BE"/>
              </w:rPr>
            </w:pPr>
          </w:p>
          <w:p w:rsidR="00B67A74" w:rsidRPr="000E0300" w:rsidRDefault="00B67A74" w:rsidP="006D1AD5">
            <w:pPr>
              <w:spacing w:before="60" w:after="60" w:line="240" w:lineRule="auto"/>
              <w:rPr>
                <w:rFonts w:ascii="Arial" w:eastAsia="Times New Roman" w:hAnsi="Arial" w:cs="Arial"/>
                <w:color w:val="000000"/>
                <w:sz w:val="20"/>
                <w:szCs w:val="20"/>
                <w:lang w:val="fr-BE"/>
              </w:rPr>
            </w:pPr>
            <w:r w:rsidRPr="000E0300">
              <w:rPr>
                <w:rFonts w:ascii="Arial" w:eastAsia="Times New Roman" w:hAnsi="Arial" w:cs="Arial"/>
                <w:color w:val="000000"/>
                <w:sz w:val="20"/>
                <w:szCs w:val="20"/>
                <w:lang w:val="fr-BE"/>
              </w:rPr>
              <w:t>Vérifie</w:t>
            </w:r>
            <w:r>
              <w:rPr>
                <w:rFonts w:ascii="Arial" w:eastAsia="Times New Roman" w:hAnsi="Arial" w:cs="Arial"/>
                <w:color w:val="000000"/>
                <w:sz w:val="20"/>
                <w:szCs w:val="20"/>
                <w:lang w:val="fr-BE"/>
              </w:rPr>
              <w:t>r</w:t>
            </w:r>
            <w:r w:rsidRPr="000E0300">
              <w:rPr>
                <w:rFonts w:ascii="Arial" w:eastAsia="Times New Roman" w:hAnsi="Arial" w:cs="Arial"/>
                <w:color w:val="000000"/>
                <w:sz w:val="20"/>
                <w:szCs w:val="20"/>
                <w:lang w:val="fr-BE"/>
              </w:rPr>
              <w:t xml:space="preserve"> si les portes du bunker doivent être fermées ou non. Sinon, cherchez une autre solution structurelle..</w:t>
            </w:r>
          </w:p>
        </w:tc>
        <w:tc>
          <w:tcPr>
            <w:tcW w:w="3212" w:type="dxa"/>
            <w:tcBorders>
              <w:top w:val="nil"/>
              <w:left w:val="nil"/>
              <w:bottom w:val="single" w:sz="4" w:space="0" w:color="auto"/>
              <w:right w:val="single" w:sz="4" w:space="0" w:color="auto"/>
            </w:tcBorders>
            <w:shd w:val="clear" w:color="auto" w:fill="auto"/>
            <w:vAlign w:val="center"/>
          </w:tcPr>
          <w:p w:rsidR="00B67A74" w:rsidRPr="000E0300" w:rsidRDefault="00B67A74" w:rsidP="006D1AD5">
            <w:pPr>
              <w:spacing w:before="60" w:after="60" w:line="240" w:lineRule="auto"/>
              <w:rPr>
                <w:rFonts w:ascii="Arial" w:eastAsia="Times New Roman" w:hAnsi="Arial" w:cs="Arial"/>
                <w:color w:val="000000"/>
                <w:sz w:val="20"/>
                <w:szCs w:val="20"/>
                <w:lang w:val="fr-BE"/>
              </w:rPr>
            </w:pPr>
            <w:r w:rsidRPr="000E0300">
              <w:rPr>
                <w:rFonts w:ascii="Arial" w:eastAsia="Times New Roman" w:hAnsi="Arial" w:cs="Arial"/>
                <w:sz w:val="20"/>
                <w:szCs w:val="20"/>
                <w:lang w:val="fr-BE"/>
              </w:rPr>
              <w:t>CODEX, Livre VI, Titre 1 – Agents chimiques – Art VI. 1-12</w:t>
            </w:r>
          </w:p>
        </w:tc>
      </w:tr>
      <w:tr w:rsidR="00B67A74" w:rsidRPr="00B67A74" w:rsidTr="006D1AD5">
        <w:trPr>
          <w:trHeight w:val="2799"/>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67A74" w:rsidRPr="00F37FA5" w:rsidRDefault="00B67A74" w:rsidP="006D1AD5">
            <w:pPr>
              <w:spacing w:before="60" w:after="60" w:line="240" w:lineRule="auto"/>
              <w:jc w:val="center"/>
              <w:rPr>
                <w:rFonts w:ascii="Arial" w:eastAsia="Times New Roman" w:hAnsi="Arial" w:cs="Arial"/>
                <w:color w:val="000000"/>
                <w:sz w:val="20"/>
                <w:szCs w:val="20"/>
                <w:lang w:val="nl-BE"/>
              </w:rPr>
            </w:pPr>
            <w:r w:rsidRPr="00F37FA5">
              <w:rPr>
                <w:rFonts w:ascii="Arial" w:eastAsia="Times New Roman" w:hAnsi="Arial" w:cs="Arial"/>
                <w:color w:val="000000"/>
                <w:sz w:val="20"/>
                <w:szCs w:val="20"/>
                <w:lang w:val="nl-BE"/>
              </w:rPr>
              <w:t>20CHCH02</w:t>
            </w:r>
          </w:p>
        </w:tc>
        <w:tc>
          <w:tcPr>
            <w:tcW w:w="4829" w:type="dxa"/>
            <w:tcBorders>
              <w:top w:val="single" w:sz="4" w:space="0" w:color="auto"/>
              <w:left w:val="nil"/>
              <w:bottom w:val="single" w:sz="4" w:space="0" w:color="auto"/>
              <w:right w:val="single" w:sz="4" w:space="0" w:color="auto"/>
            </w:tcBorders>
            <w:shd w:val="clear" w:color="auto" w:fill="auto"/>
            <w:vAlign w:val="center"/>
          </w:tcPr>
          <w:p w:rsidR="00B67A74" w:rsidRPr="00973E32" w:rsidRDefault="00B67A74" w:rsidP="006D1AD5">
            <w:pPr>
              <w:pStyle w:val="ListParagraph"/>
              <w:spacing w:before="60" w:after="60" w:line="240" w:lineRule="auto"/>
              <w:ind w:left="211"/>
              <w:rPr>
                <w:rFonts w:ascii="Arial" w:eastAsia="Times New Roman" w:hAnsi="Arial" w:cs="Arial"/>
                <w:color w:val="000000"/>
                <w:sz w:val="20"/>
                <w:szCs w:val="20"/>
                <w:lang w:val="nl-BE"/>
              </w:rPr>
            </w:pPr>
            <w:r w:rsidRPr="00973E32">
              <w:rPr>
                <w:rFonts w:ascii="Arial" w:eastAsia="Times New Roman" w:hAnsi="Arial" w:cs="Arial"/>
                <w:color w:val="000000"/>
                <w:sz w:val="20"/>
                <w:szCs w:val="20"/>
                <w:u w:val="single"/>
                <w:lang w:val="nl-BE"/>
              </w:rPr>
              <w:t>Thème incendie et évacuation</w:t>
            </w:r>
          </w:p>
          <w:p w:rsidR="00B67A74" w:rsidRDefault="00B67A74" w:rsidP="00B67A74">
            <w:pPr>
              <w:pStyle w:val="ListParagraph"/>
              <w:numPr>
                <w:ilvl w:val="0"/>
                <w:numId w:val="36"/>
              </w:numPr>
              <w:spacing w:before="60" w:after="60" w:line="240" w:lineRule="auto"/>
              <w:ind w:left="342" w:hanging="283"/>
              <w:rPr>
                <w:rFonts w:ascii="Arial" w:eastAsia="Times New Roman" w:hAnsi="Arial" w:cs="Arial"/>
                <w:color w:val="000000"/>
                <w:sz w:val="20"/>
                <w:szCs w:val="20"/>
                <w:lang w:val="fr-BE"/>
              </w:rPr>
            </w:pPr>
            <w:r w:rsidRPr="00973E32">
              <w:rPr>
                <w:rFonts w:ascii="Arial" w:eastAsia="Times New Roman" w:hAnsi="Arial" w:cs="Arial"/>
                <w:color w:val="000000"/>
                <w:sz w:val="20"/>
                <w:szCs w:val="20"/>
                <w:u w:val="single"/>
                <w:lang w:val="fr-BE"/>
              </w:rPr>
              <w:t>Éclairage de secours</w:t>
            </w:r>
            <w:r w:rsidRPr="00973E32">
              <w:rPr>
                <w:rFonts w:ascii="Arial" w:eastAsia="Times New Roman" w:hAnsi="Arial" w:cs="Arial"/>
                <w:color w:val="000000"/>
                <w:sz w:val="20"/>
                <w:szCs w:val="20"/>
                <w:lang w:val="fr-BE"/>
              </w:rPr>
              <w:t xml:space="preserve">: </w:t>
            </w:r>
            <w:r>
              <w:rPr>
                <w:rFonts w:ascii="Arial" w:eastAsia="Times New Roman" w:hAnsi="Arial" w:cs="Arial"/>
                <w:color w:val="000000"/>
                <w:sz w:val="20"/>
                <w:szCs w:val="20"/>
                <w:lang w:val="fr-BE"/>
              </w:rPr>
              <w:t>on retrouve à chaque étage</w:t>
            </w:r>
            <w:r w:rsidRPr="00973E32">
              <w:rPr>
                <w:rFonts w:ascii="Arial" w:eastAsia="Times New Roman" w:hAnsi="Arial" w:cs="Arial"/>
                <w:color w:val="000000"/>
                <w:sz w:val="20"/>
                <w:szCs w:val="20"/>
                <w:lang w:val="fr-BE"/>
              </w:rPr>
              <w:t xml:space="preserve"> des lumières en alarme pour différentes raisons (batterie, lampe, . . .). Ce constat a également été fait lors de l'exercice d'évacuation en 2018 et 2019.</w:t>
            </w:r>
          </w:p>
          <w:p w:rsidR="00B67A74" w:rsidRDefault="00B67A74" w:rsidP="00B67A74">
            <w:pPr>
              <w:pStyle w:val="ListParagraph"/>
              <w:numPr>
                <w:ilvl w:val="0"/>
                <w:numId w:val="36"/>
              </w:numPr>
              <w:spacing w:before="60" w:after="60" w:line="240" w:lineRule="auto"/>
              <w:ind w:left="342" w:hanging="283"/>
              <w:rPr>
                <w:rFonts w:ascii="Arial" w:eastAsia="Times New Roman" w:hAnsi="Arial" w:cs="Arial"/>
                <w:color w:val="000000"/>
                <w:sz w:val="20"/>
                <w:szCs w:val="20"/>
                <w:lang w:val="fr-BE"/>
              </w:rPr>
            </w:pPr>
            <w:r>
              <w:rPr>
                <w:rFonts w:ascii="Arial" w:eastAsia="Times New Roman" w:hAnsi="Arial" w:cs="Arial"/>
                <w:color w:val="000000"/>
                <w:sz w:val="20"/>
                <w:szCs w:val="20"/>
                <w:u w:val="single"/>
                <w:lang w:val="fr-BE"/>
              </w:rPr>
              <w:t>Issues de secours </w:t>
            </w:r>
            <w:r w:rsidRPr="00973E32">
              <w:rPr>
                <w:rFonts w:ascii="Arial" w:eastAsia="Times New Roman" w:hAnsi="Arial" w:cs="Arial"/>
                <w:color w:val="000000"/>
                <w:sz w:val="20"/>
                <w:szCs w:val="20"/>
                <w:lang w:val="fr-BE"/>
              </w:rPr>
              <w:t>:</w:t>
            </w:r>
            <w:r>
              <w:rPr>
                <w:rFonts w:ascii="Arial" w:eastAsia="Times New Roman" w:hAnsi="Arial" w:cs="Arial"/>
                <w:color w:val="000000"/>
                <w:sz w:val="20"/>
                <w:szCs w:val="20"/>
                <w:lang w:val="fr-BE"/>
              </w:rPr>
              <w:t xml:space="preserve"> </w:t>
            </w:r>
            <w:r w:rsidRPr="00973E32">
              <w:rPr>
                <w:rFonts w:ascii="Arial" w:eastAsia="Times New Roman" w:hAnsi="Arial" w:cs="Arial"/>
                <w:color w:val="000000"/>
                <w:sz w:val="20"/>
                <w:szCs w:val="20"/>
                <w:lang w:val="fr-BE"/>
              </w:rPr>
              <w:t>un certain nombre d'issues de secours sont inutilisables en raison de la disposition des meubles. Risque de chute au 4e étage en raison de carrelages détachés</w:t>
            </w:r>
          </w:p>
          <w:p w:rsidR="00B67A74" w:rsidRDefault="00B67A74" w:rsidP="00B67A74">
            <w:pPr>
              <w:pStyle w:val="ListParagraph"/>
              <w:numPr>
                <w:ilvl w:val="0"/>
                <w:numId w:val="36"/>
              </w:numPr>
              <w:spacing w:before="60" w:after="60" w:line="240" w:lineRule="auto"/>
              <w:ind w:left="342" w:hanging="283"/>
              <w:rPr>
                <w:rFonts w:ascii="Arial" w:eastAsia="Times New Roman" w:hAnsi="Arial" w:cs="Arial"/>
                <w:color w:val="000000"/>
                <w:sz w:val="20"/>
                <w:szCs w:val="20"/>
                <w:lang w:val="fr-BE"/>
              </w:rPr>
            </w:pPr>
            <w:r w:rsidRPr="00973E32">
              <w:rPr>
                <w:rFonts w:ascii="Arial" w:eastAsia="Times New Roman" w:hAnsi="Arial" w:cs="Arial"/>
                <w:color w:val="000000"/>
                <w:sz w:val="20"/>
                <w:szCs w:val="20"/>
                <w:u w:val="single"/>
                <w:lang w:val="fr-BE"/>
              </w:rPr>
              <w:t>Dévidoirs</w:t>
            </w:r>
            <w:r>
              <w:rPr>
                <w:rFonts w:ascii="Arial" w:eastAsia="Times New Roman" w:hAnsi="Arial" w:cs="Arial"/>
                <w:color w:val="000000"/>
                <w:sz w:val="20"/>
                <w:szCs w:val="20"/>
                <w:lang w:val="fr-BE"/>
              </w:rPr>
              <w:t xml:space="preserve"> : </w:t>
            </w:r>
            <w:r w:rsidRPr="00973E32">
              <w:rPr>
                <w:rFonts w:ascii="Arial" w:eastAsia="Times New Roman" w:hAnsi="Arial" w:cs="Arial"/>
                <w:color w:val="000000"/>
                <w:sz w:val="20"/>
                <w:szCs w:val="20"/>
                <w:lang w:val="fr-BE"/>
              </w:rPr>
              <w:t>aucune inspection n'a été effectuée. Certains sont inutilisables et la pièce est en désordre</w:t>
            </w:r>
          </w:p>
          <w:p w:rsidR="00B67A74" w:rsidRPr="00973E32" w:rsidRDefault="00B67A74" w:rsidP="00B67A74">
            <w:pPr>
              <w:pStyle w:val="ListParagraph"/>
              <w:numPr>
                <w:ilvl w:val="0"/>
                <w:numId w:val="36"/>
              </w:numPr>
              <w:spacing w:before="60" w:after="60" w:line="240" w:lineRule="auto"/>
              <w:ind w:left="342" w:hanging="283"/>
              <w:rPr>
                <w:rFonts w:ascii="Arial" w:eastAsia="Times New Roman" w:hAnsi="Arial" w:cs="Arial"/>
                <w:color w:val="000000"/>
                <w:sz w:val="20"/>
                <w:szCs w:val="20"/>
                <w:lang w:val="fr-BE"/>
              </w:rPr>
            </w:pPr>
            <w:r>
              <w:rPr>
                <w:rFonts w:ascii="Arial" w:eastAsia="Times New Roman" w:hAnsi="Arial" w:cs="Arial"/>
                <w:color w:val="000000"/>
                <w:sz w:val="20"/>
                <w:szCs w:val="20"/>
                <w:u w:val="single"/>
                <w:lang w:val="fr-BE"/>
              </w:rPr>
              <w:t>Pictogramme </w:t>
            </w:r>
            <w:r w:rsidRPr="00973E32">
              <w:rPr>
                <w:rFonts w:ascii="Arial" w:eastAsia="Times New Roman" w:hAnsi="Arial" w:cs="Arial"/>
                <w:color w:val="000000"/>
                <w:sz w:val="20"/>
                <w:szCs w:val="20"/>
                <w:lang w:val="fr-BE"/>
              </w:rPr>
              <w:t>:</w:t>
            </w:r>
            <w:r>
              <w:rPr>
                <w:rFonts w:ascii="Arial" w:eastAsia="Times New Roman" w:hAnsi="Arial" w:cs="Arial"/>
                <w:color w:val="000000"/>
                <w:sz w:val="20"/>
                <w:szCs w:val="20"/>
                <w:lang w:val="fr-BE"/>
              </w:rPr>
              <w:t xml:space="preserve"> </w:t>
            </w:r>
            <w:r w:rsidRPr="00973E32">
              <w:rPr>
                <w:rFonts w:ascii="Arial" w:eastAsia="Times New Roman" w:hAnsi="Arial" w:cs="Arial"/>
                <w:color w:val="000000"/>
                <w:sz w:val="20"/>
                <w:szCs w:val="20"/>
                <w:lang w:val="fr-BE"/>
              </w:rPr>
              <w:t>indication sur les portes de ce qui se trouve dans le local en cas d'intervention des pompiers</w:t>
            </w:r>
          </w:p>
          <w:p w:rsidR="00B67A74" w:rsidRPr="00973E32" w:rsidRDefault="00B67A74" w:rsidP="006D1AD5">
            <w:pPr>
              <w:pStyle w:val="ListParagraph"/>
              <w:spacing w:before="60" w:after="60" w:line="240" w:lineRule="auto"/>
              <w:ind w:left="211"/>
              <w:rPr>
                <w:rFonts w:ascii="Arial" w:eastAsia="Times New Roman" w:hAnsi="Arial" w:cs="Arial"/>
                <w:color w:val="000000"/>
                <w:sz w:val="20"/>
                <w:szCs w:val="20"/>
                <w:lang w:val="fr-BE"/>
              </w:rPr>
            </w:pPr>
          </w:p>
          <w:p w:rsidR="00B67A74" w:rsidRPr="00DC7B74" w:rsidRDefault="00B67A74" w:rsidP="006D1AD5">
            <w:pPr>
              <w:spacing w:before="60" w:after="60" w:line="240" w:lineRule="auto"/>
              <w:rPr>
                <w:rFonts w:ascii="Arial" w:eastAsia="Times New Roman" w:hAnsi="Arial" w:cs="Arial"/>
                <w:color w:val="000000"/>
                <w:sz w:val="20"/>
                <w:szCs w:val="20"/>
                <w:lang w:val="fr-BE"/>
              </w:rPr>
            </w:pPr>
          </w:p>
          <w:p w:rsidR="00B67A74" w:rsidRPr="00DC7B74" w:rsidRDefault="00B67A74" w:rsidP="006D1AD5">
            <w:pPr>
              <w:pStyle w:val="ListParagraph"/>
              <w:spacing w:before="60" w:after="60" w:line="240" w:lineRule="auto"/>
              <w:ind w:left="211"/>
              <w:rPr>
                <w:rFonts w:ascii="Arial" w:eastAsia="Times New Roman" w:hAnsi="Arial" w:cs="Arial"/>
                <w:color w:val="000000"/>
                <w:sz w:val="20"/>
                <w:szCs w:val="20"/>
                <w:lang w:val="fr-BE"/>
              </w:rPr>
            </w:pPr>
          </w:p>
          <w:p w:rsidR="00B67A74" w:rsidRPr="00DC7B74" w:rsidRDefault="00B67A74" w:rsidP="006D1AD5">
            <w:pPr>
              <w:pStyle w:val="ListParagraph"/>
              <w:spacing w:before="60" w:after="60" w:line="240" w:lineRule="auto"/>
              <w:ind w:left="211"/>
              <w:rPr>
                <w:rFonts w:ascii="Arial" w:eastAsia="Times New Roman" w:hAnsi="Arial" w:cs="Arial"/>
                <w:color w:val="000000"/>
                <w:sz w:val="20"/>
                <w:szCs w:val="20"/>
                <w:lang w:val="fr-BE"/>
              </w:rPr>
            </w:pPr>
          </w:p>
        </w:tc>
        <w:tc>
          <w:tcPr>
            <w:tcW w:w="4666" w:type="dxa"/>
            <w:tcBorders>
              <w:top w:val="single" w:sz="4" w:space="0" w:color="auto"/>
              <w:left w:val="nil"/>
              <w:bottom w:val="single" w:sz="4" w:space="0" w:color="auto"/>
              <w:right w:val="single" w:sz="4" w:space="0" w:color="auto"/>
            </w:tcBorders>
            <w:shd w:val="clear" w:color="auto" w:fill="auto"/>
          </w:tcPr>
          <w:p w:rsidR="00B67A74" w:rsidRPr="00AB37E6" w:rsidRDefault="00B67A74" w:rsidP="00B67A74">
            <w:pPr>
              <w:pStyle w:val="ListParagraph"/>
              <w:numPr>
                <w:ilvl w:val="0"/>
                <w:numId w:val="44"/>
              </w:numPr>
              <w:spacing w:before="60" w:after="60" w:line="240" w:lineRule="auto"/>
              <w:ind w:left="341"/>
              <w:rPr>
                <w:rFonts w:ascii="Arial" w:eastAsia="Times New Roman" w:hAnsi="Arial" w:cs="Arial"/>
                <w:color w:val="000000"/>
                <w:sz w:val="20"/>
                <w:szCs w:val="20"/>
                <w:lang w:val="fr-BE"/>
              </w:rPr>
            </w:pPr>
            <w:r w:rsidRPr="00AB37E6">
              <w:rPr>
                <w:rFonts w:ascii="Arial" w:eastAsia="Times New Roman" w:hAnsi="Arial" w:cs="Arial"/>
                <w:color w:val="000000"/>
                <w:sz w:val="20"/>
                <w:szCs w:val="20"/>
                <w:lang w:val="fr-BE"/>
              </w:rPr>
              <w:t>Fai</w:t>
            </w:r>
            <w:r>
              <w:rPr>
                <w:rFonts w:ascii="Arial" w:eastAsia="Times New Roman" w:hAnsi="Arial" w:cs="Arial"/>
                <w:color w:val="000000"/>
                <w:sz w:val="20"/>
                <w:szCs w:val="20"/>
                <w:lang w:val="fr-BE"/>
              </w:rPr>
              <w:t>re</w:t>
            </w:r>
            <w:r w:rsidRPr="00AB37E6">
              <w:rPr>
                <w:rFonts w:ascii="Arial" w:eastAsia="Times New Roman" w:hAnsi="Arial" w:cs="Arial"/>
                <w:color w:val="000000"/>
                <w:sz w:val="20"/>
                <w:szCs w:val="20"/>
                <w:lang w:val="fr-BE"/>
              </w:rPr>
              <w:t xml:space="preserve"> une demande de trava</w:t>
            </w:r>
            <w:r>
              <w:rPr>
                <w:rFonts w:ascii="Arial" w:eastAsia="Times New Roman" w:hAnsi="Arial" w:cs="Arial"/>
                <w:color w:val="000000"/>
                <w:sz w:val="20"/>
                <w:szCs w:val="20"/>
                <w:lang w:val="fr-BE"/>
              </w:rPr>
              <w:t>il</w:t>
            </w:r>
            <w:r w:rsidRPr="00AB37E6">
              <w:rPr>
                <w:rFonts w:ascii="Arial" w:eastAsia="Times New Roman" w:hAnsi="Arial" w:cs="Arial"/>
                <w:color w:val="000000"/>
                <w:sz w:val="20"/>
                <w:szCs w:val="20"/>
                <w:lang w:val="fr-BE"/>
              </w:rPr>
              <w:t xml:space="preserve"> à Fix my campus pour faire réparer l'éclairage de secours.</w:t>
            </w:r>
          </w:p>
          <w:p w:rsidR="00B67A74" w:rsidRPr="00AB37E6" w:rsidRDefault="00B67A74" w:rsidP="006D1AD5">
            <w:pPr>
              <w:pStyle w:val="ListParagraph"/>
              <w:spacing w:before="60" w:after="60" w:line="240" w:lineRule="auto"/>
              <w:ind w:left="342"/>
              <w:rPr>
                <w:rFonts w:ascii="Arial" w:eastAsia="Times New Roman" w:hAnsi="Arial" w:cs="Arial"/>
                <w:color w:val="000000"/>
                <w:sz w:val="20"/>
                <w:szCs w:val="20"/>
                <w:lang w:val="fr-BE"/>
              </w:rPr>
            </w:pPr>
          </w:p>
          <w:p w:rsidR="00B67A74" w:rsidRPr="00AB37E6" w:rsidRDefault="00B67A74" w:rsidP="00B67A74">
            <w:pPr>
              <w:pStyle w:val="ListParagraph"/>
              <w:numPr>
                <w:ilvl w:val="0"/>
                <w:numId w:val="44"/>
              </w:numPr>
              <w:spacing w:before="60" w:after="60" w:line="240" w:lineRule="auto"/>
              <w:ind w:left="341" w:hanging="341"/>
              <w:rPr>
                <w:rFonts w:ascii="Arial" w:eastAsia="Times New Roman" w:hAnsi="Arial" w:cs="Arial"/>
                <w:color w:val="000000"/>
                <w:sz w:val="20"/>
                <w:szCs w:val="20"/>
                <w:lang w:val="fr-BE"/>
              </w:rPr>
            </w:pPr>
            <w:r w:rsidRPr="00AB37E6">
              <w:rPr>
                <w:rFonts w:ascii="Arial" w:eastAsia="Times New Roman" w:hAnsi="Arial" w:cs="Arial"/>
                <w:color w:val="000000"/>
                <w:sz w:val="20"/>
                <w:szCs w:val="20"/>
                <w:lang w:val="fr-BE"/>
              </w:rPr>
              <w:t>Fai</w:t>
            </w:r>
            <w:r>
              <w:rPr>
                <w:rFonts w:ascii="Arial" w:eastAsia="Times New Roman" w:hAnsi="Arial" w:cs="Arial"/>
                <w:color w:val="000000"/>
                <w:sz w:val="20"/>
                <w:szCs w:val="20"/>
                <w:lang w:val="fr-BE"/>
              </w:rPr>
              <w:t>re</w:t>
            </w:r>
            <w:r w:rsidRPr="00AB37E6">
              <w:rPr>
                <w:rFonts w:ascii="Arial" w:eastAsia="Times New Roman" w:hAnsi="Arial" w:cs="Arial"/>
                <w:color w:val="000000"/>
                <w:sz w:val="20"/>
                <w:szCs w:val="20"/>
                <w:lang w:val="fr-BE"/>
              </w:rPr>
              <w:t xml:space="preserve"> une demande de travaux dans Fix my campus pour faire rétablir la route de secours niveau +4. Disposer les bureaux différemment dans les laboratoires +4. Evacu</w:t>
            </w:r>
            <w:r>
              <w:rPr>
                <w:rFonts w:ascii="Arial" w:eastAsia="Times New Roman" w:hAnsi="Arial" w:cs="Arial"/>
                <w:color w:val="000000"/>
                <w:sz w:val="20"/>
                <w:szCs w:val="20"/>
                <w:lang w:val="fr-BE"/>
              </w:rPr>
              <w:t>er le</w:t>
            </w:r>
            <w:r w:rsidRPr="00AB37E6">
              <w:rPr>
                <w:rFonts w:ascii="Arial" w:eastAsia="Times New Roman" w:hAnsi="Arial" w:cs="Arial"/>
                <w:color w:val="000000"/>
                <w:sz w:val="20"/>
                <w:szCs w:val="20"/>
                <w:lang w:val="fr-BE"/>
              </w:rPr>
              <w:t xml:space="preserve"> matériel au bunker -1. </w:t>
            </w:r>
          </w:p>
          <w:p w:rsidR="00B67A74" w:rsidRPr="00AB37E6" w:rsidRDefault="00B67A74" w:rsidP="006D1AD5">
            <w:pPr>
              <w:pStyle w:val="ListParagraph"/>
              <w:rPr>
                <w:rFonts w:ascii="Arial" w:eastAsia="Times New Roman" w:hAnsi="Arial" w:cs="Arial"/>
                <w:color w:val="000000"/>
                <w:sz w:val="20"/>
                <w:szCs w:val="20"/>
                <w:lang w:val="fr-BE"/>
              </w:rPr>
            </w:pPr>
          </w:p>
          <w:p w:rsidR="00B67A74" w:rsidRPr="00AB37E6" w:rsidRDefault="00B67A74" w:rsidP="00B67A74">
            <w:pPr>
              <w:pStyle w:val="ListParagraph"/>
              <w:numPr>
                <w:ilvl w:val="0"/>
                <w:numId w:val="44"/>
              </w:numPr>
              <w:spacing w:before="60" w:after="60" w:line="240" w:lineRule="auto"/>
              <w:ind w:left="341" w:hanging="284"/>
              <w:rPr>
                <w:rFonts w:ascii="Arial" w:eastAsia="Times New Roman" w:hAnsi="Arial" w:cs="Arial"/>
                <w:color w:val="000000"/>
                <w:sz w:val="20"/>
                <w:szCs w:val="20"/>
                <w:lang w:val="fr-BE"/>
              </w:rPr>
            </w:pPr>
            <w:r w:rsidRPr="00AB37E6">
              <w:rPr>
                <w:rFonts w:ascii="Arial" w:eastAsia="Times New Roman" w:hAnsi="Arial" w:cs="Arial"/>
                <w:color w:val="000000"/>
                <w:sz w:val="20"/>
                <w:szCs w:val="20"/>
                <w:lang w:val="fr-BE"/>
              </w:rPr>
              <w:t>Contacte</w:t>
            </w:r>
            <w:r>
              <w:rPr>
                <w:rFonts w:ascii="Arial" w:eastAsia="Times New Roman" w:hAnsi="Arial" w:cs="Arial"/>
                <w:color w:val="000000"/>
                <w:sz w:val="20"/>
                <w:szCs w:val="20"/>
                <w:lang w:val="fr-BE"/>
              </w:rPr>
              <w:t>r</w:t>
            </w:r>
            <w:r w:rsidRPr="00AB37E6">
              <w:rPr>
                <w:rFonts w:ascii="Arial" w:eastAsia="Times New Roman" w:hAnsi="Arial" w:cs="Arial"/>
                <w:color w:val="000000"/>
                <w:sz w:val="20"/>
                <w:szCs w:val="20"/>
                <w:lang w:val="fr-BE"/>
              </w:rPr>
              <w:t xml:space="preserve"> l</w:t>
            </w:r>
            <w:r>
              <w:rPr>
                <w:rFonts w:ascii="Arial" w:eastAsia="Times New Roman" w:hAnsi="Arial" w:cs="Arial"/>
                <w:color w:val="000000"/>
                <w:sz w:val="20"/>
                <w:szCs w:val="20"/>
                <w:lang w:val="fr-BE"/>
              </w:rPr>
              <w:t>e</w:t>
            </w:r>
            <w:r w:rsidRPr="00AB37E6">
              <w:rPr>
                <w:rFonts w:ascii="Arial" w:eastAsia="Times New Roman" w:hAnsi="Arial" w:cs="Arial"/>
                <w:color w:val="000000"/>
                <w:sz w:val="20"/>
                <w:szCs w:val="20"/>
                <w:lang w:val="fr-BE"/>
              </w:rPr>
              <w:t xml:space="preserve"> BCU pour demander le contrôle. Contacte</w:t>
            </w:r>
            <w:r>
              <w:rPr>
                <w:rFonts w:ascii="Arial" w:eastAsia="Times New Roman" w:hAnsi="Arial" w:cs="Arial"/>
                <w:color w:val="000000"/>
                <w:sz w:val="20"/>
                <w:szCs w:val="20"/>
                <w:lang w:val="fr-BE"/>
              </w:rPr>
              <w:t>r</w:t>
            </w:r>
            <w:r w:rsidRPr="00AB37E6">
              <w:rPr>
                <w:rFonts w:ascii="Arial" w:eastAsia="Times New Roman" w:hAnsi="Arial" w:cs="Arial"/>
                <w:color w:val="000000"/>
                <w:sz w:val="20"/>
                <w:szCs w:val="20"/>
                <w:lang w:val="fr-BE"/>
              </w:rPr>
              <w:t xml:space="preserve"> l'ISS pour vider les chambres.</w:t>
            </w:r>
          </w:p>
          <w:p w:rsidR="00B67A74" w:rsidRPr="00AB37E6" w:rsidRDefault="00B67A74" w:rsidP="006D1AD5">
            <w:pPr>
              <w:pStyle w:val="ListParagraph"/>
              <w:spacing w:before="60" w:after="60" w:line="240" w:lineRule="auto"/>
              <w:ind w:left="342"/>
              <w:rPr>
                <w:rFonts w:ascii="Arial" w:eastAsia="Times New Roman" w:hAnsi="Arial" w:cs="Arial"/>
                <w:color w:val="000000"/>
                <w:sz w:val="20"/>
                <w:szCs w:val="20"/>
                <w:lang w:val="fr-BE"/>
              </w:rPr>
            </w:pPr>
          </w:p>
          <w:p w:rsidR="00B67A74" w:rsidRPr="00AB37E6" w:rsidRDefault="00B67A74" w:rsidP="00B67A74">
            <w:pPr>
              <w:pStyle w:val="ListParagraph"/>
              <w:numPr>
                <w:ilvl w:val="0"/>
                <w:numId w:val="44"/>
              </w:numPr>
              <w:spacing w:before="60" w:after="60" w:line="240" w:lineRule="auto"/>
              <w:rPr>
                <w:rFonts w:ascii="Arial" w:eastAsia="Times New Roman" w:hAnsi="Arial" w:cs="Arial"/>
                <w:color w:val="000000"/>
                <w:sz w:val="20"/>
                <w:szCs w:val="20"/>
                <w:lang w:val="fr-BE"/>
              </w:rPr>
            </w:pPr>
            <w:r w:rsidRPr="00AB37E6">
              <w:rPr>
                <w:rFonts w:ascii="Arial" w:eastAsia="Times New Roman" w:hAnsi="Arial" w:cs="Arial"/>
                <w:color w:val="000000"/>
                <w:sz w:val="20"/>
                <w:szCs w:val="20"/>
                <w:lang w:val="fr-BE"/>
              </w:rPr>
              <w:t>Appose</w:t>
            </w:r>
            <w:r>
              <w:rPr>
                <w:rFonts w:ascii="Arial" w:eastAsia="Times New Roman" w:hAnsi="Arial" w:cs="Arial"/>
                <w:color w:val="000000"/>
                <w:sz w:val="20"/>
                <w:szCs w:val="20"/>
                <w:lang w:val="fr-BE"/>
              </w:rPr>
              <w:t>r</w:t>
            </w:r>
            <w:r w:rsidRPr="00AB37E6">
              <w:rPr>
                <w:rFonts w:ascii="Arial" w:eastAsia="Times New Roman" w:hAnsi="Arial" w:cs="Arial"/>
                <w:color w:val="000000"/>
                <w:sz w:val="20"/>
                <w:szCs w:val="20"/>
                <w:lang w:val="fr-BE"/>
              </w:rPr>
              <w:t xml:space="preserve"> des pictogrammes sur les portes indiquant ce qui se trouve dans la pièce.</w:t>
            </w:r>
          </w:p>
          <w:p w:rsidR="00B67A74" w:rsidRPr="00AB37E6" w:rsidRDefault="00B67A74" w:rsidP="006D1AD5">
            <w:pPr>
              <w:spacing w:before="60" w:after="60" w:line="240" w:lineRule="auto"/>
              <w:rPr>
                <w:rFonts w:ascii="Arial" w:eastAsia="Times New Roman" w:hAnsi="Arial" w:cs="Arial"/>
                <w:color w:val="000000"/>
                <w:sz w:val="20"/>
                <w:szCs w:val="20"/>
                <w:lang w:val="fr-BE"/>
              </w:rPr>
            </w:pPr>
          </w:p>
        </w:tc>
        <w:tc>
          <w:tcPr>
            <w:tcW w:w="3212" w:type="dxa"/>
            <w:tcBorders>
              <w:top w:val="single" w:sz="4" w:space="0" w:color="auto"/>
              <w:left w:val="nil"/>
              <w:bottom w:val="single" w:sz="4" w:space="0" w:color="auto"/>
              <w:right w:val="single" w:sz="4" w:space="0" w:color="auto"/>
            </w:tcBorders>
            <w:shd w:val="clear" w:color="auto" w:fill="auto"/>
            <w:vAlign w:val="center"/>
          </w:tcPr>
          <w:p w:rsidR="00B67A74" w:rsidRPr="004E0EAA" w:rsidRDefault="00B67A74" w:rsidP="00B67A74">
            <w:pPr>
              <w:pStyle w:val="ListParagraph"/>
              <w:numPr>
                <w:ilvl w:val="0"/>
                <w:numId w:val="38"/>
              </w:numPr>
              <w:spacing w:before="60" w:after="60" w:line="240" w:lineRule="auto"/>
              <w:ind w:left="213" w:hanging="213"/>
              <w:rPr>
                <w:rFonts w:ascii="Arial" w:eastAsia="Times New Roman" w:hAnsi="Arial" w:cs="Arial"/>
                <w:color w:val="000000"/>
                <w:sz w:val="20"/>
                <w:szCs w:val="20"/>
                <w:lang w:val="fr-BE"/>
              </w:rPr>
            </w:pPr>
            <w:r w:rsidRPr="004E0EAA">
              <w:rPr>
                <w:rFonts w:ascii="Arial" w:hAnsi="Arial" w:cs="Arial"/>
                <w:bCs/>
                <w:color w:val="000000"/>
                <w:sz w:val="20"/>
                <w:szCs w:val="20"/>
                <w:lang w:val="fr-BE"/>
              </w:rPr>
              <w:t>CODEX, Livre III, Titre 1 – Exigences de base relatives aux lieux de travail – Art III.1-33</w:t>
            </w:r>
          </w:p>
          <w:p w:rsidR="00B67A74" w:rsidRPr="004E0EAA" w:rsidRDefault="00B67A74" w:rsidP="006D1AD5">
            <w:pPr>
              <w:pStyle w:val="ListParagraph"/>
              <w:spacing w:before="60" w:after="60" w:line="240" w:lineRule="auto"/>
              <w:ind w:left="303"/>
              <w:rPr>
                <w:rFonts w:ascii="Arial" w:eastAsia="Times New Roman" w:hAnsi="Arial" w:cs="Arial"/>
                <w:color w:val="000000"/>
                <w:sz w:val="20"/>
                <w:szCs w:val="20"/>
                <w:lang w:val="fr-BE"/>
              </w:rPr>
            </w:pPr>
          </w:p>
          <w:p w:rsidR="00B67A74" w:rsidRPr="00AB37E6" w:rsidRDefault="00B67A74" w:rsidP="00B67A74">
            <w:pPr>
              <w:pStyle w:val="ListParagraph"/>
              <w:numPr>
                <w:ilvl w:val="0"/>
                <w:numId w:val="38"/>
              </w:numPr>
              <w:spacing w:before="60" w:after="60" w:line="240" w:lineRule="auto"/>
              <w:ind w:left="213" w:hanging="213"/>
              <w:rPr>
                <w:rFonts w:ascii="Arial" w:eastAsia="Times New Roman" w:hAnsi="Arial" w:cs="Arial"/>
                <w:color w:val="000000"/>
                <w:sz w:val="20"/>
                <w:szCs w:val="20"/>
                <w:lang w:val="fr-BE"/>
              </w:rPr>
            </w:pPr>
            <w:r w:rsidRPr="00AB37E6">
              <w:rPr>
                <w:rFonts w:ascii="Arial" w:hAnsi="Arial" w:cs="Arial"/>
                <w:bCs/>
                <w:color w:val="000000"/>
                <w:sz w:val="20"/>
                <w:szCs w:val="20"/>
                <w:lang w:val="fr-BE"/>
              </w:rPr>
              <w:t xml:space="preserve">CODEX, Livre III, Titre 3 – Prévention de l’incendie sur les lieux de travail– Art III.3-11§2 </w:t>
            </w:r>
          </w:p>
          <w:p w:rsidR="00B67A74" w:rsidRPr="00AB37E6" w:rsidRDefault="00B67A74" w:rsidP="006D1AD5">
            <w:pPr>
              <w:pStyle w:val="ListParagraph"/>
              <w:rPr>
                <w:rFonts w:ascii="Arial" w:eastAsia="Times New Roman" w:hAnsi="Arial" w:cs="Arial"/>
                <w:color w:val="000000"/>
                <w:sz w:val="20"/>
                <w:szCs w:val="20"/>
                <w:lang w:val="fr-BE"/>
              </w:rPr>
            </w:pPr>
          </w:p>
          <w:p w:rsidR="00B67A74" w:rsidRPr="00C2510A" w:rsidRDefault="00B67A74" w:rsidP="00B67A74">
            <w:pPr>
              <w:pStyle w:val="ListParagraph"/>
              <w:numPr>
                <w:ilvl w:val="0"/>
                <w:numId w:val="38"/>
              </w:numPr>
              <w:spacing w:before="60" w:after="60" w:line="240" w:lineRule="auto"/>
              <w:ind w:left="213" w:hanging="213"/>
              <w:rPr>
                <w:rFonts w:ascii="Arial" w:eastAsia="Times New Roman" w:hAnsi="Arial" w:cs="Arial"/>
                <w:color w:val="000000"/>
                <w:sz w:val="20"/>
                <w:szCs w:val="20"/>
                <w:lang w:val="fr-BE"/>
              </w:rPr>
            </w:pPr>
            <w:r w:rsidRPr="00C2510A">
              <w:rPr>
                <w:rFonts w:ascii="Arial" w:hAnsi="Arial" w:cs="Arial"/>
                <w:bCs/>
                <w:color w:val="000000"/>
                <w:sz w:val="20"/>
                <w:szCs w:val="20"/>
                <w:lang w:val="fr-BE"/>
              </w:rPr>
              <w:t>CODEX, Livre IX, Titre 1 – Protection collective – Art IX.1-19§1</w:t>
            </w:r>
          </w:p>
          <w:p w:rsidR="00B67A74" w:rsidRPr="00C2510A" w:rsidRDefault="00B67A74" w:rsidP="006D1AD5">
            <w:pPr>
              <w:pStyle w:val="ListParagraph"/>
              <w:rPr>
                <w:rFonts w:ascii="Arial" w:eastAsia="Times New Roman" w:hAnsi="Arial" w:cs="Arial"/>
                <w:color w:val="000000"/>
                <w:sz w:val="20"/>
                <w:szCs w:val="20"/>
                <w:lang w:val="fr-BE"/>
              </w:rPr>
            </w:pPr>
          </w:p>
          <w:p w:rsidR="00B67A74" w:rsidRPr="00AB37E6" w:rsidRDefault="00B67A74" w:rsidP="00B67A74">
            <w:pPr>
              <w:pStyle w:val="ListParagraph"/>
              <w:numPr>
                <w:ilvl w:val="0"/>
                <w:numId w:val="38"/>
              </w:numPr>
              <w:spacing w:before="60" w:after="60" w:line="240" w:lineRule="auto"/>
              <w:ind w:left="213" w:hanging="213"/>
              <w:rPr>
                <w:rFonts w:ascii="Arial" w:eastAsia="Times New Roman" w:hAnsi="Arial" w:cs="Arial"/>
                <w:color w:val="000000"/>
                <w:sz w:val="20"/>
                <w:szCs w:val="20"/>
                <w:lang w:val="fr-BE"/>
              </w:rPr>
            </w:pPr>
            <w:r w:rsidRPr="00AB37E6">
              <w:rPr>
                <w:rFonts w:ascii="Arial" w:hAnsi="Arial" w:cs="Arial"/>
                <w:bCs/>
                <w:color w:val="000000"/>
                <w:sz w:val="20"/>
                <w:szCs w:val="20"/>
                <w:lang w:val="fr-BE"/>
              </w:rPr>
              <w:t>CODEX, Livre III, Titre 3 – Prévention de l’incendie sur les lieux de travail– Art III.3-20§1 2°</w:t>
            </w:r>
          </w:p>
          <w:p w:rsidR="00B67A74" w:rsidRPr="00AB37E6" w:rsidRDefault="00B67A74" w:rsidP="006D1AD5">
            <w:pPr>
              <w:pStyle w:val="ListParagraph"/>
              <w:spacing w:before="60" w:after="60" w:line="240" w:lineRule="auto"/>
              <w:ind w:left="213"/>
              <w:rPr>
                <w:rFonts w:ascii="Arial" w:eastAsia="Times New Roman" w:hAnsi="Arial" w:cs="Arial"/>
                <w:color w:val="000000"/>
                <w:sz w:val="20"/>
                <w:szCs w:val="20"/>
                <w:lang w:val="fr-BE"/>
              </w:rPr>
            </w:pPr>
          </w:p>
        </w:tc>
      </w:tr>
      <w:tr w:rsidR="00B67A74" w:rsidRPr="00C2510A" w:rsidTr="006D1AD5">
        <w:trPr>
          <w:trHeight w:val="983"/>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67A74" w:rsidRPr="00F37FA5" w:rsidRDefault="00B67A74" w:rsidP="006D1AD5">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lastRenderedPageBreak/>
              <w:t>20CHCH03</w:t>
            </w:r>
          </w:p>
        </w:tc>
        <w:tc>
          <w:tcPr>
            <w:tcW w:w="4829" w:type="dxa"/>
            <w:tcBorders>
              <w:top w:val="single" w:sz="4" w:space="0" w:color="auto"/>
              <w:left w:val="nil"/>
              <w:bottom w:val="single" w:sz="4" w:space="0" w:color="auto"/>
              <w:right w:val="single" w:sz="4" w:space="0" w:color="auto"/>
            </w:tcBorders>
            <w:shd w:val="clear" w:color="auto" w:fill="auto"/>
            <w:vAlign w:val="center"/>
          </w:tcPr>
          <w:p w:rsidR="00B67A74" w:rsidRPr="004E0EAA" w:rsidRDefault="00B67A74" w:rsidP="006D1AD5">
            <w:pPr>
              <w:spacing w:before="60" w:after="60" w:line="240" w:lineRule="auto"/>
              <w:rPr>
                <w:rFonts w:ascii="Arial" w:eastAsia="Times New Roman" w:hAnsi="Arial" w:cs="Arial"/>
                <w:color w:val="000000"/>
                <w:sz w:val="20"/>
                <w:szCs w:val="20"/>
                <w:lang w:val="fr-BE"/>
              </w:rPr>
            </w:pPr>
            <w:r w:rsidRPr="004E0EAA">
              <w:rPr>
                <w:rFonts w:ascii="Arial" w:eastAsia="Times New Roman" w:hAnsi="Arial" w:cs="Arial"/>
                <w:color w:val="000000"/>
                <w:sz w:val="20"/>
                <w:szCs w:val="20"/>
                <w:u w:val="single"/>
                <w:lang w:val="fr-BE"/>
              </w:rPr>
              <w:t xml:space="preserve">Pictogrammes : </w:t>
            </w:r>
            <w:r w:rsidRPr="004E0EAA">
              <w:rPr>
                <w:rFonts w:ascii="Arial" w:eastAsia="Times New Roman" w:hAnsi="Arial" w:cs="Arial"/>
                <w:color w:val="000000"/>
                <w:sz w:val="20"/>
                <w:szCs w:val="20"/>
                <w:lang w:val="fr-BE"/>
              </w:rPr>
              <w:t>à plusieurs endroits, il y a des pictogrammes qui ne sont plus d'actualité</w:t>
            </w:r>
            <w:r>
              <w:rPr>
                <w:rFonts w:ascii="Arial" w:eastAsia="Times New Roman" w:hAnsi="Arial" w:cs="Arial"/>
                <w:color w:val="000000"/>
                <w:sz w:val="20"/>
                <w:szCs w:val="20"/>
                <w:lang w:val="fr-BE"/>
              </w:rPr>
              <w:t xml:space="preserve"> et</w:t>
            </w:r>
            <w:r w:rsidRPr="004E0EAA">
              <w:rPr>
                <w:rFonts w:ascii="Arial" w:eastAsia="Times New Roman" w:hAnsi="Arial" w:cs="Arial"/>
                <w:color w:val="000000"/>
                <w:sz w:val="20"/>
                <w:szCs w:val="20"/>
                <w:lang w:val="fr-BE"/>
              </w:rPr>
              <w:t xml:space="preserve"> qui font référence à des objets qui ne sont plus là (répétition 17CHCH07 et 18CHCH03).</w:t>
            </w:r>
          </w:p>
        </w:tc>
        <w:tc>
          <w:tcPr>
            <w:tcW w:w="4666" w:type="dxa"/>
            <w:tcBorders>
              <w:top w:val="single" w:sz="4" w:space="0" w:color="auto"/>
              <w:left w:val="nil"/>
              <w:bottom w:val="single" w:sz="4" w:space="0" w:color="auto"/>
              <w:right w:val="single" w:sz="4" w:space="0" w:color="auto"/>
            </w:tcBorders>
            <w:shd w:val="clear" w:color="auto" w:fill="auto"/>
            <w:vAlign w:val="center"/>
          </w:tcPr>
          <w:p w:rsidR="00B67A74" w:rsidRPr="004E0EAA" w:rsidRDefault="00B67A74" w:rsidP="006D1AD5">
            <w:pPr>
              <w:spacing w:before="60" w:after="60" w:line="240" w:lineRule="auto"/>
              <w:rPr>
                <w:rFonts w:ascii="Arial" w:eastAsia="Times New Roman" w:hAnsi="Arial" w:cs="Arial"/>
                <w:color w:val="000000"/>
                <w:sz w:val="20"/>
                <w:szCs w:val="20"/>
                <w:lang w:val="fr-BE"/>
              </w:rPr>
            </w:pPr>
            <w:r w:rsidRPr="004E0EAA">
              <w:rPr>
                <w:rFonts w:ascii="Arial" w:eastAsia="Times New Roman" w:hAnsi="Arial" w:cs="Arial"/>
                <w:color w:val="000000"/>
                <w:sz w:val="20"/>
                <w:szCs w:val="20"/>
                <w:lang w:val="fr-BE"/>
              </w:rPr>
              <w:t>Il est recommandé de contrôler toutes les installations du CHCH en termes de signalisation de sécurité et d</w:t>
            </w:r>
            <w:r>
              <w:rPr>
                <w:rFonts w:ascii="Arial" w:eastAsia="Times New Roman" w:hAnsi="Arial" w:cs="Arial"/>
                <w:color w:val="000000"/>
                <w:sz w:val="20"/>
                <w:szCs w:val="20"/>
                <w:lang w:val="fr-BE"/>
              </w:rPr>
              <w:t>e régulariser</w:t>
            </w:r>
            <w:r w:rsidRPr="004E0EAA">
              <w:rPr>
                <w:rFonts w:ascii="Arial" w:eastAsia="Times New Roman" w:hAnsi="Arial" w:cs="Arial"/>
                <w:color w:val="000000"/>
                <w:sz w:val="20"/>
                <w:szCs w:val="20"/>
                <w:lang w:val="fr-BE"/>
              </w:rPr>
              <w:t xml:space="preserve"> la situation.</w:t>
            </w:r>
          </w:p>
        </w:tc>
        <w:tc>
          <w:tcPr>
            <w:tcW w:w="3212" w:type="dxa"/>
            <w:tcBorders>
              <w:top w:val="single" w:sz="4" w:space="0" w:color="auto"/>
              <w:left w:val="nil"/>
              <w:bottom w:val="single" w:sz="4" w:space="0" w:color="auto"/>
              <w:right w:val="single" w:sz="4" w:space="0" w:color="auto"/>
            </w:tcBorders>
            <w:shd w:val="clear" w:color="auto" w:fill="auto"/>
            <w:vAlign w:val="center"/>
          </w:tcPr>
          <w:p w:rsidR="00B67A74" w:rsidRPr="00AB37E6" w:rsidRDefault="00B67A74" w:rsidP="006D1AD5">
            <w:pPr>
              <w:spacing w:before="60" w:after="60" w:line="240" w:lineRule="auto"/>
              <w:rPr>
                <w:rFonts w:ascii="Arial" w:eastAsia="Times New Roman" w:hAnsi="Arial" w:cs="Arial"/>
                <w:color w:val="000000"/>
                <w:sz w:val="20"/>
                <w:szCs w:val="20"/>
                <w:lang w:val="fr-BE"/>
              </w:rPr>
            </w:pPr>
            <w:r w:rsidRPr="00AB37E6">
              <w:rPr>
                <w:rFonts w:ascii="Arial" w:eastAsia="Times New Roman" w:hAnsi="Arial" w:cs="Arial"/>
                <w:color w:val="000000"/>
                <w:sz w:val="20"/>
                <w:szCs w:val="20"/>
                <w:lang w:val="fr-BE"/>
              </w:rPr>
              <w:t>CODEX, Livre III, Titre 6 – Signalisation de sécurité et de santé– Art III.6-6, §1</w:t>
            </w:r>
          </w:p>
        </w:tc>
      </w:tr>
      <w:tr w:rsidR="00B67A74" w:rsidRPr="00C2510A" w:rsidTr="006D1AD5">
        <w:trPr>
          <w:trHeight w:val="601"/>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67A74" w:rsidRDefault="00B67A74" w:rsidP="006D1AD5">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20CHCH04</w:t>
            </w:r>
          </w:p>
        </w:tc>
        <w:tc>
          <w:tcPr>
            <w:tcW w:w="4829" w:type="dxa"/>
            <w:tcBorders>
              <w:top w:val="single" w:sz="4" w:space="0" w:color="auto"/>
              <w:left w:val="nil"/>
              <w:bottom w:val="single" w:sz="4" w:space="0" w:color="auto"/>
              <w:right w:val="single" w:sz="4" w:space="0" w:color="auto"/>
            </w:tcBorders>
            <w:shd w:val="clear" w:color="auto" w:fill="auto"/>
            <w:vAlign w:val="center"/>
          </w:tcPr>
          <w:p w:rsidR="00B67A74" w:rsidRPr="004E0EAA" w:rsidRDefault="00B67A74" w:rsidP="006D1AD5">
            <w:pPr>
              <w:spacing w:before="60" w:after="60" w:line="240" w:lineRule="auto"/>
              <w:rPr>
                <w:rFonts w:ascii="Arial" w:eastAsia="Times New Roman" w:hAnsi="Arial" w:cs="Arial"/>
                <w:color w:val="000000"/>
                <w:sz w:val="20"/>
                <w:szCs w:val="20"/>
                <w:u w:val="single"/>
                <w:lang w:val="fr-BE"/>
              </w:rPr>
            </w:pPr>
            <w:r w:rsidRPr="004E0EAA">
              <w:rPr>
                <w:rFonts w:ascii="Arial" w:eastAsia="Times New Roman" w:hAnsi="Arial" w:cs="Arial"/>
                <w:color w:val="000000"/>
                <w:sz w:val="20"/>
                <w:szCs w:val="20"/>
                <w:lang w:val="fr-BE"/>
              </w:rPr>
              <w:t>Les plans dans les couloirs doivent reprendre les endroits nécessitant des trousses de premiers secours.</w:t>
            </w:r>
          </w:p>
        </w:tc>
        <w:tc>
          <w:tcPr>
            <w:tcW w:w="4666" w:type="dxa"/>
            <w:tcBorders>
              <w:top w:val="single" w:sz="4" w:space="0" w:color="auto"/>
              <w:left w:val="nil"/>
              <w:bottom w:val="single" w:sz="4" w:space="0" w:color="auto"/>
              <w:right w:val="single" w:sz="4" w:space="0" w:color="auto"/>
            </w:tcBorders>
            <w:shd w:val="clear" w:color="auto" w:fill="auto"/>
            <w:vAlign w:val="center"/>
          </w:tcPr>
          <w:p w:rsidR="00B67A74" w:rsidRPr="004E0EAA" w:rsidRDefault="00B67A74" w:rsidP="006D1AD5">
            <w:pPr>
              <w:spacing w:before="60" w:after="60" w:line="240" w:lineRule="auto"/>
              <w:rPr>
                <w:rFonts w:ascii="Arial" w:eastAsia="Times New Roman" w:hAnsi="Arial" w:cs="Arial"/>
                <w:color w:val="000000"/>
                <w:sz w:val="20"/>
                <w:szCs w:val="20"/>
                <w:lang w:val="fr-BE"/>
              </w:rPr>
            </w:pPr>
            <w:r w:rsidRPr="004E0EAA">
              <w:rPr>
                <w:rFonts w:ascii="Arial" w:eastAsia="Times New Roman" w:hAnsi="Arial" w:cs="Arial"/>
                <w:color w:val="000000"/>
                <w:sz w:val="20"/>
                <w:szCs w:val="20"/>
                <w:lang w:val="fr-BE"/>
              </w:rPr>
              <w:t>Mettre à jour tous les niveaux de signalisation de sécurité et de santé.</w:t>
            </w:r>
          </w:p>
        </w:tc>
        <w:tc>
          <w:tcPr>
            <w:tcW w:w="3212" w:type="dxa"/>
            <w:tcBorders>
              <w:top w:val="single" w:sz="4" w:space="0" w:color="auto"/>
              <w:left w:val="nil"/>
              <w:bottom w:val="single" w:sz="4" w:space="0" w:color="auto"/>
              <w:right w:val="single" w:sz="4" w:space="0" w:color="auto"/>
            </w:tcBorders>
            <w:shd w:val="clear" w:color="auto" w:fill="auto"/>
            <w:vAlign w:val="center"/>
          </w:tcPr>
          <w:p w:rsidR="00B67A74" w:rsidRPr="00AB37E6" w:rsidRDefault="00B67A74" w:rsidP="006D1AD5">
            <w:pPr>
              <w:spacing w:before="60" w:after="60" w:line="240" w:lineRule="auto"/>
              <w:rPr>
                <w:rFonts w:ascii="Arial" w:eastAsia="Times New Roman" w:hAnsi="Arial" w:cs="Arial"/>
                <w:color w:val="000000"/>
                <w:sz w:val="20"/>
                <w:szCs w:val="20"/>
                <w:lang w:val="fr-BE"/>
              </w:rPr>
            </w:pPr>
            <w:r w:rsidRPr="00AB37E6">
              <w:rPr>
                <w:rFonts w:ascii="Arial" w:eastAsia="Times New Roman" w:hAnsi="Arial" w:cs="Arial"/>
                <w:color w:val="000000"/>
                <w:sz w:val="20"/>
                <w:szCs w:val="20"/>
                <w:lang w:val="fr-BE"/>
              </w:rPr>
              <w:t>CODEX, Livre III, Titre 6 – Signalisation de sécurité et de santé– Art III.6-6, §1</w:t>
            </w:r>
          </w:p>
        </w:tc>
      </w:tr>
      <w:tr w:rsidR="00B67A74" w:rsidRPr="00C2510A" w:rsidTr="006D1AD5">
        <w:trPr>
          <w:trHeight w:val="2799"/>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67A74" w:rsidRDefault="00B67A74" w:rsidP="006D1AD5">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20CHCH05</w:t>
            </w:r>
          </w:p>
        </w:tc>
        <w:tc>
          <w:tcPr>
            <w:tcW w:w="4829" w:type="dxa"/>
            <w:tcBorders>
              <w:top w:val="single" w:sz="4" w:space="0" w:color="auto"/>
              <w:left w:val="nil"/>
              <w:bottom w:val="single" w:sz="4" w:space="0" w:color="auto"/>
              <w:right w:val="single" w:sz="4" w:space="0" w:color="auto"/>
            </w:tcBorders>
            <w:shd w:val="clear" w:color="auto" w:fill="auto"/>
            <w:vAlign w:val="center"/>
          </w:tcPr>
          <w:p w:rsidR="00B67A74" w:rsidRPr="004E0EAA" w:rsidRDefault="00B67A74" w:rsidP="006D1AD5">
            <w:pPr>
              <w:spacing w:before="60" w:after="60" w:line="240" w:lineRule="auto"/>
              <w:rPr>
                <w:rFonts w:ascii="Arial" w:eastAsia="Times New Roman" w:hAnsi="Arial" w:cs="Arial"/>
                <w:color w:val="000000"/>
                <w:sz w:val="20"/>
                <w:szCs w:val="20"/>
                <w:u w:val="single"/>
                <w:lang w:val="fr-BE"/>
              </w:rPr>
            </w:pPr>
            <w:r w:rsidRPr="004E0EAA">
              <w:rPr>
                <w:rFonts w:ascii="Arial" w:eastAsia="Times New Roman" w:hAnsi="Arial" w:cs="Arial"/>
                <w:color w:val="000000"/>
                <w:sz w:val="20"/>
                <w:szCs w:val="20"/>
                <w:u w:val="single"/>
                <w:lang w:val="fr-BE"/>
              </w:rPr>
              <w:t>Électricité</w:t>
            </w:r>
          </w:p>
          <w:p w:rsidR="00B67A74" w:rsidRPr="004E0EAA" w:rsidRDefault="00B67A74" w:rsidP="006D1AD5">
            <w:pPr>
              <w:spacing w:before="60" w:after="60" w:line="240" w:lineRule="auto"/>
              <w:rPr>
                <w:rFonts w:ascii="Arial" w:eastAsia="Times New Roman" w:hAnsi="Arial" w:cs="Arial"/>
                <w:color w:val="000000"/>
                <w:sz w:val="20"/>
                <w:szCs w:val="20"/>
                <w:lang w:val="fr-BE"/>
              </w:rPr>
            </w:pPr>
            <w:r w:rsidRPr="004E0EAA">
              <w:rPr>
                <w:rFonts w:ascii="Arial" w:eastAsia="Times New Roman" w:hAnsi="Arial" w:cs="Arial"/>
                <w:color w:val="000000"/>
                <w:sz w:val="20"/>
                <w:szCs w:val="20"/>
                <w:lang w:val="fr-BE"/>
              </w:rPr>
              <w:t>Dans tous les ateliers visités, les armoires électriques ont pu être ouvertes sans problème, même si elles peuvent être fermées à clé.</w:t>
            </w:r>
          </w:p>
          <w:p w:rsidR="00B67A74" w:rsidRPr="00DC7B74" w:rsidRDefault="00B67A74" w:rsidP="006D1AD5">
            <w:pPr>
              <w:spacing w:before="60" w:after="60" w:line="240" w:lineRule="auto"/>
              <w:rPr>
                <w:rFonts w:ascii="Arial" w:eastAsia="Times New Roman" w:hAnsi="Arial" w:cs="Arial"/>
                <w:color w:val="000000"/>
                <w:sz w:val="20"/>
                <w:szCs w:val="20"/>
                <w:u w:val="single"/>
                <w:lang w:val="fr-BE"/>
              </w:rPr>
            </w:pPr>
            <w:r w:rsidRPr="00DC7B74">
              <w:rPr>
                <w:rFonts w:ascii="Arial" w:eastAsia="Times New Roman" w:hAnsi="Arial" w:cs="Arial"/>
                <w:color w:val="000000"/>
                <w:sz w:val="20"/>
                <w:szCs w:val="20"/>
                <w:u w:val="single"/>
                <w:lang w:val="fr-BE"/>
              </w:rPr>
              <w:t xml:space="preserve">Équipement : </w:t>
            </w:r>
          </w:p>
          <w:p w:rsidR="00B67A74" w:rsidRPr="004E0EAA" w:rsidRDefault="00B67A74" w:rsidP="006D1AD5">
            <w:pPr>
              <w:spacing w:before="60" w:after="60" w:line="240" w:lineRule="auto"/>
              <w:rPr>
                <w:rFonts w:ascii="Arial" w:eastAsia="Times New Roman" w:hAnsi="Arial" w:cs="Arial"/>
                <w:color w:val="000000"/>
                <w:sz w:val="20"/>
                <w:szCs w:val="20"/>
                <w:lang w:val="fr-BE"/>
              </w:rPr>
            </w:pPr>
            <w:r w:rsidRPr="004E0EAA">
              <w:rPr>
                <w:rFonts w:ascii="Arial" w:eastAsia="Times New Roman" w:hAnsi="Arial" w:cs="Arial"/>
                <w:color w:val="000000"/>
                <w:sz w:val="20"/>
                <w:szCs w:val="20"/>
                <w:lang w:val="fr-BE"/>
              </w:rPr>
              <w:t xml:space="preserve">Les machines non inventoriées qui présentent des fuites doivent être évacuées cfr </w:t>
            </w:r>
            <w:r>
              <w:rPr>
                <w:rFonts w:ascii="Arial" w:eastAsia="Times New Roman" w:hAnsi="Arial" w:cs="Arial"/>
                <w:color w:val="000000"/>
                <w:sz w:val="20"/>
                <w:szCs w:val="20"/>
                <w:lang w:val="fr-BE"/>
              </w:rPr>
              <w:t>local</w:t>
            </w:r>
            <w:r w:rsidRPr="004E0EAA">
              <w:rPr>
                <w:rFonts w:ascii="Arial" w:eastAsia="Times New Roman" w:hAnsi="Arial" w:cs="Arial"/>
                <w:color w:val="000000"/>
                <w:sz w:val="20"/>
                <w:szCs w:val="20"/>
                <w:lang w:val="fr-BE"/>
              </w:rPr>
              <w:t xml:space="preserve"> d</w:t>
            </w:r>
            <w:r>
              <w:rPr>
                <w:rFonts w:ascii="Arial" w:eastAsia="Times New Roman" w:hAnsi="Arial" w:cs="Arial"/>
                <w:color w:val="000000"/>
                <w:sz w:val="20"/>
                <w:szCs w:val="20"/>
                <w:lang w:val="fr-BE"/>
              </w:rPr>
              <w:t>u</w:t>
            </w:r>
            <w:r w:rsidRPr="004E0EAA">
              <w:rPr>
                <w:rFonts w:ascii="Arial" w:eastAsia="Times New Roman" w:hAnsi="Arial" w:cs="Arial"/>
                <w:color w:val="000000"/>
                <w:sz w:val="20"/>
                <w:szCs w:val="20"/>
                <w:lang w:val="fr-BE"/>
              </w:rPr>
              <w:t xml:space="preserve"> lave-vaisselle 2021GMC et réfrigérateur.</w:t>
            </w:r>
          </w:p>
        </w:tc>
        <w:tc>
          <w:tcPr>
            <w:tcW w:w="4666" w:type="dxa"/>
            <w:tcBorders>
              <w:top w:val="single" w:sz="4" w:space="0" w:color="auto"/>
              <w:left w:val="nil"/>
              <w:bottom w:val="single" w:sz="4" w:space="0" w:color="auto"/>
              <w:right w:val="single" w:sz="4" w:space="0" w:color="auto"/>
            </w:tcBorders>
            <w:shd w:val="clear" w:color="auto" w:fill="auto"/>
            <w:vAlign w:val="center"/>
          </w:tcPr>
          <w:p w:rsidR="00B67A74" w:rsidRPr="00A33A01" w:rsidRDefault="00B67A74" w:rsidP="006D1AD5">
            <w:pPr>
              <w:spacing w:before="60" w:after="60" w:line="240" w:lineRule="auto"/>
              <w:rPr>
                <w:rFonts w:ascii="Arial" w:eastAsia="Times New Roman" w:hAnsi="Arial" w:cs="Arial"/>
                <w:color w:val="000000"/>
                <w:sz w:val="20"/>
                <w:szCs w:val="20"/>
                <w:lang w:val="fr-BE"/>
              </w:rPr>
            </w:pPr>
            <w:r w:rsidRPr="00A33A01">
              <w:rPr>
                <w:rFonts w:ascii="Arial" w:eastAsia="Times New Roman" w:hAnsi="Arial" w:cs="Arial"/>
                <w:color w:val="000000"/>
                <w:sz w:val="20"/>
                <w:szCs w:val="20"/>
                <w:lang w:val="fr-BE"/>
              </w:rPr>
              <w:t>Demande</w:t>
            </w:r>
            <w:r>
              <w:rPr>
                <w:rFonts w:ascii="Arial" w:eastAsia="Times New Roman" w:hAnsi="Arial" w:cs="Arial"/>
                <w:color w:val="000000"/>
                <w:sz w:val="20"/>
                <w:szCs w:val="20"/>
                <w:lang w:val="fr-BE"/>
              </w:rPr>
              <w:t>r</w:t>
            </w:r>
            <w:r w:rsidRPr="00A33A01">
              <w:rPr>
                <w:rFonts w:ascii="Arial" w:eastAsia="Times New Roman" w:hAnsi="Arial" w:cs="Arial"/>
                <w:color w:val="000000"/>
                <w:sz w:val="20"/>
                <w:szCs w:val="20"/>
                <w:lang w:val="fr-BE"/>
              </w:rPr>
              <w:t xml:space="preserve"> à VEOLIA de fermer les armoires électriques.</w:t>
            </w:r>
          </w:p>
          <w:p w:rsidR="00B67A74" w:rsidRPr="00A33A01" w:rsidRDefault="00B67A74" w:rsidP="006D1AD5">
            <w:pPr>
              <w:spacing w:before="60" w:after="60" w:line="240" w:lineRule="auto"/>
              <w:rPr>
                <w:rFonts w:ascii="Arial" w:eastAsia="Times New Roman" w:hAnsi="Arial" w:cs="Arial"/>
                <w:color w:val="000000"/>
                <w:sz w:val="20"/>
                <w:szCs w:val="20"/>
                <w:lang w:val="fr-BE"/>
              </w:rPr>
            </w:pPr>
            <w:r w:rsidRPr="00A33A01">
              <w:rPr>
                <w:rFonts w:ascii="Arial" w:eastAsia="Times New Roman" w:hAnsi="Arial" w:cs="Arial"/>
                <w:color w:val="000000"/>
                <w:sz w:val="20"/>
                <w:szCs w:val="20"/>
                <w:lang w:val="fr-BE"/>
              </w:rPr>
              <w:t>Evacuer le lave-vaisselle et le réfrigérateur.</w:t>
            </w:r>
          </w:p>
        </w:tc>
        <w:tc>
          <w:tcPr>
            <w:tcW w:w="3212" w:type="dxa"/>
            <w:tcBorders>
              <w:top w:val="single" w:sz="4" w:space="0" w:color="auto"/>
              <w:left w:val="nil"/>
              <w:bottom w:val="single" w:sz="4" w:space="0" w:color="auto"/>
              <w:right w:val="single" w:sz="4" w:space="0" w:color="auto"/>
            </w:tcBorders>
            <w:shd w:val="clear" w:color="auto" w:fill="auto"/>
            <w:vAlign w:val="center"/>
          </w:tcPr>
          <w:p w:rsidR="00B67A74" w:rsidRPr="00AB37E6" w:rsidRDefault="00B67A74" w:rsidP="006D1AD5">
            <w:pPr>
              <w:spacing w:before="60" w:after="60" w:line="240" w:lineRule="auto"/>
              <w:rPr>
                <w:rFonts w:ascii="Arial" w:eastAsia="Times New Roman" w:hAnsi="Arial" w:cs="Arial"/>
                <w:color w:val="000000"/>
                <w:sz w:val="20"/>
                <w:szCs w:val="20"/>
                <w:lang w:val="fr-BE"/>
              </w:rPr>
            </w:pPr>
            <w:r w:rsidRPr="00AB37E6">
              <w:rPr>
                <w:rFonts w:ascii="Arial" w:eastAsia="Times New Roman" w:hAnsi="Arial" w:cs="Arial"/>
                <w:color w:val="000000"/>
                <w:sz w:val="20"/>
                <w:szCs w:val="20"/>
                <w:lang w:val="fr-BE"/>
              </w:rPr>
              <w:t xml:space="preserve">CODEX, Livre III, Titre 2 – </w:t>
            </w:r>
            <w:r>
              <w:rPr>
                <w:rFonts w:ascii="Arial" w:eastAsia="Times New Roman" w:hAnsi="Arial" w:cs="Arial"/>
                <w:color w:val="000000"/>
                <w:sz w:val="20"/>
                <w:szCs w:val="20"/>
                <w:lang w:val="fr-BE"/>
              </w:rPr>
              <w:t>Installations électriques</w:t>
            </w:r>
            <w:r w:rsidRPr="00AB37E6">
              <w:rPr>
                <w:rFonts w:ascii="Arial" w:eastAsia="Times New Roman" w:hAnsi="Arial" w:cs="Arial"/>
                <w:color w:val="000000"/>
                <w:sz w:val="20"/>
                <w:szCs w:val="20"/>
                <w:lang w:val="fr-BE"/>
              </w:rPr>
              <w:t xml:space="preserve"> – Art III.2-3</w:t>
            </w:r>
          </w:p>
        </w:tc>
      </w:tr>
      <w:tr w:rsidR="00B67A74" w:rsidRPr="00C2510A" w:rsidTr="006D1AD5">
        <w:trPr>
          <w:trHeight w:val="2799"/>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67A74" w:rsidRDefault="00B67A74" w:rsidP="006D1AD5">
            <w:pPr>
              <w:spacing w:before="60" w:after="60" w:line="240" w:lineRule="auto"/>
              <w:jc w:val="center"/>
              <w:rPr>
                <w:rFonts w:ascii="Arial" w:eastAsia="Times New Roman" w:hAnsi="Arial" w:cs="Arial"/>
                <w:color w:val="000000"/>
                <w:sz w:val="20"/>
                <w:szCs w:val="20"/>
                <w:lang w:val="nl-BE"/>
              </w:rPr>
            </w:pPr>
            <w:r>
              <w:rPr>
                <w:rFonts w:ascii="Arial" w:eastAsia="Times New Roman" w:hAnsi="Arial" w:cs="Arial"/>
                <w:color w:val="000000"/>
                <w:sz w:val="20"/>
                <w:szCs w:val="20"/>
                <w:lang w:val="nl-BE"/>
              </w:rPr>
              <w:t>20CHCH06</w:t>
            </w:r>
          </w:p>
        </w:tc>
        <w:tc>
          <w:tcPr>
            <w:tcW w:w="4829" w:type="dxa"/>
            <w:tcBorders>
              <w:top w:val="single" w:sz="4" w:space="0" w:color="auto"/>
              <w:left w:val="nil"/>
              <w:bottom w:val="single" w:sz="4" w:space="0" w:color="auto"/>
              <w:right w:val="single" w:sz="4" w:space="0" w:color="auto"/>
            </w:tcBorders>
            <w:shd w:val="clear" w:color="auto" w:fill="auto"/>
            <w:vAlign w:val="center"/>
          </w:tcPr>
          <w:p w:rsidR="00B67A74" w:rsidRPr="00A33A01" w:rsidRDefault="00B67A74" w:rsidP="006D1AD5">
            <w:pPr>
              <w:spacing w:before="60" w:after="60" w:line="240" w:lineRule="auto"/>
              <w:rPr>
                <w:rFonts w:ascii="Arial" w:eastAsia="Times New Roman" w:hAnsi="Arial" w:cs="Arial"/>
                <w:color w:val="000000"/>
                <w:sz w:val="20"/>
                <w:szCs w:val="20"/>
                <w:u w:val="single"/>
                <w:lang w:val="fr-BE"/>
              </w:rPr>
            </w:pPr>
            <w:r w:rsidRPr="00A33A01">
              <w:rPr>
                <w:rFonts w:ascii="Arial" w:eastAsia="Times New Roman" w:hAnsi="Arial" w:cs="Arial"/>
                <w:color w:val="000000"/>
                <w:sz w:val="20"/>
                <w:szCs w:val="20"/>
                <w:u w:val="single"/>
                <w:lang w:val="fr-BE"/>
              </w:rPr>
              <w:t>Ordre et propreté</w:t>
            </w:r>
          </w:p>
          <w:p w:rsidR="00B67A74" w:rsidRPr="00A33A01" w:rsidRDefault="00B67A74" w:rsidP="006D1AD5">
            <w:pPr>
              <w:spacing w:before="60" w:after="60" w:line="240" w:lineRule="auto"/>
              <w:rPr>
                <w:rFonts w:ascii="Arial" w:eastAsia="Times New Roman" w:hAnsi="Arial" w:cs="Arial"/>
                <w:color w:val="000000"/>
                <w:sz w:val="20"/>
                <w:szCs w:val="20"/>
                <w:lang w:val="fr-BE"/>
              </w:rPr>
            </w:pPr>
            <w:r w:rsidRPr="00A33A01">
              <w:rPr>
                <w:rFonts w:ascii="Arial" w:eastAsia="Times New Roman" w:hAnsi="Arial" w:cs="Arial"/>
                <w:color w:val="000000"/>
                <w:sz w:val="20"/>
                <w:szCs w:val="20"/>
                <w:lang w:val="fr-BE"/>
              </w:rPr>
              <w:t>Les entrepôts sont jonchés de papiers et de cartons.</w:t>
            </w:r>
          </w:p>
          <w:p w:rsidR="00B67A74" w:rsidRPr="00A33A01" w:rsidRDefault="00B67A74" w:rsidP="006D1AD5">
            <w:pPr>
              <w:spacing w:before="60" w:after="60" w:line="240" w:lineRule="auto"/>
              <w:rPr>
                <w:rFonts w:ascii="Arial" w:eastAsia="Times New Roman" w:hAnsi="Arial" w:cs="Arial"/>
                <w:color w:val="000000"/>
                <w:sz w:val="20"/>
                <w:szCs w:val="20"/>
                <w:lang w:val="fr-BE"/>
              </w:rPr>
            </w:pPr>
          </w:p>
          <w:p w:rsidR="00B67A74" w:rsidRPr="00A33A01" w:rsidRDefault="00B67A74" w:rsidP="006D1AD5">
            <w:pPr>
              <w:spacing w:before="60" w:after="60" w:line="240" w:lineRule="auto"/>
              <w:rPr>
                <w:rFonts w:ascii="Arial" w:eastAsia="Times New Roman" w:hAnsi="Arial" w:cs="Arial"/>
                <w:color w:val="000000"/>
                <w:sz w:val="20"/>
                <w:szCs w:val="20"/>
                <w:lang w:val="fr-BE"/>
              </w:rPr>
            </w:pPr>
            <w:r w:rsidRPr="00A33A01">
              <w:rPr>
                <w:rFonts w:ascii="Arial" w:eastAsia="Times New Roman" w:hAnsi="Arial" w:cs="Arial"/>
                <w:color w:val="000000"/>
                <w:sz w:val="20"/>
                <w:szCs w:val="20"/>
                <w:lang w:val="fr-BE"/>
              </w:rPr>
              <w:t>Du matériel superflu entrave l'accès aux extincteurs dans le couloir du bunker.</w:t>
            </w:r>
          </w:p>
          <w:p w:rsidR="00B67A74" w:rsidRPr="00A33A01" w:rsidRDefault="00B67A74" w:rsidP="006D1AD5">
            <w:pPr>
              <w:spacing w:before="60" w:after="60" w:line="240" w:lineRule="auto"/>
              <w:rPr>
                <w:rFonts w:ascii="Arial" w:eastAsia="Times New Roman" w:hAnsi="Arial" w:cs="Arial"/>
                <w:color w:val="000000"/>
                <w:sz w:val="20"/>
                <w:szCs w:val="20"/>
                <w:lang w:val="fr-BE"/>
              </w:rPr>
            </w:pPr>
          </w:p>
          <w:p w:rsidR="00B67A74" w:rsidRPr="00A33A01" w:rsidRDefault="00B67A74" w:rsidP="006D1AD5">
            <w:pPr>
              <w:spacing w:before="60" w:after="60" w:line="240" w:lineRule="auto"/>
              <w:rPr>
                <w:rFonts w:ascii="Arial" w:eastAsia="Times New Roman" w:hAnsi="Arial" w:cs="Arial"/>
                <w:color w:val="000000"/>
                <w:sz w:val="20"/>
                <w:szCs w:val="20"/>
                <w:lang w:val="fr-BE"/>
              </w:rPr>
            </w:pPr>
            <w:r w:rsidRPr="00A33A01">
              <w:rPr>
                <w:rFonts w:ascii="Arial" w:eastAsia="Times New Roman" w:hAnsi="Arial" w:cs="Arial"/>
                <w:color w:val="000000"/>
                <w:sz w:val="20"/>
                <w:szCs w:val="20"/>
                <w:lang w:val="fr-BE"/>
              </w:rPr>
              <w:t xml:space="preserve">Matériel </w:t>
            </w:r>
            <w:r>
              <w:rPr>
                <w:rFonts w:ascii="Arial" w:eastAsia="Times New Roman" w:hAnsi="Arial" w:cs="Arial"/>
                <w:color w:val="000000"/>
                <w:sz w:val="20"/>
                <w:szCs w:val="20"/>
                <w:lang w:val="fr-BE"/>
              </w:rPr>
              <w:t>qui traîne</w:t>
            </w:r>
            <w:r w:rsidRPr="00A33A01">
              <w:rPr>
                <w:rFonts w:ascii="Arial" w:eastAsia="Times New Roman" w:hAnsi="Arial" w:cs="Arial"/>
                <w:color w:val="000000"/>
                <w:sz w:val="20"/>
                <w:szCs w:val="20"/>
                <w:lang w:val="fr-BE"/>
              </w:rPr>
              <w:t xml:space="preserve"> dans les laboratoires</w:t>
            </w:r>
            <w:r>
              <w:rPr>
                <w:rFonts w:ascii="Arial" w:eastAsia="Times New Roman" w:hAnsi="Arial" w:cs="Arial"/>
                <w:color w:val="000000"/>
                <w:sz w:val="20"/>
                <w:szCs w:val="20"/>
                <w:lang w:val="fr-BE"/>
              </w:rPr>
              <w:t>.</w:t>
            </w:r>
          </w:p>
        </w:tc>
        <w:tc>
          <w:tcPr>
            <w:tcW w:w="4666" w:type="dxa"/>
            <w:tcBorders>
              <w:top w:val="single" w:sz="4" w:space="0" w:color="auto"/>
              <w:left w:val="nil"/>
              <w:bottom w:val="single" w:sz="4" w:space="0" w:color="auto"/>
              <w:right w:val="single" w:sz="4" w:space="0" w:color="auto"/>
            </w:tcBorders>
            <w:shd w:val="clear" w:color="auto" w:fill="auto"/>
            <w:vAlign w:val="center"/>
          </w:tcPr>
          <w:p w:rsidR="00B67A74" w:rsidRPr="00A33A01" w:rsidRDefault="00B67A74" w:rsidP="006D1AD5">
            <w:pPr>
              <w:spacing w:before="60" w:after="60" w:line="240" w:lineRule="auto"/>
              <w:rPr>
                <w:rFonts w:ascii="Arial" w:eastAsia="Times New Roman" w:hAnsi="Arial" w:cs="Arial"/>
                <w:color w:val="000000"/>
                <w:sz w:val="20"/>
                <w:szCs w:val="20"/>
                <w:lang w:val="fr-BE"/>
              </w:rPr>
            </w:pPr>
            <w:r w:rsidRPr="00A33A01">
              <w:rPr>
                <w:rFonts w:ascii="Arial" w:eastAsia="Times New Roman" w:hAnsi="Arial" w:cs="Arial"/>
                <w:color w:val="000000"/>
                <w:sz w:val="20"/>
                <w:szCs w:val="20"/>
                <w:lang w:val="fr-BE"/>
              </w:rPr>
              <w:t>Les papiers et cartons doivent être évacués immédiatement après l'ouverture.</w:t>
            </w:r>
          </w:p>
          <w:p w:rsidR="00B67A74" w:rsidRPr="00A33A01" w:rsidRDefault="00B67A74" w:rsidP="006D1AD5">
            <w:pPr>
              <w:spacing w:before="60" w:after="60" w:line="240" w:lineRule="auto"/>
              <w:rPr>
                <w:rFonts w:ascii="Arial" w:eastAsia="Times New Roman" w:hAnsi="Arial" w:cs="Arial"/>
                <w:color w:val="000000"/>
                <w:sz w:val="20"/>
                <w:szCs w:val="20"/>
                <w:lang w:val="fr-BE"/>
              </w:rPr>
            </w:pPr>
          </w:p>
          <w:p w:rsidR="00B67A74" w:rsidRPr="00A33A01" w:rsidRDefault="00B67A74" w:rsidP="006D1AD5">
            <w:pPr>
              <w:spacing w:before="60" w:after="60" w:line="240" w:lineRule="auto"/>
              <w:rPr>
                <w:rFonts w:ascii="Arial" w:eastAsia="Times New Roman" w:hAnsi="Arial" w:cs="Arial"/>
                <w:color w:val="000000"/>
                <w:sz w:val="20"/>
                <w:szCs w:val="20"/>
                <w:lang w:val="fr-BE"/>
              </w:rPr>
            </w:pPr>
            <w:r w:rsidRPr="00A33A01">
              <w:rPr>
                <w:rFonts w:ascii="Arial" w:eastAsia="Times New Roman" w:hAnsi="Arial" w:cs="Arial"/>
                <w:color w:val="000000"/>
                <w:sz w:val="20"/>
                <w:szCs w:val="20"/>
                <w:lang w:val="fr-BE"/>
              </w:rPr>
              <w:t>Le matériel superflu doit être é</w:t>
            </w:r>
            <w:r>
              <w:rPr>
                <w:rFonts w:ascii="Arial" w:eastAsia="Times New Roman" w:hAnsi="Arial" w:cs="Arial"/>
                <w:color w:val="000000"/>
                <w:sz w:val="20"/>
                <w:szCs w:val="20"/>
                <w:lang w:val="fr-BE"/>
              </w:rPr>
              <w:t>vacué</w:t>
            </w:r>
            <w:r w:rsidRPr="00A33A01">
              <w:rPr>
                <w:rFonts w:ascii="Arial" w:eastAsia="Times New Roman" w:hAnsi="Arial" w:cs="Arial"/>
                <w:color w:val="000000"/>
                <w:sz w:val="20"/>
                <w:szCs w:val="20"/>
                <w:lang w:val="fr-BE"/>
              </w:rPr>
              <w:t>.</w:t>
            </w:r>
          </w:p>
          <w:p w:rsidR="00B67A74" w:rsidRPr="00A33A01" w:rsidRDefault="00B67A74" w:rsidP="006D1AD5">
            <w:pPr>
              <w:spacing w:before="60" w:after="60" w:line="240" w:lineRule="auto"/>
              <w:rPr>
                <w:rFonts w:ascii="Arial" w:eastAsia="Times New Roman" w:hAnsi="Arial" w:cs="Arial"/>
                <w:color w:val="000000"/>
                <w:sz w:val="20"/>
                <w:szCs w:val="20"/>
                <w:lang w:val="fr-BE"/>
              </w:rPr>
            </w:pPr>
          </w:p>
          <w:p w:rsidR="00B67A74" w:rsidRPr="00A33A01" w:rsidRDefault="00B67A74" w:rsidP="006D1AD5">
            <w:pPr>
              <w:spacing w:before="60" w:after="60" w:line="240" w:lineRule="auto"/>
              <w:rPr>
                <w:rFonts w:ascii="Arial" w:eastAsia="Times New Roman" w:hAnsi="Arial" w:cs="Arial"/>
                <w:color w:val="000000"/>
                <w:sz w:val="20"/>
                <w:szCs w:val="20"/>
                <w:lang w:val="fr-BE"/>
              </w:rPr>
            </w:pPr>
            <w:r>
              <w:rPr>
                <w:rFonts w:ascii="Arial" w:eastAsia="Times New Roman" w:hAnsi="Arial" w:cs="Arial"/>
                <w:color w:val="000000"/>
                <w:sz w:val="20"/>
                <w:szCs w:val="20"/>
                <w:lang w:val="fr-BE"/>
              </w:rPr>
              <w:t>L</w:t>
            </w:r>
            <w:r w:rsidRPr="00A33A01">
              <w:rPr>
                <w:rFonts w:ascii="Arial" w:eastAsia="Times New Roman" w:hAnsi="Arial" w:cs="Arial"/>
                <w:color w:val="000000"/>
                <w:sz w:val="20"/>
                <w:szCs w:val="20"/>
                <w:lang w:val="fr-BE"/>
              </w:rPr>
              <w:t xml:space="preserve">e matériel qui traîne (pinces, vis, outils à main, produits, ...) </w:t>
            </w:r>
            <w:r>
              <w:rPr>
                <w:rFonts w:ascii="Arial" w:eastAsia="Times New Roman" w:hAnsi="Arial" w:cs="Arial"/>
                <w:color w:val="000000"/>
                <w:sz w:val="20"/>
                <w:szCs w:val="20"/>
                <w:lang w:val="fr-BE"/>
              </w:rPr>
              <w:t xml:space="preserve">doit être remisé </w:t>
            </w:r>
            <w:r w:rsidRPr="00A33A01">
              <w:rPr>
                <w:rFonts w:ascii="Arial" w:eastAsia="Times New Roman" w:hAnsi="Arial" w:cs="Arial"/>
                <w:color w:val="000000"/>
                <w:sz w:val="20"/>
                <w:szCs w:val="20"/>
                <w:lang w:val="fr-BE"/>
              </w:rPr>
              <w:t>dans les laboratoires</w:t>
            </w:r>
            <w:r>
              <w:rPr>
                <w:rFonts w:ascii="Arial" w:eastAsia="Times New Roman" w:hAnsi="Arial" w:cs="Arial"/>
                <w:color w:val="000000"/>
                <w:sz w:val="20"/>
                <w:szCs w:val="20"/>
                <w:lang w:val="fr-BE"/>
              </w:rPr>
              <w:t xml:space="preserve"> et dans les </w:t>
            </w:r>
            <w:r w:rsidRPr="00A33A01">
              <w:rPr>
                <w:rFonts w:ascii="Arial" w:eastAsia="Times New Roman" w:hAnsi="Arial" w:cs="Arial"/>
                <w:color w:val="000000"/>
                <w:sz w:val="20"/>
                <w:szCs w:val="20"/>
                <w:lang w:val="fr-BE"/>
              </w:rPr>
              <w:t>armoires.</w:t>
            </w:r>
          </w:p>
        </w:tc>
        <w:tc>
          <w:tcPr>
            <w:tcW w:w="3212" w:type="dxa"/>
            <w:tcBorders>
              <w:top w:val="single" w:sz="4" w:space="0" w:color="auto"/>
              <w:left w:val="nil"/>
              <w:bottom w:val="single" w:sz="4" w:space="0" w:color="auto"/>
              <w:right w:val="single" w:sz="4" w:space="0" w:color="auto"/>
            </w:tcBorders>
            <w:shd w:val="clear" w:color="auto" w:fill="auto"/>
            <w:vAlign w:val="center"/>
          </w:tcPr>
          <w:p w:rsidR="00B67A74" w:rsidRPr="00AB37E6" w:rsidRDefault="00B67A74" w:rsidP="006D1AD5">
            <w:pPr>
              <w:spacing w:before="60" w:after="60" w:line="240" w:lineRule="auto"/>
              <w:rPr>
                <w:rFonts w:ascii="Arial" w:hAnsi="Arial" w:cs="Arial"/>
                <w:bCs/>
                <w:color w:val="000000"/>
                <w:sz w:val="20"/>
                <w:szCs w:val="20"/>
                <w:lang w:val="fr-BE"/>
              </w:rPr>
            </w:pPr>
            <w:r w:rsidRPr="00AB37E6">
              <w:rPr>
                <w:rFonts w:ascii="Arial" w:hAnsi="Arial" w:cs="Arial"/>
                <w:bCs/>
                <w:color w:val="000000"/>
                <w:sz w:val="20"/>
                <w:szCs w:val="20"/>
                <w:lang w:val="fr-BE"/>
              </w:rPr>
              <w:t xml:space="preserve">CODEX, Livre III, Titre 3 – </w:t>
            </w:r>
            <w:r>
              <w:rPr>
                <w:rFonts w:ascii="Arial" w:hAnsi="Arial" w:cs="Arial"/>
                <w:bCs/>
                <w:color w:val="000000"/>
                <w:sz w:val="20"/>
                <w:szCs w:val="20"/>
                <w:lang w:val="fr-BE"/>
              </w:rPr>
              <w:t xml:space="preserve">Agents chimiques </w:t>
            </w:r>
            <w:r w:rsidRPr="00AB37E6">
              <w:rPr>
                <w:rFonts w:ascii="Arial" w:hAnsi="Arial" w:cs="Arial"/>
                <w:bCs/>
                <w:color w:val="000000"/>
                <w:sz w:val="20"/>
                <w:szCs w:val="20"/>
                <w:lang w:val="fr-BE"/>
              </w:rPr>
              <w:t>– Art III.3-9§2</w:t>
            </w:r>
          </w:p>
          <w:p w:rsidR="00B67A74" w:rsidRPr="00AB37E6" w:rsidRDefault="00B67A74" w:rsidP="006D1AD5">
            <w:pPr>
              <w:spacing w:before="60" w:after="60" w:line="240" w:lineRule="auto"/>
              <w:rPr>
                <w:rFonts w:ascii="Arial" w:hAnsi="Arial" w:cs="Arial"/>
                <w:bCs/>
                <w:color w:val="000000"/>
                <w:sz w:val="20"/>
                <w:szCs w:val="20"/>
                <w:lang w:val="fr-BE"/>
              </w:rPr>
            </w:pPr>
          </w:p>
          <w:p w:rsidR="00B67A74" w:rsidRPr="004E0EAA" w:rsidRDefault="00B67A74" w:rsidP="006D1AD5">
            <w:pPr>
              <w:spacing w:before="60" w:after="60" w:line="240" w:lineRule="auto"/>
              <w:rPr>
                <w:rFonts w:ascii="Arial" w:eastAsia="Times New Roman" w:hAnsi="Arial" w:cs="Arial"/>
                <w:color w:val="000000"/>
                <w:sz w:val="20"/>
                <w:szCs w:val="20"/>
                <w:lang w:val="fr-BE"/>
              </w:rPr>
            </w:pPr>
            <w:r w:rsidRPr="004E0EAA">
              <w:rPr>
                <w:rFonts w:ascii="Arial" w:eastAsia="Times New Roman" w:hAnsi="Arial" w:cs="Arial"/>
                <w:color w:val="000000"/>
                <w:sz w:val="20"/>
                <w:szCs w:val="20"/>
                <w:lang w:val="fr-BE"/>
              </w:rPr>
              <w:t>CODEX, Livre III, Titre 1 – Exigences de base relatives aux lieux de travail – Art III.1-9</w:t>
            </w:r>
          </w:p>
        </w:tc>
      </w:tr>
    </w:tbl>
    <w:p w:rsidR="00B67A74" w:rsidRPr="004E0EAA" w:rsidRDefault="00B67A74" w:rsidP="00B67A74">
      <w:pPr>
        <w:tabs>
          <w:tab w:val="center" w:pos="6979"/>
        </w:tabs>
        <w:rPr>
          <w:lang w:val="fr-BE"/>
        </w:rPr>
        <w:sectPr w:rsidR="00B67A74" w:rsidRPr="004E0EAA" w:rsidSect="00370EE5">
          <w:footerReference w:type="default" r:id="rId24"/>
          <w:pgSz w:w="16839" w:h="11907" w:orient="landscape" w:code="9"/>
          <w:pgMar w:top="1440" w:right="1440" w:bottom="1440" w:left="1440" w:header="708" w:footer="708" w:gutter="0"/>
          <w:cols w:space="708"/>
          <w:docGrid w:linePitch="360"/>
        </w:sectPr>
      </w:pPr>
      <w:r w:rsidRPr="004E0EAA">
        <w:rPr>
          <w:lang w:val="fr-BE"/>
        </w:rPr>
        <w:tab/>
      </w:r>
    </w:p>
    <w:p w:rsidR="00B67A74" w:rsidRPr="00B92BFF" w:rsidRDefault="00B67A74" w:rsidP="00B67A74">
      <w:pPr>
        <w:pStyle w:val="ListParagraph"/>
        <w:numPr>
          <w:ilvl w:val="0"/>
          <w:numId w:val="2"/>
        </w:numPr>
        <w:rPr>
          <w:rFonts w:ascii="Arial" w:hAnsi="Arial" w:cs="Arial"/>
          <w:b/>
          <w:sz w:val="20"/>
          <w:szCs w:val="20"/>
        </w:rPr>
      </w:pPr>
      <w:r>
        <w:rPr>
          <w:rFonts w:ascii="Arial" w:hAnsi="Arial" w:cs="Arial"/>
          <w:b/>
          <w:sz w:val="20"/>
          <w:szCs w:val="20"/>
          <w:u w:val="single"/>
        </w:rPr>
        <w:lastRenderedPageBreak/>
        <w:t>Remarques</w:t>
      </w:r>
      <w:r w:rsidRPr="002852CF">
        <w:rPr>
          <w:rFonts w:ascii="Arial" w:hAnsi="Arial" w:cs="Arial"/>
          <w:b/>
          <w:sz w:val="20"/>
          <w:szCs w:val="20"/>
          <w:u w:val="single"/>
        </w:rPr>
        <w:t xml:space="preserve"> 2018</w:t>
      </w:r>
      <w:r>
        <w:rPr>
          <w:rFonts w:ascii="Arial" w:hAnsi="Arial" w:cs="Arial"/>
          <w:b/>
          <w:sz w:val="20"/>
          <w:szCs w:val="20"/>
          <w:u w:val="single"/>
        </w:rPr>
        <w:t>/2019</w:t>
      </w:r>
      <w:r>
        <w:rPr>
          <w:rFonts w:ascii="Arial" w:hAnsi="Arial" w:cs="Arial"/>
          <w:b/>
          <w:sz w:val="20"/>
          <w:szCs w:val="20"/>
        </w:rPr>
        <w:t>:</w:t>
      </w:r>
    </w:p>
    <w:tbl>
      <w:tblPr>
        <w:tblW w:w="14134" w:type="dxa"/>
        <w:tblInd w:w="-176" w:type="dxa"/>
        <w:tblLook w:val="04A0" w:firstRow="1" w:lastRow="0" w:firstColumn="1" w:lastColumn="0" w:noHBand="0" w:noVBand="1"/>
      </w:tblPr>
      <w:tblGrid>
        <w:gridCol w:w="1418"/>
        <w:gridCol w:w="4740"/>
        <w:gridCol w:w="89"/>
        <w:gridCol w:w="4360"/>
        <w:gridCol w:w="306"/>
        <w:gridCol w:w="3212"/>
        <w:gridCol w:w="9"/>
      </w:tblGrid>
      <w:tr w:rsidR="00B67A74" w:rsidRPr="009B53E2" w:rsidTr="006D1AD5">
        <w:trPr>
          <w:trHeight w:val="525"/>
        </w:trPr>
        <w:tc>
          <w:tcPr>
            <w:tcW w:w="1418" w:type="dxa"/>
            <w:tcBorders>
              <w:top w:val="single" w:sz="4" w:space="0" w:color="auto"/>
              <w:left w:val="single" w:sz="4" w:space="0" w:color="auto"/>
              <w:bottom w:val="single" w:sz="4" w:space="0" w:color="auto"/>
              <w:right w:val="single" w:sz="4" w:space="0" w:color="auto"/>
            </w:tcBorders>
            <w:shd w:val="clear" w:color="000000" w:fill="BFBFBF"/>
            <w:vAlign w:val="center"/>
            <w:hideMark/>
          </w:tcPr>
          <w:p w:rsidR="00B67A74" w:rsidRPr="009B53E2" w:rsidRDefault="00B67A74" w:rsidP="006D1AD5">
            <w:pPr>
              <w:spacing w:after="0" w:line="240" w:lineRule="auto"/>
              <w:jc w:val="center"/>
              <w:rPr>
                <w:rFonts w:ascii="Arial" w:eastAsia="Times New Roman" w:hAnsi="Arial" w:cs="Arial"/>
                <w:b/>
                <w:color w:val="000000"/>
                <w:sz w:val="20"/>
                <w:szCs w:val="20"/>
              </w:rPr>
            </w:pPr>
            <w:r>
              <w:rPr>
                <w:rFonts w:ascii="Arial" w:eastAsia="Times New Roman" w:hAnsi="Arial" w:cs="Arial"/>
                <w:b/>
                <w:color w:val="000000"/>
                <w:sz w:val="20"/>
                <w:szCs w:val="20"/>
                <w:lang w:val="nl-BE"/>
              </w:rPr>
              <w:t>N° d’ordre</w:t>
            </w:r>
          </w:p>
        </w:tc>
        <w:tc>
          <w:tcPr>
            <w:tcW w:w="4740" w:type="dxa"/>
            <w:tcBorders>
              <w:top w:val="single" w:sz="4" w:space="0" w:color="auto"/>
              <w:left w:val="nil"/>
              <w:bottom w:val="single" w:sz="4" w:space="0" w:color="auto"/>
              <w:right w:val="single" w:sz="4" w:space="0" w:color="auto"/>
            </w:tcBorders>
            <w:shd w:val="clear" w:color="000000" w:fill="BFBFBF"/>
            <w:vAlign w:val="center"/>
            <w:hideMark/>
          </w:tcPr>
          <w:p w:rsidR="00B67A74" w:rsidRPr="009B53E2" w:rsidRDefault="00B67A74" w:rsidP="006D1AD5">
            <w:pPr>
              <w:spacing w:after="0" w:line="240" w:lineRule="auto"/>
              <w:jc w:val="center"/>
              <w:rPr>
                <w:rFonts w:ascii="Arial" w:eastAsia="Times New Roman" w:hAnsi="Arial" w:cs="Arial"/>
                <w:b/>
                <w:color w:val="000000"/>
                <w:sz w:val="20"/>
                <w:szCs w:val="20"/>
              </w:rPr>
            </w:pPr>
            <w:r>
              <w:rPr>
                <w:rFonts w:ascii="Arial" w:eastAsia="Times New Roman" w:hAnsi="Arial" w:cs="Arial"/>
                <w:b/>
                <w:color w:val="000000"/>
                <w:sz w:val="20"/>
                <w:szCs w:val="20"/>
              </w:rPr>
              <w:t>Remarques</w:t>
            </w:r>
          </w:p>
        </w:tc>
        <w:tc>
          <w:tcPr>
            <w:tcW w:w="4449" w:type="dxa"/>
            <w:gridSpan w:val="2"/>
            <w:tcBorders>
              <w:top w:val="single" w:sz="4" w:space="0" w:color="auto"/>
              <w:left w:val="nil"/>
              <w:bottom w:val="single" w:sz="4" w:space="0" w:color="auto"/>
              <w:right w:val="single" w:sz="4" w:space="0" w:color="auto"/>
            </w:tcBorders>
            <w:shd w:val="clear" w:color="000000" w:fill="BFBFBF"/>
            <w:vAlign w:val="center"/>
            <w:hideMark/>
          </w:tcPr>
          <w:p w:rsidR="00B67A74" w:rsidRPr="009B53E2" w:rsidRDefault="00B67A74" w:rsidP="006D1AD5">
            <w:pPr>
              <w:spacing w:after="0" w:line="240" w:lineRule="auto"/>
              <w:jc w:val="center"/>
              <w:rPr>
                <w:rFonts w:ascii="Arial" w:eastAsia="Times New Roman" w:hAnsi="Arial" w:cs="Arial"/>
                <w:b/>
                <w:color w:val="000000"/>
                <w:sz w:val="20"/>
                <w:szCs w:val="20"/>
              </w:rPr>
            </w:pPr>
            <w:r w:rsidRPr="009B53E2">
              <w:rPr>
                <w:rFonts w:ascii="Arial" w:eastAsia="Times New Roman" w:hAnsi="Arial" w:cs="Arial"/>
                <w:b/>
                <w:color w:val="000000"/>
                <w:sz w:val="20"/>
                <w:szCs w:val="20"/>
              </w:rPr>
              <w:t>Avis</w:t>
            </w:r>
            <w:r>
              <w:rPr>
                <w:rFonts w:ascii="Arial" w:eastAsia="Times New Roman" w:hAnsi="Arial" w:cs="Arial"/>
                <w:b/>
                <w:color w:val="000000"/>
                <w:sz w:val="20"/>
                <w:szCs w:val="20"/>
              </w:rPr>
              <w:t xml:space="preserve"> SLPPT 07</w:t>
            </w:r>
          </w:p>
        </w:tc>
        <w:tc>
          <w:tcPr>
            <w:tcW w:w="3527" w:type="dxa"/>
            <w:gridSpan w:val="3"/>
            <w:tcBorders>
              <w:top w:val="single" w:sz="4" w:space="0" w:color="auto"/>
              <w:left w:val="nil"/>
              <w:bottom w:val="single" w:sz="4" w:space="0" w:color="auto"/>
              <w:right w:val="single" w:sz="4" w:space="0" w:color="auto"/>
            </w:tcBorders>
            <w:shd w:val="clear" w:color="000000" w:fill="BFBFBF"/>
            <w:vAlign w:val="center"/>
            <w:hideMark/>
          </w:tcPr>
          <w:p w:rsidR="00B67A74" w:rsidRPr="009B53E2" w:rsidRDefault="00B67A74" w:rsidP="006D1AD5">
            <w:pPr>
              <w:spacing w:after="0" w:line="240" w:lineRule="auto"/>
              <w:jc w:val="center"/>
              <w:rPr>
                <w:rFonts w:ascii="Arial" w:eastAsia="Times New Roman" w:hAnsi="Arial" w:cs="Arial"/>
                <w:b/>
                <w:color w:val="000000"/>
                <w:sz w:val="20"/>
                <w:szCs w:val="20"/>
              </w:rPr>
            </w:pPr>
            <w:r w:rsidRPr="009B53E2">
              <w:rPr>
                <w:rFonts w:ascii="Arial" w:eastAsia="Times New Roman" w:hAnsi="Arial" w:cs="Arial"/>
                <w:b/>
                <w:color w:val="000000"/>
                <w:sz w:val="20"/>
                <w:szCs w:val="20"/>
              </w:rPr>
              <w:t>Ref</w:t>
            </w:r>
          </w:p>
        </w:tc>
      </w:tr>
      <w:tr w:rsidR="00B67A74" w:rsidRPr="00C2510A" w:rsidTr="006D1AD5">
        <w:trPr>
          <w:trHeight w:val="1350"/>
        </w:trPr>
        <w:tc>
          <w:tcPr>
            <w:tcW w:w="1418" w:type="dxa"/>
            <w:tcBorders>
              <w:top w:val="nil"/>
              <w:left w:val="single" w:sz="4" w:space="0" w:color="auto"/>
              <w:bottom w:val="single" w:sz="4" w:space="0" w:color="auto"/>
              <w:right w:val="single" w:sz="4" w:space="0" w:color="auto"/>
            </w:tcBorders>
            <w:shd w:val="clear" w:color="auto" w:fill="auto"/>
            <w:noWrap/>
            <w:vAlign w:val="center"/>
          </w:tcPr>
          <w:p w:rsidR="00B67A74" w:rsidRPr="006A43FC" w:rsidRDefault="00B67A74" w:rsidP="006D1AD5">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18CHCH01</w:t>
            </w:r>
          </w:p>
        </w:tc>
        <w:tc>
          <w:tcPr>
            <w:tcW w:w="4740" w:type="dxa"/>
            <w:tcBorders>
              <w:top w:val="nil"/>
              <w:left w:val="nil"/>
              <w:bottom w:val="single" w:sz="4" w:space="0" w:color="auto"/>
              <w:right w:val="single" w:sz="4" w:space="0" w:color="auto"/>
            </w:tcBorders>
            <w:shd w:val="clear" w:color="auto" w:fill="auto"/>
            <w:vAlign w:val="center"/>
          </w:tcPr>
          <w:p w:rsidR="00B67A74" w:rsidRPr="00A33A01" w:rsidRDefault="00B67A74" w:rsidP="006D1AD5">
            <w:pPr>
              <w:rPr>
                <w:rFonts w:ascii="Arial" w:hAnsi="Arial" w:cs="Arial"/>
                <w:sz w:val="20"/>
                <w:szCs w:val="20"/>
                <w:lang w:val="fr-BE"/>
              </w:rPr>
            </w:pPr>
            <w:r w:rsidRPr="00A33A01">
              <w:rPr>
                <w:rFonts w:ascii="Arial" w:hAnsi="Arial" w:cs="Arial"/>
                <w:sz w:val="20"/>
                <w:szCs w:val="20"/>
                <w:lang w:val="fr-BE"/>
              </w:rPr>
              <w:t>La mise à jour des analyses de risques est en cours. Le document de référence LEM-FO-5.3-03 est en cours de révision depuis septembre 2017.</w:t>
            </w:r>
          </w:p>
          <w:p w:rsidR="00B67A74" w:rsidRPr="0008208D" w:rsidRDefault="00B67A74" w:rsidP="006D1AD5">
            <w:pPr>
              <w:spacing w:before="60" w:after="60" w:line="240" w:lineRule="auto"/>
              <w:rPr>
                <w:rFonts w:ascii="Arial" w:eastAsia="Times New Roman" w:hAnsi="Arial" w:cs="Arial"/>
                <w:color w:val="000000"/>
                <w:sz w:val="20"/>
                <w:szCs w:val="20"/>
                <w:u w:val="single"/>
                <w:lang w:val="nl-BE"/>
              </w:rPr>
            </w:pPr>
            <w:r>
              <w:rPr>
                <w:rFonts w:ascii="Arial" w:hAnsi="Arial" w:cs="Arial"/>
                <w:sz w:val="20"/>
                <w:szCs w:val="20"/>
                <w:lang w:val="nl-BE"/>
              </w:rPr>
              <w:t>.</w:t>
            </w:r>
          </w:p>
        </w:tc>
        <w:tc>
          <w:tcPr>
            <w:tcW w:w="4449" w:type="dxa"/>
            <w:gridSpan w:val="2"/>
            <w:tcBorders>
              <w:top w:val="nil"/>
              <w:left w:val="nil"/>
              <w:bottom w:val="single" w:sz="4" w:space="0" w:color="auto"/>
              <w:right w:val="single" w:sz="4" w:space="0" w:color="auto"/>
            </w:tcBorders>
            <w:shd w:val="clear" w:color="auto" w:fill="auto"/>
            <w:vAlign w:val="center"/>
          </w:tcPr>
          <w:p w:rsidR="00B67A74" w:rsidRPr="00A33A01" w:rsidRDefault="00B67A74" w:rsidP="006D1AD5">
            <w:pPr>
              <w:spacing w:before="60" w:after="60" w:line="240" w:lineRule="auto"/>
              <w:rPr>
                <w:rFonts w:ascii="Arial" w:eastAsia="Times New Roman" w:hAnsi="Arial" w:cs="Arial"/>
                <w:color w:val="000000"/>
                <w:sz w:val="20"/>
                <w:szCs w:val="20"/>
                <w:lang w:val="fr-BE"/>
              </w:rPr>
            </w:pPr>
            <w:r w:rsidRPr="00A33A01">
              <w:rPr>
                <w:rFonts w:ascii="Arial" w:eastAsia="Times New Roman" w:hAnsi="Arial" w:cs="Arial"/>
                <w:color w:val="000000"/>
                <w:sz w:val="20"/>
                <w:szCs w:val="20"/>
                <w:lang w:val="fr-BE"/>
              </w:rPr>
              <w:t>Réaliser les analyses de risques dans un délai raisonnable (inspection proactive ILE prévue pour le troisième ou le quatrième trimestre 2018).</w:t>
            </w:r>
          </w:p>
          <w:p w:rsidR="00B67A74" w:rsidRPr="00A33A01" w:rsidRDefault="00B67A74" w:rsidP="006D1AD5">
            <w:pPr>
              <w:spacing w:before="60" w:after="60" w:line="240" w:lineRule="auto"/>
              <w:rPr>
                <w:rFonts w:ascii="Arial" w:eastAsia="Times New Roman" w:hAnsi="Arial" w:cs="Arial"/>
                <w:color w:val="000000"/>
                <w:sz w:val="20"/>
                <w:szCs w:val="20"/>
                <w:lang w:val="fr-BE"/>
              </w:rPr>
            </w:pPr>
            <w:r w:rsidRPr="00A33A01">
              <w:rPr>
                <w:rFonts w:ascii="Arial" w:eastAsia="Times New Roman" w:hAnsi="Arial" w:cs="Arial"/>
                <w:color w:val="000000"/>
                <w:sz w:val="20"/>
                <w:szCs w:val="20"/>
                <w:lang w:val="fr-BE"/>
              </w:rPr>
              <w:t>Un avis provisoire sur le document de référence est repris en annexe B.</w:t>
            </w:r>
          </w:p>
        </w:tc>
        <w:tc>
          <w:tcPr>
            <w:tcW w:w="3527" w:type="dxa"/>
            <w:gridSpan w:val="3"/>
            <w:tcBorders>
              <w:top w:val="nil"/>
              <w:left w:val="nil"/>
              <w:bottom w:val="single" w:sz="4" w:space="0" w:color="auto"/>
              <w:right w:val="single" w:sz="4" w:space="0" w:color="auto"/>
            </w:tcBorders>
            <w:shd w:val="clear" w:color="auto" w:fill="auto"/>
            <w:vAlign w:val="center"/>
          </w:tcPr>
          <w:p w:rsidR="00B67A74" w:rsidRPr="00AB37E6" w:rsidRDefault="00B67A74" w:rsidP="006D1AD5">
            <w:pPr>
              <w:spacing w:before="60" w:after="60" w:line="240" w:lineRule="auto"/>
              <w:rPr>
                <w:rFonts w:ascii="Arial" w:eastAsia="Times New Roman" w:hAnsi="Arial" w:cs="Arial"/>
                <w:color w:val="000000"/>
                <w:sz w:val="20"/>
                <w:szCs w:val="20"/>
                <w:lang w:val="fr-BE"/>
              </w:rPr>
            </w:pPr>
            <w:r w:rsidRPr="00AB37E6">
              <w:rPr>
                <w:rFonts w:ascii="Arial" w:hAnsi="Arial" w:cs="Arial"/>
                <w:bCs/>
                <w:color w:val="000000"/>
                <w:sz w:val="20"/>
                <w:szCs w:val="20"/>
                <w:lang w:val="fr-BE"/>
              </w:rPr>
              <w:t>CODEX, Livre I, Titre 2 – Principes généraux – Art I.2-4</w:t>
            </w:r>
          </w:p>
        </w:tc>
      </w:tr>
      <w:tr w:rsidR="00B67A74" w:rsidRPr="00C2510A" w:rsidTr="006D1AD5">
        <w:trPr>
          <w:trHeight w:val="1193"/>
        </w:trPr>
        <w:tc>
          <w:tcPr>
            <w:tcW w:w="1418" w:type="dxa"/>
            <w:tcBorders>
              <w:top w:val="nil"/>
              <w:left w:val="single" w:sz="4" w:space="0" w:color="auto"/>
              <w:bottom w:val="single" w:sz="4" w:space="0" w:color="auto"/>
              <w:right w:val="single" w:sz="4" w:space="0" w:color="auto"/>
            </w:tcBorders>
            <w:shd w:val="clear" w:color="auto" w:fill="auto"/>
            <w:noWrap/>
            <w:vAlign w:val="center"/>
          </w:tcPr>
          <w:p w:rsidR="00B67A74" w:rsidRPr="006A43FC" w:rsidRDefault="00B67A74" w:rsidP="006D1AD5">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18CHCH03</w:t>
            </w:r>
          </w:p>
        </w:tc>
        <w:tc>
          <w:tcPr>
            <w:tcW w:w="4740" w:type="dxa"/>
            <w:tcBorders>
              <w:top w:val="nil"/>
              <w:left w:val="nil"/>
              <w:bottom w:val="single" w:sz="4" w:space="0" w:color="auto"/>
              <w:right w:val="single" w:sz="4" w:space="0" w:color="auto"/>
            </w:tcBorders>
            <w:shd w:val="clear" w:color="auto" w:fill="auto"/>
            <w:vAlign w:val="center"/>
          </w:tcPr>
          <w:p w:rsidR="00B67A74" w:rsidRPr="00A33A01" w:rsidRDefault="00B67A74" w:rsidP="006D1AD5">
            <w:pPr>
              <w:spacing w:before="60" w:after="60" w:line="240" w:lineRule="auto"/>
              <w:rPr>
                <w:rFonts w:ascii="Arial" w:eastAsia="Times New Roman" w:hAnsi="Arial" w:cs="Arial"/>
                <w:color w:val="000000"/>
                <w:sz w:val="20"/>
                <w:szCs w:val="20"/>
                <w:lang w:val="fr-BE"/>
              </w:rPr>
            </w:pPr>
            <w:r w:rsidRPr="004E0EAA">
              <w:rPr>
                <w:rFonts w:ascii="Arial" w:eastAsia="Times New Roman" w:hAnsi="Arial" w:cs="Arial"/>
                <w:color w:val="000000"/>
                <w:sz w:val="20"/>
                <w:szCs w:val="20"/>
                <w:u w:val="single"/>
                <w:lang w:val="fr-BE"/>
              </w:rPr>
              <w:t xml:space="preserve">Pictogrammes : </w:t>
            </w:r>
            <w:r w:rsidRPr="004E0EAA">
              <w:rPr>
                <w:rFonts w:ascii="Arial" w:eastAsia="Times New Roman" w:hAnsi="Arial" w:cs="Arial"/>
                <w:color w:val="000000"/>
                <w:sz w:val="20"/>
                <w:szCs w:val="20"/>
                <w:lang w:val="fr-BE"/>
              </w:rPr>
              <w:t>à plusieurs endroits, il y a des pictogrammes qui ne sont plus d'actualité</w:t>
            </w:r>
            <w:r>
              <w:rPr>
                <w:rFonts w:ascii="Arial" w:eastAsia="Times New Roman" w:hAnsi="Arial" w:cs="Arial"/>
                <w:color w:val="000000"/>
                <w:sz w:val="20"/>
                <w:szCs w:val="20"/>
                <w:lang w:val="fr-BE"/>
              </w:rPr>
              <w:t xml:space="preserve"> et</w:t>
            </w:r>
            <w:r w:rsidRPr="004E0EAA">
              <w:rPr>
                <w:rFonts w:ascii="Arial" w:eastAsia="Times New Roman" w:hAnsi="Arial" w:cs="Arial"/>
                <w:color w:val="000000"/>
                <w:sz w:val="20"/>
                <w:szCs w:val="20"/>
                <w:lang w:val="fr-BE"/>
              </w:rPr>
              <w:t xml:space="preserve"> qui font référence à des objets qui ne sont plus là (répétition 17CHCH07).</w:t>
            </w:r>
          </w:p>
        </w:tc>
        <w:tc>
          <w:tcPr>
            <w:tcW w:w="4449" w:type="dxa"/>
            <w:gridSpan w:val="2"/>
            <w:tcBorders>
              <w:top w:val="nil"/>
              <w:left w:val="nil"/>
              <w:bottom w:val="single" w:sz="4" w:space="0" w:color="auto"/>
              <w:right w:val="single" w:sz="4" w:space="0" w:color="auto"/>
            </w:tcBorders>
            <w:shd w:val="clear" w:color="auto" w:fill="auto"/>
            <w:vAlign w:val="center"/>
          </w:tcPr>
          <w:p w:rsidR="00B67A74" w:rsidRPr="00A33A01" w:rsidRDefault="00B67A74" w:rsidP="006D1AD5">
            <w:pPr>
              <w:spacing w:before="60" w:after="60" w:line="240" w:lineRule="auto"/>
              <w:rPr>
                <w:rFonts w:ascii="Arial" w:eastAsia="Times New Roman" w:hAnsi="Arial" w:cs="Arial"/>
                <w:color w:val="000000"/>
                <w:sz w:val="20"/>
                <w:szCs w:val="20"/>
                <w:lang w:val="fr-BE"/>
              </w:rPr>
            </w:pPr>
            <w:r w:rsidRPr="00A33A01">
              <w:rPr>
                <w:rFonts w:ascii="Arial" w:eastAsia="Times New Roman" w:hAnsi="Arial" w:cs="Arial"/>
                <w:color w:val="000000"/>
                <w:sz w:val="20"/>
                <w:szCs w:val="20"/>
                <w:lang w:val="fr-BE"/>
              </w:rPr>
              <w:t>Il est souhaitable de contrôler toutes les installations du CHCH en termes de signalisation de sécurité et d'actualiser la situation.</w:t>
            </w:r>
          </w:p>
        </w:tc>
        <w:tc>
          <w:tcPr>
            <w:tcW w:w="3527" w:type="dxa"/>
            <w:gridSpan w:val="3"/>
            <w:tcBorders>
              <w:top w:val="nil"/>
              <w:left w:val="nil"/>
              <w:bottom w:val="single" w:sz="4" w:space="0" w:color="auto"/>
              <w:right w:val="single" w:sz="4" w:space="0" w:color="auto"/>
            </w:tcBorders>
            <w:shd w:val="clear" w:color="auto" w:fill="auto"/>
            <w:vAlign w:val="center"/>
          </w:tcPr>
          <w:p w:rsidR="00B67A74" w:rsidRPr="00AB37E6" w:rsidRDefault="00B67A74" w:rsidP="006D1AD5">
            <w:pPr>
              <w:spacing w:before="60" w:after="60" w:line="240" w:lineRule="auto"/>
              <w:rPr>
                <w:rFonts w:ascii="Arial" w:eastAsia="Times New Roman" w:hAnsi="Arial" w:cs="Arial"/>
                <w:color w:val="000000"/>
                <w:sz w:val="20"/>
                <w:szCs w:val="20"/>
                <w:lang w:val="fr-BE"/>
              </w:rPr>
            </w:pPr>
            <w:r w:rsidRPr="00AB37E6">
              <w:rPr>
                <w:rFonts w:ascii="Arial" w:eastAsia="Times New Roman" w:hAnsi="Arial" w:cs="Arial"/>
                <w:color w:val="000000"/>
                <w:sz w:val="20"/>
                <w:szCs w:val="20"/>
                <w:lang w:val="fr-BE"/>
              </w:rPr>
              <w:t>CODEX, Livre III, Titre 6 – Signalisation de sécurité et de santé– Art III.6-6, §1</w:t>
            </w:r>
          </w:p>
        </w:tc>
      </w:tr>
      <w:tr w:rsidR="00B67A74" w:rsidRPr="00C2510A" w:rsidTr="006D1AD5">
        <w:trPr>
          <w:trHeight w:val="1762"/>
        </w:trPr>
        <w:tc>
          <w:tcPr>
            <w:tcW w:w="1418" w:type="dxa"/>
            <w:tcBorders>
              <w:top w:val="nil"/>
              <w:left w:val="single" w:sz="4" w:space="0" w:color="auto"/>
              <w:bottom w:val="single" w:sz="4" w:space="0" w:color="auto"/>
              <w:right w:val="single" w:sz="4" w:space="0" w:color="auto"/>
            </w:tcBorders>
            <w:shd w:val="clear" w:color="auto" w:fill="auto"/>
            <w:noWrap/>
            <w:vAlign w:val="center"/>
          </w:tcPr>
          <w:p w:rsidR="00B67A74" w:rsidRPr="006A43FC" w:rsidRDefault="00B67A74" w:rsidP="006D1AD5">
            <w:pPr>
              <w:spacing w:before="120" w:after="12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18CHCH04</w:t>
            </w:r>
          </w:p>
        </w:tc>
        <w:tc>
          <w:tcPr>
            <w:tcW w:w="4740" w:type="dxa"/>
            <w:tcBorders>
              <w:top w:val="nil"/>
              <w:left w:val="nil"/>
              <w:bottom w:val="single" w:sz="4" w:space="0" w:color="auto"/>
              <w:right w:val="single" w:sz="4" w:space="0" w:color="auto"/>
            </w:tcBorders>
            <w:shd w:val="clear" w:color="auto" w:fill="auto"/>
            <w:vAlign w:val="center"/>
          </w:tcPr>
          <w:p w:rsidR="00B67A74" w:rsidRPr="00E90FEA" w:rsidRDefault="00B67A74" w:rsidP="006D1AD5">
            <w:pPr>
              <w:spacing w:before="120" w:after="120" w:line="240" w:lineRule="auto"/>
              <w:rPr>
                <w:rFonts w:ascii="Arial" w:eastAsia="Times New Roman" w:hAnsi="Arial" w:cs="Arial"/>
                <w:color w:val="000000"/>
                <w:sz w:val="20"/>
                <w:szCs w:val="20"/>
                <w:lang w:val="fr-BE"/>
              </w:rPr>
            </w:pPr>
            <w:r w:rsidRPr="00E90FEA">
              <w:rPr>
                <w:rFonts w:ascii="Arial" w:eastAsia="Times New Roman" w:hAnsi="Arial" w:cs="Arial"/>
                <w:color w:val="000000"/>
                <w:sz w:val="20"/>
                <w:szCs w:val="20"/>
                <w:u w:val="single"/>
                <w:lang w:val="fr-BE"/>
              </w:rPr>
              <w:t>Évacuation incendies - responsabilité de la chaire</w:t>
            </w:r>
            <w:r w:rsidRPr="00E90FEA">
              <w:rPr>
                <w:rFonts w:ascii="Arial" w:eastAsia="Times New Roman" w:hAnsi="Arial" w:cs="Arial"/>
                <w:color w:val="000000"/>
                <w:sz w:val="20"/>
                <w:szCs w:val="20"/>
                <w:lang w:val="fr-BE"/>
              </w:rPr>
              <w:t>:</w:t>
            </w:r>
          </w:p>
          <w:p w:rsidR="00B67A74" w:rsidRPr="00E90FEA" w:rsidRDefault="00B67A74" w:rsidP="00B67A74">
            <w:pPr>
              <w:pStyle w:val="ListParagraph"/>
              <w:numPr>
                <w:ilvl w:val="0"/>
                <w:numId w:val="32"/>
              </w:numPr>
              <w:spacing w:before="120" w:after="120" w:line="240" w:lineRule="auto"/>
              <w:contextualSpacing w:val="0"/>
              <w:rPr>
                <w:rFonts w:ascii="Arial" w:eastAsia="Times New Roman" w:hAnsi="Arial" w:cs="Arial"/>
                <w:color w:val="000000"/>
                <w:sz w:val="20"/>
                <w:szCs w:val="20"/>
                <w:lang w:val="fr-BE"/>
              </w:rPr>
            </w:pPr>
            <w:r w:rsidRPr="00E90FEA">
              <w:rPr>
                <w:rFonts w:ascii="Arial" w:eastAsia="Times New Roman" w:hAnsi="Arial" w:cs="Arial"/>
                <w:color w:val="000000"/>
                <w:sz w:val="20"/>
                <w:szCs w:val="20"/>
                <w:u w:val="single"/>
                <w:lang w:val="fr-BE"/>
              </w:rPr>
              <w:t xml:space="preserve">Extincteurs : </w:t>
            </w:r>
            <w:r w:rsidRPr="00E90FEA">
              <w:rPr>
                <w:rFonts w:ascii="Arial" w:eastAsia="Times New Roman" w:hAnsi="Arial" w:cs="Arial"/>
                <w:color w:val="000000"/>
                <w:sz w:val="20"/>
                <w:szCs w:val="20"/>
                <w:lang w:val="fr-BE"/>
              </w:rPr>
              <w:t xml:space="preserve">ont été inspectés mais ne sont pas tous </w:t>
            </w:r>
            <w:r>
              <w:rPr>
                <w:rFonts w:ascii="Arial" w:eastAsia="Times New Roman" w:hAnsi="Arial" w:cs="Arial"/>
                <w:color w:val="000000"/>
                <w:sz w:val="20"/>
                <w:szCs w:val="20"/>
                <w:lang w:val="fr-BE"/>
              </w:rPr>
              <w:t>résistants aux</w:t>
            </w:r>
            <w:r w:rsidRPr="00E90FEA">
              <w:rPr>
                <w:rFonts w:ascii="Arial" w:eastAsia="Times New Roman" w:hAnsi="Arial" w:cs="Arial"/>
                <w:color w:val="000000"/>
                <w:sz w:val="20"/>
                <w:szCs w:val="20"/>
                <w:lang w:val="fr-BE"/>
              </w:rPr>
              <w:t xml:space="preserve"> chutes. </w:t>
            </w:r>
          </w:p>
          <w:p w:rsidR="00B67A74" w:rsidRPr="00E90FEA" w:rsidRDefault="00B67A74" w:rsidP="00B67A74">
            <w:pPr>
              <w:pStyle w:val="ListParagraph"/>
              <w:numPr>
                <w:ilvl w:val="0"/>
                <w:numId w:val="32"/>
              </w:numPr>
              <w:spacing w:before="120" w:after="120" w:line="240" w:lineRule="auto"/>
              <w:contextualSpacing w:val="0"/>
              <w:rPr>
                <w:rFonts w:ascii="Arial" w:eastAsia="Times New Roman" w:hAnsi="Arial" w:cs="Arial"/>
                <w:color w:val="000000"/>
                <w:sz w:val="20"/>
                <w:szCs w:val="20"/>
                <w:lang w:val="fr-BE"/>
              </w:rPr>
            </w:pPr>
            <w:r w:rsidRPr="00E90FEA">
              <w:rPr>
                <w:rFonts w:ascii="Arial" w:eastAsia="Times New Roman" w:hAnsi="Arial" w:cs="Arial"/>
                <w:color w:val="000000"/>
                <w:sz w:val="20"/>
                <w:szCs w:val="20"/>
                <w:u w:val="single"/>
                <w:lang w:val="fr-BE"/>
              </w:rPr>
              <w:t xml:space="preserve">Procédures d'évacuation et actions en cas d'incendie </w:t>
            </w:r>
            <w:r w:rsidRPr="00E90FEA">
              <w:rPr>
                <w:rFonts w:ascii="Arial" w:eastAsia="Times New Roman" w:hAnsi="Arial" w:cs="Arial"/>
                <w:color w:val="000000"/>
                <w:sz w:val="20"/>
                <w:szCs w:val="20"/>
                <w:lang w:val="fr-BE"/>
              </w:rPr>
              <w:t>:  Les procédures standard de l'INP ne sont probablement pas suffisantes, compte tenu des activités spécifiques de la chaire.</w:t>
            </w:r>
          </w:p>
        </w:tc>
        <w:tc>
          <w:tcPr>
            <w:tcW w:w="4449" w:type="dxa"/>
            <w:gridSpan w:val="2"/>
            <w:tcBorders>
              <w:top w:val="nil"/>
              <w:left w:val="nil"/>
              <w:bottom w:val="single" w:sz="4" w:space="0" w:color="auto"/>
              <w:right w:val="single" w:sz="4" w:space="0" w:color="auto"/>
            </w:tcBorders>
            <w:shd w:val="clear" w:color="auto" w:fill="auto"/>
            <w:vAlign w:val="center"/>
          </w:tcPr>
          <w:p w:rsidR="00B67A74" w:rsidRPr="00E90FEA" w:rsidRDefault="00B67A74" w:rsidP="006D1AD5">
            <w:pPr>
              <w:spacing w:before="120" w:after="120" w:line="240" w:lineRule="auto"/>
              <w:rPr>
                <w:rFonts w:ascii="Arial" w:eastAsia="Times New Roman" w:hAnsi="Arial" w:cs="Arial"/>
                <w:color w:val="000000"/>
                <w:sz w:val="20"/>
                <w:szCs w:val="20"/>
                <w:u w:val="single"/>
                <w:lang w:val="fr-BE"/>
              </w:rPr>
            </w:pPr>
            <w:r w:rsidRPr="00E90FEA">
              <w:rPr>
                <w:rFonts w:ascii="Arial" w:eastAsia="Times New Roman" w:hAnsi="Arial" w:cs="Arial"/>
                <w:color w:val="000000"/>
                <w:sz w:val="20"/>
                <w:szCs w:val="20"/>
                <w:u w:val="single"/>
                <w:lang w:val="fr-BE"/>
              </w:rPr>
              <w:t xml:space="preserve">Extincteurs : </w:t>
            </w:r>
            <w:r w:rsidRPr="00E90FEA">
              <w:rPr>
                <w:rFonts w:ascii="Arial" w:eastAsia="Times New Roman" w:hAnsi="Arial" w:cs="Arial"/>
                <w:color w:val="000000"/>
                <w:sz w:val="20"/>
                <w:szCs w:val="20"/>
                <w:lang w:val="fr-BE"/>
              </w:rPr>
              <w:t>suspendre les supports fournis, installer les supports à une hauteur utilisable</w:t>
            </w:r>
            <w:r>
              <w:rPr>
                <w:rFonts w:ascii="Arial" w:eastAsia="Times New Roman" w:hAnsi="Arial" w:cs="Arial"/>
                <w:color w:val="000000"/>
                <w:sz w:val="20"/>
                <w:szCs w:val="20"/>
                <w:lang w:val="fr-BE"/>
              </w:rPr>
              <w:t>.</w:t>
            </w:r>
          </w:p>
          <w:p w:rsidR="00B67A74" w:rsidRPr="00E90FEA" w:rsidRDefault="00B67A74" w:rsidP="006D1AD5">
            <w:pPr>
              <w:spacing w:before="120" w:after="120" w:line="240" w:lineRule="auto"/>
              <w:rPr>
                <w:rFonts w:ascii="Arial" w:eastAsia="Times New Roman" w:hAnsi="Arial" w:cs="Arial"/>
                <w:color w:val="000000"/>
                <w:sz w:val="20"/>
                <w:szCs w:val="20"/>
                <w:lang w:val="fr-BE"/>
              </w:rPr>
            </w:pPr>
            <w:r w:rsidRPr="00E90FEA">
              <w:rPr>
                <w:rFonts w:ascii="Arial" w:eastAsia="Times New Roman" w:hAnsi="Arial" w:cs="Arial"/>
                <w:color w:val="000000"/>
                <w:sz w:val="20"/>
                <w:szCs w:val="20"/>
                <w:u w:val="single"/>
                <w:lang w:val="fr-BE"/>
              </w:rPr>
              <w:t xml:space="preserve">Procédures d'évacuation : </w:t>
            </w:r>
            <w:r w:rsidRPr="00E90FEA">
              <w:rPr>
                <w:rFonts w:ascii="Arial" w:eastAsia="Times New Roman" w:hAnsi="Arial" w:cs="Arial"/>
                <w:color w:val="000000"/>
                <w:sz w:val="20"/>
                <w:szCs w:val="20"/>
                <w:lang w:val="fr-BE"/>
              </w:rPr>
              <w:t>à calquer sur les activités de la chaire.</w:t>
            </w:r>
          </w:p>
        </w:tc>
        <w:tc>
          <w:tcPr>
            <w:tcW w:w="3527" w:type="dxa"/>
            <w:gridSpan w:val="3"/>
            <w:tcBorders>
              <w:top w:val="nil"/>
              <w:left w:val="nil"/>
              <w:bottom w:val="single" w:sz="4" w:space="0" w:color="auto"/>
              <w:right w:val="single" w:sz="4" w:space="0" w:color="auto"/>
            </w:tcBorders>
            <w:shd w:val="clear" w:color="auto" w:fill="auto"/>
            <w:vAlign w:val="center"/>
          </w:tcPr>
          <w:p w:rsidR="00B67A74" w:rsidRPr="00AB37E6" w:rsidRDefault="00B67A74" w:rsidP="006D1AD5">
            <w:pPr>
              <w:spacing w:before="120" w:after="120" w:line="240" w:lineRule="auto"/>
              <w:rPr>
                <w:rFonts w:ascii="Arial" w:eastAsia="Times New Roman" w:hAnsi="Arial" w:cs="Arial"/>
                <w:color w:val="000000"/>
                <w:sz w:val="20"/>
                <w:szCs w:val="20"/>
                <w:lang w:val="fr-BE"/>
              </w:rPr>
            </w:pPr>
            <w:r w:rsidRPr="00AB37E6">
              <w:rPr>
                <w:rFonts w:ascii="Arial" w:eastAsia="Times New Roman" w:hAnsi="Arial" w:cs="Arial"/>
                <w:color w:val="000000"/>
                <w:sz w:val="20"/>
                <w:szCs w:val="20"/>
                <w:lang w:val="fr-BE"/>
              </w:rPr>
              <w:t xml:space="preserve">CODEX, Livre III, </w:t>
            </w:r>
            <w:r>
              <w:rPr>
                <w:rFonts w:ascii="Arial" w:eastAsia="Times New Roman" w:hAnsi="Arial" w:cs="Arial"/>
                <w:color w:val="000000"/>
                <w:sz w:val="20"/>
                <w:szCs w:val="20"/>
                <w:lang w:val="fr-BE"/>
              </w:rPr>
              <w:t>Titre</w:t>
            </w:r>
            <w:r w:rsidRPr="00AB37E6">
              <w:rPr>
                <w:rFonts w:ascii="Arial" w:eastAsia="Times New Roman" w:hAnsi="Arial" w:cs="Arial"/>
                <w:color w:val="000000"/>
                <w:sz w:val="20"/>
                <w:szCs w:val="20"/>
                <w:lang w:val="fr-BE"/>
              </w:rPr>
              <w:t xml:space="preserve"> 3 – </w:t>
            </w:r>
            <w:r>
              <w:rPr>
                <w:rFonts w:ascii="Arial" w:eastAsia="Times New Roman" w:hAnsi="Arial" w:cs="Arial"/>
                <w:color w:val="000000"/>
                <w:sz w:val="20"/>
                <w:szCs w:val="20"/>
                <w:lang w:val="fr-BE"/>
              </w:rPr>
              <w:t>Prévention incendie</w:t>
            </w:r>
            <w:r w:rsidRPr="00AB37E6">
              <w:rPr>
                <w:rFonts w:ascii="Arial" w:eastAsia="Times New Roman" w:hAnsi="Arial" w:cs="Arial"/>
                <w:color w:val="000000"/>
                <w:sz w:val="20"/>
                <w:szCs w:val="20"/>
                <w:lang w:val="fr-BE"/>
              </w:rPr>
              <w:t xml:space="preserve"> – Art III.3-17</w:t>
            </w:r>
          </w:p>
        </w:tc>
      </w:tr>
      <w:tr w:rsidR="00B67A74" w:rsidRPr="00C2510A" w:rsidTr="006D1AD5">
        <w:trPr>
          <w:trHeight w:val="977"/>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67A74" w:rsidRPr="006A43FC" w:rsidRDefault="00B67A74" w:rsidP="006D1AD5">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18CHCH08</w:t>
            </w:r>
          </w:p>
        </w:tc>
        <w:tc>
          <w:tcPr>
            <w:tcW w:w="4740" w:type="dxa"/>
            <w:tcBorders>
              <w:top w:val="single" w:sz="4" w:space="0" w:color="auto"/>
              <w:left w:val="single" w:sz="4" w:space="0" w:color="auto"/>
              <w:bottom w:val="single" w:sz="4" w:space="0" w:color="auto"/>
              <w:right w:val="single" w:sz="4" w:space="0" w:color="auto"/>
            </w:tcBorders>
            <w:shd w:val="clear" w:color="auto" w:fill="auto"/>
            <w:vAlign w:val="center"/>
          </w:tcPr>
          <w:p w:rsidR="00B67A74" w:rsidRDefault="00B67A74" w:rsidP="006D1AD5">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u w:val="single"/>
                <w:lang w:val="nl-BE"/>
              </w:rPr>
              <w:t>Labo 1020</w:t>
            </w:r>
            <w:r>
              <w:rPr>
                <w:rFonts w:ascii="Arial" w:eastAsia="Times New Roman" w:hAnsi="Arial" w:cs="Arial"/>
                <w:color w:val="000000"/>
                <w:sz w:val="20"/>
                <w:szCs w:val="20"/>
                <w:lang w:val="nl-BE"/>
              </w:rPr>
              <w:t>:</w:t>
            </w:r>
          </w:p>
          <w:p w:rsidR="00B67A74" w:rsidRPr="00E90FEA" w:rsidRDefault="00B67A74" w:rsidP="00B67A74">
            <w:pPr>
              <w:pStyle w:val="ListParagraph"/>
              <w:numPr>
                <w:ilvl w:val="0"/>
                <w:numId w:val="32"/>
              </w:numPr>
              <w:spacing w:before="60" w:after="60" w:line="240" w:lineRule="auto"/>
              <w:rPr>
                <w:rFonts w:ascii="Arial" w:eastAsia="Times New Roman" w:hAnsi="Arial" w:cs="Arial"/>
                <w:color w:val="000000"/>
                <w:sz w:val="20"/>
                <w:szCs w:val="20"/>
                <w:lang w:val="fr-BE"/>
              </w:rPr>
            </w:pPr>
            <w:r w:rsidRPr="00E90FEA">
              <w:rPr>
                <w:rFonts w:ascii="Arial" w:eastAsia="Times New Roman" w:hAnsi="Arial" w:cs="Arial"/>
                <w:color w:val="000000"/>
                <w:sz w:val="20"/>
                <w:szCs w:val="20"/>
                <w:lang w:val="fr-BE"/>
              </w:rPr>
              <w:t>Il est difficile de savoir si le conduit de ventilation est mis à la terre dans la zone de danger.</w:t>
            </w:r>
          </w:p>
        </w:tc>
        <w:tc>
          <w:tcPr>
            <w:tcW w:w="4449"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67A74" w:rsidRPr="0008208D" w:rsidRDefault="00B67A74" w:rsidP="006D1AD5">
            <w:pPr>
              <w:spacing w:before="60" w:after="60" w:line="240" w:lineRule="auto"/>
              <w:rPr>
                <w:rFonts w:ascii="Arial" w:eastAsia="Times New Roman" w:hAnsi="Arial" w:cs="Arial"/>
                <w:color w:val="000000"/>
                <w:sz w:val="20"/>
                <w:szCs w:val="20"/>
                <w:lang w:val="nl-BE"/>
              </w:rPr>
            </w:pPr>
            <w:r>
              <w:rPr>
                <w:rFonts w:ascii="Arial" w:eastAsia="Times New Roman" w:hAnsi="Arial" w:cs="Arial"/>
                <w:color w:val="000000"/>
                <w:sz w:val="20"/>
                <w:szCs w:val="20"/>
                <w:lang w:val="nl-BE"/>
              </w:rPr>
              <w:t>À vérifier</w:t>
            </w:r>
          </w:p>
        </w:tc>
        <w:tc>
          <w:tcPr>
            <w:tcW w:w="3527"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B67A74" w:rsidRPr="005B1147" w:rsidRDefault="00B67A74" w:rsidP="006D1AD5">
            <w:pPr>
              <w:spacing w:before="60" w:after="60" w:line="240" w:lineRule="auto"/>
              <w:rPr>
                <w:rFonts w:ascii="Arial" w:eastAsia="Times New Roman" w:hAnsi="Arial" w:cs="Arial"/>
                <w:color w:val="000000"/>
                <w:sz w:val="20"/>
                <w:szCs w:val="20"/>
                <w:lang w:val="fr-BE"/>
              </w:rPr>
            </w:pPr>
            <w:r w:rsidRPr="005B1147">
              <w:rPr>
                <w:rFonts w:ascii="Arial" w:eastAsia="Times New Roman" w:hAnsi="Arial" w:cs="Arial"/>
                <w:color w:val="000000"/>
                <w:sz w:val="20"/>
                <w:szCs w:val="20"/>
                <w:lang w:val="fr-BE"/>
              </w:rPr>
              <w:t xml:space="preserve">ILE 16-00026645 </w:t>
            </w:r>
            <w:r>
              <w:rPr>
                <w:rFonts w:ascii="Arial" w:eastAsia="Times New Roman" w:hAnsi="Arial" w:cs="Arial"/>
                <w:color w:val="000000"/>
                <w:sz w:val="20"/>
                <w:szCs w:val="20"/>
                <w:lang w:val="fr-BE"/>
              </w:rPr>
              <w:t>du</w:t>
            </w:r>
            <w:r w:rsidRPr="005B1147">
              <w:rPr>
                <w:rFonts w:ascii="Arial" w:eastAsia="Times New Roman" w:hAnsi="Arial" w:cs="Arial"/>
                <w:color w:val="000000"/>
                <w:sz w:val="20"/>
                <w:szCs w:val="20"/>
                <w:lang w:val="fr-BE"/>
              </w:rPr>
              <w:t xml:space="preserve"> 22 Jan 16 (. .. . buse de ventilation – mise à la terre)</w:t>
            </w:r>
          </w:p>
        </w:tc>
      </w:tr>
      <w:tr w:rsidR="00B67A74" w:rsidRPr="00B67A74" w:rsidTr="006D1AD5">
        <w:trPr>
          <w:gridAfter w:val="1"/>
          <w:wAfter w:w="9" w:type="dxa"/>
          <w:trHeight w:val="3874"/>
        </w:trPr>
        <w:tc>
          <w:tcPr>
            <w:tcW w:w="1418" w:type="dxa"/>
            <w:tcBorders>
              <w:top w:val="single" w:sz="4" w:space="0" w:color="auto"/>
              <w:left w:val="single" w:sz="4" w:space="0" w:color="auto"/>
              <w:bottom w:val="single" w:sz="4" w:space="0" w:color="auto"/>
              <w:right w:val="single" w:sz="4" w:space="0" w:color="auto"/>
            </w:tcBorders>
            <w:shd w:val="clear" w:color="auto" w:fill="auto"/>
            <w:noWrap/>
            <w:vAlign w:val="center"/>
          </w:tcPr>
          <w:p w:rsidR="00B67A74" w:rsidRPr="006A43FC" w:rsidRDefault="00B67A74" w:rsidP="006D1AD5">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lastRenderedPageBreak/>
              <w:t>19CHCH01</w:t>
            </w:r>
          </w:p>
        </w:tc>
        <w:tc>
          <w:tcPr>
            <w:tcW w:w="4829" w:type="dxa"/>
            <w:gridSpan w:val="2"/>
            <w:tcBorders>
              <w:top w:val="single" w:sz="4" w:space="0" w:color="auto"/>
              <w:left w:val="nil"/>
              <w:bottom w:val="single" w:sz="4" w:space="0" w:color="auto"/>
              <w:right w:val="single" w:sz="4" w:space="0" w:color="auto"/>
            </w:tcBorders>
            <w:shd w:val="clear" w:color="auto" w:fill="auto"/>
            <w:vAlign w:val="center"/>
          </w:tcPr>
          <w:p w:rsidR="00B67A74" w:rsidRPr="00E90FEA" w:rsidRDefault="00B67A74" w:rsidP="006D1AD5">
            <w:pPr>
              <w:spacing w:before="60" w:after="60" w:line="240" w:lineRule="auto"/>
              <w:rPr>
                <w:rFonts w:ascii="Arial" w:eastAsia="Times New Roman" w:hAnsi="Arial" w:cs="Arial"/>
                <w:color w:val="000000"/>
                <w:sz w:val="20"/>
                <w:szCs w:val="20"/>
                <w:lang w:val="fr-BE"/>
              </w:rPr>
            </w:pPr>
            <w:r w:rsidRPr="00E90FEA">
              <w:rPr>
                <w:rFonts w:ascii="Arial" w:eastAsia="Times New Roman" w:hAnsi="Arial" w:cs="Arial"/>
                <w:color w:val="000000"/>
                <w:sz w:val="20"/>
                <w:szCs w:val="20"/>
                <w:u w:val="single"/>
                <w:lang w:val="fr-BE"/>
              </w:rPr>
              <w:t>P</w:t>
            </w:r>
            <w:r>
              <w:rPr>
                <w:rFonts w:ascii="Arial" w:eastAsia="Times New Roman" w:hAnsi="Arial" w:cs="Arial"/>
                <w:color w:val="000000"/>
                <w:sz w:val="20"/>
                <w:szCs w:val="20"/>
                <w:u w:val="single"/>
                <w:lang w:val="fr-BE"/>
              </w:rPr>
              <w:t>roduits dangereux</w:t>
            </w:r>
            <w:r w:rsidRPr="00E90FEA">
              <w:rPr>
                <w:rFonts w:ascii="Arial" w:eastAsia="Times New Roman" w:hAnsi="Arial" w:cs="Arial"/>
                <w:color w:val="000000"/>
                <w:sz w:val="20"/>
                <w:szCs w:val="20"/>
                <w:u w:val="single"/>
                <w:lang w:val="fr-BE"/>
              </w:rPr>
              <w:t xml:space="preserve"> </w:t>
            </w:r>
            <w:r w:rsidRPr="00E90FEA">
              <w:rPr>
                <w:rFonts w:ascii="Arial" w:eastAsia="Times New Roman" w:hAnsi="Arial" w:cs="Arial"/>
                <w:color w:val="000000"/>
                <w:sz w:val="20"/>
                <w:szCs w:val="20"/>
                <w:lang w:val="fr-BE"/>
              </w:rPr>
              <w:t>: l</w:t>
            </w:r>
            <w:r>
              <w:rPr>
                <w:rFonts w:ascii="Arial" w:eastAsia="Times New Roman" w:hAnsi="Arial" w:cs="Arial"/>
                <w:color w:val="000000"/>
                <w:sz w:val="20"/>
                <w:szCs w:val="20"/>
                <w:lang w:val="fr-BE"/>
              </w:rPr>
              <w:t xml:space="preserve">a gestion des produits dangereux est </w:t>
            </w:r>
            <w:r w:rsidRPr="00E90FEA">
              <w:rPr>
                <w:rFonts w:ascii="Arial" w:eastAsia="Times New Roman" w:hAnsi="Arial" w:cs="Arial"/>
                <w:color w:val="000000"/>
                <w:sz w:val="20"/>
                <w:szCs w:val="20"/>
                <w:lang w:val="fr-BE"/>
              </w:rPr>
              <w:t>centralisée et semble bien fonctionner (prélèvement aléatoire effectué).</w:t>
            </w:r>
          </w:p>
          <w:p w:rsidR="00B67A74" w:rsidRPr="00E90FEA" w:rsidRDefault="00B67A74" w:rsidP="006D1AD5">
            <w:pPr>
              <w:spacing w:before="60" w:after="60" w:line="240" w:lineRule="auto"/>
              <w:rPr>
                <w:rFonts w:ascii="Arial" w:eastAsia="Times New Roman" w:hAnsi="Arial" w:cs="Arial"/>
                <w:color w:val="000000"/>
                <w:sz w:val="20"/>
                <w:szCs w:val="20"/>
                <w:lang w:val="fr-BE"/>
              </w:rPr>
            </w:pPr>
            <w:r w:rsidRPr="00E90FEA">
              <w:rPr>
                <w:rFonts w:ascii="Arial" w:eastAsia="Times New Roman" w:hAnsi="Arial" w:cs="Arial"/>
                <w:color w:val="000000"/>
                <w:sz w:val="20"/>
                <w:szCs w:val="20"/>
                <w:lang w:val="fr-BE"/>
              </w:rPr>
              <w:t>On retrouve pourtant dans plusieurs laboratoires des produits négligemment disséminés un peu partout après usage. Cette situation donne une image très désordonnée et comporte des risques potentiels:</w:t>
            </w:r>
          </w:p>
          <w:p w:rsidR="00B67A74" w:rsidRPr="00E90FEA" w:rsidRDefault="00B67A74" w:rsidP="00B67A74">
            <w:pPr>
              <w:pStyle w:val="ListParagraph"/>
              <w:numPr>
                <w:ilvl w:val="0"/>
                <w:numId w:val="33"/>
              </w:numPr>
              <w:spacing w:before="60" w:after="60" w:line="240" w:lineRule="auto"/>
              <w:rPr>
                <w:rFonts w:ascii="Arial" w:eastAsia="Times New Roman" w:hAnsi="Arial" w:cs="Arial"/>
                <w:color w:val="000000"/>
                <w:sz w:val="20"/>
                <w:szCs w:val="20"/>
                <w:lang w:val="fr-BE"/>
              </w:rPr>
            </w:pPr>
            <w:r w:rsidRPr="00E90FEA">
              <w:rPr>
                <w:rFonts w:ascii="Arial" w:eastAsia="Times New Roman" w:hAnsi="Arial" w:cs="Arial"/>
                <w:color w:val="000000"/>
                <w:sz w:val="20"/>
                <w:szCs w:val="20"/>
                <w:lang w:val="fr-BE"/>
              </w:rPr>
              <w:t>Local 1025 avec différents récipients (Acétone) ;</w:t>
            </w:r>
          </w:p>
          <w:p w:rsidR="00B67A74" w:rsidRPr="00E90FEA" w:rsidRDefault="00B67A74" w:rsidP="00B67A74">
            <w:pPr>
              <w:pStyle w:val="ListParagraph"/>
              <w:numPr>
                <w:ilvl w:val="0"/>
                <w:numId w:val="33"/>
              </w:numPr>
              <w:spacing w:before="60" w:after="60" w:line="240" w:lineRule="auto"/>
              <w:rPr>
                <w:rFonts w:ascii="Arial" w:eastAsia="Times New Roman" w:hAnsi="Arial" w:cs="Arial"/>
                <w:color w:val="000000"/>
                <w:sz w:val="20"/>
                <w:szCs w:val="20"/>
                <w:lang w:val="fr-BE"/>
              </w:rPr>
            </w:pPr>
            <w:r w:rsidRPr="00E90FEA">
              <w:rPr>
                <w:rFonts w:ascii="Arial" w:eastAsia="Times New Roman" w:hAnsi="Arial" w:cs="Arial"/>
                <w:color w:val="000000"/>
                <w:sz w:val="20"/>
                <w:szCs w:val="20"/>
                <w:lang w:val="fr-BE"/>
              </w:rPr>
              <w:t xml:space="preserve"> Local 1025 avec différents emballages (Acétone) ;</w:t>
            </w:r>
          </w:p>
          <w:p w:rsidR="00B67A74" w:rsidRPr="00E90FEA" w:rsidRDefault="00B67A74" w:rsidP="00B67A74">
            <w:pPr>
              <w:pStyle w:val="ListParagraph"/>
              <w:numPr>
                <w:ilvl w:val="0"/>
                <w:numId w:val="33"/>
              </w:numPr>
              <w:spacing w:before="60" w:after="60" w:line="240" w:lineRule="auto"/>
              <w:rPr>
                <w:rFonts w:ascii="Arial" w:eastAsia="Times New Roman" w:hAnsi="Arial" w:cs="Arial"/>
                <w:color w:val="000000"/>
                <w:sz w:val="20"/>
                <w:szCs w:val="20"/>
                <w:lang w:val="fr-BE"/>
              </w:rPr>
            </w:pPr>
            <w:r w:rsidRPr="00E90FEA">
              <w:rPr>
                <w:rFonts w:ascii="Arial" w:eastAsia="Times New Roman" w:hAnsi="Arial" w:cs="Arial"/>
                <w:color w:val="000000"/>
                <w:sz w:val="20"/>
                <w:szCs w:val="20"/>
                <w:lang w:val="fr-BE"/>
              </w:rPr>
              <w:t xml:space="preserve"> Local 1045 avec différents conteneurs sur le terrain ;</w:t>
            </w:r>
          </w:p>
          <w:p w:rsidR="00B67A74" w:rsidRPr="00E90FEA" w:rsidRDefault="00B67A74" w:rsidP="00B67A74">
            <w:pPr>
              <w:pStyle w:val="ListParagraph"/>
              <w:numPr>
                <w:ilvl w:val="0"/>
                <w:numId w:val="33"/>
              </w:numPr>
              <w:spacing w:before="60" w:after="60" w:line="240" w:lineRule="auto"/>
              <w:rPr>
                <w:rFonts w:ascii="Arial" w:eastAsia="Times New Roman" w:hAnsi="Arial" w:cs="Arial"/>
                <w:color w:val="000000"/>
                <w:sz w:val="20"/>
                <w:szCs w:val="20"/>
                <w:lang w:val="fr-BE"/>
              </w:rPr>
            </w:pPr>
            <w:r>
              <w:rPr>
                <w:rFonts w:ascii="Arial" w:eastAsia="Times New Roman" w:hAnsi="Arial" w:cs="Arial"/>
                <w:color w:val="000000"/>
                <w:sz w:val="20"/>
                <w:szCs w:val="20"/>
                <w:lang w:val="fr-BE"/>
              </w:rPr>
              <w:t>-</w:t>
            </w:r>
            <w:r w:rsidRPr="00E90FEA">
              <w:rPr>
                <w:rFonts w:ascii="Arial" w:eastAsia="Times New Roman" w:hAnsi="Arial" w:cs="Arial"/>
                <w:color w:val="000000"/>
                <w:sz w:val="20"/>
                <w:szCs w:val="20"/>
                <w:lang w:val="fr-BE"/>
              </w:rPr>
              <w:t>Local 2023 (produits de différents projets, thèse Lln, . . .)</w:t>
            </w:r>
          </w:p>
          <w:p w:rsidR="00B67A74" w:rsidRPr="00E90FEA" w:rsidRDefault="00B67A74" w:rsidP="00B67A74">
            <w:pPr>
              <w:pStyle w:val="ListParagraph"/>
              <w:numPr>
                <w:ilvl w:val="0"/>
                <w:numId w:val="33"/>
              </w:numPr>
              <w:spacing w:before="60" w:after="60" w:line="240" w:lineRule="auto"/>
              <w:rPr>
                <w:rFonts w:ascii="Arial" w:eastAsia="Times New Roman" w:hAnsi="Arial" w:cs="Arial"/>
                <w:color w:val="000000"/>
                <w:sz w:val="20"/>
                <w:szCs w:val="20"/>
                <w:lang w:val="fr-BE"/>
              </w:rPr>
            </w:pPr>
            <w:r w:rsidRPr="00E90FEA">
              <w:rPr>
                <w:rFonts w:ascii="Arial" w:eastAsia="Times New Roman" w:hAnsi="Arial" w:cs="Arial"/>
                <w:color w:val="000000"/>
                <w:sz w:val="20"/>
                <w:szCs w:val="20"/>
                <w:lang w:val="fr-BE"/>
              </w:rPr>
              <w:t>Local 30xx : huile usée provenant de machines et autres produits</w:t>
            </w:r>
          </w:p>
        </w:tc>
        <w:tc>
          <w:tcPr>
            <w:tcW w:w="4666" w:type="dxa"/>
            <w:gridSpan w:val="2"/>
            <w:tcBorders>
              <w:top w:val="single" w:sz="4" w:space="0" w:color="auto"/>
              <w:left w:val="nil"/>
              <w:bottom w:val="single" w:sz="4" w:space="0" w:color="auto"/>
              <w:right w:val="single" w:sz="4" w:space="0" w:color="auto"/>
            </w:tcBorders>
            <w:shd w:val="clear" w:color="auto" w:fill="auto"/>
            <w:vAlign w:val="center"/>
          </w:tcPr>
          <w:p w:rsidR="00B67A74" w:rsidRPr="00E90FEA" w:rsidRDefault="00B67A74" w:rsidP="006D1AD5">
            <w:pPr>
              <w:spacing w:before="60" w:after="60" w:line="240" w:lineRule="auto"/>
              <w:rPr>
                <w:rFonts w:ascii="Arial" w:eastAsia="Times New Roman" w:hAnsi="Arial" w:cs="Arial"/>
                <w:color w:val="000000"/>
                <w:sz w:val="20"/>
                <w:szCs w:val="20"/>
                <w:lang w:val="fr-BE"/>
              </w:rPr>
            </w:pPr>
            <w:r w:rsidRPr="000E0300">
              <w:rPr>
                <w:rFonts w:ascii="Arial" w:eastAsia="Times New Roman" w:hAnsi="Arial" w:cs="Arial"/>
                <w:color w:val="000000"/>
                <w:sz w:val="20"/>
                <w:szCs w:val="20"/>
                <w:lang w:val="fr-BE"/>
              </w:rPr>
              <w:t xml:space="preserve">Il est recommandé de </w:t>
            </w:r>
            <w:r>
              <w:rPr>
                <w:rFonts w:ascii="Arial" w:eastAsia="Times New Roman" w:hAnsi="Arial" w:cs="Arial"/>
                <w:color w:val="000000"/>
                <w:sz w:val="20"/>
                <w:szCs w:val="20"/>
                <w:lang w:val="fr-BE"/>
              </w:rPr>
              <w:t>ranger</w:t>
            </w:r>
            <w:r w:rsidRPr="000E0300">
              <w:rPr>
                <w:rFonts w:ascii="Arial" w:eastAsia="Times New Roman" w:hAnsi="Arial" w:cs="Arial"/>
                <w:color w:val="000000"/>
                <w:sz w:val="20"/>
                <w:szCs w:val="20"/>
                <w:lang w:val="fr-BE"/>
              </w:rPr>
              <w:t xml:space="preserve"> le</w:t>
            </w:r>
            <w:r>
              <w:rPr>
                <w:rFonts w:ascii="Arial" w:eastAsia="Times New Roman" w:hAnsi="Arial" w:cs="Arial"/>
                <w:color w:val="000000"/>
                <w:sz w:val="20"/>
                <w:szCs w:val="20"/>
                <w:lang w:val="fr-BE"/>
              </w:rPr>
              <w:t>s produits dangereux</w:t>
            </w:r>
            <w:r w:rsidRPr="000E0300">
              <w:rPr>
                <w:rFonts w:ascii="Arial" w:eastAsia="Times New Roman" w:hAnsi="Arial" w:cs="Arial"/>
                <w:color w:val="000000"/>
                <w:sz w:val="20"/>
                <w:szCs w:val="20"/>
                <w:lang w:val="fr-BE"/>
              </w:rPr>
              <w:t xml:space="preserve"> après chaque </w:t>
            </w:r>
            <w:r>
              <w:rPr>
                <w:rFonts w:ascii="Arial" w:eastAsia="Times New Roman" w:hAnsi="Arial" w:cs="Arial"/>
                <w:color w:val="000000"/>
                <w:sz w:val="20"/>
                <w:szCs w:val="20"/>
                <w:lang w:val="fr-BE"/>
              </w:rPr>
              <w:t xml:space="preserve">phase de test ou </w:t>
            </w:r>
            <w:r w:rsidRPr="000E0300">
              <w:rPr>
                <w:rFonts w:ascii="Arial" w:eastAsia="Times New Roman" w:hAnsi="Arial" w:cs="Arial"/>
                <w:color w:val="000000"/>
                <w:sz w:val="20"/>
                <w:szCs w:val="20"/>
                <w:lang w:val="fr-BE"/>
              </w:rPr>
              <w:t>étape d</w:t>
            </w:r>
            <w:r>
              <w:rPr>
                <w:rFonts w:ascii="Arial" w:eastAsia="Times New Roman" w:hAnsi="Arial" w:cs="Arial"/>
                <w:color w:val="000000"/>
                <w:sz w:val="20"/>
                <w:szCs w:val="20"/>
                <w:lang w:val="fr-BE"/>
              </w:rPr>
              <w:t>e la procédure</w:t>
            </w:r>
            <w:r w:rsidRPr="000E0300">
              <w:rPr>
                <w:rFonts w:ascii="Arial" w:eastAsia="Times New Roman" w:hAnsi="Arial" w:cs="Arial"/>
                <w:color w:val="000000"/>
                <w:sz w:val="20"/>
                <w:szCs w:val="20"/>
                <w:lang w:val="fr-BE"/>
              </w:rPr>
              <w:t xml:space="preserve"> (si possible</w:t>
            </w:r>
            <w:r>
              <w:rPr>
                <w:rFonts w:ascii="Arial" w:eastAsia="Times New Roman" w:hAnsi="Arial" w:cs="Arial"/>
                <w:color w:val="000000"/>
                <w:sz w:val="20"/>
                <w:szCs w:val="20"/>
                <w:lang w:val="fr-BE"/>
              </w:rPr>
              <w:t>)</w:t>
            </w:r>
            <w:r w:rsidRPr="00E90FEA">
              <w:rPr>
                <w:rFonts w:ascii="Arial" w:eastAsia="Times New Roman" w:hAnsi="Arial" w:cs="Arial"/>
                <w:color w:val="000000"/>
                <w:sz w:val="20"/>
                <w:szCs w:val="20"/>
                <w:lang w:val="fr-BE"/>
              </w:rPr>
              <w:t xml:space="preserve"> </w:t>
            </w:r>
          </w:p>
          <w:p w:rsidR="00B67A74" w:rsidRPr="00E90FEA" w:rsidRDefault="00B67A74" w:rsidP="006D1AD5">
            <w:pPr>
              <w:spacing w:before="60" w:after="60" w:line="240" w:lineRule="auto"/>
              <w:rPr>
                <w:rFonts w:ascii="Arial" w:eastAsia="Times New Roman" w:hAnsi="Arial" w:cs="Arial"/>
                <w:color w:val="000000"/>
                <w:sz w:val="20"/>
                <w:szCs w:val="20"/>
                <w:lang w:val="fr-BE"/>
              </w:rPr>
            </w:pPr>
          </w:p>
          <w:p w:rsidR="00B67A74" w:rsidRPr="00E90FEA" w:rsidRDefault="00B67A74" w:rsidP="006D1AD5">
            <w:pPr>
              <w:spacing w:before="60" w:after="60" w:line="240" w:lineRule="auto"/>
              <w:rPr>
                <w:rFonts w:ascii="Arial" w:eastAsia="Times New Roman" w:hAnsi="Arial" w:cs="Arial"/>
                <w:color w:val="000000"/>
                <w:sz w:val="20"/>
                <w:szCs w:val="20"/>
                <w:lang w:val="fr-BE"/>
              </w:rPr>
            </w:pPr>
            <w:r w:rsidRPr="00E90FEA">
              <w:rPr>
                <w:rFonts w:ascii="Arial" w:eastAsia="Times New Roman" w:hAnsi="Arial" w:cs="Arial"/>
                <w:color w:val="000000"/>
                <w:sz w:val="20"/>
                <w:szCs w:val="20"/>
                <w:lang w:val="fr-BE"/>
              </w:rPr>
              <w:t>Les déchets de l'ancien atelier CHCH doivent être évacués.</w:t>
            </w:r>
          </w:p>
        </w:tc>
        <w:tc>
          <w:tcPr>
            <w:tcW w:w="3212" w:type="dxa"/>
            <w:tcBorders>
              <w:top w:val="single" w:sz="4" w:space="0" w:color="auto"/>
              <w:left w:val="nil"/>
              <w:bottom w:val="single" w:sz="4" w:space="0" w:color="auto"/>
              <w:right w:val="single" w:sz="4" w:space="0" w:color="auto"/>
            </w:tcBorders>
            <w:shd w:val="clear" w:color="auto" w:fill="auto"/>
            <w:vAlign w:val="center"/>
          </w:tcPr>
          <w:p w:rsidR="00B67A74" w:rsidRPr="00AB37E6" w:rsidRDefault="00B67A74" w:rsidP="006D1AD5">
            <w:pPr>
              <w:spacing w:before="60" w:after="60" w:line="240" w:lineRule="auto"/>
              <w:rPr>
                <w:rFonts w:ascii="Arial" w:eastAsia="Times New Roman" w:hAnsi="Arial" w:cs="Arial"/>
                <w:color w:val="000000"/>
                <w:sz w:val="20"/>
                <w:szCs w:val="20"/>
                <w:lang w:val="fr-BE"/>
              </w:rPr>
            </w:pPr>
            <w:r w:rsidRPr="00AB37E6">
              <w:rPr>
                <w:rFonts w:ascii="Arial" w:eastAsia="Times New Roman" w:hAnsi="Arial" w:cs="Arial"/>
                <w:sz w:val="20"/>
                <w:szCs w:val="20"/>
                <w:lang w:val="fr-BE"/>
              </w:rPr>
              <w:t xml:space="preserve">CODEX, Livre VI, Titre 1 – </w:t>
            </w:r>
            <w:r>
              <w:rPr>
                <w:rFonts w:ascii="Arial" w:eastAsia="Times New Roman" w:hAnsi="Arial" w:cs="Arial"/>
                <w:sz w:val="20"/>
                <w:szCs w:val="20"/>
                <w:lang w:val="fr-BE"/>
              </w:rPr>
              <w:t>Agents chimiques</w:t>
            </w:r>
            <w:r w:rsidRPr="00AB37E6">
              <w:rPr>
                <w:rFonts w:ascii="Arial" w:eastAsia="Times New Roman" w:hAnsi="Arial" w:cs="Arial"/>
                <w:sz w:val="20"/>
                <w:szCs w:val="20"/>
                <w:lang w:val="fr-BE"/>
              </w:rPr>
              <w:t xml:space="preserve"> – Art VI.1-12</w:t>
            </w:r>
          </w:p>
        </w:tc>
      </w:tr>
      <w:tr w:rsidR="00B67A74" w:rsidRPr="00B67A74" w:rsidTr="006D1AD5">
        <w:trPr>
          <w:gridAfter w:val="1"/>
          <w:wAfter w:w="9" w:type="dxa"/>
          <w:trHeight w:val="2799"/>
        </w:trPr>
        <w:tc>
          <w:tcPr>
            <w:tcW w:w="1418" w:type="dxa"/>
            <w:tcBorders>
              <w:top w:val="nil"/>
              <w:left w:val="single" w:sz="4" w:space="0" w:color="auto"/>
              <w:bottom w:val="single" w:sz="4" w:space="0" w:color="auto"/>
              <w:right w:val="single" w:sz="4" w:space="0" w:color="auto"/>
            </w:tcBorders>
            <w:shd w:val="clear" w:color="auto" w:fill="auto"/>
            <w:noWrap/>
            <w:vAlign w:val="center"/>
          </w:tcPr>
          <w:p w:rsidR="00B67A74" w:rsidRPr="006A43FC" w:rsidRDefault="00B67A74" w:rsidP="006D1AD5">
            <w:pPr>
              <w:spacing w:before="60" w:after="60" w:line="240" w:lineRule="auto"/>
              <w:jc w:val="center"/>
              <w:rPr>
                <w:rFonts w:ascii="Calibri" w:eastAsia="Times New Roman" w:hAnsi="Calibri" w:cs="Calibri"/>
                <w:color w:val="000000"/>
                <w:lang w:val="nl-BE"/>
              </w:rPr>
            </w:pPr>
            <w:r>
              <w:rPr>
                <w:rFonts w:ascii="Calibri" w:eastAsia="Times New Roman" w:hAnsi="Calibri" w:cs="Calibri"/>
                <w:color w:val="000000"/>
                <w:lang w:val="nl-BE"/>
              </w:rPr>
              <w:t>19CHCH04</w:t>
            </w:r>
          </w:p>
        </w:tc>
        <w:tc>
          <w:tcPr>
            <w:tcW w:w="4829" w:type="dxa"/>
            <w:gridSpan w:val="2"/>
            <w:tcBorders>
              <w:top w:val="nil"/>
              <w:left w:val="nil"/>
              <w:bottom w:val="single" w:sz="4" w:space="0" w:color="auto"/>
              <w:right w:val="single" w:sz="4" w:space="0" w:color="auto"/>
            </w:tcBorders>
            <w:shd w:val="clear" w:color="auto" w:fill="auto"/>
            <w:vAlign w:val="center"/>
          </w:tcPr>
          <w:p w:rsidR="00B67A74" w:rsidRDefault="00B67A74" w:rsidP="006D1AD5">
            <w:pPr>
              <w:spacing w:before="60" w:after="60" w:line="240" w:lineRule="auto"/>
              <w:rPr>
                <w:rFonts w:ascii="Arial" w:eastAsia="Times New Roman" w:hAnsi="Arial" w:cs="Arial"/>
                <w:color w:val="000000"/>
                <w:sz w:val="20"/>
                <w:szCs w:val="20"/>
                <w:u w:val="single"/>
                <w:lang w:val="nl-BE"/>
              </w:rPr>
            </w:pPr>
            <w:r>
              <w:rPr>
                <w:rFonts w:ascii="Arial" w:eastAsia="Times New Roman" w:hAnsi="Arial" w:cs="Arial"/>
                <w:color w:val="000000"/>
                <w:sz w:val="20"/>
                <w:szCs w:val="20"/>
                <w:u w:val="single"/>
                <w:lang w:val="nl-BE"/>
              </w:rPr>
              <w:t>Thème incendie et évacuation</w:t>
            </w:r>
          </w:p>
          <w:p w:rsidR="00B67A74" w:rsidRDefault="00B67A74" w:rsidP="006D1AD5">
            <w:pPr>
              <w:spacing w:before="60" w:after="60" w:line="240" w:lineRule="auto"/>
              <w:rPr>
                <w:rFonts w:ascii="Arial" w:eastAsia="Times New Roman" w:hAnsi="Arial" w:cs="Arial"/>
                <w:color w:val="000000"/>
                <w:sz w:val="20"/>
                <w:szCs w:val="20"/>
                <w:u w:val="single"/>
                <w:lang w:val="nl-BE"/>
              </w:rPr>
            </w:pPr>
          </w:p>
          <w:p w:rsidR="00B67A74" w:rsidRPr="00D20ADC" w:rsidRDefault="00B67A74" w:rsidP="00B67A74">
            <w:pPr>
              <w:pStyle w:val="ListParagraph"/>
              <w:numPr>
                <w:ilvl w:val="0"/>
                <w:numId w:val="41"/>
              </w:numPr>
              <w:spacing w:before="60" w:after="60" w:line="240" w:lineRule="auto"/>
              <w:ind w:left="494" w:hanging="283"/>
              <w:rPr>
                <w:rFonts w:ascii="Arial" w:eastAsia="Times New Roman" w:hAnsi="Arial" w:cs="Arial"/>
                <w:color w:val="000000"/>
                <w:sz w:val="20"/>
                <w:szCs w:val="20"/>
                <w:lang w:val="fr-BE"/>
              </w:rPr>
            </w:pPr>
            <w:r w:rsidRPr="00973E32">
              <w:rPr>
                <w:rFonts w:ascii="Arial" w:eastAsia="Times New Roman" w:hAnsi="Arial" w:cs="Arial"/>
                <w:color w:val="000000"/>
                <w:sz w:val="20"/>
                <w:szCs w:val="20"/>
                <w:u w:val="single"/>
                <w:lang w:val="fr-BE"/>
              </w:rPr>
              <w:t>Éclairage de secours</w:t>
            </w:r>
            <w:r w:rsidRPr="00D20ADC">
              <w:rPr>
                <w:rFonts w:ascii="Arial" w:eastAsia="Times New Roman" w:hAnsi="Arial" w:cs="Arial"/>
                <w:color w:val="000000"/>
                <w:sz w:val="20"/>
                <w:szCs w:val="20"/>
                <w:lang w:val="fr-BE"/>
              </w:rPr>
              <w:t xml:space="preserve">: </w:t>
            </w:r>
            <w:r>
              <w:rPr>
                <w:rFonts w:ascii="Arial" w:eastAsia="Times New Roman" w:hAnsi="Arial" w:cs="Arial"/>
                <w:color w:val="000000"/>
                <w:sz w:val="20"/>
                <w:szCs w:val="20"/>
                <w:lang w:val="fr-BE"/>
              </w:rPr>
              <w:t>on retrouve à chaque étage</w:t>
            </w:r>
            <w:r w:rsidRPr="00973E32">
              <w:rPr>
                <w:rFonts w:ascii="Arial" w:eastAsia="Times New Roman" w:hAnsi="Arial" w:cs="Arial"/>
                <w:color w:val="000000"/>
                <w:sz w:val="20"/>
                <w:szCs w:val="20"/>
                <w:lang w:val="fr-BE"/>
              </w:rPr>
              <w:t xml:space="preserve"> des lumières en alarme pour différentes raisons (batterie, lampe, . . .). Ce constat a également été fait lors de l'exercice d'évacuation en 2018</w:t>
            </w:r>
            <w:r w:rsidRPr="00D20ADC">
              <w:rPr>
                <w:rFonts w:ascii="Arial" w:eastAsia="Times New Roman" w:hAnsi="Arial" w:cs="Arial"/>
                <w:color w:val="000000"/>
                <w:sz w:val="20"/>
                <w:szCs w:val="20"/>
                <w:lang w:val="fr-BE"/>
              </w:rPr>
              <w:t>.</w:t>
            </w:r>
          </w:p>
          <w:p w:rsidR="00B67A74" w:rsidRPr="00D20ADC" w:rsidRDefault="00B67A74" w:rsidP="00B67A74">
            <w:pPr>
              <w:pStyle w:val="ListParagraph"/>
              <w:numPr>
                <w:ilvl w:val="0"/>
                <w:numId w:val="41"/>
              </w:numPr>
              <w:spacing w:before="60" w:after="60" w:line="240" w:lineRule="auto"/>
              <w:ind w:left="494" w:hanging="283"/>
              <w:rPr>
                <w:rFonts w:ascii="Arial" w:eastAsia="Times New Roman" w:hAnsi="Arial" w:cs="Arial"/>
                <w:color w:val="000000"/>
                <w:sz w:val="20"/>
                <w:szCs w:val="20"/>
                <w:lang w:val="fr-BE"/>
              </w:rPr>
            </w:pPr>
            <w:r>
              <w:rPr>
                <w:rFonts w:ascii="Arial" w:eastAsia="Times New Roman" w:hAnsi="Arial" w:cs="Arial"/>
                <w:color w:val="000000"/>
                <w:sz w:val="20"/>
                <w:szCs w:val="20"/>
                <w:u w:val="single"/>
                <w:lang w:val="fr-BE"/>
              </w:rPr>
              <w:t>Sorties de secours </w:t>
            </w:r>
            <w:r w:rsidRPr="00973E32">
              <w:rPr>
                <w:rFonts w:ascii="Arial" w:eastAsia="Times New Roman" w:hAnsi="Arial" w:cs="Arial"/>
                <w:color w:val="000000"/>
                <w:sz w:val="20"/>
                <w:szCs w:val="20"/>
                <w:lang w:val="fr-BE"/>
              </w:rPr>
              <w:t>:</w:t>
            </w:r>
            <w:r>
              <w:rPr>
                <w:rFonts w:ascii="Arial" w:eastAsia="Times New Roman" w:hAnsi="Arial" w:cs="Arial"/>
                <w:color w:val="000000"/>
                <w:sz w:val="20"/>
                <w:szCs w:val="20"/>
                <w:lang w:val="fr-BE"/>
              </w:rPr>
              <w:t xml:space="preserve"> 2 issues de secours EA</w:t>
            </w:r>
            <w:r w:rsidRPr="00973E32">
              <w:rPr>
                <w:rFonts w:ascii="Arial" w:eastAsia="Times New Roman" w:hAnsi="Arial" w:cs="Arial"/>
                <w:color w:val="000000"/>
                <w:sz w:val="20"/>
                <w:szCs w:val="20"/>
                <w:lang w:val="fr-BE"/>
              </w:rPr>
              <w:t xml:space="preserve"> sont inutilisables</w:t>
            </w:r>
          </w:p>
        </w:tc>
        <w:tc>
          <w:tcPr>
            <w:tcW w:w="4666" w:type="dxa"/>
            <w:gridSpan w:val="2"/>
            <w:tcBorders>
              <w:top w:val="nil"/>
              <w:left w:val="nil"/>
              <w:bottom w:val="single" w:sz="4" w:space="0" w:color="auto"/>
              <w:right w:val="single" w:sz="4" w:space="0" w:color="auto"/>
            </w:tcBorders>
            <w:shd w:val="clear" w:color="auto" w:fill="auto"/>
            <w:vAlign w:val="center"/>
          </w:tcPr>
          <w:p w:rsidR="00B67A74" w:rsidRPr="00D20ADC" w:rsidRDefault="00B67A74" w:rsidP="00B67A74">
            <w:pPr>
              <w:pStyle w:val="ListParagraph"/>
              <w:numPr>
                <w:ilvl w:val="0"/>
                <w:numId w:val="42"/>
              </w:numPr>
              <w:spacing w:before="60" w:after="60" w:line="240" w:lineRule="auto"/>
              <w:rPr>
                <w:rFonts w:ascii="Arial" w:eastAsia="Times New Roman" w:hAnsi="Arial" w:cs="Arial"/>
                <w:color w:val="000000"/>
                <w:sz w:val="20"/>
                <w:szCs w:val="20"/>
                <w:lang w:val="fr-BE"/>
              </w:rPr>
            </w:pPr>
            <w:r w:rsidRPr="00D20ADC">
              <w:rPr>
                <w:rFonts w:ascii="Arial" w:eastAsia="Times New Roman" w:hAnsi="Arial" w:cs="Arial"/>
                <w:color w:val="000000"/>
                <w:sz w:val="20"/>
                <w:szCs w:val="20"/>
                <w:lang w:val="fr-BE"/>
              </w:rPr>
              <w:t xml:space="preserve">SLPPT 07 a lancé une demande de travail via Fix my Campus pour l'ensemble du bloc H. Statut à suivre via le numéro d'identification </w:t>
            </w:r>
            <w:hyperlink r:id="rId25" w:history="1">
              <w:r w:rsidRPr="00D20ADC">
                <w:rPr>
                  <w:rStyle w:val="Hyperlink"/>
                  <w:lang w:val="fr-BE"/>
                </w:rPr>
                <w:t>5432</w:t>
              </w:r>
            </w:hyperlink>
            <w:r w:rsidRPr="00D20ADC">
              <w:rPr>
                <w:lang w:val="fr-BE"/>
              </w:rPr>
              <w:t xml:space="preserve"> </w:t>
            </w:r>
            <w:hyperlink r:id="rId26" w:history="1">
              <w:r w:rsidRPr="00D20ADC">
                <w:rPr>
                  <w:rStyle w:val="Hyperlink"/>
                  <w:lang w:val="fr-BE"/>
                </w:rPr>
                <w:t>5433</w:t>
              </w:r>
            </w:hyperlink>
            <w:r w:rsidRPr="00D20ADC">
              <w:rPr>
                <w:lang w:val="fr-BE"/>
              </w:rPr>
              <w:t xml:space="preserve"> </w:t>
            </w:r>
            <w:hyperlink r:id="rId27" w:history="1">
              <w:r w:rsidRPr="00D20ADC">
                <w:rPr>
                  <w:rStyle w:val="Hyperlink"/>
                  <w:lang w:val="fr-BE"/>
                </w:rPr>
                <w:t>5434</w:t>
              </w:r>
            </w:hyperlink>
            <w:r w:rsidRPr="00D20ADC">
              <w:rPr>
                <w:lang w:val="fr-BE"/>
              </w:rPr>
              <w:t xml:space="preserve"> </w:t>
            </w:r>
            <w:hyperlink r:id="rId28" w:history="1">
              <w:r w:rsidRPr="00D20ADC">
                <w:rPr>
                  <w:rStyle w:val="Hyperlink"/>
                  <w:lang w:val="fr-BE"/>
                </w:rPr>
                <w:t>5435</w:t>
              </w:r>
            </w:hyperlink>
            <w:r w:rsidRPr="00D20ADC">
              <w:rPr>
                <w:lang w:val="fr-BE"/>
              </w:rPr>
              <w:t xml:space="preserve"> </w:t>
            </w:r>
            <w:hyperlink r:id="rId29" w:history="1">
              <w:r w:rsidRPr="00D20ADC">
                <w:rPr>
                  <w:rStyle w:val="Hyperlink"/>
                  <w:lang w:val="fr-BE"/>
                </w:rPr>
                <w:t>5436</w:t>
              </w:r>
            </w:hyperlink>
            <w:r w:rsidRPr="00D20ADC">
              <w:rPr>
                <w:lang w:val="fr-BE"/>
              </w:rPr>
              <w:t xml:space="preserve"> </w:t>
            </w:r>
            <w:hyperlink r:id="rId30" w:history="1">
              <w:r w:rsidRPr="00D20ADC">
                <w:rPr>
                  <w:rStyle w:val="Hyperlink"/>
                  <w:lang w:val="fr-BE"/>
                </w:rPr>
                <w:t>5437</w:t>
              </w:r>
            </w:hyperlink>
          </w:p>
          <w:p w:rsidR="00B67A74" w:rsidRPr="00D20ADC" w:rsidRDefault="00B67A74" w:rsidP="006D1AD5">
            <w:pPr>
              <w:pStyle w:val="ListParagraph"/>
              <w:spacing w:before="60" w:after="60" w:line="240" w:lineRule="auto"/>
              <w:ind w:left="303"/>
              <w:rPr>
                <w:rFonts w:ascii="Arial" w:eastAsia="Times New Roman" w:hAnsi="Arial" w:cs="Arial"/>
                <w:color w:val="000000"/>
                <w:sz w:val="20"/>
                <w:szCs w:val="20"/>
                <w:lang w:val="fr-BE"/>
              </w:rPr>
            </w:pPr>
          </w:p>
          <w:p w:rsidR="00B67A74" w:rsidRPr="00D20ADC" w:rsidRDefault="00B67A74" w:rsidP="00B67A74">
            <w:pPr>
              <w:pStyle w:val="ListParagraph"/>
              <w:numPr>
                <w:ilvl w:val="0"/>
                <w:numId w:val="42"/>
              </w:numPr>
              <w:spacing w:before="60" w:after="60" w:line="240" w:lineRule="auto"/>
              <w:rPr>
                <w:rFonts w:ascii="Arial" w:eastAsia="Times New Roman" w:hAnsi="Arial" w:cs="Arial"/>
                <w:color w:val="000000"/>
                <w:sz w:val="20"/>
                <w:szCs w:val="20"/>
                <w:lang w:val="fr-BE"/>
              </w:rPr>
            </w:pPr>
            <w:r w:rsidRPr="00D20ADC">
              <w:rPr>
                <w:rFonts w:ascii="Arial" w:eastAsia="Times New Roman" w:hAnsi="Arial" w:cs="Arial"/>
                <w:color w:val="000000"/>
                <w:sz w:val="20"/>
                <w:szCs w:val="20"/>
                <w:lang w:val="fr-BE"/>
              </w:rPr>
              <w:t>SLPPT 07 a lancé une demande de travail pour des réparations. Elle semble avoir déjà avoir été faite. Une barre anti-panique serait installée. Statut à suivre via le numéro d'identification xxx</w:t>
            </w:r>
          </w:p>
        </w:tc>
        <w:tc>
          <w:tcPr>
            <w:tcW w:w="3212" w:type="dxa"/>
            <w:tcBorders>
              <w:top w:val="nil"/>
              <w:left w:val="nil"/>
              <w:bottom w:val="single" w:sz="4" w:space="0" w:color="auto"/>
              <w:right w:val="single" w:sz="4" w:space="0" w:color="auto"/>
            </w:tcBorders>
            <w:shd w:val="clear" w:color="auto" w:fill="auto"/>
            <w:vAlign w:val="center"/>
          </w:tcPr>
          <w:p w:rsidR="00B67A74" w:rsidRPr="00AB37E6" w:rsidRDefault="00B67A74" w:rsidP="00B67A74">
            <w:pPr>
              <w:pStyle w:val="ListParagraph"/>
              <w:numPr>
                <w:ilvl w:val="0"/>
                <w:numId w:val="43"/>
              </w:numPr>
              <w:spacing w:before="60" w:after="60" w:line="240" w:lineRule="auto"/>
              <w:ind w:left="355" w:hanging="284"/>
              <w:rPr>
                <w:rFonts w:ascii="Arial" w:eastAsia="Times New Roman" w:hAnsi="Arial" w:cs="Arial"/>
                <w:color w:val="000000"/>
                <w:sz w:val="20"/>
                <w:szCs w:val="20"/>
                <w:lang w:val="fr-BE"/>
              </w:rPr>
            </w:pPr>
            <w:r w:rsidRPr="00AB37E6">
              <w:rPr>
                <w:rFonts w:ascii="Arial" w:hAnsi="Arial" w:cs="Arial"/>
                <w:bCs/>
                <w:color w:val="000000"/>
                <w:sz w:val="20"/>
                <w:szCs w:val="20"/>
                <w:lang w:val="fr-BE"/>
              </w:rPr>
              <w:t>CODEX, Livre III, Titre 3 – Prévention de l’incendie sur les lieux de travail– Art III.3-41, §3</w:t>
            </w:r>
          </w:p>
          <w:p w:rsidR="00B67A74" w:rsidRPr="00AB37E6" w:rsidRDefault="00B67A74" w:rsidP="006D1AD5">
            <w:pPr>
              <w:pStyle w:val="ListParagraph"/>
              <w:spacing w:before="60" w:after="60" w:line="240" w:lineRule="auto"/>
              <w:ind w:left="303"/>
              <w:rPr>
                <w:rFonts w:ascii="Arial" w:eastAsia="Times New Roman" w:hAnsi="Arial" w:cs="Arial"/>
                <w:color w:val="000000"/>
                <w:sz w:val="20"/>
                <w:szCs w:val="20"/>
                <w:lang w:val="fr-BE"/>
              </w:rPr>
            </w:pPr>
          </w:p>
          <w:p w:rsidR="00B67A74" w:rsidRPr="00AB37E6" w:rsidRDefault="00B67A74" w:rsidP="00B67A74">
            <w:pPr>
              <w:pStyle w:val="ListParagraph"/>
              <w:numPr>
                <w:ilvl w:val="0"/>
                <w:numId w:val="43"/>
              </w:numPr>
              <w:spacing w:before="60" w:after="60" w:line="240" w:lineRule="auto"/>
              <w:ind w:left="303" w:hanging="232"/>
              <w:rPr>
                <w:rFonts w:ascii="Arial" w:eastAsia="Times New Roman" w:hAnsi="Arial" w:cs="Arial"/>
                <w:color w:val="000000"/>
                <w:sz w:val="20"/>
                <w:szCs w:val="20"/>
                <w:lang w:val="fr-BE"/>
              </w:rPr>
            </w:pPr>
            <w:r w:rsidRPr="00AB37E6">
              <w:rPr>
                <w:rFonts w:ascii="Arial" w:hAnsi="Arial" w:cs="Arial"/>
                <w:bCs/>
                <w:color w:val="000000"/>
                <w:sz w:val="20"/>
                <w:szCs w:val="20"/>
                <w:lang w:val="fr-BE"/>
              </w:rPr>
              <w:t>CODEX, Livre III, Titre 3 – Prévention de l’incendie sur les lieux de travail– Art III.3-12</w:t>
            </w:r>
          </w:p>
        </w:tc>
      </w:tr>
    </w:tbl>
    <w:p w:rsidR="00B67A74" w:rsidRPr="00AB37E6" w:rsidRDefault="00B67A74" w:rsidP="00B67A74">
      <w:pPr>
        <w:rPr>
          <w:rFonts w:ascii="Arial" w:hAnsi="Arial" w:cs="Arial"/>
          <w:sz w:val="20"/>
          <w:szCs w:val="20"/>
          <w:lang w:val="fr-BE"/>
        </w:rPr>
      </w:pPr>
    </w:p>
    <w:p w:rsidR="00F23102" w:rsidRPr="00B67A74" w:rsidRDefault="00F23102" w:rsidP="00944E94">
      <w:pPr>
        <w:rPr>
          <w:rFonts w:ascii="Arial" w:hAnsi="Arial" w:cs="Arial"/>
          <w:sz w:val="20"/>
          <w:szCs w:val="20"/>
          <w:lang w:val="fr-BE"/>
        </w:rPr>
      </w:pPr>
      <w:bookmarkStart w:id="0" w:name="_GoBack"/>
      <w:bookmarkEnd w:id="0"/>
    </w:p>
    <w:sectPr w:rsidR="00F23102" w:rsidRPr="00B67A74" w:rsidSect="00944E94">
      <w:headerReference w:type="default" r:id="rId31"/>
      <w:pgSz w:w="16839" w:h="11907" w:orient="landscape" w:code="9"/>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343B2" w:rsidRDefault="00F343B2" w:rsidP="004725F8">
      <w:pPr>
        <w:spacing w:after="0" w:line="240" w:lineRule="auto"/>
      </w:pPr>
      <w:r>
        <w:separator/>
      </w:r>
    </w:p>
  </w:endnote>
  <w:endnote w:type="continuationSeparator" w:id="0">
    <w:p w:rsidR="00F343B2" w:rsidRDefault="00F343B2" w:rsidP="004725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052C" w:rsidRPr="00167A33" w:rsidRDefault="00E9052C" w:rsidP="00E9052C">
    <w:pPr>
      <w:rPr>
        <w:rFonts w:ascii="Arial" w:hAnsi="Arial" w:cs="Arial"/>
        <w:sz w:val="18"/>
        <w:szCs w:val="18"/>
      </w:rPr>
    </w:pPr>
    <w:r w:rsidRPr="00167A33">
      <w:rPr>
        <w:rFonts w:ascii="Arial" w:hAnsi="Arial" w:cs="Arial"/>
        <w:sz w:val="18"/>
        <w:szCs w:val="18"/>
      </w:rPr>
      <w:t xml:space="preserve">Info: Srt BOC (e-copy door SLPPT 07), </w:t>
    </w:r>
    <w:r>
      <w:rPr>
        <w:rFonts w:ascii="Arial" w:hAnsi="Arial" w:cs="Arial"/>
        <w:sz w:val="18"/>
        <w:szCs w:val="18"/>
      </w:rPr>
      <w:t xml:space="preserve">DG H&amp;WB </w:t>
    </w:r>
    <w:r w:rsidRPr="00167A33">
      <w:rPr>
        <w:rFonts w:ascii="Arial" w:hAnsi="Arial" w:cs="Arial"/>
        <w:sz w:val="18"/>
        <w:szCs w:val="18"/>
      </w:rPr>
      <w:t>– SIPPT Evere/AMT</w:t>
    </w:r>
  </w:p>
  <w:tbl>
    <w:tblPr>
      <w:tblStyle w:val="TableGrid"/>
      <w:tblW w:w="10240"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03"/>
      <w:gridCol w:w="2410"/>
      <w:gridCol w:w="2921"/>
      <w:gridCol w:w="906"/>
    </w:tblGrid>
    <w:tr w:rsidR="00F343B2" w:rsidRPr="001A2ABA" w:rsidTr="00E9052C">
      <w:tc>
        <w:tcPr>
          <w:tcW w:w="4003" w:type="dxa"/>
          <w:tcBorders>
            <w:top w:val="single" w:sz="4" w:space="0" w:color="auto"/>
          </w:tcBorders>
        </w:tcPr>
        <w:p w:rsidR="00E9052C" w:rsidRPr="001A2ABA" w:rsidRDefault="00E9052C" w:rsidP="00E9052C">
          <w:pPr>
            <w:tabs>
              <w:tab w:val="left" w:pos="1418"/>
              <w:tab w:val="center" w:pos="1985"/>
            </w:tabs>
            <w:spacing w:before="60" w:line="276" w:lineRule="auto"/>
            <w:ind w:right="-2"/>
            <w:rPr>
              <w:rFonts w:ascii="Arial" w:hAnsi="Arial" w:cs="Arial"/>
              <w:sz w:val="18"/>
              <w:szCs w:val="18"/>
              <w:lang w:val="pt-BR"/>
            </w:rPr>
          </w:pPr>
          <w:r>
            <w:rPr>
              <w:rFonts w:ascii="Arial" w:hAnsi="Arial" w:cs="Arial"/>
              <w:sz w:val="18"/>
              <w:szCs w:val="18"/>
              <w:lang w:val="pt-BR"/>
            </w:rPr>
            <w:t>Correspondent: David DEKONING</w:t>
          </w:r>
        </w:p>
        <w:p w:rsidR="00E9052C" w:rsidRPr="00EC4FFA" w:rsidRDefault="00E9052C" w:rsidP="00E9052C">
          <w:pPr>
            <w:tabs>
              <w:tab w:val="left" w:pos="1418"/>
              <w:tab w:val="center" w:pos="1985"/>
            </w:tabs>
            <w:spacing w:line="276" w:lineRule="auto"/>
            <w:ind w:right="-2"/>
            <w:rPr>
              <w:rFonts w:ascii="Arial" w:hAnsi="Arial" w:cs="Arial"/>
              <w:sz w:val="18"/>
              <w:szCs w:val="18"/>
              <w:lang w:val="pt-BR"/>
            </w:rPr>
          </w:pPr>
          <w:r w:rsidRPr="001A2ABA">
            <w:rPr>
              <w:rFonts w:ascii="Arial" w:hAnsi="Arial" w:cs="Arial"/>
              <w:sz w:val="18"/>
              <w:szCs w:val="18"/>
              <w:lang w:val="pt-BR"/>
            </w:rPr>
            <w:t>Commandant</w:t>
          </w:r>
          <w:r>
            <w:rPr>
              <w:rFonts w:ascii="Arial" w:hAnsi="Arial" w:cs="Arial"/>
              <w:sz w:val="18"/>
              <w:szCs w:val="18"/>
              <w:lang w:val="pt-BR"/>
            </w:rPr>
            <w:t xml:space="preserve"> van het Vliegwezen</w:t>
          </w:r>
        </w:p>
        <w:p w:rsidR="00E9052C" w:rsidRPr="00EC4FFA" w:rsidRDefault="00E9052C" w:rsidP="00E9052C">
          <w:pPr>
            <w:pStyle w:val="Footer"/>
            <w:tabs>
              <w:tab w:val="left" w:pos="340"/>
              <w:tab w:val="left" w:pos="369"/>
              <w:tab w:val="left" w:pos="1418"/>
            </w:tabs>
            <w:spacing w:before="60" w:line="276" w:lineRule="auto"/>
            <w:rPr>
              <w:rFonts w:ascii="Arial" w:hAnsi="Arial" w:cs="Arial"/>
              <w:sz w:val="18"/>
              <w:szCs w:val="18"/>
              <w:lang w:val="pt-BR"/>
            </w:rPr>
          </w:pPr>
          <w:r w:rsidRPr="00EC4FFA">
            <w:rPr>
              <w:rFonts w:ascii="Arial" w:hAnsi="Arial" w:cs="Arial"/>
              <w:sz w:val="18"/>
              <w:szCs w:val="18"/>
              <w:lang w:val="pt-BR"/>
            </w:rPr>
            <w:t>Tel: 02/</w:t>
          </w:r>
          <w:r>
            <w:rPr>
              <w:rFonts w:ascii="Arial" w:hAnsi="Arial" w:cs="Arial"/>
              <w:sz w:val="18"/>
              <w:szCs w:val="18"/>
              <w:lang w:val="pt-BR"/>
            </w:rPr>
            <w:t>44 14457</w:t>
          </w:r>
          <w:r w:rsidRPr="00EC4FFA">
            <w:rPr>
              <w:rFonts w:ascii="Arial" w:hAnsi="Arial" w:cs="Arial"/>
              <w:sz w:val="18"/>
              <w:szCs w:val="18"/>
              <w:lang w:val="pt-BR"/>
            </w:rPr>
            <w:t xml:space="preserve"> of 9-</w:t>
          </w:r>
          <w:r>
            <w:rPr>
              <w:rFonts w:ascii="Arial" w:hAnsi="Arial" w:cs="Arial"/>
              <w:sz w:val="18"/>
              <w:szCs w:val="18"/>
              <w:lang w:val="pt-BR"/>
            </w:rPr>
            <w:t>6321</w:t>
          </w:r>
          <w:r w:rsidRPr="00EC4FFA">
            <w:rPr>
              <w:rFonts w:ascii="Arial" w:hAnsi="Arial" w:cs="Arial"/>
              <w:sz w:val="18"/>
              <w:szCs w:val="18"/>
              <w:lang w:val="pt-BR"/>
            </w:rPr>
            <w:t>-</w:t>
          </w:r>
          <w:r>
            <w:rPr>
              <w:rFonts w:ascii="Arial" w:hAnsi="Arial" w:cs="Arial"/>
              <w:sz w:val="18"/>
              <w:szCs w:val="18"/>
              <w:lang w:val="pt-BR"/>
            </w:rPr>
            <w:t>14457</w:t>
          </w:r>
        </w:p>
        <w:p w:rsidR="00E9052C" w:rsidRPr="00EC4FFA" w:rsidRDefault="00E9052C" w:rsidP="00E9052C">
          <w:pPr>
            <w:pStyle w:val="Footer"/>
            <w:tabs>
              <w:tab w:val="left" w:pos="340"/>
              <w:tab w:val="left" w:pos="369"/>
              <w:tab w:val="left" w:pos="1418"/>
            </w:tabs>
            <w:spacing w:before="60" w:line="276" w:lineRule="auto"/>
            <w:rPr>
              <w:rFonts w:ascii="Arial" w:hAnsi="Arial" w:cs="Arial"/>
              <w:sz w:val="18"/>
              <w:szCs w:val="18"/>
              <w:lang w:val="pt-BR"/>
            </w:rPr>
          </w:pPr>
          <w:r w:rsidRPr="00EC4FFA">
            <w:rPr>
              <w:rFonts w:ascii="Arial" w:hAnsi="Arial" w:cs="Arial"/>
              <w:sz w:val="18"/>
              <w:szCs w:val="18"/>
              <w:lang w:val="pt-BR"/>
            </w:rPr>
            <w:t>Fax:</w:t>
          </w:r>
          <w:r>
            <w:rPr>
              <w:rFonts w:ascii="Arial" w:hAnsi="Arial" w:cs="Arial"/>
              <w:sz w:val="18"/>
              <w:szCs w:val="18"/>
              <w:lang w:val="pt-BR"/>
            </w:rPr>
            <w:t xml:space="preserve"> NVT</w:t>
          </w:r>
        </w:p>
        <w:p w:rsidR="00F343B2" w:rsidRPr="00EC4FFA" w:rsidRDefault="00E9052C" w:rsidP="00E9052C">
          <w:pPr>
            <w:pStyle w:val="Footer"/>
            <w:spacing w:line="276" w:lineRule="auto"/>
            <w:rPr>
              <w:rFonts w:ascii="Arial" w:hAnsi="Arial" w:cs="Arial"/>
              <w:sz w:val="18"/>
              <w:szCs w:val="18"/>
              <w:lang w:val="pt-BR"/>
            </w:rPr>
          </w:pPr>
          <w:r>
            <w:rPr>
              <w:rFonts w:ascii="Arial" w:hAnsi="Arial" w:cs="Arial"/>
              <w:sz w:val="18"/>
              <w:szCs w:val="18"/>
              <w:lang w:val="pt-BR"/>
            </w:rPr>
            <w:t>E-mail: david.dekoning</w:t>
          </w:r>
          <w:r w:rsidRPr="00EC4FFA">
            <w:rPr>
              <w:rFonts w:ascii="Arial" w:hAnsi="Arial" w:cs="Arial"/>
              <w:sz w:val="18"/>
              <w:szCs w:val="18"/>
              <w:lang w:val="pt-BR"/>
            </w:rPr>
            <w:t>@mil.be</w:t>
          </w:r>
        </w:p>
      </w:tc>
      <w:tc>
        <w:tcPr>
          <w:tcW w:w="2410" w:type="dxa"/>
          <w:tcBorders>
            <w:top w:val="single" w:sz="4" w:space="0" w:color="auto"/>
          </w:tcBorders>
        </w:tcPr>
        <w:p w:rsidR="00F343B2" w:rsidRPr="00EC4FFA" w:rsidRDefault="00F343B2" w:rsidP="0084327C">
          <w:pPr>
            <w:pStyle w:val="Footer"/>
            <w:spacing w:before="60"/>
            <w:jc w:val="center"/>
            <w:rPr>
              <w:rFonts w:ascii="Arial" w:hAnsi="Arial" w:cs="Arial"/>
              <w:sz w:val="18"/>
              <w:szCs w:val="18"/>
              <w:lang w:val="pt-BR"/>
            </w:rPr>
          </w:pPr>
          <w:r w:rsidRPr="001A2ABA">
            <w:rPr>
              <w:rFonts w:ascii="Arial" w:hAnsi="Arial" w:cs="Arial"/>
              <w:noProof/>
              <w:sz w:val="18"/>
              <w:szCs w:val="18"/>
              <w:lang w:val="nl-BE" w:eastAsia="nl-BE"/>
            </w:rPr>
            <w:drawing>
              <wp:inline distT="0" distB="0" distL="0" distR="0" wp14:anchorId="40D15693" wp14:editId="39F329A8">
                <wp:extent cx="866775" cy="891077"/>
                <wp:effectExtent l="0" t="0" r="0" b="4445"/>
                <wp:docPr id="5" name="Picture 5" descr="T:\Dept Kw&amp;Sp\SLPPT21\Logo WB 2012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Dept Kw&amp;Sp\SLPPT21\Logo WB 2012 (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6775" cy="891077"/>
                        </a:xfrm>
                        <a:prstGeom prst="rect">
                          <a:avLst/>
                        </a:prstGeom>
                        <a:noFill/>
                        <a:ln>
                          <a:noFill/>
                        </a:ln>
                      </pic:spPr>
                    </pic:pic>
                  </a:graphicData>
                </a:graphic>
              </wp:inline>
            </w:drawing>
          </w:r>
        </w:p>
      </w:tc>
      <w:tc>
        <w:tcPr>
          <w:tcW w:w="2921" w:type="dxa"/>
          <w:tcBorders>
            <w:top w:val="single" w:sz="4" w:space="0" w:color="auto"/>
          </w:tcBorders>
        </w:tcPr>
        <w:p w:rsidR="00F343B2" w:rsidRPr="001A2ABA" w:rsidRDefault="00F343B2" w:rsidP="0084327C">
          <w:pPr>
            <w:pStyle w:val="BodyText2"/>
            <w:spacing w:before="60" w:line="276" w:lineRule="auto"/>
            <w:ind w:left="-108" w:right="-108"/>
            <w:rPr>
              <w:sz w:val="18"/>
              <w:szCs w:val="18"/>
              <w:lang w:val="pt-BR"/>
            </w:rPr>
          </w:pPr>
          <w:r w:rsidRPr="001A2ABA">
            <w:rPr>
              <w:sz w:val="18"/>
              <w:szCs w:val="18"/>
              <w:lang w:val="pt-BR"/>
            </w:rPr>
            <w:t>Stafdepartement Welzijn</w:t>
          </w:r>
        </w:p>
        <w:p w:rsidR="00F343B2" w:rsidRPr="001A2ABA" w:rsidRDefault="00F343B2" w:rsidP="0084327C">
          <w:pPr>
            <w:pStyle w:val="BodyText2"/>
            <w:spacing w:line="276" w:lineRule="auto"/>
            <w:ind w:left="-108" w:right="-108"/>
            <w:rPr>
              <w:b w:val="0"/>
              <w:sz w:val="18"/>
              <w:szCs w:val="18"/>
              <w:lang w:val="pt-BR"/>
            </w:rPr>
          </w:pPr>
          <w:r w:rsidRPr="001A2ABA">
            <w:rPr>
              <w:b w:val="0"/>
              <w:sz w:val="18"/>
              <w:szCs w:val="18"/>
              <w:lang w:val="pt-BR"/>
            </w:rPr>
            <w:t>Lokale Dienst Preventie en</w:t>
          </w:r>
          <w:r>
            <w:rPr>
              <w:b w:val="0"/>
              <w:sz w:val="18"/>
              <w:szCs w:val="18"/>
              <w:lang w:val="pt-BR"/>
            </w:rPr>
            <w:t xml:space="preserve"> </w:t>
          </w:r>
          <w:r w:rsidRPr="001A2ABA">
            <w:rPr>
              <w:b w:val="0"/>
              <w:sz w:val="18"/>
              <w:szCs w:val="18"/>
              <w:lang w:val="pt-BR"/>
            </w:rPr>
            <w:t xml:space="preserve">Bescherming op het Werk </w:t>
          </w:r>
          <w:r>
            <w:rPr>
              <w:b w:val="0"/>
              <w:sz w:val="18"/>
              <w:szCs w:val="18"/>
              <w:lang w:val="pt-BR"/>
            </w:rPr>
            <w:t>07</w:t>
          </w:r>
        </w:p>
        <w:p w:rsidR="00F343B2" w:rsidRPr="001A2ABA" w:rsidRDefault="00F343B2" w:rsidP="0084327C">
          <w:pPr>
            <w:spacing w:line="276" w:lineRule="auto"/>
            <w:ind w:left="-142" w:right="-108"/>
            <w:jc w:val="center"/>
            <w:rPr>
              <w:rFonts w:ascii="Arial" w:hAnsi="Arial" w:cs="Arial"/>
              <w:sz w:val="18"/>
              <w:szCs w:val="18"/>
              <w:lang w:val="pt-BR"/>
            </w:rPr>
          </w:pPr>
          <w:r>
            <w:rPr>
              <w:rFonts w:ascii="Arial" w:hAnsi="Arial" w:cs="Arial"/>
              <w:sz w:val="18"/>
              <w:szCs w:val="18"/>
              <w:lang w:val="pt-BR"/>
            </w:rPr>
            <w:t>Campus Renaissance</w:t>
          </w:r>
        </w:p>
        <w:p w:rsidR="00F343B2" w:rsidRPr="001A2ABA" w:rsidRDefault="00F343B2" w:rsidP="0084327C">
          <w:pPr>
            <w:spacing w:line="276" w:lineRule="auto"/>
            <w:ind w:left="-142" w:right="-108"/>
            <w:jc w:val="center"/>
            <w:rPr>
              <w:rFonts w:ascii="Arial" w:hAnsi="Arial" w:cs="Arial"/>
              <w:sz w:val="18"/>
              <w:szCs w:val="18"/>
              <w:lang w:val="pt-BR"/>
            </w:rPr>
          </w:pPr>
          <w:r>
            <w:rPr>
              <w:rFonts w:ascii="Arial" w:hAnsi="Arial" w:cs="Arial"/>
              <w:sz w:val="18"/>
              <w:szCs w:val="18"/>
              <w:lang w:val="pt-BR"/>
            </w:rPr>
            <w:t>Renaissancelaan 30</w:t>
          </w:r>
        </w:p>
        <w:p w:rsidR="00F343B2" w:rsidRPr="00954E6F" w:rsidRDefault="00F343B2" w:rsidP="0084327C">
          <w:pPr>
            <w:pStyle w:val="Footer"/>
            <w:spacing w:line="276" w:lineRule="auto"/>
            <w:jc w:val="center"/>
            <w:rPr>
              <w:rFonts w:ascii="Arial" w:hAnsi="Arial" w:cs="Arial"/>
              <w:sz w:val="18"/>
              <w:szCs w:val="18"/>
              <w:lang w:val="nl-BE"/>
            </w:rPr>
          </w:pPr>
          <w:r w:rsidRPr="00EC4FFA">
            <w:rPr>
              <w:rFonts w:ascii="Arial" w:hAnsi="Arial" w:cs="Arial"/>
              <w:sz w:val="18"/>
              <w:szCs w:val="18"/>
              <w:lang w:val="pt-BR"/>
            </w:rPr>
            <w:t>1000 B</w:t>
          </w:r>
          <w:r>
            <w:rPr>
              <w:rFonts w:ascii="Arial" w:hAnsi="Arial" w:cs="Arial"/>
              <w:sz w:val="18"/>
              <w:szCs w:val="18"/>
              <w:lang w:val="nl-BE"/>
            </w:rPr>
            <w:t>RUSSEL</w:t>
          </w:r>
        </w:p>
      </w:tc>
      <w:tc>
        <w:tcPr>
          <w:tcW w:w="906" w:type="dxa"/>
          <w:tcBorders>
            <w:top w:val="single" w:sz="4" w:space="0" w:color="auto"/>
          </w:tcBorders>
          <w:vAlign w:val="bottom"/>
        </w:tcPr>
        <w:p w:rsidR="00F343B2" w:rsidRPr="001A2ABA" w:rsidRDefault="00F343B2" w:rsidP="0084327C">
          <w:pPr>
            <w:pStyle w:val="Footer"/>
            <w:jc w:val="right"/>
            <w:rPr>
              <w:rFonts w:ascii="Arial" w:hAnsi="Arial" w:cs="Arial"/>
              <w:sz w:val="18"/>
              <w:szCs w:val="18"/>
            </w:rPr>
          </w:pPr>
          <w:r>
            <w:rPr>
              <w:noProof/>
              <w:lang w:val="nl-BE" w:eastAsia="nl-BE"/>
            </w:rPr>
            <w:drawing>
              <wp:inline distT="0" distB="0" distL="0" distR="0" wp14:anchorId="4091ED38" wp14:editId="3946595B">
                <wp:extent cx="433728" cy="323850"/>
                <wp:effectExtent l="0" t="0" r="444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33728" cy="323850"/>
                        </a:xfrm>
                        <a:prstGeom prst="rect">
                          <a:avLst/>
                        </a:prstGeom>
                        <a:noFill/>
                        <a:ln>
                          <a:noFill/>
                        </a:ln>
                      </pic:spPr>
                    </pic:pic>
                  </a:graphicData>
                </a:graphic>
              </wp:inline>
            </w:drawing>
          </w:r>
        </w:p>
      </w:tc>
    </w:tr>
  </w:tbl>
  <w:p w:rsidR="00F343B2" w:rsidRDefault="00F343B2" w:rsidP="00274568">
    <w:pPr>
      <w:pStyle w:val="Footer"/>
      <w:tabs>
        <w:tab w:val="clear" w:pos="4680"/>
        <w:tab w:val="clear" w:pos="9360"/>
        <w:tab w:val="left" w:pos="11490"/>
      </w:tabs>
      <w:jc w:val="right"/>
    </w:pPr>
    <w:r>
      <w:tab/>
      <w:t xml:space="preserve"> / Blz </w:t>
    </w:r>
    <w:r>
      <w:fldChar w:fldCharType="begin"/>
    </w:r>
    <w:r>
      <w:instrText xml:space="preserve"> PAGE  \* Arabic  \* MERGEFORMAT </w:instrText>
    </w:r>
    <w:r>
      <w:fldChar w:fldCharType="separate"/>
    </w:r>
    <w:r w:rsidR="00B67A74">
      <w:rPr>
        <w:noProof/>
      </w:rPr>
      <w:t>1</w:t>
    </w:r>
    <w:r>
      <w:fldChar w:fldCharType="end"/>
    </w:r>
    <w:r>
      <w:t xml:space="preserve"> / </w:t>
    </w:r>
    <w:r w:rsidR="00230D70">
      <w:rPr>
        <w:noProof/>
      </w:rPr>
      <w:fldChar w:fldCharType="begin"/>
    </w:r>
    <w:r w:rsidR="00230D70">
      <w:rPr>
        <w:noProof/>
      </w:rPr>
      <w:instrText xml:space="preserve"> NUMPAGES  \* Arabic  \* MERGEFORMAT </w:instrText>
    </w:r>
    <w:r w:rsidR="00230D70">
      <w:rPr>
        <w:noProof/>
      </w:rPr>
      <w:fldChar w:fldCharType="separate"/>
    </w:r>
    <w:r w:rsidR="00B67A74">
      <w:rPr>
        <w:noProof/>
      </w:rPr>
      <w:t>8</w:t>
    </w:r>
    <w:r w:rsidR="00230D70">
      <w:rPr>
        <w:noProof/>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468FB" w:rsidRPr="000566EF" w:rsidRDefault="006468FB" w:rsidP="00890011">
    <w:pPr>
      <w:rPr>
        <w:rFonts w:ascii="Arial" w:hAnsi="Arial" w:cs="Arial"/>
        <w:sz w:val="18"/>
        <w:szCs w:val="18"/>
      </w:rPr>
    </w:pPr>
  </w:p>
  <w:p w:rsidR="006468FB" w:rsidRDefault="006468FB" w:rsidP="00274568">
    <w:pPr>
      <w:pStyle w:val="Footer"/>
      <w:tabs>
        <w:tab w:val="clear" w:pos="4680"/>
        <w:tab w:val="clear" w:pos="9360"/>
        <w:tab w:val="left" w:pos="11490"/>
      </w:tabs>
      <w:jc w:val="right"/>
    </w:pPr>
    <w:r>
      <w:t xml:space="preserve">Blz </w:t>
    </w:r>
    <w:r>
      <w:fldChar w:fldCharType="begin"/>
    </w:r>
    <w:r>
      <w:instrText xml:space="preserve"> PAGE  \* Arabic  \* MERGEFORMAT </w:instrText>
    </w:r>
    <w:r>
      <w:fldChar w:fldCharType="separate"/>
    </w:r>
    <w:r w:rsidR="00B67A74">
      <w:rPr>
        <w:noProof/>
      </w:rPr>
      <w:t>3</w:t>
    </w:r>
    <w:r>
      <w:fldChar w:fldCharType="end"/>
    </w:r>
    <w:r>
      <w:t xml:space="preserve"> / </w:t>
    </w:r>
    <w:r>
      <w:rPr>
        <w:noProof/>
      </w:rPr>
      <w:fldChar w:fldCharType="begin"/>
    </w:r>
    <w:r>
      <w:rPr>
        <w:noProof/>
      </w:rPr>
      <w:instrText xml:space="preserve"> NUMPAGES  \* Arabic  \* MERGEFORMAT </w:instrText>
    </w:r>
    <w:r>
      <w:rPr>
        <w:noProof/>
      </w:rPr>
      <w:fldChar w:fldCharType="separate"/>
    </w:r>
    <w:r w:rsidR="00B67A74">
      <w:rPr>
        <w:noProof/>
      </w:rPr>
      <w:t>8</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DEB" w:rsidRDefault="00E74DEB" w:rsidP="00274568">
    <w:pPr>
      <w:pStyle w:val="Footer"/>
      <w:tabs>
        <w:tab w:val="clear" w:pos="4680"/>
        <w:tab w:val="clear" w:pos="9360"/>
        <w:tab w:val="left" w:pos="11490"/>
      </w:tabs>
      <w:jc w:val="right"/>
    </w:pPr>
    <w:r>
      <w:tab/>
      <w:t xml:space="preserve">Blz </w:t>
    </w:r>
    <w:r>
      <w:fldChar w:fldCharType="begin"/>
    </w:r>
    <w:r>
      <w:instrText xml:space="preserve"> PAGE  \* Arabic  \* MERGEFORMAT </w:instrText>
    </w:r>
    <w:r>
      <w:fldChar w:fldCharType="separate"/>
    </w:r>
    <w:r w:rsidR="00B67A74">
      <w:rPr>
        <w:noProof/>
      </w:rPr>
      <w:t>7</w:t>
    </w:r>
    <w:r>
      <w:fldChar w:fldCharType="end"/>
    </w:r>
    <w:r>
      <w:t xml:space="preserve"> / </w:t>
    </w:r>
    <w:r w:rsidR="00230D70">
      <w:rPr>
        <w:noProof/>
      </w:rPr>
      <w:fldChar w:fldCharType="begin"/>
    </w:r>
    <w:r w:rsidR="00230D70">
      <w:rPr>
        <w:noProof/>
      </w:rPr>
      <w:instrText xml:space="preserve"> NUMPAGES  \* Arabic  \* MERGEFORMAT </w:instrText>
    </w:r>
    <w:r w:rsidR="00230D70">
      <w:rPr>
        <w:noProof/>
      </w:rPr>
      <w:fldChar w:fldCharType="separate"/>
    </w:r>
    <w:r w:rsidR="00B67A74">
      <w:rPr>
        <w:noProof/>
      </w:rPr>
      <w:t>9</w:t>
    </w:r>
    <w:r w:rsidR="00230D70">
      <w:rPr>
        <w:noProof/>
      </w:rP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7A74" w:rsidRPr="00167A33" w:rsidRDefault="00B67A74" w:rsidP="00E9052C">
    <w:pPr>
      <w:rPr>
        <w:rFonts w:ascii="Arial" w:hAnsi="Arial" w:cs="Arial"/>
        <w:sz w:val="18"/>
        <w:szCs w:val="18"/>
      </w:rPr>
    </w:pPr>
    <w:r>
      <w:rPr>
        <w:rFonts w:ascii="Arial" w:hAnsi="Arial" w:cs="Arial"/>
        <w:sz w:val="18"/>
        <w:szCs w:val="18"/>
      </w:rPr>
      <w:t>Info: Srt BOC (e-copy par</w:t>
    </w:r>
    <w:r w:rsidRPr="00167A33">
      <w:rPr>
        <w:rFonts w:ascii="Arial" w:hAnsi="Arial" w:cs="Arial"/>
        <w:sz w:val="18"/>
        <w:szCs w:val="18"/>
      </w:rPr>
      <w:t xml:space="preserve"> SLPPT 07), </w:t>
    </w:r>
    <w:r>
      <w:rPr>
        <w:rFonts w:ascii="Arial" w:hAnsi="Arial" w:cs="Arial"/>
        <w:sz w:val="18"/>
        <w:szCs w:val="18"/>
      </w:rPr>
      <w:t xml:space="preserve">DG H&amp;WB </w:t>
    </w:r>
    <w:r w:rsidRPr="00167A33">
      <w:rPr>
        <w:rFonts w:ascii="Arial" w:hAnsi="Arial" w:cs="Arial"/>
        <w:sz w:val="18"/>
        <w:szCs w:val="18"/>
      </w:rPr>
      <w:t>– SIPPT Evere/AMT</w:t>
    </w:r>
  </w:p>
  <w:tbl>
    <w:tblPr>
      <w:tblStyle w:val="TableGrid"/>
      <w:tblW w:w="10240" w:type="dxa"/>
      <w:tblInd w:w="-60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03"/>
      <w:gridCol w:w="2410"/>
      <w:gridCol w:w="2921"/>
      <w:gridCol w:w="906"/>
    </w:tblGrid>
    <w:tr w:rsidR="00B67A74" w:rsidRPr="001A2ABA" w:rsidTr="00E9052C">
      <w:tc>
        <w:tcPr>
          <w:tcW w:w="4003" w:type="dxa"/>
          <w:tcBorders>
            <w:top w:val="single" w:sz="4" w:space="0" w:color="auto"/>
          </w:tcBorders>
        </w:tcPr>
        <w:p w:rsidR="00B67A74" w:rsidRPr="001A2ABA" w:rsidRDefault="00B67A74" w:rsidP="00E9052C">
          <w:pPr>
            <w:tabs>
              <w:tab w:val="left" w:pos="1418"/>
              <w:tab w:val="center" w:pos="1985"/>
            </w:tabs>
            <w:spacing w:before="60" w:line="276" w:lineRule="auto"/>
            <w:ind w:right="-2"/>
            <w:rPr>
              <w:rFonts w:ascii="Arial" w:hAnsi="Arial" w:cs="Arial"/>
              <w:sz w:val="18"/>
              <w:szCs w:val="18"/>
              <w:lang w:val="pt-BR"/>
            </w:rPr>
          </w:pPr>
          <w:r>
            <w:rPr>
              <w:rFonts w:ascii="Arial" w:hAnsi="Arial" w:cs="Arial"/>
              <w:sz w:val="18"/>
              <w:szCs w:val="18"/>
              <w:lang w:val="pt-BR"/>
            </w:rPr>
            <w:t>Correspondant: David DEKONING</w:t>
          </w:r>
        </w:p>
        <w:p w:rsidR="00B67A74" w:rsidRPr="00EC4FFA" w:rsidRDefault="00B67A74" w:rsidP="00E9052C">
          <w:pPr>
            <w:tabs>
              <w:tab w:val="left" w:pos="1418"/>
              <w:tab w:val="center" w:pos="1985"/>
            </w:tabs>
            <w:spacing w:line="276" w:lineRule="auto"/>
            <w:ind w:right="-2"/>
            <w:rPr>
              <w:rFonts w:ascii="Arial" w:hAnsi="Arial" w:cs="Arial"/>
              <w:sz w:val="18"/>
              <w:szCs w:val="18"/>
              <w:lang w:val="pt-BR"/>
            </w:rPr>
          </w:pPr>
          <w:r w:rsidRPr="001A2ABA">
            <w:rPr>
              <w:rFonts w:ascii="Arial" w:hAnsi="Arial" w:cs="Arial"/>
              <w:sz w:val="18"/>
              <w:szCs w:val="18"/>
              <w:lang w:val="pt-BR"/>
            </w:rPr>
            <w:t>Commandant</w:t>
          </w:r>
          <w:r>
            <w:rPr>
              <w:rFonts w:ascii="Arial" w:hAnsi="Arial" w:cs="Arial"/>
              <w:sz w:val="18"/>
              <w:szCs w:val="18"/>
              <w:lang w:val="pt-BR"/>
            </w:rPr>
            <w:t xml:space="preserve"> d’aviation</w:t>
          </w:r>
        </w:p>
        <w:p w:rsidR="00B67A74" w:rsidRPr="00EC4FFA" w:rsidRDefault="00B67A74" w:rsidP="00E9052C">
          <w:pPr>
            <w:pStyle w:val="Footer"/>
            <w:tabs>
              <w:tab w:val="left" w:pos="340"/>
              <w:tab w:val="left" w:pos="369"/>
              <w:tab w:val="left" w:pos="1418"/>
            </w:tabs>
            <w:spacing w:before="60" w:line="276" w:lineRule="auto"/>
            <w:rPr>
              <w:rFonts w:ascii="Arial" w:hAnsi="Arial" w:cs="Arial"/>
              <w:sz w:val="18"/>
              <w:szCs w:val="18"/>
              <w:lang w:val="pt-BR"/>
            </w:rPr>
          </w:pPr>
          <w:r w:rsidRPr="00EC4FFA">
            <w:rPr>
              <w:rFonts w:ascii="Arial" w:hAnsi="Arial" w:cs="Arial"/>
              <w:sz w:val="18"/>
              <w:szCs w:val="18"/>
              <w:lang w:val="pt-BR"/>
            </w:rPr>
            <w:t>Tel: 02/</w:t>
          </w:r>
          <w:r>
            <w:rPr>
              <w:rFonts w:ascii="Arial" w:hAnsi="Arial" w:cs="Arial"/>
              <w:sz w:val="18"/>
              <w:szCs w:val="18"/>
              <w:lang w:val="pt-BR"/>
            </w:rPr>
            <w:t>44 14457</w:t>
          </w:r>
          <w:r w:rsidRPr="00EC4FFA">
            <w:rPr>
              <w:rFonts w:ascii="Arial" w:hAnsi="Arial" w:cs="Arial"/>
              <w:sz w:val="18"/>
              <w:szCs w:val="18"/>
              <w:lang w:val="pt-BR"/>
            </w:rPr>
            <w:t xml:space="preserve"> o</w:t>
          </w:r>
          <w:r>
            <w:rPr>
              <w:rFonts w:ascii="Arial" w:hAnsi="Arial" w:cs="Arial"/>
              <w:sz w:val="18"/>
              <w:szCs w:val="18"/>
              <w:lang w:val="pt-BR"/>
            </w:rPr>
            <w:t>u</w:t>
          </w:r>
          <w:r w:rsidRPr="00EC4FFA">
            <w:rPr>
              <w:rFonts w:ascii="Arial" w:hAnsi="Arial" w:cs="Arial"/>
              <w:sz w:val="18"/>
              <w:szCs w:val="18"/>
              <w:lang w:val="pt-BR"/>
            </w:rPr>
            <w:t xml:space="preserve"> 9-</w:t>
          </w:r>
          <w:r>
            <w:rPr>
              <w:rFonts w:ascii="Arial" w:hAnsi="Arial" w:cs="Arial"/>
              <w:sz w:val="18"/>
              <w:szCs w:val="18"/>
              <w:lang w:val="pt-BR"/>
            </w:rPr>
            <w:t>6321</w:t>
          </w:r>
          <w:r w:rsidRPr="00EC4FFA">
            <w:rPr>
              <w:rFonts w:ascii="Arial" w:hAnsi="Arial" w:cs="Arial"/>
              <w:sz w:val="18"/>
              <w:szCs w:val="18"/>
              <w:lang w:val="pt-BR"/>
            </w:rPr>
            <w:t>-</w:t>
          </w:r>
          <w:r>
            <w:rPr>
              <w:rFonts w:ascii="Arial" w:hAnsi="Arial" w:cs="Arial"/>
              <w:sz w:val="18"/>
              <w:szCs w:val="18"/>
              <w:lang w:val="pt-BR"/>
            </w:rPr>
            <w:t>14457</w:t>
          </w:r>
        </w:p>
        <w:p w:rsidR="00B67A74" w:rsidRPr="00EC4FFA" w:rsidRDefault="00B67A74" w:rsidP="00E9052C">
          <w:pPr>
            <w:pStyle w:val="Footer"/>
            <w:tabs>
              <w:tab w:val="left" w:pos="340"/>
              <w:tab w:val="left" w:pos="369"/>
              <w:tab w:val="left" w:pos="1418"/>
            </w:tabs>
            <w:spacing w:before="60" w:line="276" w:lineRule="auto"/>
            <w:rPr>
              <w:rFonts w:ascii="Arial" w:hAnsi="Arial" w:cs="Arial"/>
              <w:sz w:val="18"/>
              <w:szCs w:val="18"/>
              <w:lang w:val="pt-BR"/>
            </w:rPr>
          </w:pPr>
          <w:r w:rsidRPr="00EC4FFA">
            <w:rPr>
              <w:rFonts w:ascii="Arial" w:hAnsi="Arial" w:cs="Arial"/>
              <w:sz w:val="18"/>
              <w:szCs w:val="18"/>
              <w:lang w:val="pt-BR"/>
            </w:rPr>
            <w:t>Fax:</w:t>
          </w:r>
          <w:r>
            <w:rPr>
              <w:rFonts w:ascii="Arial" w:hAnsi="Arial" w:cs="Arial"/>
              <w:sz w:val="18"/>
              <w:szCs w:val="18"/>
              <w:lang w:val="pt-BR"/>
            </w:rPr>
            <w:t xml:space="preserve"> Sans objet</w:t>
          </w:r>
        </w:p>
        <w:p w:rsidR="00B67A74" w:rsidRPr="00EC4FFA" w:rsidRDefault="00B67A74" w:rsidP="00E9052C">
          <w:pPr>
            <w:pStyle w:val="Footer"/>
            <w:spacing w:line="276" w:lineRule="auto"/>
            <w:rPr>
              <w:rFonts w:ascii="Arial" w:hAnsi="Arial" w:cs="Arial"/>
              <w:sz w:val="18"/>
              <w:szCs w:val="18"/>
              <w:lang w:val="pt-BR"/>
            </w:rPr>
          </w:pPr>
          <w:r>
            <w:rPr>
              <w:rFonts w:ascii="Arial" w:hAnsi="Arial" w:cs="Arial"/>
              <w:sz w:val="18"/>
              <w:szCs w:val="18"/>
              <w:lang w:val="pt-BR"/>
            </w:rPr>
            <w:t>E-mail: david.dekoning</w:t>
          </w:r>
          <w:r w:rsidRPr="00EC4FFA">
            <w:rPr>
              <w:rFonts w:ascii="Arial" w:hAnsi="Arial" w:cs="Arial"/>
              <w:sz w:val="18"/>
              <w:szCs w:val="18"/>
              <w:lang w:val="pt-BR"/>
            </w:rPr>
            <w:t>@mil.be</w:t>
          </w:r>
        </w:p>
      </w:tc>
      <w:tc>
        <w:tcPr>
          <w:tcW w:w="2410" w:type="dxa"/>
          <w:tcBorders>
            <w:top w:val="single" w:sz="4" w:space="0" w:color="auto"/>
          </w:tcBorders>
        </w:tcPr>
        <w:p w:rsidR="00B67A74" w:rsidRPr="00EC4FFA" w:rsidRDefault="00B67A74" w:rsidP="0084327C">
          <w:pPr>
            <w:pStyle w:val="Footer"/>
            <w:spacing w:before="60"/>
            <w:jc w:val="center"/>
            <w:rPr>
              <w:rFonts w:ascii="Arial" w:hAnsi="Arial" w:cs="Arial"/>
              <w:sz w:val="18"/>
              <w:szCs w:val="18"/>
              <w:lang w:val="pt-BR"/>
            </w:rPr>
          </w:pPr>
          <w:r w:rsidRPr="001A2ABA">
            <w:rPr>
              <w:rFonts w:ascii="Arial" w:hAnsi="Arial" w:cs="Arial"/>
              <w:noProof/>
              <w:sz w:val="18"/>
              <w:szCs w:val="18"/>
              <w:lang w:val="nl-BE" w:eastAsia="nl-BE"/>
            </w:rPr>
            <w:drawing>
              <wp:inline distT="0" distB="0" distL="0" distR="0" wp14:anchorId="0C582D21" wp14:editId="2DC7F21A">
                <wp:extent cx="866775" cy="891077"/>
                <wp:effectExtent l="0" t="0" r="0" b="4445"/>
                <wp:docPr id="4" name="Picture 4" descr="T:\Dept Kw&amp;Sp\SLPPT21\Logo WB 2012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Dept Kw&amp;Sp\SLPPT21\Logo WB 2012 (2).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6775" cy="891077"/>
                        </a:xfrm>
                        <a:prstGeom prst="rect">
                          <a:avLst/>
                        </a:prstGeom>
                        <a:noFill/>
                        <a:ln>
                          <a:noFill/>
                        </a:ln>
                      </pic:spPr>
                    </pic:pic>
                  </a:graphicData>
                </a:graphic>
              </wp:inline>
            </w:drawing>
          </w:r>
        </w:p>
      </w:tc>
      <w:tc>
        <w:tcPr>
          <w:tcW w:w="2921" w:type="dxa"/>
          <w:tcBorders>
            <w:top w:val="single" w:sz="4" w:space="0" w:color="auto"/>
          </w:tcBorders>
        </w:tcPr>
        <w:p w:rsidR="00B67A74" w:rsidRPr="001A2ABA" w:rsidRDefault="00B67A74" w:rsidP="0084327C">
          <w:pPr>
            <w:pStyle w:val="BodyText2"/>
            <w:spacing w:before="60" w:line="276" w:lineRule="auto"/>
            <w:ind w:left="-108" w:right="-108"/>
            <w:rPr>
              <w:sz w:val="18"/>
              <w:szCs w:val="18"/>
              <w:lang w:val="pt-BR"/>
            </w:rPr>
          </w:pPr>
          <w:r>
            <w:rPr>
              <w:sz w:val="18"/>
              <w:szCs w:val="18"/>
              <w:lang w:val="pt-BR"/>
            </w:rPr>
            <w:t>Département d’état major Bien- être</w:t>
          </w:r>
        </w:p>
        <w:p w:rsidR="00B67A74" w:rsidRPr="001A2ABA" w:rsidRDefault="00B67A74" w:rsidP="0084327C">
          <w:pPr>
            <w:pStyle w:val="BodyText2"/>
            <w:spacing w:line="276" w:lineRule="auto"/>
            <w:ind w:left="-108" w:right="-108"/>
            <w:rPr>
              <w:b w:val="0"/>
              <w:sz w:val="18"/>
              <w:szCs w:val="18"/>
              <w:lang w:val="pt-BR"/>
            </w:rPr>
          </w:pPr>
          <w:r>
            <w:rPr>
              <w:b w:val="0"/>
              <w:sz w:val="18"/>
              <w:szCs w:val="18"/>
              <w:lang w:val="pt-BR"/>
            </w:rPr>
            <w:t xml:space="preserve">Service local de prévention et de protection au travail </w:t>
          </w:r>
          <w:r w:rsidRPr="001A2ABA">
            <w:rPr>
              <w:b w:val="0"/>
              <w:sz w:val="18"/>
              <w:szCs w:val="18"/>
              <w:lang w:val="pt-BR"/>
            </w:rPr>
            <w:t xml:space="preserve"> </w:t>
          </w:r>
          <w:r>
            <w:rPr>
              <w:b w:val="0"/>
              <w:sz w:val="18"/>
              <w:szCs w:val="18"/>
              <w:lang w:val="pt-BR"/>
            </w:rPr>
            <w:t>07</w:t>
          </w:r>
        </w:p>
        <w:p w:rsidR="00B67A74" w:rsidRPr="001A2ABA" w:rsidRDefault="00B67A74" w:rsidP="0084327C">
          <w:pPr>
            <w:spacing w:line="276" w:lineRule="auto"/>
            <w:ind w:left="-142" w:right="-108"/>
            <w:jc w:val="center"/>
            <w:rPr>
              <w:rFonts w:ascii="Arial" w:hAnsi="Arial" w:cs="Arial"/>
              <w:sz w:val="18"/>
              <w:szCs w:val="18"/>
              <w:lang w:val="pt-BR"/>
            </w:rPr>
          </w:pPr>
          <w:r>
            <w:rPr>
              <w:rFonts w:ascii="Arial" w:hAnsi="Arial" w:cs="Arial"/>
              <w:sz w:val="18"/>
              <w:szCs w:val="18"/>
              <w:lang w:val="pt-BR"/>
            </w:rPr>
            <w:t>Campus Renaissance</w:t>
          </w:r>
        </w:p>
        <w:p w:rsidR="00B67A74" w:rsidRPr="001A2ABA" w:rsidRDefault="00B67A74" w:rsidP="0084327C">
          <w:pPr>
            <w:spacing w:line="276" w:lineRule="auto"/>
            <w:ind w:left="-142" w:right="-108"/>
            <w:jc w:val="center"/>
            <w:rPr>
              <w:rFonts w:ascii="Arial" w:hAnsi="Arial" w:cs="Arial"/>
              <w:sz w:val="18"/>
              <w:szCs w:val="18"/>
              <w:lang w:val="pt-BR"/>
            </w:rPr>
          </w:pPr>
          <w:r>
            <w:rPr>
              <w:rFonts w:ascii="Arial" w:hAnsi="Arial" w:cs="Arial"/>
              <w:sz w:val="18"/>
              <w:szCs w:val="18"/>
              <w:lang w:val="pt-BR"/>
            </w:rPr>
            <w:t>Avenue de la Renaissance 30</w:t>
          </w:r>
        </w:p>
        <w:p w:rsidR="00B67A74" w:rsidRPr="00752496" w:rsidRDefault="00B67A74" w:rsidP="00752496">
          <w:pPr>
            <w:pStyle w:val="Footer"/>
            <w:spacing w:line="276" w:lineRule="auto"/>
            <w:jc w:val="center"/>
            <w:rPr>
              <w:rFonts w:ascii="Arial" w:hAnsi="Arial" w:cs="Arial"/>
              <w:sz w:val="18"/>
              <w:szCs w:val="18"/>
              <w:lang w:val="fr-BE"/>
            </w:rPr>
          </w:pPr>
          <w:r w:rsidRPr="00EC4FFA">
            <w:rPr>
              <w:rFonts w:ascii="Arial" w:hAnsi="Arial" w:cs="Arial"/>
              <w:sz w:val="18"/>
              <w:szCs w:val="18"/>
              <w:lang w:val="pt-BR"/>
            </w:rPr>
            <w:t>1000 B</w:t>
          </w:r>
          <w:r w:rsidRPr="00752496">
            <w:rPr>
              <w:rFonts w:ascii="Arial" w:hAnsi="Arial" w:cs="Arial"/>
              <w:sz w:val="18"/>
              <w:szCs w:val="18"/>
              <w:lang w:val="fr-BE"/>
            </w:rPr>
            <w:t>RU</w:t>
          </w:r>
          <w:r>
            <w:rPr>
              <w:rFonts w:ascii="Arial" w:hAnsi="Arial" w:cs="Arial"/>
              <w:sz w:val="18"/>
              <w:szCs w:val="18"/>
              <w:lang w:val="fr-BE"/>
            </w:rPr>
            <w:t>XELLES</w:t>
          </w:r>
        </w:p>
      </w:tc>
      <w:tc>
        <w:tcPr>
          <w:tcW w:w="906" w:type="dxa"/>
          <w:tcBorders>
            <w:top w:val="single" w:sz="4" w:space="0" w:color="auto"/>
          </w:tcBorders>
          <w:vAlign w:val="bottom"/>
        </w:tcPr>
        <w:p w:rsidR="00B67A74" w:rsidRPr="001A2ABA" w:rsidRDefault="00B67A74" w:rsidP="0084327C">
          <w:pPr>
            <w:pStyle w:val="Footer"/>
            <w:jc w:val="right"/>
            <w:rPr>
              <w:rFonts w:ascii="Arial" w:hAnsi="Arial" w:cs="Arial"/>
              <w:sz w:val="18"/>
              <w:szCs w:val="18"/>
            </w:rPr>
          </w:pPr>
          <w:r>
            <w:rPr>
              <w:noProof/>
              <w:lang w:val="nl-BE" w:eastAsia="nl-BE"/>
            </w:rPr>
            <w:drawing>
              <wp:inline distT="0" distB="0" distL="0" distR="0" wp14:anchorId="6A9FA23D" wp14:editId="091FF35A">
                <wp:extent cx="433728" cy="323850"/>
                <wp:effectExtent l="0" t="0" r="444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33728" cy="323850"/>
                        </a:xfrm>
                        <a:prstGeom prst="rect">
                          <a:avLst/>
                        </a:prstGeom>
                        <a:noFill/>
                        <a:ln>
                          <a:noFill/>
                        </a:ln>
                      </pic:spPr>
                    </pic:pic>
                  </a:graphicData>
                </a:graphic>
              </wp:inline>
            </w:drawing>
          </w:r>
        </w:p>
      </w:tc>
    </w:tr>
  </w:tbl>
  <w:p w:rsidR="00B67A74" w:rsidRDefault="00B67A74" w:rsidP="00274568">
    <w:pPr>
      <w:pStyle w:val="Footer"/>
      <w:tabs>
        <w:tab w:val="clear" w:pos="4680"/>
        <w:tab w:val="clear" w:pos="9360"/>
        <w:tab w:val="left" w:pos="11490"/>
      </w:tabs>
      <w:jc w:val="right"/>
    </w:pPr>
    <w:r>
      <w:tab/>
      <w:t xml:space="preserve">  Page </w:t>
    </w:r>
    <w:r>
      <w:fldChar w:fldCharType="begin"/>
    </w:r>
    <w:r>
      <w:instrText xml:space="preserve"> PAGE  \* Arabic  \* MERGEFORMAT </w:instrText>
    </w:r>
    <w:r>
      <w:fldChar w:fldCharType="separate"/>
    </w:r>
    <w:r>
      <w:rPr>
        <w:noProof/>
      </w:rPr>
      <w:t>8</w:t>
    </w:r>
    <w:r>
      <w:fldChar w:fldCharType="end"/>
    </w:r>
    <w:r>
      <w:t xml:space="preserve"> / </w:t>
    </w:r>
    <w:r>
      <w:rPr>
        <w:noProof/>
      </w:rPr>
      <w:fldChar w:fldCharType="begin"/>
    </w:r>
    <w:r>
      <w:rPr>
        <w:noProof/>
      </w:rPr>
      <w:instrText xml:space="preserve"> NUMPAGES  \* Arabic  \* MERGEFORMAT </w:instrText>
    </w:r>
    <w:r>
      <w:rPr>
        <w:noProof/>
      </w:rPr>
      <w:fldChar w:fldCharType="separate"/>
    </w:r>
    <w:r>
      <w:rPr>
        <w:noProof/>
      </w:rPr>
      <w:t>9</w:t>
    </w:r>
    <w:r>
      <w:rPr>
        <w:noProof/>
      </w:rP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7A74" w:rsidRPr="000566EF" w:rsidRDefault="00B67A74" w:rsidP="00890011">
    <w:pPr>
      <w:rPr>
        <w:rFonts w:ascii="Arial" w:hAnsi="Arial" w:cs="Arial"/>
        <w:sz w:val="18"/>
        <w:szCs w:val="18"/>
      </w:rPr>
    </w:pPr>
  </w:p>
  <w:p w:rsidR="00B67A74" w:rsidRDefault="00B67A74" w:rsidP="00274568">
    <w:pPr>
      <w:pStyle w:val="Footer"/>
      <w:tabs>
        <w:tab w:val="clear" w:pos="4680"/>
        <w:tab w:val="clear" w:pos="9360"/>
        <w:tab w:val="left" w:pos="11490"/>
      </w:tabs>
      <w:jc w:val="right"/>
    </w:pPr>
    <w:r>
      <w:t xml:space="preserve">Page </w:t>
    </w:r>
    <w:r>
      <w:fldChar w:fldCharType="begin"/>
    </w:r>
    <w:r>
      <w:instrText xml:space="preserve"> PAGE  \* Arabic  \* MERGEFORMAT </w:instrText>
    </w:r>
    <w:r>
      <w:fldChar w:fldCharType="separate"/>
    </w:r>
    <w:r>
      <w:rPr>
        <w:noProof/>
      </w:rPr>
      <w:t>10</w:t>
    </w:r>
    <w:r>
      <w:fldChar w:fldCharType="end"/>
    </w:r>
    <w:r>
      <w:t xml:space="preserve"> / </w:t>
    </w:r>
    <w:r>
      <w:rPr>
        <w:noProof/>
      </w:rPr>
      <w:fldChar w:fldCharType="begin"/>
    </w:r>
    <w:r>
      <w:rPr>
        <w:noProof/>
      </w:rPr>
      <w:instrText xml:space="preserve"> NUMPAGES  \* Arabic  \* MERGEFORMAT </w:instrText>
    </w:r>
    <w:r>
      <w:rPr>
        <w:noProof/>
      </w:rPr>
      <w:fldChar w:fldCharType="separate"/>
    </w:r>
    <w:r>
      <w:rPr>
        <w:noProof/>
      </w:rPr>
      <w:t>10</w:t>
    </w:r>
    <w:r>
      <w:rPr>
        <w:noProof/>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7A74" w:rsidRDefault="00B67A74" w:rsidP="00274568">
    <w:pPr>
      <w:pStyle w:val="Footer"/>
      <w:tabs>
        <w:tab w:val="clear" w:pos="4680"/>
        <w:tab w:val="clear" w:pos="9360"/>
        <w:tab w:val="left" w:pos="11490"/>
      </w:tabs>
      <w:jc w:val="right"/>
    </w:pPr>
    <w:r>
      <w:tab/>
      <w:t xml:space="preserve">Page </w:t>
    </w:r>
    <w:r>
      <w:fldChar w:fldCharType="begin"/>
    </w:r>
    <w:r>
      <w:instrText xml:space="preserve"> PAGE  \* Arabic  \* MERGEFORMAT </w:instrText>
    </w:r>
    <w:r>
      <w:fldChar w:fldCharType="separate"/>
    </w:r>
    <w:r>
      <w:rPr>
        <w:noProof/>
      </w:rPr>
      <w:t>14</w:t>
    </w:r>
    <w:r>
      <w:fldChar w:fldCharType="end"/>
    </w:r>
    <w:r>
      <w:t xml:space="preserve"> / </w:t>
    </w:r>
    <w:r>
      <w:rPr>
        <w:noProof/>
      </w:rPr>
      <w:fldChar w:fldCharType="begin"/>
    </w:r>
    <w:r>
      <w:rPr>
        <w:noProof/>
      </w:rPr>
      <w:instrText xml:space="preserve"> NUMPAGES  \* Arabic  \* MERGEFORMAT </w:instrText>
    </w:r>
    <w:r>
      <w:rPr>
        <w:noProof/>
      </w:rPr>
      <w:fldChar w:fldCharType="separate"/>
    </w:r>
    <w:r>
      <w:rPr>
        <w:noProof/>
      </w:rPr>
      <w:t>14</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343B2" w:rsidRDefault="00F343B2" w:rsidP="004725F8">
      <w:pPr>
        <w:spacing w:after="0" w:line="240" w:lineRule="auto"/>
      </w:pPr>
      <w:r>
        <w:separator/>
      </w:r>
    </w:p>
  </w:footnote>
  <w:footnote w:type="continuationSeparator" w:id="0">
    <w:p w:rsidR="00F343B2" w:rsidRDefault="00F343B2" w:rsidP="004725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566EF" w:rsidRDefault="0095499C" w:rsidP="0093472E">
    <w:pPr>
      <w:pStyle w:val="Header"/>
      <w:jc w:val="right"/>
      <w:rPr>
        <w:rFonts w:ascii="Arial" w:hAnsi="Arial" w:cs="Arial"/>
        <w:sz w:val="20"/>
        <w:szCs w:val="20"/>
        <w:lang w:val="nl-BE"/>
      </w:rPr>
    </w:pPr>
    <w:r>
      <w:rPr>
        <w:rFonts w:ascii="Arial" w:hAnsi="Arial" w:cs="Arial"/>
        <w:sz w:val="20"/>
        <w:szCs w:val="20"/>
        <w:lang w:val="nl-BE"/>
      </w:rPr>
      <w:t>EDT:</w:t>
    </w:r>
  </w:p>
  <w:p w:rsidR="00F343B2" w:rsidRPr="0093472E" w:rsidRDefault="00F343B2" w:rsidP="0093472E">
    <w:pPr>
      <w:pStyle w:val="Header"/>
      <w:jc w:val="right"/>
      <w:rPr>
        <w:rFonts w:ascii="Arial" w:hAnsi="Arial" w:cs="Arial"/>
        <w:sz w:val="20"/>
        <w:szCs w:val="20"/>
        <w:lang w:val="nl-BE"/>
      </w:rPr>
    </w:pPr>
    <w:r w:rsidRPr="0093472E">
      <w:rPr>
        <w:rFonts w:ascii="Arial" w:hAnsi="Arial" w:cs="Arial"/>
        <w:sz w:val="20"/>
        <w:szCs w:val="20"/>
        <w:lang w:val="nl-BE"/>
      </w:rPr>
      <w:t xml:space="preserve">Bijl </w:t>
    </w:r>
    <w:r w:rsidR="0011380A">
      <w:rPr>
        <w:rFonts w:ascii="Arial" w:hAnsi="Arial" w:cs="Arial"/>
        <w:sz w:val="20"/>
        <w:szCs w:val="20"/>
        <w:lang w:val="nl-BE"/>
      </w:rPr>
      <w:t>A</w:t>
    </w:r>
  </w:p>
  <w:p w:rsidR="00F343B2" w:rsidRPr="0093472E" w:rsidRDefault="00F343B2" w:rsidP="0093472E">
    <w:pPr>
      <w:pStyle w:val="Header"/>
      <w:jc w:val="right"/>
      <w:rPr>
        <w:lang w:val="nl-BE"/>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5893" w:rsidRDefault="004D5893" w:rsidP="0093472E">
    <w:pPr>
      <w:pStyle w:val="Header"/>
      <w:jc w:val="right"/>
      <w:rPr>
        <w:rFonts w:ascii="Arial" w:hAnsi="Arial" w:cs="Arial"/>
        <w:sz w:val="20"/>
        <w:szCs w:val="20"/>
        <w:lang w:val="nl-BE"/>
      </w:rPr>
    </w:pPr>
    <w:r>
      <w:rPr>
        <w:rFonts w:ascii="Arial" w:hAnsi="Arial" w:cs="Arial"/>
        <w:sz w:val="20"/>
        <w:szCs w:val="20"/>
        <w:lang w:val="nl-BE"/>
      </w:rPr>
      <w:t>EDT</w:t>
    </w:r>
  </w:p>
  <w:p w:rsidR="008F6CEE" w:rsidRPr="0093472E" w:rsidRDefault="008F6CEE" w:rsidP="0093472E">
    <w:pPr>
      <w:pStyle w:val="Header"/>
      <w:jc w:val="right"/>
      <w:rPr>
        <w:rFonts w:ascii="Arial" w:hAnsi="Arial" w:cs="Arial"/>
        <w:sz w:val="20"/>
        <w:szCs w:val="20"/>
        <w:lang w:val="nl-BE"/>
      </w:rPr>
    </w:pPr>
    <w:r w:rsidRPr="0093472E">
      <w:rPr>
        <w:rFonts w:ascii="Arial" w:hAnsi="Arial" w:cs="Arial"/>
        <w:sz w:val="20"/>
        <w:szCs w:val="20"/>
        <w:lang w:val="nl-BE"/>
      </w:rPr>
      <w:t xml:space="preserve">Bijl </w:t>
    </w:r>
    <w:r>
      <w:rPr>
        <w:rFonts w:ascii="Arial" w:hAnsi="Arial" w:cs="Arial"/>
        <w:sz w:val="20"/>
        <w:szCs w:val="20"/>
        <w:lang w:val="nl-BE"/>
      </w:rPr>
      <w:t>B</w:t>
    </w:r>
  </w:p>
  <w:p w:rsidR="008F6CEE" w:rsidRPr="0093472E" w:rsidRDefault="008F6CEE" w:rsidP="0093472E">
    <w:pPr>
      <w:pStyle w:val="Header"/>
      <w:jc w:val="right"/>
      <w:rPr>
        <w:lang w:val="nl-BE"/>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67A74" w:rsidRDefault="00B67A74" w:rsidP="0093472E">
    <w:pPr>
      <w:pStyle w:val="Header"/>
      <w:jc w:val="right"/>
      <w:rPr>
        <w:rFonts w:ascii="Arial" w:hAnsi="Arial" w:cs="Arial"/>
        <w:sz w:val="20"/>
        <w:szCs w:val="20"/>
        <w:lang w:val="nl-BE"/>
      </w:rPr>
    </w:pPr>
    <w:r>
      <w:rPr>
        <w:rFonts w:ascii="Arial" w:hAnsi="Arial" w:cs="Arial"/>
        <w:sz w:val="20"/>
        <w:szCs w:val="20"/>
        <w:lang w:val="nl-BE"/>
      </w:rPr>
      <w:t>EDT:</w:t>
    </w:r>
  </w:p>
  <w:p w:rsidR="00B67A74" w:rsidRPr="0093472E" w:rsidRDefault="00B67A74" w:rsidP="0093472E">
    <w:pPr>
      <w:pStyle w:val="Header"/>
      <w:jc w:val="right"/>
      <w:rPr>
        <w:rFonts w:ascii="Arial" w:hAnsi="Arial" w:cs="Arial"/>
        <w:sz w:val="20"/>
        <w:szCs w:val="20"/>
        <w:lang w:val="nl-BE"/>
      </w:rPr>
    </w:pPr>
    <w:r>
      <w:rPr>
        <w:rFonts w:ascii="Arial" w:hAnsi="Arial" w:cs="Arial"/>
        <w:sz w:val="20"/>
        <w:szCs w:val="20"/>
        <w:lang w:val="nl-BE"/>
      </w:rPr>
      <w:t>Ann</w:t>
    </w:r>
    <w:r w:rsidRPr="0093472E">
      <w:rPr>
        <w:rFonts w:ascii="Arial" w:hAnsi="Arial" w:cs="Arial"/>
        <w:sz w:val="20"/>
        <w:szCs w:val="20"/>
        <w:lang w:val="nl-BE"/>
      </w:rPr>
      <w:t xml:space="preserve"> </w:t>
    </w:r>
    <w:r>
      <w:rPr>
        <w:rFonts w:ascii="Arial" w:hAnsi="Arial" w:cs="Arial"/>
        <w:sz w:val="20"/>
        <w:szCs w:val="20"/>
        <w:lang w:val="nl-BE"/>
      </w:rPr>
      <w:t>A</w:t>
    </w:r>
  </w:p>
  <w:p w:rsidR="00B67A74" w:rsidRPr="0093472E" w:rsidRDefault="00B67A74" w:rsidP="0093472E">
    <w:pPr>
      <w:pStyle w:val="Header"/>
      <w:jc w:val="right"/>
      <w:rPr>
        <w:lang w:val="nl-BE"/>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D5893" w:rsidRDefault="004D5893" w:rsidP="0093472E">
    <w:pPr>
      <w:pStyle w:val="Header"/>
      <w:jc w:val="right"/>
      <w:rPr>
        <w:rFonts w:ascii="Arial" w:hAnsi="Arial" w:cs="Arial"/>
        <w:sz w:val="20"/>
        <w:szCs w:val="20"/>
        <w:lang w:val="nl-BE"/>
      </w:rPr>
    </w:pPr>
    <w:r>
      <w:rPr>
        <w:rFonts w:ascii="Arial" w:hAnsi="Arial" w:cs="Arial"/>
        <w:sz w:val="20"/>
        <w:szCs w:val="20"/>
        <w:lang w:val="nl-BE"/>
      </w:rPr>
      <w:t>EDT</w:t>
    </w:r>
  </w:p>
  <w:p w:rsidR="008F6CEE" w:rsidRPr="0093472E" w:rsidRDefault="00B67A74" w:rsidP="0093472E">
    <w:pPr>
      <w:pStyle w:val="Header"/>
      <w:jc w:val="right"/>
      <w:rPr>
        <w:rFonts w:ascii="Arial" w:hAnsi="Arial" w:cs="Arial"/>
        <w:sz w:val="20"/>
        <w:szCs w:val="20"/>
        <w:lang w:val="nl-BE"/>
      </w:rPr>
    </w:pPr>
    <w:r>
      <w:rPr>
        <w:rFonts w:ascii="Arial" w:hAnsi="Arial" w:cs="Arial"/>
        <w:sz w:val="20"/>
        <w:szCs w:val="20"/>
        <w:lang w:val="nl-BE"/>
      </w:rPr>
      <w:t>Ann</w:t>
    </w:r>
    <w:r w:rsidR="008F6CEE" w:rsidRPr="0093472E">
      <w:rPr>
        <w:rFonts w:ascii="Arial" w:hAnsi="Arial" w:cs="Arial"/>
        <w:sz w:val="20"/>
        <w:szCs w:val="20"/>
        <w:lang w:val="nl-BE"/>
      </w:rPr>
      <w:t xml:space="preserve"> </w:t>
    </w:r>
    <w:r w:rsidR="008F6CEE">
      <w:rPr>
        <w:rFonts w:ascii="Arial" w:hAnsi="Arial" w:cs="Arial"/>
        <w:sz w:val="20"/>
        <w:szCs w:val="20"/>
        <w:lang w:val="nl-BE"/>
      </w:rPr>
      <w:t>B</w:t>
    </w:r>
  </w:p>
  <w:p w:rsidR="008F6CEE" w:rsidRPr="0093472E" w:rsidRDefault="008F6CEE" w:rsidP="0093472E">
    <w:pPr>
      <w:pStyle w:val="Header"/>
      <w:jc w:val="right"/>
      <w:rPr>
        <w:lang w:val="nl-BE"/>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F32A4"/>
    <w:multiLevelType w:val="hybridMultilevel"/>
    <w:tmpl w:val="52B4474E"/>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1FB162F"/>
    <w:multiLevelType w:val="hybridMultilevel"/>
    <w:tmpl w:val="A6C6A858"/>
    <w:lvl w:ilvl="0" w:tplc="742888C6">
      <w:start w:val="1"/>
      <w:numFmt w:val="decimal"/>
      <w:lvlText w:val="%1."/>
      <w:lvlJc w:val="left"/>
      <w:pPr>
        <w:ind w:left="1080" w:hanging="360"/>
      </w:pPr>
      <w:rPr>
        <w:rFonts w:hint="default"/>
      </w:rPr>
    </w:lvl>
    <w:lvl w:ilvl="1" w:tplc="08130019" w:tentative="1">
      <w:start w:val="1"/>
      <w:numFmt w:val="lowerLetter"/>
      <w:lvlText w:val="%2."/>
      <w:lvlJc w:val="left"/>
      <w:pPr>
        <w:ind w:left="1800" w:hanging="360"/>
      </w:pPr>
    </w:lvl>
    <w:lvl w:ilvl="2" w:tplc="0813001B" w:tentative="1">
      <w:start w:val="1"/>
      <w:numFmt w:val="lowerRoman"/>
      <w:lvlText w:val="%3."/>
      <w:lvlJc w:val="right"/>
      <w:pPr>
        <w:ind w:left="2520" w:hanging="180"/>
      </w:pPr>
    </w:lvl>
    <w:lvl w:ilvl="3" w:tplc="0813000F" w:tentative="1">
      <w:start w:val="1"/>
      <w:numFmt w:val="decimal"/>
      <w:lvlText w:val="%4."/>
      <w:lvlJc w:val="left"/>
      <w:pPr>
        <w:ind w:left="3240" w:hanging="360"/>
      </w:pPr>
    </w:lvl>
    <w:lvl w:ilvl="4" w:tplc="08130019" w:tentative="1">
      <w:start w:val="1"/>
      <w:numFmt w:val="lowerLetter"/>
      <w:lvlText w:val="%5."/>
      <w:lvlJc w:val="left"/>
      <w:pPr>
        <w:ind w:left="3960" w:hanging="360"/>
      </w:pPr>
    </w:lvl>
    <w:lvl w:ilvl="5" w:tplc="0813001B" w:tentative="1">
      <w:start w:val="1"/>
      <w:numFmt w:val="lowerRoman"/>
      <w:lvlText w:val="%6."/>
      <w:lvlJc w:val="right"/>
      <w:pPr>
        <w:ind w:left="4680" w:hanging="180"/>
      </w:pPr>
    </w:lvl>
    <w:lvl w:ilvl="6" w:tplc="0813000F" w:tentative="1">
      <w:start w:val="1"/>
      <w:numFmt w:val="decimal"/>
      <w:lvlText w:val="%7."/>
      <w:lvlJc w:val="left"/>
      <w:pPr>
        <w:ind w:left="5400" w:hanging="360"/>
      </w:pPr>
    </w:lvl>
    <w:lvl w:ilvl="7" w:tplc="08130019" w:tentative="1">
      <w:start w:val="1"/>
      <w:numFmt w:val="lowerLetter"/>
      <w:lvlText w:val="%8."/>
      <w:lvlJc w:val="left"/>
      <w:pPr>
        <w:ind w:left="6120" w:hanging="360"/>
      </w:pPr>
    </w:lvl>
    <w:lvl w:ilvl="8" w:tplc="0813001B" w:tentative="1">
      <w:start w:val="1"/>
      <w:numFmt w:val="lowerRoman"/>
      <w:lvlText w:val="%9."/>
      <w:lvlJc w:val="right"/>
      <w:pPr>
        <w:ind w:left="6840" w:hanging="180"/>
      </w:pPr>
    </w:lvl>
  </w:abstractNum>
  <w:abstractNum w:abstractNumId="2" w15:restartNumberingAfterBreak="0">
    <w:nsid w:val="03F46119"/>
    <w:multiLevelType w:val="hybridMultilevel"/>
    <w:tmpl w:val="8D6CD09C"/>
    <w:lvl w:ilvl="0" w:tplc="0409000F">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F60716"/>
    <w:multiLevelType w:val="hybridMultilevel"/>
    <w:tmpl w:val="03284FD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B9C0EA5"/>
    <w:multiLevelType w:val="hybridMultilevel"/>
    <w:tmpl w:val="CD2CA77A"/>
    <w:lvl w:ilvl="0" w:tplc="D89EC1AE">
      <w:start w:val="1"/>
      <w:numFmt w:val="decimal"/>
      <w:lvlText w:val="%1."/>
      <w:lvlJc w:val="left"/>
      <w:pPr>
        <w:ind w:left="720" w:hanging="360"/>
      </w:pPr>
      <w:rPr>
        <w:rFonts w:ascii="Arial" w:hAnsi="Arial" w:cs="Arial"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BE2912"/>
    <w:multiLevelType w:val="hybridMultilevel"/>
    <w:tmpl w:val="458ED80C"/>
    <w:lvl w:ilvl="0" w:tplc="88964754">
      <w:start w:val="1"/>
      <w:numFmt w:val="decimal"/>
      <w:lvlText w:val="%1."/>
      <w:lvlJc w:val="left"/>
      <w:pPr>
        <w:ind w:left="720" w:hanging="360"/>
      </w:pPr>
      <w:rPr>
        <w:rFonts w:hint="default"/>
        <w:b/>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C320C0F"/>
    <w:multiLevelType w:val="hybridMultilevel"/>
    <w:tmpl w:val="35C8C43A"/>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FC1761"/>
    <w:multiLevelType w:val="hybridMultilevel"/>
    <w:tmpl w:val="0E46D0BE"/>
    <w:lvl w:ilvl="0" w:tplc="E8D85090">
      <w:start w:val="2"/>
      <w:numFmt w:val="bullet"/>
      <w:lvlText w:val="-"/>
      <w:lvlJc w:val="left"/>
      <w:pPr>
        <w:ind w:left="360" w:hanging="360"/>
      </w:pPr>
      <w:rPr>
        <w:rFonts w:ascii="Arial" w:eastAsia="Times New Roman" w:hAnsi="Arial" w:cs="Aria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14220904"/>
    <w:multiLevelType w:val="hybridMultilevel"/>
    <w:tmpl w:val="CD2CA77A"/>
    <w:lvl w:ilvl="0" w:tplc="D89EC1AE">
      <w:start w:val="1"/>
      <w:numFmt w:val="decimal"/>
      <w:lvlText w:val="%1."/>
      <w:lvlJc w:val="left"/>
      <w:pPr>
        <w:ind w:left="720" w:hanging="360"/>
      </w:pPr>
      <w:rPr>
        <w:rFonts w:ascii="Arial" w:hAnsi="Arial" w:cs="Arial"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4E96DD2"/>
    <w:multiLevelType w:val="hybridMultilevel"/>
    <w:tmpl w:val="237465F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067D7C"/>
    <w:multiLevelType w:val="hybridMultilevel"/>
    <w:tmpl w:val="A350C60E"/>
    <w:lvl w:ilvl="0" w:tplc="0813000F">
      <w:start w:val="1"/>
      <w:numFmt w:val="decimal"/>
      <w:lvlText w:val="%1."/>
      <w:lvlJc w:val="left"/>
      <w:pPr>
        <w:ind w:left="720" w:hanging="360"/>
      </w:p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1" w15:restartNumberingAfterBreak="0">
    <w:nsid w:val="23412F53"/>
    <w:multiLevelType w:val="hybridMultilevel"/>
    <w:tmpl w:val="98242C80"/>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2" w15:restartNumberingAfterBreak="0">
    <w:nsid w:val="2A7F7966"/>
    <w:multiLevelType w:val="hybridMultilevel"/>
    <w:tmpl w:val="FA343A80"/>
    <w:lvl w:ilvl="0" w:tplc="832A4CD4">
      <w:start w:val="1"/>
      <w:numFmt w:val="decimal"/>
      <w:lvlText w:val="%1."/>
      <w:lvlJc w:val="left"/>
      <w:pPr>
        <w:ind w:left="720" w:hanging="360"/>
      </w:pPr>
      <w:rPr>
        <w:rFonts w:eastAsiaTheme="minorHAnsi"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3" w15:restartNumberingAfterBreak="0">
    <w:nsid w:val="2BFE65BC"/>
    <w:multiLevelType w:val="hybridMultilevel"/>
    <w:tmpl w:val="AB0C72A0"/>
    <w:lvl w:ilvl="0" w:tplc="88964754">
      <w:start w:val="1"/>
      <w:numFmt w:val="decimal"/>
      <w:lvlText w:val="%1."/>
      <w:lvlJc w:val="left"/>
      <w:pPr>
        <w:ind w:left="720" w:hanging="360"/>
      </w:pPr>
      <w:rPr>
        <w:rFonts w:hint="default"/>
        <w:b/>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E617CA7"/>
    <w:multiLevelType w:val="hybridMultilevel"/>
    <w:tmpl w:val="EEEC533A"/>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0EA2EEC"/>
    <w:multiLevelType w:val="hybridMultilevel"/>
    <w:tmpl w:val="65C2580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12176FD"/>
    <w:multiLevelType w:val="hybridMultilevel"/>
    <w:tmpl w:val="2AB23ACC"/>
    <w:lvl w:ilvl="0" w:tplc="D89EC1AE">
      <w:start w:val="1"/>
      <w:numFmt w:val="decimal"/>
      <w:lvlText w:val="%1."/>
      <w:lvlJc w:val="left"/>
      <w:pPr>
        <w:ind w:left="720" w:hanging="360"/>
      </w:pPr>
      <w:rPr>
        <w:rFonts w:ascii="Arial" w:hAnsi="Arial" w:cs="Arial"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2A06F06"/>
    <w:multiLevelType w:val="hybridMultilevel"/>
    <w:tmpl w:val="BD002676"/>
    <w:lvl w:ilvl="0" w:tplc="7CB0ED1A">
      <w:start w:val="7"/>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6CD0ED9"/>
    <w:multiLevelType w:val="hybridMultilevel"/>
    <w:tmpl w:val="1414A162"/>
    <w:lvl w:ilvl="0" w:tplc="0409000F">
      <w:start w:val="1"/>
      <w:numFmt w:val="decimal"/>
      <w:lvlText w:val="%1."/>
      <w:lvlJc w:val="left"/>
      <w:pPr>
        <w:ind w:left="720" w:hanging="360"/>
      </w:pPr>
      <w:rPr>
        <w:rFonts w:hint="default"/>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79A3DC3"/>
    <w:multiLevelType w:val="hybridMultilevel"/>
    <w:tmpl w:val="FDCC1068"/>
    <w:lvl w:ilvl="0" w:tplc="59408822">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BF028C1"/>
    <w:multiLevelType w:val="hybridMultilevel"/>
    <w:tmpl w:val="CD2CA77A"/>
    <w:lvl w:ilvl="0" w:tplc="D89EC1AE">
      <w:start w:val="1"/>
      <w:numFmt w:val="decimal"/>
      <w:lvlText w:val="%1."/>
      <w:lvlJc w:val="left"/>
      <w:pPr>
        <w:ind w:left="720" w:hanging="360"/>
      </w:pPr>
      <w:rPr>
        <w:rFonts w:ascii="Arial" w:hAnsi="Arial" w:cs="Arial" w:hint="default"/>
        <w:sz w:val="2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433042DC"/>
    <w:multiLevelType w:val="hybridMultilevel"/>
    <w:tmpl w:val="3C10A6BE"/>
    <w:lvl w:ilvl="0" w:tplc="0409000F">
      <w:start w:val="1"/>
      <w:numFmt w:val="decimal"/>
      <w:lvlText w:val="%1."/>
      <w:lvlJc w:val="left"/>
      <w:pPr>
        <w:ind w:left="720" w:hanging="360"/>
      </w:pPr>
      <w:rPr>
        <w:rFonts w:hint="default"/>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42B7301"/>
    <w:multiLevelType w:val="hybridMultilevel"/>
    <w:tmpl w:val="7A64D524"/>
    <w:lvl w:ilvl="0" w:tplc="23968AC0">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4A25087"/>
    <w:multiLevelType w:val="hybridMultilevel"/>
    <w:tmpl w:val="B41AFF84"/>
    <w:lvl w:ilvl="0" w:tplc="FC7CE732">
      <w:start w:val="1"/>
      <w:numFmt w:val="decimal"/>
      <w:lvlText w:val="%1."/>
      <w:lvlJc w:val="left"/>
      <w:pPr>
        <w:ind w:left="720" w:hanging="360"/>
      </w:pPr>
      <w:rPr>
        <w:rFonts w:hint="default"/>
        <w:u w:val="non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4" w15:restartNumberingAfterBreak="0">
    <w:nsid w:val="456E4625"/>
    <w:multiLevelType w:val="hybridMultilevel"/>
    <w:tmpl w:val="0B1EBF0E"/>
    <w:lvl w:ilvl="0" w:tplc="FC7CE732">
      <w:start w:val="1"/>
      <w:numFmt w:val="decimal"/>
      <w:lvlText w:val="%1."/>
      <w:lvlJc w:val="left"/>
      <w:pPr>
        <w:ind w:left="720" w:hanging="360"/>
      </w:pPr>
      <w:rPr>
        <w:rFonts w:hint="default"/>
        <w:u w:val="non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25" w15:restartNumberingAfterBreak="0">
    <w:nsid w:val="49481FB2"/>
    <w:multiLevelType w:val="hybridMultilevel"/>
    <w:tmpl w:val="1CC8A820"/>
    <w:lvl w:ilvl="0" w:tplc="57026304">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4A44609D"/>
    <w:multiLevelType w:val="hybridMultilevel"/>
    <w:tmpl w:val="03284FD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DF86A1D"/>
    <w:multiLevelType w:val="hybridMultilevel"/>
    <w:tmpl w:val="0F14B04E"/>
    <w:lvl w:ilvl="0" w:tplc="04090019">
      <w:start w:val="1"/>
      <w:numFmt w:val="lowerLetter"/>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15:restartNumberingAfterBreak="0">
    <w:nsid w:val="4E9B6731"/>
    <w:multiLevelType w:val="hybridMultilevel"/>
    <w:tmpl w:val="E8CEAA9A"/>
    <w:lvl w:ilvl="0" w:tplc="89BC7B68">
      <w:start w:val="1"/>
      <w:numFmt w:val="bullet"/>
      <w:lvlText w:val="-"/>
      <w:lvlJc w:val="left"/>
      <w:pPr>
        <w:ind w:left="720" w:hanging="360"/>
      </w:pPr>
      <w:rPr>
        <w:rFonts w:ascii="Arial" w:eastAsia="Times New Roman" w:hAnsi="Arial" w:cs="Arial"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29" w15:restartNumberingAfterBreak="0">
    <w:nsid w:val="4F8F59F5"/>
    <w:multiLevelType w:val="hybridMultilevel"/>
    <w:tmpl w:val="0B1EBF0E"/>
    <w:lvl w:ilvl="0" w:tplc="FC7CE732">
      <w:start w:val="1"/>
      <w:numFmt w:val="decimal"/>
      <w:lvlText w:val="%1."/>
      <w:lvlJc w:val="left"/>
      <w:pPr>
        <w:ind w:left="720" w:hanging="360"/>
      </w:pPr>
      <w:rPr>
        <w:rFonts w:hint="default"/>
        <w:u w:val="none"/>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0" w15:restartNumberingAfterBreak="0">
    <w:nsid w:val="51D355E5"/>
    <w:multiLevelType w:val="hybridMultilevel"/>
    <w:tmpl w:val="1B387290"/>
    <w:lvl w:ilvl="0" w:tplc="FE7EDFD8">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54B84D20"/>
    <w:multiLevelType w:val="hybridMultilevel"/>
    <w:tmpl w:val="A8683BA0"/>
    <w:lvl w:ilvl="0" w:tplc="F56238A0">
      <w:start w:val="3"/>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576538A"/>
    <w:multiLevelType w:val="hybridMultilevel"/>
    <w:tmpl w:val="52B4474E"/>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3" w15:restartNumberingAfterBreak="0">
    <w:nsid w:val="58690E9D"/>
    <w:multiLevelType w:val="hybridMultilevel"/>
    <w:tmpl w:val="CD2CA77A"/>
    <w:lvl w:ilvl="0" w:tplc="D89EC1AE">
      <w:start w:val="1"/>
      <w:numFmt w:val="decimal"/>
      <w:lvlText w:val="%1."/>
      <w:lvlJc w:val="left"/>
      <w:pPr>
        <w:ind w:left="720" w:hanging="360"/>
      </w:pPr>
      <w:rPr>
        <w:rFonts w:ascii="Arial" w:hAnsi="Arial" w:cs="Arial"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BFC1AC1"/>
    <w:multiLevelType w:val="hybridMultilevel"/>
    <w:tmpl w:val="3C68CB5E"/>
    <w:lvl w:ilvl="0" w:tplc="88964754">
      <w:start w:val="1"/>
      <w:numFmt w:val="decimal"/>
      <w:lvlText w:val="%1."/>
      <w:lvlJc w:val="left"/>
      <w:pPr>
        <w:ind w:left="720" w:hanging="360"/>
      </w:pPr>
      <w:rPr>
        <w:rFonts w:hint="default"/>
        <w:b/>
      </w:rPr>
    </w:lvl>
    <w:lvl w:ilvl="1" w:tplc="8ACAD0AE">
      <w:start w:val="1"/>
      <w:numFmt w:val="lowerLetter"/>
      <w:lvlText w:val="%2."/>
      <w:lvlJc w:val="left"/>
      <w:pPr>
        <w:ind w:left="1353" w:hanging="360"/>
      </w:pPr>
      <w:rPr>
        <w:b w:val="0"/>
      </w:rPr>
    </w:lvl>
    <w:lvl w:ilvl="2" w:tplc="0409001B">
      <w:start w:val="1"/>
      <w:numFmt w:val="lowerRoman"/>
      <w:lvlText w:val="%3."/>
      <w:lvlJc w:val="right"/>
      <w:pPr>
        <w:ind w:left="2160" w:hanging="180"/>
      </w:pPr>
    </w:lvl>
    <w:lvl w:ilvl="3" w:tplc="9FE216A4">
      <w:start w:val="1"/>
      <w:numFmt w:val="bullet"/>
      <w:lvlText w:val="-"/>
      <w:lvlJc w:val="left"/>
      <w:pPr>
        <w:ind w:left="2880" w:hanging="360"/>
      </w:pPr>
      <w:rPr>
        <w:rFonts w:ascii="Calibri" w:eastAsiaTheme="minorHAnsi" w:hAnsi="Calibri" w:cs="Calibri"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2EE158D"/>
    <w:multiLevelType w:val="hybridMultilevel"/>
    <w:tmpl w:val="D20C9D90"/>
    <w:lvl w:ilvl="0" w:tplc="0409000F">
      <w:start w:val="1"/>
      <w:numFmt w:val="decimal"/>
      <w:lvlText w:val="%1."/>
      <w:lvlJc w:val="left"/>
      <w:pPr>
        <w:ind w:left="360" w:hanging="360"/>
      </w:pPr>
      <w:rPr>
        <w:rFonts w:hint="default"/>
      </w:rPr>
    </w:lvl>
    <w:lvl w:ilvl="1" w:tplc="04090019">
      <w:start w:val="1"/>
      <w:numFmt w:val="lowerLetter"/>
      <w:lvlText w:val="%2."/>
      <w:lvlJc w:val="left"/>
      <w:pPr>
        <w:ind w:left="1069" w:hanging="360"/>
      </w:pPr>
    </w:lvl>
    <w:lvl w:ilvl="2" w:tplc="B254ECB0">
      <w:start w:val="1"/>
      <w:numFmt w:val="decimal"/>
      <w:lvlText w:val="(%3)"/>
      <w:lvlJc w:val="left"/>
      <w:pPr>
        <w:ind w:left="1314" w:hanging="180"/>
      </w:pPr>
      <w:rPr>
        <w:rFonts w:hint="default"/>
      </w:rPr>
    </w:lvl>
    <w:lvl w:ilvl="3" w:tplc="B254ECB0">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7F608B0"/>
    <w:multiLevelType w:val="hybridMultilevel"/>
    <w:tmpl w:val="CD2CA77A"/>
    <w:lvl w:ilvl="0" w:tplc="D89EC1AE">
      <w:start w:val="1"/>
      <w:numFmt w:val="decimal"/>
      <w:lvlText w:val="%1."/>
      <w:lvlJc w:val="left"/>
      <w:pPr>
        <w:ind w:left="720" w:hanging="360"/>
      </w:pPr>
      <w:rPr>
        <w:rFonts w:ascii="Arial" w:hAnsi="Arial" w:cs="Arial" w:hint="default"/>
        <w:sz w:val="2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80A0F31"/>
    <w:multiLevelType w:val="hybridMultilevel"/>
    <w:tmpl w:val="03284F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6A8C5BB6"/>
    <w:multiLevelType w:val="hybridMultilevel"/>
    <w:tmpl w:val="4AA287B2"/>
    <w:lvl w:ilvl="0" w:tplc="DBF252D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6D4A6C41"/>
    <w:multiLevelType w:val="hybridMultilevel"/>
    <w:tmpl w:val="5A7A7F0C"/>
    <w:lvl w:ilvl="0" w:tplc="50926468">
      <w:start w:val="1"/>
      <w:numFmt w:val="lowerLetter"/>
      <w:lvlText w:val="%1."/>
      <w:lvlJc w:val="left"/>
      <w:pPr>
        <w:ind w:left="1353" w:hanging="360"/>
      </w:pPr>
      <w:rPr>
        <w:rFonts w:hint="default"/>
      </w:r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40" w15:restartNumberingAfterBreak="0">
    <w:nsid w:val="7A4452E5"/>
    <w:multiLevelType w:val="hybridMultilevel"/>
    <w:tmpl w:val="FA343A80"/>
    <w:lvl w:ilvl="0" w:tplc="832A4CD4">
      <w:start w:val="1"/>
      <w:numFmt w:val="decimal"/>
      <w:lvlText w:val="%1."/>
      <w:lvlJc w:val="left"/>
      <w:pPr>
        <w:ind w:left="720" w:hanging="360"/>
      </w:pPr>
      <w:rPr>
        <w:rFonts w:eastAsiaTheme="minorHAnsi"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1" w15:restartNumberingAfterBreak="0">
    <w:nsid w:val="7B427595"/>
    <w:multiLevelType w:val="hybridMultilevel"/>
    <w:tmpl w:val="D540AAAA"/>
    <w:lvl w:ilvl="0" w:tplc="0813000F">
      <w:start w:val="1"/>
      <w:numFmt w:val="decimal"/>
      <w:lvlText w:val="%1."/>
      <w:lvlJc w:val="left"/>
      <w:pPr>
        <w:ind w:left="720" w:hanging="360"/>
      </w:pPr>
      <w:rPr>
        <w:rFonts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42" w15:restartNumberingAfterBreak="0">
    <w:nsid w:val="7C3F45B3"/>
    <w:multiLevelType w:val="hybridMultilevel"/>
    <w:tmpl w:val="26FAA526"/>
    <w:lvl w:ilvl="0" w:tplc="2324896A">
      <w:numFmt w:val="bullet"/>
      <w:lvlText w:val="-"/>
      <w:lvlJc w:val="left"/>
      <w:pPr>
        <w:ind w:left="7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EEA2DF7"/>
    <w:multiLevelType w:val="hybridMultilevel"/>
    <w:tmpl w:val="0D26E58A"/>
    <w:lvl w:ilvl="0" w:tplc="98FA2822">
      <w:numFmt w:val="bullet"/>
      <w:lvlText w:val="-"/>
      <w:lvlJc w:val="left"/>
      <w:pPr>
        <w:ind w:left="720" w:hanging="360"/>
      </w:pPr>
      <w:rPr>
        <w:rFonts w:ascii="Arial" w:eastAsia="Times New Roman" w:hAnsi="Arial" w:cs="Aria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5"/>
  </w:num>
  <w:num w:numId="3">
    <w:abstractNumId w:val="21"/>
  </w:num>
  <w:num w:numId="4">
    <w:abstractNumId w:val="18"/>
  </w:num>
  <w:num w:numId="5">
    <w:abstractNumId w:val="2"/>
  </w:num>
  <w:num w:numId="6">
    <w:abstractNumId w:val="39"/>
  </w:num>
  <w:num w:numId="7">
    <w:abstractNumId w:val="30"/>
  </w:num>
  <w:num w:numId="8">
    <w:abstractNumId w:val="19"/>
  </w:num>
  <w:num w:numId="9">
    <w:abstractNumId w:val="38"/>
  </w:num>
  <w:num w:numId="10">
    <w:abstractNumId w:val="25"/>
  </w:num>
  <w:num w:numId="11">
    <w:abstractNumId w:val="34"/>
  </w:num>
  <w:num w:numId="12">
    <w:abstractNumId w:val="35"/>
  </w:num>
  <w:num w:numId="13">
    <w:abstractNumId w:val="7"/>
  </w:num>
  <w:num w:numId="14">
    <w:abstractNumId w:val="17"/>
  </w:num>
  <w:num w:numId="15">
    <w:abstractNumId w:val="27"/>
  </w:num>
  <w:num w:numId="16">
    <w:abstractNumId w:val="6"/>
  </w:num>
  <w:num w:numId="17">
    <w:abstractNumId w:val="14"/>
  </w:num>
  <w:num w:numId="18">
    <w:abstractNumId w:val="13"/>
  </w:num>
  <w:num w:numId="19">
    <w:abstractNumId w:val="31"/>
  </w:num>
  <w:num w:numId="20">
    <w:abstractNumId w:val="22"/>
  </w:num>
  <w:num w:numId="21">
    <w:abstractNumId w:val="37"/>
  </w:num>
  <w:num w:numId="22">
    <w:abstractNumId w:val="26"/>
  </w:num>
  <w:num w:numId="23">
    <w:abstractNumId w:val="3"/>
  </w:num>
  <w:num w:numId="24">
    <w:abstractNumId w:val="15"/>
  </w:num>
  <w:num w:numId="25">
    <w:abstractNumId w:val="4"/>
  </w:num>
  <w:num w:numId="26">
    <w:abstractNumId w:val="33"/>
  </w:num>
  <w:num w:numId="27">
    <w:abstractNumId w:val="8"/>
  </w:num>
  <w:num w:numId="28">
    <w:abstractNumId w:val="20"/>
  </w:num>
  <w:num w:numId="29">
    <w:abstractNumId w:val="36"/>
  </w:num>
  <w:num w:numId="30">
    <w:abstractNumId w:val="16"/>
  </w:num>
  <w:num w:numId="31">
    <w:abstractNumId w:val="42"/>
  </w:num>
  <w:num w:numId="32">
    <w:abstractNumId w:val="43"/>
  </w:num>
  <w:num w:numId="33">
    <w:abstractNumId w:val="28"/>
  </w:num>
  <w:num w:numId="34">
    <w:abstractNumId w:val="41"/>
  </w:num>
  <w:num w:numId="35">
    <w:abstractNumId w:val="11"/>
  </w:num>
  <w:num w:numId="36">
    <w:abstractNumId w:val="29"/>
  </w:num>
  <w:num w:numId="37">
    <w:abstractNumId w:val="32"/>
  </w:num>
  <w:num w:numId="38">
    <w:abstractNumId w:val="12"/>
  </w:num>
  <w:num w:numId="39">
    <w:abstractNumId w:val="1"/>
  </w:num>
  <w:num w:numId="40">
    <w:abstractNumId w:val="10"/>
  </w:num>
  <w:num w:numId="41">
    <w:abstractNumId w:val="23"/>
  </w:num>
  <w:num w:numId="42">
    <w:abstractNumId w:val="0"/>
  </w:num>
  <w:num w:numId="43">
    <w:abstractNumId w:val="40"/>
  </w:num>
  <w:num w:numId="4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hdrShapeDefaults>
    <o:shapedefaults v:ext="edit" spidmax="491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6387"/>
    <w:rsid w:val="0000180B"/>
    <w:rsid w:val="000140E8"/>
    <w:rsid w:val="000277CA"/>
    <w:rsid w:val="0004233D"/>
    <w:rsid w:val="00043F10"/>
    <w:rsid w:val="0004628A"/>
    <w:rsid w:val="0004776B"/>
    <w:rsid w:val="000513EA"/>
    <w:rsid w:val="000558F9"/>
    <w:rsid w:val="000566EF"/>
    <w:rsid w:val="00083A54"/>
    <w:rsid w:val="000B38B7"/>
    <w:rsid w:val="000D174C"/>
    <w:rsid w:val="000D720A"/>
    <w:rsid w:val="000D72F9"/>
    <w:rsid w:val="000E69FB"/>
    <w:rsid w:val="00107B35"/>
    <w:rsid w:val="0011380A"/>
    <w:rsid w:val="00115500"/>
    <w:rsid w:val="00116490"/>
    <w:rsid w:val="00141EF9"/>
    <w:rsid w:val="00175FE0"/>
    <w:rsid w:val="001B284D"/>
    <w:rsid w:val="001B78B2"/>
    <w:rsid w:val="001D23D3"/>
    <w:rsid w:val="001D35E2"/>
    <w:rsid w:val="001F60C6"/>
    <w:rsid w:val="00202AE9"/>
    <w:rsid w:val="00206EDD"/>
    <w:rsid w:val="00220EDA"/>
    <w:rsid w:val="00227E98"/>
    <w:rsid w:val="00230D70"/>
    <w:rsid w:val="0024303C"/>
    <w:rsid w:val="00264E11"/>
    <w:rsid w:val="002654D9"/>
    <w:rsid w:val="0026594E"/>
    <w:rsid w:val="00274568"/>
    <w:rsid w:val="002843BC"/>
    <w:rsid w:val="002852CF"/>
    <w:rsid w:val="002902A9"/>
    <w:rsid w:val="00294B0F"/>
    <w:rsid w:val="002D7B73"/>
    <w:rsid w:val="002E522C"/>
    <w:rsid w:val="003117B0"/>
    <w:rsid w:val="00323CBE"/>
    <w:rsid w:val="00325DD4"/>
    <w:rsid w:val="00326709"/>
    <w:rsid w:val="00352405"/>
    <w:rsid w:val="00370EE5"/>
    <w:rsid w:val="003838CA"/>
    <w:rsid w:val="003872E1"/>
    <w:rsid w:val="00397411"/>
    <w:rsid w:val="003A3807"/>
    <w:rsid w:val="003B0495"/>
    <w:rsid w:val="003B72DB"/>
    <w:rsid w:val="003C06DC"/>
    <w:rsid w:val="003D1403"/>
    <w:rsid w:val="003D3EB4"/>
    <w:rsid w:val="003D669E"/>
    <w:rsid w:val="003F2ACB"/>
    <w:rsid w:val="003F5351"/>
    <w:rsid w:val="00401AF5"/>
    <w:rsid w:val="00402320"/>
    <w:rsid w:val="004030D0"/>
    <w:rsid w:val="00405A88"/>
    <w:rsid w:val="00407E4D"/>
    <w:rsid w:val="00412548"/>
    <w:rsid w:val="004128E2"/>
    <w:rsid w:val="00413B94"/>
    <w:rsid w:val="00426D43"/>
    <w:rsid w:val="00433FDD"/>
    <w:rsid w:val="004531B5"/>
    <w:rsid w:val="004621F6"/>
    <w:rsid w:val="004725F8"/>
    <w:rsid w:val="00483F7E"/>
    <w:rsid w:val="00496B63"/>
    <w:rsid w:val="004A031C"/>
    <w:rsid w:val="004A0B92"/>
    <w:rsid w:val="004B416F"/>
    <w:rsid w:val="004B51B7"/>
    <w:rsid w:val="004C4E7E"/>
    <w:rsid w:val="004D5893"/>
    <w:rsid w:val="004F35D1"/>
    <w:rsid w:val="005149B0"/>
    <w:rsid w:val="00517A4A"/>
    <w:rsid w:val="00520DF6"/>
    <w:rsid w:val="00545B1C"/>
    <w:rsid w:val="00560AA1"/>
    <w:rsid w:val="0059737A"/>
    <w:rsid w:val="0059771C"/>
    <w:rsid w:val="005B1147"/>
    <w:rsid w:val="005C4651"/>
    <w:rsid w:val="005C783C"/>
    <w:rsid w:val="005E41AB"/>
    <w:rsid w:val="005F3A57"/>
    <w:rsid w:val="005F7025"/>
    <w:rsid w:val="00602983"/>
    <w:rsid w:val="006140C6"/>
    <w:rsid w:val="00614C8A"/>
    <w:rsid w:val="00633F27"/>
    <w:rsid w:val="00634AD3"/>
    <w:rsid w:val="006468FB"/>
    <w:rsid w:val="0065448C"/>
    <w:rsid w:val="00656E0F"/>
    <w:rsid w:val="00660793"/>
    <w:rsid w:val="00660DD8"/>
    <w:rsid w:val="006708CE"/>
    <w:rsid w:val="0069081A"/>
    <w:rsid w:val="006930C6"/>
    <w:rsid w:val="006A021D"/>
    <w:rsid w:val="006A04BC"/>
    <w:rsid w:val="006B4814"/>
    <w:rsid w:val="006B5019"/>
    <w:rsid w:val="006C1739"/>
    <w:rsid w:val="006F02F2"/>
    <w:rsid w:val="006F376A"/>
    <w:rsid w:val="00703F8F"/>
    <w:rsid w:val="00746748"/>
    <w:rsid w:val="00780486"/>
    <w:rsid w:val="00791B0A"/>
    <w:rsid w:val="007C3028"/>
    <w:rsid w:val="008201BA"/>
    <w:rsid w:val="00826A84"/>
    <w:rsid w:val="00841EEA"/>
    <w:rsid w:val="0084327C"/>
    <w:rsid w:val="00844F55"/>
    <w:rsid w:val="0085797A"/>
    <w:rsid w:val="0086324D"/>
    <w:rsid w:val="0086355F"/>
    <w:rsid w:val="00890011"/>
    <w:rsid w:val="008B5C33"/>
    <w:rsid w:val="008B7D4C"/>
    <w:rsid w:val="008D0EFF"/>
    <w:rsid w:val="008D5B20"/>
    <w:rsid w:val="008E31E7"/>
    <w:rsid w:val="008E471F"/>
    <w:rsid w:val="008E64DF"/>
    <w:rsid w:val="008F6CEE"/>
    <w:rsid w:val="00900F51"/>
    <w:rsid w:val="00905743"/>
    <w:rsid w:val="00910781"/>
    <w:rsid w:val="00912446"/>
    <w:rsid w:val="0092131C"/>
    <w:rsid w:val="009233C8"/>
    <w:rsid w:val="00930F15"/>
    <w:rsid w:val="0093472E"/>
    <w:rsid w:val="00943C52"/>
    <w:rsid w:val="00944E94"/>
    <w:rsid w:val="00945D3C"/>
    <w:rsid w:val="00950F09"/>
    <w:rsid w:val="0095499C"/>
    <w:rsid w:val="009700B0"/>
    <w:rsid w:val="009732C7"/>
    <w:rsid w:val="00982AD7"/>
    <w:rsid w:val="009A1A6B"/>
    <w:rsid w:val="009A342F"/>
    <w:rsid w:val="009A7927"/>
    <w:rsid w:val="009B53E2"/>
    <w:rsid w:val="009D510C"/>
    <w:rsid w:val="009E1033"/>
    <w:rsid w:val="009E2A86"/>
    <w:rsid w:val="009E524B"/>
    <w:rsid w:val="009F7677"/>
    <w:rsid w:val="009F7FE9"/>
    <w:rsid w:val="00A0327C"/>
    <w:rsid w:val="00A06171"/>
    <w:rsid w:val="00A27F56"/>
    <w:rsid w:val="00A457AD"/>
    <w:rsid w:val="00A84F30"/>
    <w:rsid w:val="00AA36E7"/>
    <w:rsid w:val="00AA6FC4"/>
    <w:rsid w:val="00AB1E24"/>
    <w:rsid w:val="00AC5B92"/>
    <w:rsid w:val="00AE2233"/>
    <w:rsid w:val="00AE4592"/>
    <w:rsid w:val="00AF4493"/>
    <w:rsid w:val="00AF46B0"/>
    <w:rsid w:val="00B03FDA"/>
    <w:rsid w:val="00B068C7"/>
    <w:rsid w:val="00B25DFA"/>
    <w:rsid w:val="00B645E5"/>
    <w:rsid w:val="00B67A74"/>
    <w:rsid w:val="00B7759A"/>
    <w:rsid w:val="00B92BFF"/>
    <w:rsid w:val="00BA7D5B"/>
    <w:rsid w:val="00BC4986"/>
    <w:rsid w:val="00BE0749"/>
    <w:rsid w:val="00BF0CE7"/>
    <w:rsid w:val="00C079D6"/>
    <w:rsid w:val="00C12421"/>
    <w:rsid w:val="00C2752F"/>
    <w:rsid w:val="00C3242F"/>
    <w:rsid w:val="00C64A00"/>
    <w:rsid w:val="00C657FF"/>
    <w:rsid w:val="00C749F0"/>
    <w:rsid w:val="00C76154"/>
    <w:rsid w:val="00C9184E"/>
    <w:rsid w:val="00C92E0F"/>
    <w:rsid w:val="00C942C0"/>
    <w:rsid w:val="00CB2F70"/>
    <w:rsid w:val="00CC2E13"/>
    <w:rsid w:val="00D25CC4"/>
    <w:rsid w:val="00D278B7"/>
    <w:rsid w:val="00D36886"/>
    <w:rsid w:val="00D5317C"/>
    <w:rsid w:val="00D60D33"/>
    <w:rsid w:val="00D620AE"/>
    <w:rsid w:val="00D7147D"/>
    <w:rsid w:val="00D840DC"/>
    <w:rsid w:val="00D93A9D"/>
    <w:rsid w:val="00DB0AF6"/>
    <w:rsid w:val="00DB5364"/>
    <w:rsid w:val="00DC5257"/>
    <w:rsid w:val="00DE7A16"/>
    <w:rsid w:val="00DF48C8"/>
    <w:rsid w:val="00E07252"/>
    <w:rsid w:val="00E41481"/>
    <w:rsid w:val="00E42DC5"/>
    <w:rsid w:val="00E450A4"/>
    <w:rsid w:val="00E74DEB"/>
    <w:rsid w:val="00E81E25"/>
    <w:rsid w:val="00E836C5"/>
    <w:rsid w:val="00E9052C"/>
    <w:rsid w:val="00E97380"/>
    <w:rsid w:val="00EE0448"/>
    <w:rsid w:val="00EE491F"/>
    <w:rsid w:val="00EE6078"/>
    <w:rsid w:val="00F004CA"/>
    <w:rsid w:val="00F011EF"/>
    <w:rsid w:val="00F07633"/>
    <w:rsid w:val="00F22346"/>
    <w:rsid w:val="00F23102"/>
    <w:rsid w:val="00F23CCC"/>
    <w:rsid w:val="00F31739"/>
    <w:rsid w:val="00F343B2"/>
    <w:rsid w:val="00F37FA5"/>
    <w:rsid w:val="00F42B1B"/>
    <w:rsid w:val="00F50DF9"/>
    <w:rsid w:val="00F56E12"/>
    <w:rsid w:val="00F66387"/>
    <w:rsid w:val="00F66A8E"/>
    <w:rsid w:val="00F82163"/>
    <w:rsid w:val="00F93D46"/>
    <w:rsid w:val="00F97588"/>
    <w:rsid w:val="00FB5678"/>
    <w:rsid w:val="00FE117F"/>
    <w:rsid w:val="00FF0470"/>
    <w:rsid w:val="00FF0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9153"/>
    <o:shapelayout v:ext="edit">
      <o:idmap v:ext="edit" data="1"/>
    </o:shapelayout>
  </w:shapeDefaults>
  <w:decimalSymbol w:val=","/>
  <w:listSeparator w:val=";"/>
  <w14:docId w14:val="2BF967FB"/>
  <w15:docId w15:val="{81B3A116-A3B1-4572-A57C-AFC6089F8C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4725F8"/>
    <w:pPr>
      <w:ind w:left="720"/>
      <w:contextualSpacing/>
    </w:pPr>
  </w:style>
  <w:style w:type="paragraph" w:styleId="Header">
    <w:name w:val="header"/>
    <w:basedOn w:val="Normal"/>
    <w:link w:val="HeaderChar"/>
    <w:uiPriority w:val="99"/>
    <w:unhideWhenUsed/>
    <w:rsid w:val="004725F8"/>
    <w:pPr>
      <w:tabs>
        <w:tab w:val="center" w:pos="4680"/>
        <w:tab w:val="right" w:pos="9360"/>
      </w:tabs>
      <w:spacing w:after="0" w:line="240" w:lineRule="auto"/>
    </w:pPr>
  </w:style>
  <w:style w:type="character" w:customStyle="1" w:styleId="HeaderChar">
    <w:name w:val="Header Char"/>
    <w:basedOn w:val="DefaultParagraphFont"/>
    <w:link w:val="Header"/>
    <w:uiPriority w:val="99"/>
    <w:rsid w:val="004725F8"/>
  </w:style>
  <w:style w:type="paragraph" w:styleId="Footer">
    <w:name w:val="footer"/>
    <w:basedOn w:val="Normal"/>
    <w:link w:val="FooterChar"/>
    <w:uiPriority w:val="99"/>
    <w:unhideWhenUsed/>
    <w:rsid w:val="004725F8"/>
    <w:pPr>
      <w:tabs>
        <w:tab w:val="center" w:pos="4680"/>
        <w:tab w:val="right" w:pos="9360"/>
      </w:tabs>
      <w:spacing w:after="0" w:line="240" w:lineRule="auto"/>
    </w:pPr>
  </w:style>
  <w:style w:type="character" w:customStyle="1" w:styleId="FooterChar">
    <w:name w:val="Footer Char"/>
    <w:basedOn w:val="DefaultParagraphFont"/>
    <w:link w:val="Footer"/>
    <w:uiPriority w:val="99"/>
    <w:rsid w:val="004725F8"/>
  </w:style>
  <w:style w:type="paragraph" w:styleId="BalloonText">
    <w:name w:val="Balloon Text"/>
    <w:basedOn w:val="Normal"/>
    <w:link w:val="BalloonTextChar"/>
    <w:uiPriority w:val="99"/>
    <w:semiHidden/>
    <w:unhideWhenUsed/>
    <w:rsid w:val="004725F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725F8"/>
    <w:rPr>
      <w:rFonts w:ascii="Tahoma" w:hAnsi="Tahoma" w:cs="Tahoma"/>
      <w:sz w:val="16"/>
      <w:szCs w:val="16"/>
    </w:rPr>
  </w:style>
  <w:style w:type="table" w:styleId="TableGrid">
    <w:name w:val="Table Grid"/>
    <w:basedOn w:val="TableNormal"/>
    <w:uiPriority w:val="59"/>
    <w:rsid w:val="004725F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2">
    <w:name w:val="Body Text 2"/>
    <w:basedOn w:val="Normal"/>
    <w:link w:val="BodyText2Char"/>
    <w:rsid w:val="00890011"/>
    <w:pPr>
      <w:tabs>
        <w:tab w:val="left" w:pos="568"/>
        <w:tab w:val="center" w:pos="1702"/>
        <w:tab w:val="left" w:pos="1844"/>
        <w:tab w:val="left" w:pos="3593"/>
        <w:tab w:val="left" w:pos="7088"/>
        <w:tab w:val="left" w:pos="7230"/>
      </w:tabs>
      <w:autoSpaceDE w:val="0"/>
      <w:autoSpaceDN w:val="0"/>
      <w:spacing w:after="0" w:line="240" w:lineRule="auto"/>
      <w:jc w:val="center"/>
    </w:pPr>
    <w:rPr>
      <w:rFonts w:ascii="Arial" w:eastAsia="Times New Roman" w:hAnsi="Arial" w:cs="Arial"/>
      <w:b/>
      <w:sz w:val="20"/>
      <w:szCs w:val="24"/>
    </w:rPr>
  </w:style>
  <w:style w:type="character" w:customStyle="1" w:styleId="BodyText2Char">
    <w:name w:val="Body Text 2 Char"/>
    <w:basedOn w:val="DefaultParagraphFont"/>
    <w:link w:val="BodyText2"/>
    <w:rsid w:val="00890011"/>
    <w:rPr>
      <w:rFonts w:ascii="Arial" w:eastAsia="Times New Roman" w:hAnsi="Arial" w:cs="Arial"/>
      <w:b/>
      <w:sz w:val="20"/>
      <w:szCs w:val="24"/>
    </w:rPr>
  </w:style>
  <w:style w:type="paragraph" w:customStyle="1" w:styleId="Default">
    <w:name w:val="Default"/>
    <w:rsid w:val="009A342F"/>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0D72F9"/>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0584074">
      <w:bodyDiv w:val="1"/>
      <w:marLeft w:val="0"/>
      <w:marRight w:val="0"/>
      <w:marTop w:val="0"/>
      <w:marBottom w:val="0"/>
      <w:divBdr>
        <w:top w:val="none" w:sz="0" w:space="0" w:color="auto"/>
        <w:left w:val="none" w:sz="0" w:space="0" w:color="auto"/>
        <w:bottom w:val="none" w:sz="0" w:space="0" w:color="auto"/>
        <w:right w:val="none" w:sz="0" w:space="0" w:color="auto"/>
      </w:divBdr>
    </w:div>
    <w:div w:id="617641844">
      <w:bodyDiv w:val="1"/>
      <w:marLeft w:val="0"/>
      <w:marRight w:val="0"/>
      <w:marTop w:val="0"/>
      <w:marBottom w:val="0"/>
      <w:divBdr>
        <w:top w:val="none" w:sz="0" w:space="0" w:color="auto"/>
        <w:left w:val="none" w:sz="0" w:space="0" w:color="auto"/>
        <w:bottom w:val="none" w:sz="0" w:space="0" w:color="auto"/>
        <w:right w:val="none" w:sz="0" w:space="0" w:color="auto"/>
      </w:divBdr>
    </w:div>
    <w:div w:id="890918606">
      <w:bodyDiv w:val="1"/>
      <w:marLeft w:val="0"/>
      <w:marRight w:val="0"/>
      <w:marTop w:val="0"/>
      <w:marBottom w:val="0"/>
      <w:divBdr>
        <w:top w:val="none" w:sz="0" w:space="0" w:color="auto"/>
        <w:left w:val="none" w:sz="0" w:space="0" w:color="auto"/>
        <w:bottom w:val="none" w:sz="0" w:space="0" w:color="auto"/>
        <w:right w:val="none" w:sz="0" w:space="0" w:color="auto"/>
      </w:divBdr>
    </w:div>
    <w:div w:id="1041442594">
      <w:bodyDiv w:val="1"/>
      <w:marLeft w:val="0"/>
      <w:marRight w:val="0"/>
      <w:marTop w:val="0"/>
      <w:marBottom w:val="0"/>
      <w:divBdr>
        <w:top w:val="none" w:sz="0" w:space="0" w:color="auto"/>
        <w:left w:val="none" w:sz="0" w:space="0" w:color="auto"/>
        <w:bottom w:val="none" w:sz="0" w:space="0" w:color="auto"/>
        <w:right w:val="none" w:sz="0" w:space="0" w:color="auto"/>
      </w:divBdr>
    </w:div>
    <w:div w:id="1201475160">
      <w:bodyDiv w:val="1"/>
      <w:marLeft w:val="0"/>
      <w:marRight w:val="0"/>
      <w:marTop w:val="0"/>
      <w:marBottom w:val="0"/>
      <w:divBdr>
        <w:top w:val="none" w:sz="0" w:space="0" w:color="auto"/>
        <w:left w:val="none" w:sz="0" w:space="0" w:color="auto"/>
        <w:bottom w:val="none" w:sz="0" w:space="0" w:color="auto"/>
        <w:right w:val="none" w:sz="0" w:space="0" w:color="auto"/>
      </w:divBdr>
    </w:div>
    <w:div w:id="1298101804">
      <w:bodyDiv w:val="1"/>
      <w:marLeft w:val="0"/>
      <w:marRight w:val="0"/>
      <w:marTop w:val="0"/>
      <w:marBottom w:val="0"/>
      <w:divBdr>
        <w:top w:val="none" w:sz="0" w:space="0" w:color="auto"/>
        <w:left w:val="none" w:sz="0" w:space="0" w:color="auto"/>
        <w:bottom w:val="none" w:sz="0" w:space="0" w:color="auto"/>
        <w:right w:val="none" w:sz="0" w:space="0" w:color="auto"/>
      </w:divBdr>
    </w:div>
    <w:div w:id="1362977955">
      <w:bodyDiv w:val="1"/>
      <w:marLeft w:val="0"/>
      <w:marRight w:val="0"/>
      <w:marTop w:val="0"/>
      <w:marBottom w:val="0"/>
      <w:divBdr>
        <w:top w:val="none" w:sz="0" w:space="0" w:color="auto"/>
        <w:left w:val="none" w:sz="0" w:space="0" w:color="auto"/>
        <w:bottom w:val="none" w:sz="0" w:space="0" w:color="auto"/>
        <w:right w:val="none" w:sz="0" w:space="0" w:color="auto"/>
      </w:divBdr>
    </w:div>
    <w:div w:id="17700023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oter" Target="footer3.xml"/><Relationship Id="rId18" Type="http://schemas.openxmlformats.org/officeDocument/2006/relationships/hyperlink" Target="http://units.mil.intra/sites/CARE/fixmycampus/Lists/Progress/DispForm.aspx?ID=5436&amp;Source=http%3A%2F%2Funits%2Emil%2Eintra%2Fsites%2FCARE%2Ffixmycampus%2FPages%2Findex%2Easpx&amp;ContentTypeId=0x010300A5FEE6029AF982439BBE4EA6054B89D6" TargetMode="External"/><Relationship Id="rId26" Type="http://schemas.openxmlformats.org/officeDocument/2006/relationships/hyperlink" Target="http://units.mil.intra/sites/CARE/fixmycampus/Lists/Progress/DispForm.aspx?ID=5433&amp;Source=http%3A%2F%2Funits%2Emil%2Eintra%2Fsites%2FCARE%2Ffixmycampus%2FPages%2Findex%2Easpx&amp;ContentTypeId=0x010300A5FEE6029AF982439BBE4EA6054B89D6" TargetMode="External"/><Relationship Id="rId3" Type="http://schemas.openxmlformats.org/officeDocument/2006/relationships/settings" Target="settings.xml"/><Relationship Id="rId21" Type="http://schemas.openxmlformats.org/officeDocument/2006/relationships/footer" Target="footer4.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hyperlink" Target="http://units.mil.intra/sites/CARE/fixmycampus/Lists/Progress/DispForm.aspx?ID=5435&amp;Source=http%3A%2F%2Funits%2Emil%2Eintra%2Fsites%2FCARE%2Ffixmycampus%2FPages%2Findex%2Easpx&amp;ContentTypeId=0x010300A5FEE6029AF982439BBE4EA6054B89D6" TargetMode="External"/><Relationship Id="rId25" Type="http://schemas.openxmlformats.org/officeDocument/2006/relationships/hyperlink" Target="http://units.mil.intra/sites/CARE/fixmycampus/Lists/Progress/DispForm.aspx?ID=5432&amp;Source=http%3A%2F%2Funits%2Emil%2Eintra%2Fsites%2FCARE%2Ffixmycampus%2FPages%2Findex%2Easpx&amp;ContentTypeId=0x010300A5FEE6029AF982439BBE4EA6054B89D6" TargetMode="External"/><Relationship Id="rId33"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units.mil.intra/sites/CARE/fixmycampus/Lists/Progress/DispForm.aspx?ID=5434&amp;Source=http%3A%2F%2Funits%2Emil%2Eintra%2Fsites%2FCARE%2Ffixmycampus%2FPages%2Findex%2Easpx&amp;ContentTypeId=0x010300A5FEE6029AF982439BBE4EA6054B89D6" TargetMode="External"/><Relationship Id="rId20" Type="http://schemas.openxmlformats.org/officeDocument/2006/relationships/header" Target="header2.xml"/><Relationship Id="rId29" Type="http://schemas.openxmlformats.org/officeDocument/2006/relationships/hyperlink" Target="http://units.mil.intra/sites/CARE/fixmycampus/Lists/Progress/DispForm.aspx?ID=5436&amp;Source=http%3A%2F%2Funits%2Emil%2Eintra%2Fsites%2FCARE%2Ffixmycampus%2FPages%2Findex%2Easpx&amp;ContentTypeId=0x010300A5FEE6029AF982439BBE4EA6054B89D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footer" Target="footer6.xml"/><Relationship Id="rId32"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units.mil.intra/sites/CARE/fixmycampus/Lists/Progress/DispForm.aspx?ID=5433&amp;Source=http%3A%2F%2Funits%2Emil%2Eintra%2Fsites%2FCARE%2Ffixmycampus%2FPages%2Findex%2Easpx&amp;ContentTypeId=0x010300A5FEE6029AF982439BBE4EA6054B89D6" TargetMode="External"/><Relationship Id="rId23" Type="http://schemas.openxmlformats.org/officeDocument/2006/relationships/footer" Target="footer5.xml"/><Relationship Id="rId28" Type="http://schemas.openxmlformats.org/officeDocument/2006/relationships/hyperlink" Target="http://units.mil.intra/sites/CARE/fixmycampus/Lists/Progress/DispForm.aspx?ID=5435&amp;Source=http%3A%2F%2Funits%2Emil%2Eintra%2Fsites%2FCARE%2Ffixmycampus%2FPages%2Findex%2Easpx&amp;ContentTypeId=0x010300A5FEE6029AF982439BBE4EA6054B89D6" TargetMode="External"/><Relationship Id="rId10" Type="http://schemas.openxmlformats.org/officeDocument/2006/relationships/image" Target="cid:image002.jpg@01CF33A3.A4E9DF30" TargetMode="External"/><Relationship Id="rId19" Type="http://schemas.openxmlformats.org/officeDocument/2006/relationships/hyperlink" Target="http://units.mil.intra/sites/CARE/fixmycampus/Lists/Progress/DispForm.aspx?ID=5437&amp;Source=http%3A%2F%2Funits%2Emil%2Eintra%2Fsites%2FCARE%2Ffixmycampus%2FPages%2Findex%2Easpx&amp;ContentTypeId=0x010300A5FEE6029AF982439BBE4EA6054B89D6" TargetMode="External"/><Relationship Id="rId31" Type="http://schemas.openxmlformats.org/officeDocument/2006/relationships/header" Target="header4.xml"/><Relationship Id="rId4" Type="http://schemas.openxmlformats.org/officeDocument/2006/relationships/webSettings" Target="webSettings.xml"/><Relationship Id="rId9" Type="http://schemas.openxmlformats.org/officeDocument/2006/relationships/image" Target="media/image4.jpeg"/><Relationship Id="rId14" Type="http://schemas.openxmlformats.org/officeDocument/2006/relationships/hyperlink" Target="http://units.mil.intra/sites/CARE/fixmycampus/Lists/Progress/DispForm.aspx?ID=5432&amp;Source=http%3A%2F%2Funits%2Emil%2Eintra%2Fsites%2FCARE%2Ffixmycampus%2FPages%2Findex%2Easpx&amp;ContentTypeId=0x010300A5FEE6029AF982439BBE4EA6054B89D6" TargetMode="External"/><Relationship Id="rId22" Type="http://schemas.openxmlformats.org/officeDocument/2006/relationships/header" Target="header3.xml"/><Relationship Id="rId27" Type="http://schemas.openxmlformats.org/officeDocument/2006/relationships/hyperlink" Target="http://units.mil.intra/sites/CARE/fixmycampus/Lists/Progress/DispForm.aspx?ID=5434&amp;Source=http%3A%2F%2Funits%2Emil%2Eintra%2Fsites%2FCARE%2Ffixmycampus%2FPages%2Findex%2Easpx&amp;ContentTypeId=0x010300A5FEE6029AF982439BBE4EA6054B89D6" TargetMode="External"/><Relationship Id="rId30" Type="http://schemas.openxmlformats.org/officeDocument/2006/relationships/hyperlink" Target="http://units.mil.intra/sites/CARE/fixmycampus/Lists/Progress/DispForm.aspx?ID=5437&amp;Source=http%3A%2F%2Funits%2Emil%2Eintra%2Fsites%2FCARE%2Ffixmycampus%2FPages%2Findex%2Easpx&amp;ContentTypeId=0x010300A5FEE6029AF982439BBE4EA6054B89D6"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_rels/footer4.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198</TotalTime>
  <Pages>14</Pages>
  <Words>3624</Words>
  <Characters>19934</Characters>
  <Application>Microsoft Office Word</Application>
  <DocSecurity>0</DocSecurity>
  <Lines>166</Lines>
  <Paragraphs>47</Paragraphs>
  <ScaleCrop>false</ScaleCrop>
  <HeadingPairs>
    <vt:vector size="2" baseType="variant">
      <vt:variant>
        <vt:lpstr>Title</vt:lpstr>
      </vt:variant>
      <vt:variant>
        <vt:i4>1</vt:i4>
      </vt:variant>
    </vt:vector>
  </HeadingPairs>
  <TitlesOfParts>
    <vt:vector size="1" baseType="lpstr">
      <vt:lpstr/>
    </vt:vector>
  </TitlesOfParts>
  <Company>Belgian Defense</Company>
  <LinksUpToDate>false</LinksUpToDate>
  <CharactersWithSpaces>23511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Paelinck Danny</dc:creator>
  <cp:lastModifiedBy>Van Dorpe Lillian</cp:lastModifiedBy>
  <cp:revision>28</cp:revision>
  <cp:lastPrinted>2018-03-15T10:58:00Z</cp:lastPrinted>
  <dcterms:created xsi:type="dcterms:W3CDTF">2020-09-24T09:30:00Z</dcterms:created>
  <dcterms:modified xsi:type="dcterms:W3CDTF">2020-10-26T12:18:00Z</dcterms:modified>
</cp:coreProperties>
</file>