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2442"/>
      </w:tblGrid>
      <w:tr w:rsidR="00A60E64" w:rsidRPr="00E30113" w14:paraId="07F6D1A0" w14:textId="77777777" w:rsidTr="00D134D5">
        <w:trPr>
          <w:trHeight w:val="2495"/>
        </w:trPr>
        <w:tc>
          <w:tcPr>
            <w:tcW w:w="0" w:type="auto"/>
          </w:tcPr>
          <w:p w14:paraId="1C7676D2" w14:textId="079E3A6F" w:rsidR="00E04A1F" w:rsidRDefault="00D50483" w:rsidP="00E04A1F">
            <w:pPr>
              <w:pStyle w:val="HeaderLogoDefence"/>
            </w:pPr>
            <w:bookmarkStart w:id="0" w:name="image2"/>
            <w:r w:rsidRPr="000C0FD4">
              <w:rPr>
                <w:noProof/>
                <w:lang w:val="nl-BE" w:eastAsia="nl-BE"/>
              </w:rPr>
              <w:drawing>
                <wp:inline distT="0" distB="0" distL="0" distR="0" wp14:anchorId="5C34616E" wp14:editId="337E720B">
                  <wp:extent cx="666750" cy="762000"/>
                  <wp:effectExtent l="0" t="0" r="6350" b="635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grayscl/>
                            <a:extLst>
                              <a:ext uri="{28A0092B-C50C-407E-A947-70E740481C1C}">
                                <a14:useLocalDpi xmlns:a14="http://schemas.microsoft.com/office/drawing/2010/main" val="0"/>
                              </a:ext>
                            </a:extLst>
                          </a:blip>
                          <a:srcRect/>
                          <a:stretch>
                            <a:fillRect/>
                          </a:stretch>
                        </pic:blipFill>
                        <pic:spPr bwMode="auto">
                          <a:xfrm>
                            <a:off x="0" y="0"/>
                            <a:ext cx="666750" cy="762000"/>
                          </a:xfrm>
                          <a:prstGeom prst="rect">
                            <a:avLst/>
                          </a:prstGeom>
                          <a:noFill/>
                          <a:ln>
                            <a:noFill/>
                          </a:ln>
                        </pic:spPr>
                      </pic:pic>
                    </a:graphicData>
                  </a:graphic>
                </wp:inline>
              </w:drawing>
            </w:r>
            <w:bookmarkEnd w:id="0"/>
          </w:p>
          <w:p w14:paraId="285F853B" w14:textId="04A5468F" w:rsidR="00237CD5" w:rsidRPr="004740AF" w:rsidRDefault="00237CD5" w:rsidP="00237CD5">
            <w:pPr>
              <w:pStyle w:val="HeaderLogoDefence"/>
              <w:rPr>
                <w:sz w:val="16"/>
              </w:rPr>
            </w:pPr>
          </w:p>
          <w:p w14:paraId="1C6974DF" w14:textId="48C9285D" w:rsidR="00237CD5" w:rsidRPr="00A60E64" w:rsidRDefault="00A60E64" w:rsidP="00237CD5">
            <w:pPr>
              <w:pStyle w:val="HeaderDelegation"/>
              <w:rPr>
                <w:noProof/>
                <w:lang w:val="nl-BE"/>
              </w:rPr>
            </w:pPr>
            <w:r w:rsidRPr="00A60E64">
              <w:rPr>
                <w:noProof/>
                <w:lang w:val="nl-BE"/>
              </w:rPr>
              <w:t>BASISOVERLEGCOMITE</w:t>
            </w:r>
          </w:p>
          <w:p w14:paraId="681E41F6" w14:textId="77777777" w:rsidR="00A60E64" w:rsidRPr="00A60E64" w:rsidRDefault="00A60E64" w:rsidP="00237CD5">
            <w:pPr>
              <w:pStyle w:val="HeaderDelegation"/>
              <w:rPr>
                <w:noProof/>
                <w:lang w:val="nl-BE"/>
              </w:rPr>
            </w:pPr>
            <w:r w:rsidRPr="00A60E64">
              <w:rPr>
                <w:noProof/>
                <w:lang w:val="nl-BE"/>
              </w:rPr>
              <w:t>VAN HET MILITAIR</w:t>
            </w:r>
          </w:p>
          <w:p w14:paraId="76C95059" w14:textId="77777777" w:rsidR="00A60E64" w:rsidRPr="00A60E64" w:rsidRDefault="00A60E64" w:rsidP="00237CD5">
            <w:pPr>
              <w:pStyle w:val="HeaderDelegation"/>
              <w:rPr>
                <w:noProof/>
                <w:lang w:val="nl-BE"/>
              </w:rPr>
            </w:pPr>
            <w:r w:rsidRPr="00A60E64">
              <w:rPr>
                <w:noProof/>
                <w:lang w:val="nl-BE"/>
              </w:rPr>
              <w:t>PERSONEEL</w:t>
            </w:r>
          </w:p>
          <w:p w14:paraId="6E9C7E46" w14:textId="53908AA1" w:rsidR="00A60E64" w:rsidRPr="00A60E64" w:rsidRDefault="00A60E64" w:rsidP="00237CD5">
            <w:pPr>
              <w:pStyle w:val="HeaderDelegation"/>
              <w:rPr>
                <w:lang w:val="nl-BE"/>
              </w:rPr>
            </w:pPr>
            <w:r w:rsidRPr="00A60E64">
              <w:rPr>
                <w:noProof/>
                <w:lang w:val="nl-BE"/>
              </w:rPr>
              <w:t>VAN DEFENSIE NR 23</w:t>
            </w:r>
          </w:p>
          <w:p w14:paraId="05542407" w14:textId="14B55FDD" w:rsidR="00164213" w:rsidRPr="00A60E64" w:rsidRDefault="00164213" w:rsidP="00237CD5">
            <w:pPr>
              <w:pStyle w:val="HeaderDelegation"/>
              <w:rPr>
                <w:lang w:val="nl-BE"/>
              </w:rPr>
            </w:pPr>
          </w:p>
        </w:tc>
      </w:tr>
    </w:tbl>
    <w:p w14:paraId="2817E7C3" w14:textId="61C48346" w:rsidR="00164213" w:rsidRPr="00A60E64" w:rsidRDefault="00164213" w:rsidP="00B04C82">
      <w:pPr>
        <w:rPr>
          <w:lang w:val="nl-BE"/>
        </w:rPr>
      </w:pPr>
      <w:r w:rsidRPr="00A60E64">
        <w:rPr>
          <w:lang w:val="nl-BE"/>
        </w:rPr>
        <w:br w:type="column"/>
      </w:r>
    </w:p>
    <w:p w14:paraId="78BE25BB" w14:textId="1582EDF8" w:rsidR="00DA789C" w:rsidRPr="00E07BB2" w:rsidRDefault="00DA789C" w:rsidP="002E4ED4">
      <w:pPr>
        <w:pStyle w:val="HeaderIdentification"/>
        <w:rPr>
          <w:lang w:val="nl-BE"/>
        </w:rPr>
      </w:pPr>
      <w:r w:rsidRPr="00E07BB2">
        <w:rPr>
          <w:noProof/>
          <w:lang w:val="nl-BE"/>
        </w:rPr>
        <w:t>Datum:</w:t>
      </w:r>
      <w:r w:rsidR="008D52F5">
        <w:rPr>
          <w:noProof/>
          <w:lang w:val="nl-BE"/>
        </w:rPr>
        <w:t xml:space="preserve"> </w:t>
      </w:r>
    </w:p>
    <w:p w14:paraId="1232E47F" w14:textId="5AEFFF43" w:rsidR="002E4ED4" w:rsidRPr="00E07BB2" w:rsidRDefault="00D50483" w:rsidP="002E4ED4">
      <w:pPr>
        <w:pStyle w:val="HeaderIdentification"/>
        <w:rPr>
          <w:lang w:val="nl-BE"/>
        </w:rPr>
      </w:pPr>
      <w:r w:rsidRPr="00E07BB2">
        <w:rPr>
          <w:noProof/>
          <w:lang w:val="nl-BE"/>
        </w:rPr>
        <w:t>MITS:</w:t>
      </w:r>
      <w:r w:rsidRPr="00E07BB2">
        <w:rPr>
          <w:lang w:val="nl-BE"/>
        </w:rPr>
        <w:t xml:space="preserve"> </w:t>
      </w:r>
    </w:p>
    <w:p w14:paraId="457495FB" w14:textId="0DB839F9" w:rsidR="002E4ED4" w:rsidRPr="00E30113" w:rsidRDefault="00D50483" w:rsidP="002E4ED4">
      <w:pPr>
        <w:pStyle w:val="HeaderIdentification"/>
        <w:rPr>
          <w:lang w:val="nl-BE"/>
        </w:rPr>
      </w:pPr>
      <w:r w:rsidRPr="008D17C4">
        <w:rPr>
          <w:noProof/>
          <w:lang w:val="nl-BE"/>
        </w:rPr>
        <w:t>Pagina(’s):</w:t>
      </w:r>
      <w:r w:rsidRPr="008D17C4">
        <w:rPr>
          <w:lang w:val="nl-BE"/>
        </w:rPr>
        <w:t xml:space="preserve"> </w:t>
      </w:r>
      <w:r w:rsidR="008D17C4" w:rsidRPr="008D17C4">
        <w:rPr>
          <w:lang w:val="nl-BE"/>
        </w:rPr>
        <w:t>26</w:t>
      </w:r>
      <w:r w:rsidR="002E4ED4" w:rsidRPr="008D17C4">
        <w:rPr>
          <w:lang w:val="nl-BE"/>
        </w:rPr>
        <w:t xml:space="preserve"> </w:t>
      </w:r>
      <w:r w:rsidRPr="008D17C4">
        <w:rPr>
          <w:lang w:val="nl-BE"/>
        </w:rPr>
        <w:t xml:space="preserve">(+ </w:t>
      </w:r>
      <w:r w:rsidR="008D17C4" w:rsidRPr="008D17C4">
        <w:rPr>
          <w:lang w:val="nl-BE"/>
        </w:rPr>
        <w:t>11</w:t>
      </w:r>
      <w:r w:rsidRPr="008D17C4">
        <w:rPr>
          <w:lang w:val="nl-BE"/>
        </w:rPr>
        <w:t xml:space="preserve"> </w:t>
      </w:r>
      <w:r w:rsidRPr="008D17C4">
        <w:rPr>
          <w:noProof/>
          <w:lang w:val="nl-BE"/>
        </w:rPr>
        <w:t>Bijl</w:t>
      </w:r>
      <w:r w:rsidRPr="008D17C4">
        <w:rPr>
          <w:lang w:val="nl-BE"/>
        </w:rPr>
        <w:t>)</w:t>
      </w:r>
    </w:p>
    <w:p w14:paraId="6327BC78" w14:textId="59E1F5AE" w:rsidR="00D50483" w:rsidRPr="00E07BB2" w:rsidRDefault="008D52F5" w:rsidP="00D50483">
      <w:pPr>
        <w:rPr>
          <w:lang w:val="nl-BE"/>
        </w:rPr>
      </w:pPr>
      <w:r>
        <w:rPr>
          <w:noProof/>
          <w:lang w:val="nl-BE"/>
        </w:rPr>
        <w:t xml:space="preserve">Arch : </w:t>
      </w:r>
    </w:p>
    <w:p w14:paraId="663323E5" w14:textId="6D084DAD" w:rsidR="0084623A" w:rsidRPr="00E07BB2" w:rsidRDefault="0084623A" w:rsidP="00D50483">
      <w:pPr>
        <w:rPr>
          <w:lang w:val="nl-BE"/>
        </w:rPr>
      </w:pPr>
      <w:r w:rsidRPr="00E07BB2">
        <w:rPr>
          <w:noProof/>
          <w:lang w:val="nl-BE"/>
        </w:rPr>
        <w:t>Archieflijn 11</w:t>
      </w:r>
    </w:p>
    <w:p w14:paraId="24AAA0B7" w14:textId="317A45BF" w:rsidR="002E4ED4" w:rsidRPr="00E07BB2" w:rsidRDefault="002E4ED4" w:rsidP="002E4ED4">
      <w:pPr>
        <w:rPr>
          <w:lang w:val="nl-BE"/>
        </w:rPr>
        <w:sectPr w:rsidR="002E4ED4" w:rsidRPr="00E07BB2" w:rsidSect="00791F89">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pgNumType w:fmt="numberInDash"/>
          <w:cols w:num="2" w:space="0" w:equalWidth="0">
            <w:col w:w="3969" w:space="2552"/>
            <w:col w:w="2267"/>
          </w:cols>
          <w:titlePg/>
          <w:docGrid w:linePitch="360"/>
        </w:sectPr>
      </w:pPr>
    </w:p>
    <w:p w14:paraId="5DB922FB" w14:textId="77777777" w:rsidR="00164213" w:rsidRPr="00E07BB2" w:rsidRDefault="00164213" w:rsidP="00164213">
      <w:pPr>
        <w:rPr>
          <w:lang w:val="nl-BE"/>
        </w:rPr>
        <w:sectPr w:rsidR="00164213" w:rsidRPr="00E07BB2" w:rsidSect="00791F89">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701" w:header="851" w:footer="567" w:gutter="0"/>
          <w:pgNumType w:fmt="numberInDash"/>
          <w:cols w:num="2" w:space="0" w:equalWidth="0">
            <w:col w:w="3969" w:space="2552"/>
            <w:col w:w="2267"/>
          </w:cols>
          <w:titlePg/>
          <w:docGrid w:linePitch="360"/>
        </w:sectPr>
      </w:pPr>
    </w:p>
    <w:p w14:paraId="42BDE58F" w14:textId="73D5C1E9" w:rsidR="00237CD5" w:rsidRPr="003831D3" w:rsidRDefault="00E07BB2" w:rsidP="00154C95">
      <w:pPr>
        <w:pStyle w:val="To"/>
        <w:tabs>
          <w:tab w:val="clear" w:pos="5387"/>
          <w:tab w:val="left" w:pos="5103"/>
        </w:tabs>
        <w:ind w:left="0" w:firstLine="4320"/>
        <w:rPr>
          <w:noProof/>
          <w:lang w:val="nl-BE"/>
        </w:rPr>
      </w:pPr>
      <w:proofErr w:type="gramStart"/>
      <w:r>
        <w:rPr>
          <w:lang w:val="nl-BE"/>
        </w:rPr>
        <w:lastRenderedPageBreak/>
        <w:t>Bestemmelingen</w:t>
      </w:r>
      <w:proofErr w:type="gramEnd"/>
      <w:r>
        <w:rPr>
          <w:lang w:val="nl-BE"/>
        </w:rPr>
        <w:t>: bijlage A</w:t>
      </w:r>
      <w:r w:rsidR="00A60E64">
        <w:rPr>
          <w:lang w:val="nl-BE"/>
        </w:rPr>
        <w:tab/>
      </w:r>
    </w:p>
    <w:p w14:paraId="0A1C8501" w14:textId="6E47ABFB" w:rsidR="00154C95" w:rsidRPr="00C44A98" w:rsidRDefault="00154C95" w:rsidP="00154C95">
      <w:pPr>
        <w:pStyle w:val="oc"/>
        <w:ind w:hanging="284"/>
        <w:rPr>
          <w:lang w:val="nl-BE"/>
        </w:rPr>
      </w:pPr>
    </w:p>
    <w:p w14:paraId="032739FB" w14:textId="5E8105BD" w:rsidR="00154C95" w:rsidRPr="00D23B1A" w:rsidRDefault="00154C95" w:rsidP="00154C95">
      <w:pPr>
        <w:pStyle w:val="Subject"/>
        <w:rPr>
          <w:lang w:val="nl-BE"/>
        </w:rPr>
      </w:pPr>
      <w:r>
        <w:rPr>
          <w:u w:val="single"/>
          <w:lang w:val="nl-BE"/>
        </w:rPr>
        <w:t>Onderwerp</w:t>
      </w:r>
      <w:proofErr w:type="gramStart"/>
      <w:r w:rsidRPr="00341133">
        <w:rPr>
          <w:lang w:val="nl-BE"/>
        </w:rPr>
        <w:t>:</w:t>
      </w:r>
      <w:r w:rsidRPr="00D23B1A">
        <w:rPr>
          <w:lang w:val="nl-BE"/>
        </w:rPr>
        <w:tab/>
      </w:r>
      <w:r w:rsidR="00E30113">
        <w:rPr>
          <w:lang w:val="nl-BE"/>
        </w:rPr>
        <w:t>Notulen</w:t>
      </w:r>
      <w:proofErr w:type="gramEnd"/>
      <w:r w:rsidR="00E30113">
        <w:rPr>
          <w:lang w:val="nl-BE"/>
        </w:rPr>
        <w:t xml:space="preserve"> Nr. 56</w:t>
      </w:r>
      <w:r w:rsidR="00E07BB2">
        <w:rPr>
          <w:lang w:val="nl-BE"/>
        </w:rPr>
        <w:t xml:space="preserve"> van het BOC van </w:t>
      </w:r>
      <w:proofErr w:type="gramStart"/>
      <w:r w:rsidR="00E07BB2">
        <w:rPr>
          <w:lang w:val="nl-BE"/>
        </w:rPr>
        <w:t>het</w:t>
      </w:r>
      <w:proofErr w:type="gramEnd"/>
      <w:r w:rsidR="00E07BB2">
        <w:rPr>
          <w:lang w:val="nl-BE"/>
        </w:rPr>
        <w:t xml:space="preserve"> militair –en burgerpersoneel van Defensie Nr. 23 dd. 27 </w:t>
      </w:r>
      <w:r w:rsidR="001E2DB6">
        <w:rPr>
          <w:lang w:val="nl-BE"/>
        </w:rPr>
        <w:t>april</w:t>
      </w:r>
      <w:bookmarkStart w:id="2" w:name="_GoBack"/>
      <w:bookmarkEnd w:id="2"/>
      <w:r w:rsidR="00E07BB2">
        <w:rPr>
          <w:lang w:val="nl-BE"/>
        </w:rPr>
        <w:t xml:space="preserve"> 2016</w:t>
      </w:r>
    </w:p>
    <w:p w14:paraId="672E7899" w14:textId="77777777" w:rsidR="00154C95" w:rsidRPr="00D23B1A" w:rsidRDefault="00154C95" w:rsidP="00154C95">
      <w:pPr>
        <w:pStyle w:val="About"/>
        <w:rPr>
          <w:lang w:val="nl-BE"/>
        </w:rPr>
      </w:pPr>
    </w:p>
    <w:tbl>
      <w:tblPr>
        <w:tblW w:w="8953" w:type="dxa"/>
        <w:tblLook w:val="00A0" w:firstRow="1" w:lastRow="0" w:firstColumn="1" w:lastColumn="0" w:noHBand="0" w:noVBand="0"/>
      </w:tblPr>
      <w:tblGrid>
        <w:gridCol w:w="1298"/>
        <w:gridCol w:w="7655"/>
      </w:tblGrid>
      <w:tr w:rsidR="00154C95" w:rsidRPr="00E30113" w14:paraId="760BB4B0" w14:textId="77777777" w:rsidTr="00154C95">
        <w:tc>
          <w:tcPr>
            <w:tcW w:w="1298" w:type="dxa"/>
          </w:tcPr>
          <w:p w14:paraId="7CD569C2" w14:textId="77777777" w:rsidR="00154C95" w:rsidRPr="00D23B1A" w:rsidRDefault="00154C95" w:rsidP="00154C95">
            <w:pPr>
              <w:pStyle w:val="Ref"/>
              <w:rPr>
                <w:lang w:val="nl-BE"/>
              </w:rPr>
            </w:pPr>
            <w:r w:rsidRPr="00D23B1A">
              <w:rPr>
                <w:lang w:val="nl-BE"/>
              </w:rPr>
              <w:t>Ref:</w:t>
            </w:r>
          </w:p>
        </w:tc>
        <w:tc>
          <w:tcPr>
            <w:tcW w:w="7655" w:type="dxa"/>
          </w:tcPr>
          <w:p w14:paraId="20584996" w14:textId="05CFFF99" w:rsidR="00154C95" w:rsidRPr="00E07BB2" w:rsidRDefault="00E07BB2" w:rsidP="00E07BB2">
            <w:pPr>
              <w:pStyle w:val="RefNumbering"/>
              <w:rPr>
                <w:lang w:val="nl-BE"/>
              </w:rPr>
            </w:pPr>
            <w:r w:rsidRPr="00E07BB2">
              <w:rPr>
                <w:lang w:val="nl-BE"/>
              </w:rPr>
              <w:t xml:space="preserve">Nota BOC Kw Gp 23 Nr. </w:t>
            </w:r>
            <w:r w:rsidR="00E30113">
              <w:rPr>
                <w:lang w:val="nl-BE"/>
              </w:rPr>
              <w:t>16-00131365</w:t>
            </w:r>
            <w:r>
              <w:rPr>
                <w:lang w:val="nl-BE"/>
              </w:rPr>
              <w:t xml:space="preserve"> (bijeenroeping</w:t>
            </w:r>
            <w:r w:rsidR="00E30113">
              <w:rPr>
                <w:lang w:val="nl-BE"/>
              </w:rPr>
              <w:t>)</w:t>
            </w:r>
          </w:p>
        </w:tc>
      </w:tr>
    </w:tbl>
    <w:p w14:paraId="3A1FC2CB" w14:textId="77777777" w:rsidR="00154C95" w:rsidRPr="00D23B1A" w:rsidRDefault="00154C95" w:rsidP="00154C95">
      <w:pPr>
        <w:rPr>
          <w:lang w:val="nl-BE"/>
        </w:rPr>
      </w:pPr>
    </w:p>
    <w:p w14:paraId="6F80AD26" w14:textId="249F952D" w:rsidR="00154C95" w:rsidRDefault="00E07BB2" w:rsidP="00154C95">
      <w:pPr>
        <w:pStyle w:val="Body1"/>
        <w:rPr>
          <w:lang w:val="nl-BE"/>
        </w:rPr>
      </w:pPr>
      <w:r>
        <w:rPr>
          <w:lang w:val="nl-BE"/>
        </w:rPr>
        <w:t>Op de dagorde ingeschreven punten</w:t>
      </w:r>
    </w:p>
    <w:p w14:paraId="192AAEB3" w14:textId="49BC73E9" w:rsidR="00E07BB2" w:rsidRDefault="00E07BB2" w:rsidP="00E07BB2">
      <w:pPr>
        <w:pStyle w:val="Body2"/>
      </w:pPr>
      <w:r>
        <w:t>Punten voorgesteld door de afvaardiging van de overheid</w:t>
      </w:r>
    </w:p>
    <w:tbl>
      <w:tblPr>
        <w:tblStyle w:val="TableGrid"/>
        <w:tblW w:w="0" w:type="auto"/>
        <w:tblInd w:w="851" w:type="dxa"/>
        <w:tblLook w:val="04A0" w:firstRow="1" w:lastRow="0" w:firstColumn="1" w:lastColumn="0" w:noHBand="0" w:noVBand="1"/>
      </w:tblPr>
      <w:tblGrid>
        <w:gridCol w:w="1525"/>
        <w:gridCol w:w="5103"/>
        <w:gridCol w:w="1525"/>
      </w:tblGrid>
      <w:tr w:rsidR="00D57382" w:rsidRPr="003B60BD" w14:paraId="2DD97DA2" w14:textId="77777777" w:rsidTr="00D57382">
        <w:tc>
          <w:tcPr>
            <w:tcW w:w="1525" w:type="dxa"/>
          </w:tcPr>
          <w:p w14:paraId="138B5EE0" w14:textId="76D1491A" w:rsidR="003B60BD" w:rsidRPr="003B60BD" w:rsidRDefault="003B60BD" w:rsidP="003B60BD">
            <w:pPr>
              <w:pStyle w:val="Body2"/>
              <w:numPr>
                <w:ilvl w:val="0"/>
                <w:numId w:val="0"/>
              </w:numPr>
              <w:jc w:val="center"/>
              <w:rPr>
                <w:b/>
              </w:rPr>
            </w:pPr>
            <w:r w:rsidRPr="003B60BD">
              <w:rPr>
                <w:b/>
              </w:rPr>
              <w:t>ID. NR.</w:t>
            </w:r>
          </w:p>
        </w:tc>
        <w:tc>
          <w:tcPr>
            <w:tcW w:w="5103" w:type="dxa"/>
          </w:tcPr>
          <w:p w14:paraId="64C36C7F" w14:textId="55EE5E0F" w:rsidR="003B60BD" w:rsidRPr="003B60BD" w:rsidRDefault="003B60BD" w:rsidP="003B60BD">
            <w:pPr>
              <w:pStyle w:val="Body2"/>
              <w:numPr>
                <w:ilvl w:val="0"/>
                <w:numId w:val="0"/>
              </w:numPr>
              <w:jc w:val="center"/>
              <w:rPr>
                <w:b/>
              </w:rPr>
            </w:pPr>
            <w:r w:rsidRPr="003B60BD">
              <w:rPr>
                <w:b/>
              </w:rPr>
              <w:t>Omschrijving</w:t>
            </w:r>
          </w:p>
        </w:tc>
        <w:tc>
          <w:tcPr>
            <w:tcW w:w="1525" w:type="dxa"/>
          </w:tcPr>
          <w:p w14:paraId="38263C06" w14:textId="349B49C7" w:rsidR="003B60BD" w:rsidRPr="003B60BD" w:rsidRDefault="003B60BD" w:rsidP="003B60BD">
            <w:pPr>
              <w:pStyle w:val="Body2"/>
              <w:numPr>
                <w:ilvl w:val="0"/>
                <w:numId w:val="0"/>
              </w:numPr>
              <w:jc w:val="center"/>
              <w:rPr>
                <w:b/>
              </w:rPr>
            </w:pPr>
            <w:r w:rsidRPr="003B60BD">
              <w:rPr>
                <w:b/>
              </w:rPr>
              <w:t>Termijn einde bespreking</w:t>
            </w:r>
          </w:p>
        </w:tc>
      </w:tr>
      <w:tr w:rsidR="00D57382" w:rsidRPr="003B60BD" w14:paraId="4177219A" w14:textId="77777777" w:rsidTr="00D57382">
        <w:tc>
          <w:tcPr>
            <w:tcW w:w="1525" w:type="dxa"/>
          </w:tcPr>
          <w:p w14:paraId="7C984FD6" w14:textId="77777777" w:rsidR="003B60BD" w:rsidRDefault="003B60BD" w:rsidP="00D57382">
            <w:pPr>
              <w:pStyle w:val="Body2"/>
              <w:numPr>
                <w:ilvl w:val="0"/>
                <w:numId w:val="0"/>
              </w:numPr>
              <w:jc w:val="center"/>
            </w:pPr>
          </w:p>
        </w:tc>
        <w:tc>
          <w:tcPr>
            <w:tcW w:w="5103" w:type="dxa"/>
          </w:tcPr>
          <w:p w14:paraId="7A3BB6B4" w14:textId="6615F478" w:rsidR="003B60BD" w:rsidRPr="00D82E28" w:rsidRDefault="002F45EF" w:rsidP="002F45EF">
            <w:pPr>
              <w:pStyle w:val="Body2"/>
              <w:numPr>
                <w:ilvl w:val="0"/>
                <w:numId w:val="0"/>
              </w:numPr>
              <w:jc w:val="center"/>
              <w:rPr>
                <w:b/>
                <w:u w:val="single"/>
              </w:rPr>
            </w:pPr>
            <w:r w:rsidRPr="00D82E28">
              <w:rPr>
                <w:b/>
                <w:u w:val="single"/>
              </w:rPr>
              <w:t>AMT/Arbeidsongevallen/Gezon</w:t>
            </w:r>
            <w:r w:rsidR="00D82E28" w:rsidRPr="00D82E28">
              <w:rPr>
                <w:b/>
                <w:u w:val="single"/>
              </w:rPr>
              <w:t>d</w:t>
            </w:r>
            <w:r w:rsidRPr="00D82E28">
              <w:rPr>
                <w:b/>
                <w:u w:val="single"/>
              </w:rPr>
              <w:t>heidstoezicht</w:t>
            </w:r>
          </w:p>
        </w:tc>
        <w:tc>
          <w:tcPr>
            <w:tcW w:w="1525" w:type="dxa"/>
          </w:tcPr>
          <w:p w14:paraId="5FDD223B" w14:textId="77777777" w:rsidR="003B60BD" w:rsidRDefault="003B60BD" w:rsidP="00D57382">
            <w:pPr>
              <w:pStyle w:val="Body2"/>
              <w:numPr>
                <w:ilvl w:val="0"/>
                <w:numId w:val="0"/>
              </w:numPr>
              <w:jc w:val="center"/>
            </w:pPr>
          </w:p>
        </w:tc>
      </w:tr>
      <w:tr w:rsidR="00D57382" w:rsidRPr="003B60BD" w14:paraId="4B0860CE" w14:textId="77777777" w:rsidTr="00D57382">
        <w:tc>
          <w:tcPr>
            <w:tcW w:w="1525" w:type="dxa"/>
          </w:tcPr>
          <w:p w14:paraId="1250E791" w14:textId="1A5BDC2D" w:rsidR="003B60BD" w:rsidRDefault="002F45EF" w:rsidP="00D57382">
            <w:pPr>
              <w:pStyle w:val="Body2"/>
              <w:numPr>
                <w:ilvl w:val="0"/>
                <w:numId w:val="0"/>
              </w:numPr>
              <w:jc w:val="center"/>
            </w:pPr>
            <w:r>
              <w:t>16-23-OM-01</w:t>
            </w:r>
          </w:p>
        </w:tc>
        <w:tc>
          <w:tcPr>
            <w:tcW w:w="5103" w:type="dxa"/>
          </w:tcPr>
          <w:p w14:paraId="44D05841" w14:textId="395417BE" w:rsidR="003B60BD" w:rsidRDefault="002F45EF" w:rsidP="00E07BB2">
            <w:pPr>
              <w:pStyle w:val="Body2"/>
              <w:numPr>
                <w:ilvl w:val="0"/>
                <w:numId w:val="0"/>
              </w:numPr>
            </w:pPr>
            <w:r>
              <w:t>Lijsten AMT en LPP</w:t>
            </w:r>
          </w:p>
        </w:tc>
        <w:tc>
          <w:tcPr>
            <w:tcW w:w="1525" w:type="dxa"/>
          </w:tcPr>
          <w:p w14:paraId="07D68065" w14:textId="3DBC3E08" w:rsidR="003B60BD" w:rsidRDefault="002F45EF" w:rsidP="00D57382">
            <w:pPr>
              <w:pStyle w:val="Body2"/>
              <w:numPr>
                <w:ilvl w:val="0"/>
                <w:numId w:val="0"/>
              </w:numPr>
              <w:jc w:val="center"/>
            </w:pPr>
            <w:r>
              <w:t>30 dagen</w:t>
            </w:r>
          </w:p>
        </w:tc>
      </w:tr>
      <w:tr w:rsidR="00D57382" w:rsidRPr="003B60BD" w14:paraId="4CE56B33" w14:textId="77777777" w:rsidTr="00D57382">
        <w:tc>
          <w:tcPr>
            <w:tcW w:w="1525" w:type="dxa"/>
          </w:tcPr>
          <w:p w14:paraId="1B76AEEE" w14:textId="511A701B" w:rsidR="003B60BD" w:rsidRDefault="002F45EF" w:rsidP="00D57382">
            <w:pPr>
              <w:pStyle w:val="Body2"/>
              <w:numPr>
                <w:ilvl w:val="0"/>
                <w:numId w:val="0"/>
              </w:numPr>
              <w:jc w:val="center"/>
            </w:pPr>
            <w:r>
              <w:t>14-23-OM-77</w:t>
            </w:r>
          </w:p>
        </w:tc>
        <w:tc>
          <w:tcPr>
            <w:tcW w:w="5103" w:type="dxa"/>
          </w:tcPr>
          <w:p w14:paraId="3321B01C" w14:textId="434ED527" w:rsidR="003B60BD" w:rsidRDefault="002F45EF" w:rsidP="00E07BB2">
            <w:pPr>
              <w:pStyle w:val="Body2"/>
              <w:numPr>
                <w:ilvl w:val="0"/>
                <w:numId w:val="0"/>
              </w:numPr>
            </w:pPr>
            <w:r>
              <w:t>Applicatie AO’s en incidenten</w:t>
            </w:r>
          </w:p>
        </w:tc>
        <w:tc>
          <w:tcPr>
            <w:tcW w:w="1525" w:type="dxa"/>
          </w:tcPr>
          <w:p w14:paraId="2E6DFF3C" w14:textId="79A48C26" w:rsidR="003B60BD" w:rsidRDefault="002F45EF" w:rsidP="00D57382">
            <w:pPr>
              <w:pStyle w:val="Body2"/>
              <w:numPr>
                <w:ilvl w:val="0"/>
                <w:numId w:val="0"/>
              </w:numPr>
              <w:jc w:val="center"/>
            </w:pPr>
            <w:r>
              <w:t>30 dagen</w:t>
            </w:r>
          </w:p>
        </w:tc>
      </w:tr>
      <w:tr w:rsidR="00D57382" w:rsidRPr="003B60BD" w14:paraId="5477B4C2" w14:textId="77777777" w:rsidTr="00D57382">
        <w:tc>
          <w:tcPr>
            <w:tcW w:w="1525" w:type="dxa"/>
          </w:tcPr>
          <w:p w14:paraId="184E6B88" w14:textId="7E4B99C4" w:rsidR="003B60BD" w:rsidRDefault="002F45EF" w:rsidP="00D57382">
            <w:pPr>
              <w:pStyle w:val="Body2"/>
              <w:numPr>
                <w:ilvl w:val="0"/>
                <w:numId w:val="0"/>
              </w:numPr>
              <w:jc w:val="center"/>
            </w:pPr>
            <w:r>
              <w:t>16-23-OM-02</w:t>
            </w:r>
          </w:p>
        </w:tc>
        <w:tc>
          <w:tcPr>
            <w:tcW w:w="5103" w:type="dxa"/>
          </w:tcPr>
          <w:p w14:paraId="137FF861" w14:textId="7895D7BD" w:rsidR="003B60BD" w:rsidRDefault="00E30113" w:rsidP="00E07BB2">
            <w:pPr>
              <w:pStyle w:val="Body2"/>
              <w:numPr>
                <w:ilvl w:val="0"/>
                <w:numId w:val="0"/>
              </w:numPr>
            </w:pPr>
            <w:r>
              <w:t>AO Trim 2016</w:t>
            </w:r>
            <w:r w:rsidR="002F45EF">
              <w:t>-</w:t>
            </w:r>
            <w:r>
              <w:t>1</w:t>
            </w:r>
          </w:p>
        </w:tc>
        <w:tc>
          <w:tcPr>
            <w:tcW w:w="1525" w:type="dxa"/>
          </w:tcPr>
          <w:p w14:paraId="2F686F04" w14:textId="38A18671" w:rsidR="003B60BD" w:rsidRDefault="002F45EF" w:rsidP="00D57382">
            <w:pPr>
              <w:pStyle w:val="Body2"/>
              <w:numPr>
                <w:ilvl w:val="0"/>
                <w:numId w:val="0"/>
              </w:numPr>
              <w:jc w:val="center"/>
            </w:pPr>
            <w:r>
              <w:t>30 dagen</w:t>
            </w:r>
          </w:p>
        </w:tc>
      </w:tr>
      <w:tr w:rsidR="00D57382" w:rsidRPr="003B60BD" w14:paraId="2EC08296" w14:textId="77777777" w:rsidTr="00D57382">
        <w:tc>
          <w:tcPr>
            <w:tcW w:w="1525" w:type="dxa"/>
          </w:tcPr>
          <w:p w14:paraId="0F5E5B2F" w14:textId="57264DE7" w:rsidR="003B60BD" w:rsidRDefault="00E30113" w:rsidP="00D57382">
            <w:pPr>
              <w:pStyle w:val="Body2"/>
              <w:numPr>
                <w:ilvl w:val="0"/>
                <w:numId w:val="0"/>
              </w:numPr>
              <w:jc w:val="center"/>
            </w:pPr>
            <w:r>
              <w:t>16</w:t>
            </w:r>
            <w:r w:rsidR="002F45EF">
              <w:t>-23-OM-</w:t>
            </w:r>
            <w:r>
              <w:t>25</w:t>
            </w:r>
          </w:p>
        </w:tc>
        <w:tc>
          <w:tcPr>
            <w:tcW w:w="5103" w:type="dxa"/>
          </w:tcPr>
          <w:p w14:paraId="31DCD259" w14:textId="53CB04EB" w:rsidR="003B60BD" w:rsidRDefault="00E30113" w:rsidP="00E07BB2">
            <w:pPr>
              <w:pStyle w:val="Body2"/>
              <w:numPr>
                <w:ilvl w:val="0"/>
                <w:numId w:val="0"/>
              </w:numPr>
            </w:pPr>
            <w:r>
              <w:t>Dossier HOC – EHBO Marinebasis Zeebrugge</w:t>
            </w:r>
          </w:p>
        </w:tc>
        <w:tc>
          <w:tcPr>
            <w:tcW w:w="1525" w:type="dxa"/>
          </w:tcPr>
          <w:p w14:paraId="7F7E639D" w14:textId="27AF619D" w:rsidR="003B60BD" w:rsidRDefault="002F45EF" w:rsidP="00D57382">
            <w:pPr>
              <w:pStyle w:val="Body2"/>
              <w:numPr>
                <w:ilvl w:val="0"/>
                <w:numId w:val="0"/>
              </w:numPr>
              <w:jc w:val="center"/>
            </w:pPr>
            <w:r>
              <w:t>30 dagen</w:t>
            </w:r>
          </w:p>
        </w:tc>
      </w:tr>
      <w:tr w:rsidR="00E30113" w:rsidRPr="003B60BD" w14:paraId="42D5C74D" w14:textId="77777777" w:rsidTr="00D57382">
        <w:tc>
          <w:tcPr>
            <w:tcW w:w="1525" w:type="dxa"/>
          </w:tcPr>
          <w:p w14:paraId="7875C199" w14:textId="0198A8D4" w:rsidR="00E30113" w:rsidRDefault="00E30113" w:rsidP="00D57382">
            <w:pPr>
              <w:pStyle w:val="Body2"/>
              <w:numPr>
                <w:ilvl w:val="0"/>
                <w:numId w:val="0"/>
              </w:numPr>
              <w:jc w:val="center"/>
            </w:pPr>
            <w:r>
              <w:t>16-23-OM-34</w:t>
            </w:r>
          </w:p>
        </w:tc>
        <w:tc>
          <w:tcPr>
            <w:tcW w:w="5103" w:type="dxa"/>
          </w:tcPr>
          <w:p w14:paraId="5890F667" w14:textId="5891752D" w:rsidR="00E30113" w:rsidRDefault="00E30113" w:rsidP="00E07BB2">
            <w:pPr>
              <w:pStyle w:val="Body2"/>
              <w:numPr>
                <w:ilvl w:val="0"/>
                <w:numId w:val="0"/>
              </w:numPr>
            </w:pPr>
            <w:r>
              <w:t>Jaarverslag 2015 AMT</w:t>
            </w:r>
          </w:p>
        </w:tc>
        <w:tc>
          <w:tcPr>
            <w:tcW w:w="1525" w:type="dxa"/>
          </w:tcPr>
          <w:p w14:paraId="4C49B5F1" w14:textId="5F4926F9" w:rsidR="00E30113" w:rsidRDefault="00E30113" w:rsidP="00D57382">
            <w:pPr>
              <w:pStyle w:val="Body2"/>
              <w:numPr>
                <w:ilvl w:val="0"/>
                <w:numId w:val="0"/>
              </w:numPr>
              <w:jc w:val="center"/>
            </w:pPr>
            <w:r>
              <w:t>30 dagen</w:t>
            </w:r>
          </w:p>
        </w:tc>
      </w:tr>
      <w:tr w:rsidR="00D82E28" w:rsidRPr="003B60BD" w14:paraId="6AF7FF84" w14:textId="77777777" w:rsidTr="00D57382">
        <w:tc>
          <w:tcPr>
            <w:tcW w:w="1525" w:type="dxa"/>
          </w:tcPr>
          <w:p w14:paraId="129207C9" w14:textId="77777777" w:rsidR="00D82E28" w:rsidRDefault="00D82E28" w:rsidP="00D57382">
            <w:pPr>
              <w:pStyle w:val="Body2"/>
              <w:numPr>
                <w:ilvl w:val="0"/>
                <w:numId w:val="0"/>
              </w:numPr>
              <w:jc w:val="center"/>
            </w:pPr>
          </w:p>
        </w:tc>
        <w:tc>
          <w:tcPr>
            <w:tcW w:w="5103" w:type="dxa"/>
          </w:tcPr>
          <w:p w14:paraId="07416D4F" w14:textId="5ADC158E" w:rsidR="00D82E28" w:rsidRPr="00D57382" w:rsidRDefault="00D57382" w:rsidP="00D57382">
            <w:pPr>
              <w:pStyle w:val="Body2"/>
              <w:numPr>
                <w:ilvl w:val="0"/>
                <w:numId w:val="0"/>
              </w:numPr>
              <w:jc w:val="center"/>
              <w:rPr>
                <w:b/>
                <w:u w:val="single"/>
              </w:rPr>
            </w:pPr>
            <w:r w:rsidRPr="00D57382">
              <w:rPr>
                <w:b/>
                <w:u w:val="single"/>
              </w:rPr>
              <w:t>Arbeidshygiëne</w:t>
            </w:r>
          </w:p>
        </w:tc>
        <w:tc>
          <w:tcPr>
            <w:tcW w:w="1525" w:type="dxa"/>
          </w:tcPr>
          <w:p w14:paraId="740B2785" w14:textId="77777777" w:rsidR="00D82E28" w:rsidRDefault="00D82E28" w:rsidP="00D57382">
            <w:pPr>
              <w:pStyle w:val="Body2"/>
              <w:numPr>
                <w:ilvl w:val="0"/>
                <w:numId w:val="0"/>
              </w:numPr>
              <w:jc w:val="center"/>
            </w:pPr>
          </w:p>
        </w:tc>
      </w:tr>
      <w:tr w:rsidR="00D82E28" w:rsidRPr="003B60BD" w14:paraId="49D12EE8" w14:textId="77777777" w:rsidTr="00D57382">
        <w:tc>
          <w:tcPr>
            <w:tcW w:w="1525" w:type="dxa"/>
          </w:tcPr>
          <w:p w14:paraId="24882422" w14:textId="4833C965" w:rsidR="00D82E28" w:rsidRDefault="00D57382" w:rsidP="00D57382">
            <w:pPr>
              <w:pStyle w:val="Body2"/>
              <w:numPr>
                <w:ilvl w:val="0"/>
                <w:numId w:val="0"/>
              </w:numPr>
              <w:jc w:val="center"/>
            </w:pPr>
            <w:r>
              <w:t>15-23-OM-114</w:t>
            </w:r>
          </w:p>
        </w:tc>
        <w:tc>
          <w:tcPr>
            <w:tcW w:w="5103" w:type="dxa"/>
          </w:tcPr>
          <w:p w14:paraId="15DEE0CE" w14:textId="0A5E2215" w:rsidR="00D82E28" w:rsidRDefault="00D57382" w:rsidP="00E07BB2">
            <w:pPr>
              <w:pStyle w:val="Body2"/>
              <w:numPr>
                <w:ilvl w:val="0"/>
                <w:numId w:val="0"/>
              </w:numPr>
            </w:pPr>
            <w:r>
              <w:t>Legionella E5 – Rapport 19 Okt 15</w:t>
            </w:r>
          </w:p>
        </w:tc>
        <w:tc>
          <w:tcPr>
            <w:tcW w:w="1525" w:type="dxa"/>
          </w:tcPr>
          <w:p w14:paraId="2262F802" w14:textId="584E2E15" w:rsidR="00D82E28" w:rsidRDefault="00D57382" w:rsidP="00D57382">
            <w:pPr>
              <w:pStyle w:val="Body2"/>
              <w:numPr>
                <w:ilvl w:val="0"/>
                <w:numId w:val="0"/>
              </w:numPr>
              <w:jc w:val="center"/>
            </w:pPr>
            <w:r>
              <w:t>30 dagen</w:t>
            </w:r>
          </w:p>
        </w:tc>
      </w:tr>
      <w:tr w:rsidR="00E30113" w:rsidRPr="00E30113" w14:paraId="04602FD5" w14:textId="77777777" w:rsidTr="00D57382">
        <w:tc>
          <w:tcPr>
            <w:tcW w:w="1525" w:type="dxa"/>
          </w:tcPr>
          <w:p w14:paraId="4E5AE9CE" w14:textId="73F3FBCE" w:rsidR="00E30113" w:rsidRDefault="00E30113" w:rsidP="00D57382">
            <w:pPr>
              <w:pStyle w:val="Body2"/>
              <w:numPr>
                <w:ilvl w:val="0"/>
                <w:numId w:val="0"/>
              </w:numPr>
              <w:jc w:val="center"/>
            </w:pPr>
            <w:r>
              <w:t>16-23-OM-24</w:t>
            </w:r>
          </w:p>
        </w:tc>
        <w:tc>
          <w:tcPr>
            <w:tcW w:w="5103" w:type="dxa"/>
          </w:tcPr>
          <w:p w14:paraId="10C854B0" w14:textId="6FFF65A6" w:rsidR="00E30113" w:rsidRDefault="00E30113" w:rsidP="00E07BB2">
            <w:pPr>
              <w:pStyle w:val="Body2"/>
              <w:numPr>
                <w:ilvl w:val="0"/>
                <w:numId w:val="0"/>
              </w:numPr>
            </w:pPr>
            <w:r>
              <w:t>Advies overleg werkgroep opslag en Producten Met Gevaarlijke Eigenschappen – NAVLOG – Blok D1</w:t>
            </w:r>
          </w:p>
        </w:tc>
        <w:tc>
          <w:tcPr>
            <w:tcW w:w="1525" w:type="dxa"/>
          </w:tcPr>
          <w:p w14:paraId="70659709" w14:textId="6FB2B48A" w:rsidR="00E30113" w:rsidRDefault="00E30113" w:rsidP="00D57382">
            <w:pPr>
              <w:pStyle w:val="Body2"/>
              <w:numPr>
                <w:ilvl w:val="0"/>
                <w:numId w:val="0"/>
              </w:numPr>
              <w:jc w:val="center"/>
            </w:pPr>
            <w:r>
              <w:t>30 dagen</w:t>
            </w:r>
          </w:p>
        </w:tc>
      </w:tr>
      <w:tr w:rsidR="00D82E28" w:rsidRPr="00E30113" w14:paraId="10A9B528" w14:textId="77777777" w:rsidTr="00D57382">
        <w:tc>
          <w:tcPr>
            <w:tcW w:w="1525" w:type="dxa"/>
          </w:tcPr>
          <w:p w14:paraId="5DA4E5F5" w14:textId="77777777" w:rsidR="00D82E28" w:rsidRDefault="00D82E28" w:rsidP="00D57382">
            <w:pPr>
              <w:pStyle w:val="Body2"/>
              <w:numPr>
                <w:ilvl w:val="0"/>
                <w:numId w:val="0"/>
              </w:numPr>
              <w:jc w:val="center"/>
            </w:pPr>
          </w:p>
        </w:tc>
        <w:tc>
          <w:tcPr>
            <w:tcW w:w="5103" w:type="dxa"/>
          </w:tcPr>
          <w:p w14:paraId="1A16BDF3" w14:textId="4A4ACD25" w:rsidR="00D82E28" w:rsidRPr="00D57382" w:rsidRDefault="00D57382" w:rsidP="00D57382">
            <w:pPr>
              <w:pStyle w:val="Body2"/>
              <w:numPr>
                <w:ilvl w:val="0"/>
                <w:numId w:val="0"/>
              </w:numPr>
              <w:jc w:val="center"/>
              <w:rPr>
                <w:b/>
                <w:u w:val="single"/>
              </w:rPr>
            </w:pPr>
            <w:r w:rsidRPr="00D57382">
              <w:rPr>
                <w:b/>
                <w:u w:val="single"/>
              </w:rPr>
              <w:t>Arbeidsmiddelen/Verplichte controles en inspecties/Aankopen/Audits</w:t>
            </w:r>
          </w:p>
        </w:tc>
        <w:tc>
          <w:tcPr>
            <w:tcW w:w="1525" w:type="dxa"/>
          </w:tcPr>
          <w:p w14:paraId="7581D3DD" w14:textId="77777777" w:rsidR="00D82E28" w:rsidRDefault="00D82E28" w:rsidP="00D57382">
            <w:pPr>
              <w:pStyle w:val="Body2"/>
              <w:numPr>
                <w:ilvl w:val="0"/>
                <w:numId w:val="0"/>
              </w:numPr>
              <w:jc w:val="center"/>
            </w:pPr>
          </w:p>
        </w:tc>
      </w:tr>
      <w:tr w:rsidR="00D82E28" w:rsidRPr="003B60BD" w14:paraId="6F0A7293" w14:textId="77777777" w:rsidTr="00D57382">
        <w:tc>
          <w:tcPr>
            <w:tcW w:w="1525" w:type="dxa"/>
          </w:tcPr>
          <w:p w14:paraId="0DD8BE84" w14:textId="2CD159FF" w:rsidR="00D82E28" w:rsidRDefault="00E30113" w:rsidP="00D57382">
            <w:pPr>
              <w:pStyle w:val="Body2"/>
              <w:numPr>
                <w:ilvl w:val="0"/>
                <w:numId w:val="0"/>
              </w:numPr>
              <w:jc w:val="center"/>
            </w:pPr>
            <w:r>
              <w:t>16</w:t>
            </w:r>
            <w:r w:rsidR="00D57382">
              <w:t>-23-OM-</w:t>
            </w:r>
            <w:r>
              <w:t>03</w:t>
            </w:r>
          </w:p>
        </w:tc>
        <w:tc>
          <w:tcPr>
            <w:tcW w:w="5103" w:type="dxa"/>
          </w:tcPr>
          <w:p w14:paraId="4F11737E" w14:textId="2FDF9645" w:rsidR="00D82E28" w:rsidRDefault="00D57382" w:rsidP="00E07BB2">
            <w:pPr>
              <w:pStyle w:val="Body2"/>
              <w:numPr>
                <w:ilvl w:val="0"/>
                <w:numId w:val="0"/>
              </w:numPr>
            </w:pPr>
            <w:r>
              <w:t>Verslag reglementaire inspectie van gevaarlijke tuigen (C-attesten)</w:t>
            </w:r>
          </w:p>
        </w:tc>
        <w:tc>
          <w:tcPr>
            <w:tcW w:w="1525" w:type="dxa"/>
          </w:tcPr>
          <w:p w14:paraId="6B8882AF" w14:textId="38744DBD" w:rsidR="00D82E28" w:rsidRDefault="00D57382" w:rsidP="00D57382">
            <w:pPr>
              <w:pStyle w:val="Body2"/>
              <w:numPr>
                <w:ilvl w:val="0"/>
                <w:numId w:val="0"/>
              </w:numPr>
              <w:jc w:val="center"/>
            </w:pPr>
            <w:r>
              <w:t>30 dagen</w:t>
            </w:r>
          </w:p>
        </w:tc>
      </w:tr>
      <w:tr w:rsidR="00D82E28" w:rsidRPr="003B60BD" w14:paraId="0B272165" w14:textId="77777777" w:rsidTr="00D57382">
        <w:tc>
          <w:tcPr>
            <w:tcW w:w="1525" w:type="dxa"/>
          </w:tcPr>
          <w:p w14:paraId="085A093A" w14:textId="1FCF7577" w:rsidR="00D82E28" w:rsidRDefault="00E30113" w:rsidP="00D57382">
            <w:pPr>
              <w:pStyle w:val="Body2"/>
              <w:numPr>
                <w:ilvl w:val="0"/>
                <w:numId w:val="0"/>
              </w:numPr>
              <w:jc w:val="center"/>
            </w:pPr>
            <w:r>
              <w:t>16-23-OM-0</w:t>
            </w:r>
            <w:r w:rsidR="00D57382">
              <w:t>4</w:t>
            </w:r>
          </w:p>
        </w:tc>
        <w:tc>
          <w:tcPr>
            <w:tcW w:w="5103" w:type="dxa"/>
          </w:tcPr>
          <w:p w14:paraId="0120AB33" w14:textId="2F94AB9C" w:rsidR="00D82E28" w:rsidRDefault="00D57382" w:rsidP="00E07BB2">
            <w:pPr>
              <w:pStyle w:val="Body2"/>
              <w:numPr>
                <w:ilvl w:val="0"/>
                <w:numId w:val="0"/>
              </w:numPr>
            </w:pPr>
            <w:r>
              <w:t>Verslag reglementaire controles van hefwerktuigen (C-attesten)</w:t>
            </w:r>
          </w:p>
        </w:tc>
        <w:tc>
          <w:tcPr>
            <w:tcW w:w="1525" w:type="dxa"/>
          </w:tcPr>
          <w:p w14:paraId="5D546EAF" w14:textId="60D72BCB" w:rsidR="00D82E28" w:rsidRDefault="00D57382" w:rsidP="00D57382">
            <w:pPr>
              <w:pStyle w:val="Body2"/>
              <w:numPr>
                <w:ilvl w:val="0"/>
                <w:numId w:val="0"/>
              </w:numPr>
              <w:jc w:val="center"/>
            </w:pPr>
            <w:r>
              <w:t>30 dagen</w:t>
            </w:r>
          </w:p>
        </w:tc>
      </w:tr>
      <w:tr w:rsidR="00D82E28" w:rsidRPr="003B60BD" w14:paraId="6F4C56DD" w14:textId="77777777" w:rsidTr="00D57382">
        <w:tc>
          <w:tcPr>
            <w:tcW w:w="1525" w:type="dxa"/>
          </w:tcPr>
          <w:p w14:paraId="03EB8916" w14:textId="6C0F3249" w:rsidR="00D82E28" w:rsidRDefault="00D57382" w:rsidP="00E30113">
            <w:pPr>
              <w:pStyle w:val="Body2"/>
              <w:numPr>
                <w:ilvl w:val="0"/>
                <w:numId w:val="0"/>
              </w:numPr>
              <w:jc w:val="center"/>
            </w:pPr>
            <w:r>
              <w:t>1</w:t>
            </w:r>
            <w:r w:rsidR="00E30113">
              <w:t>5</w:t>
            </w:r>
            <w:r>
              <w:t>-23-OM-94</w:t>
            </w:r>
          </w:p>
        </w:tc>
        <w:tc>
          <w:tcPr>
            <w:tcW w:w="5103" w:type="dxa"/>
          </w:tcPr>
          <w:p w14:paraId="7DF6B16F" w14:textId="64D41D48" w:rsidR="00D82E28" w:rsidRDefault="00D57382" w:rsidP="00E07BB2">
            <w:pPr>
              <w:pStyle w:val="Body2"/>
              <w:numPr>
                <w:ilvl w:val="0"/>
                <w:numId w:val="0"/>
              </w:numPr>
            </w:pPr>
            <w:r>
              <w:t>Verslag reglementaire controles van PBM tegen het vallen – LOBA</w:t>
            </w:r>
          </w:p>
        </w:tc>
        <w:tc>
          <w:tcPr>
            <w:tcW w:w="1525" w:type="dxa"/>
          </w:tcPr>
          <w:p w14:paraId="7C01E21C" w14:textId="39B7E64F" w:rsidR="00D82E28" w:rsidRDefault="00D57382" w:rsidP="00D57382">
            <w:pPr>
              <w:pStyle w:val="Body2"/>
              <w:numPr>
                <w:ilvl w:val="0"/>
                <w:numId w:val="0"/>
              </w:numPr>
              <w:jc w:val="center"/>
            </w:pPr>
            <w:r>
              <w:t>30 dagen</w:t>
            </w:r>
          </w:p>
        </w:tc>
      </w:tr>
      <w:tr w:rsidR="00D82E28" w:rsidRPr="003B60BD" w14:paraId="66D1A593" w14:textId="77777777" w:rsidTr="00D57382">
        <w:tc>
          <w:tcPr>
            <w:tcW w:w="1525" w:type="dxa"/>
          </w:tcPr>
          <w:p w14:paraId="7DE1CAD2" w14:textId="77777777" w:rsidR="00D82E28" w:rsidRDefault="00D82E28" w:rsidP="00D57382">
            <w:pPr>
              <w:pStyle w:val="Body2"/>
              <w:numPr>
                <w:ilvl w:val="0"/>
                <w:numId w:val="0"/>
              </w:numPr>
              <w:jc w:val="center"/>
            </w:pPr>
          </w:p>
        </w:tc>
        <w:tc>
          <w:tcPr>
            <w:tcW w:w="5103" w:type="dxa"/>
          </w:tcPr>
          <w:p w14:paraId="5A2EE85A" w14:textId="5F0B3D30" w:rsidR="00D82E28" w:rsidRPr="00D57382" w:rsidRDefault="00D57382" w:rsidP="00D57382">
            <w:pPr>
              <w:pStyle w:val="Body2"/>
              <w:numPr>
                <w:ilvl w:val="0"/>
                <w:numId w:val="0"/>
              </w:numPr>
              <w:jc w:val="center"/>
              <w:rPr>
                <w:b/>
                <w:u w:val="single"/>
              </w:rPr>
            </w:pPr>
            <w:r w:rsidRPr="00D57382">
              <w:rPr>
                <w:b/>
                <w:u w:val="single"/>
              </w:rPr>
              <w:t>Arbeidsinspectie</w:t>
            </w:r>
          </w:p>
        </w:tc>
        <w:tc>
          <w:tcPr>
            <w:tcW w:w="1525" w:type="dxa"/>
          </w:tcPr>
          <w:p w14:paraId="5494AD85" w14:textId="77777777" w:rsidR="00D82E28" w:rsidRDefault="00D82E28" w:rsidP="00D57382">
            <w:pPr>
              <w:pStyle w:val="Body2"/>
              <w:numPr>
                <w:ilvl w:val="0"/>
                <w:numId w:val="0"/>
              </w:numPr>
              <w:jc w:val="center"/>
            </w:pPr>
          </w:p>
        </w:tc>
      </w:tr>
      <w:tr w:rsidR="00D82E28" w:rsidRPr="003B60BD" w14:paraId="427A9826" w14:textId="77777777" w:rsidTr="00D57382">
        <w:tc>
          <w:tcPr>
            <w:tcW w:w="1525" w:type="dxa"/>
          </w:tcPr>
          <w:p w14:paraId="69619B1F" w14:textId="5C368CA7" w:rsidR="00D57382" w:rsidRDefault="00D57382" w:rsidP="00D57382">
            <w:pPr>
              <w:pStyle w:val="Body2"/>
              <w:numPr>
                <w:ilvl w:val="0"/>
                <w:numId w:val="0"/>
              </w:numPr>
              <w:jc w:val="center"/>
            </w:pPr>
            <w:r>
              <w:t>15-23-OM-06</w:t>
            </w:r>
          </w:p>
        </w:tc>
        <w:tc>
          <w:tcPr>
            <w:tcW w:w="5103" w:type="dxa"/>
          </w:tcPr>
          <w:p w14:paraId="6088F284" w14:textId="3C0142F8" w:rsidR="00D82E28" w:rsidRDefault="00D57382" w:rsidP="00E07BB2">
            <w:pPr>
              <w:pStyle w:val="Body2"/>
              <w:numPr>
                <w:ilvl w:val="0"/>
                <w:numId w:val="0"/>
              </w:numPr>
            </w:pPr>
            <w:r>
              <w:t>Actieplan Navlog voor vastgestelde overtredingen</w:t>
            </w:r>
          </w:p>
        </w:tc>
        <w:tc>
          <w:tcPr>
            <w:tcW w:w="1525" w:type="dxa"/>
          </w:tcPr>
          <w:p w14:paraId="00CC8E45" w14:textId="1773055A" w:rsidR="00D82E28" w:rsidRDefault="00D57382" w:rsidP="00D57382">
            <w:pPr>
              <w:pStyle w:val="Body2"/>
              <w:numPr>
                <w:ilvl w:val="0"/>
                <w:numId w:val="0"/>
              </w:numPr>
              <w:jc w:val="center"/>
            </w:pPr>
            <w:r>
              <w:t>30 dagen</w:t>
            </w:r>
          </w:p>
        </w:tc>
      </w:tr>
      <w:tr w:rsidR="00D82E28" w:rsidRPr="003B60BD" w14:paraId="298E41D9" w14:textId="77777777" w:rsidTr="00D57382">
        <w:tc>
          <w:tcPr>
            <w:tcW w:w="1525" w:type="dxa"/>
          </w:tcPr>
          <w:p w14:paraId="1DA61CDE" w14:textId="33BEDBC1" w:rsidR="00D82E28" w:rsidRDefault="00D57382" w:rsidP="00D57382">
            <w:pPr>
              <w:pStyle w:val="Body2"/>
              <w:numPr>
                <w:ilvl w:val="0"/>
                <w:numId w:val="0"/>
              </w:numPr>
              <w:jc w:val="center"/>
            </w:pPr>
            <w:r>
              <w:t>15-23-OM-113</w:t>
            </w:r>
          </w:p>
        </w:tc>
        <w:tc>
          <w:tcPr>
            <w:tcW w:w="5103" w:type="dxa"/>
          </w:tcPr>
          <w:p w14:paraId="08AE26FA" w14:textId="598F4D70" w:rsidR="00D82E28" w:rsidRDefault="00D57382" w:rsidP="00E07BB2">
            <w:pPr>
              <w:pStyle w:val="Body2"/>
              <w:numPr>
                <w:ilvl w:val="0"/>
                <w:numId w:val="0"/>
              </w:numPr>
            </w:pPr>
            <w:r>
              <w:t>Navlog ILE inspectie – 04 aug 15</w:t>
            </w:r>
          </w:p>
        </w:tc>
        <w:tc>
          <w:tcPr>
            <w:tcW w:w="1525" w:type="dxa"/>
          </w:tcPr>
          <w:p w14:paraId="1C19EC63" w14:textId="699ABA78" w:rsidR="00D82E28" w:rsidRDefault="00D57382" w:rsidP="00D57382">
            <w:pPr>
              <w:pStyle w:val="Body2"/>
              <w:numPr>
                <w:ilvl w:val="0"/>
                <w:numId w:val="0"/>
              </w:numPr>
              <w:jc w:val="center"/>
            </w:pPr>
            <w:r>
              <w:t>30 dagen</w:t>
            </w:r>
          </w:p>
        </w:tc>
      </w:tr>
      <w:tr w:rsidR="00E30113" w:rsidRPr="00DB651F" w14:paraId="66BB7DE4" w14:textId="77777777" w:rsidTr="00D57382">
        <w:tc>
          <w:tcPr>
            <w:tcW w:w="1525" w:type="dxa"/>
          </w:tcPr>
          <w:p w14:paraId="3A0544E0" w14:textId="69B14F62" w:rsidR="00E30113" w:rsidRDefault="00DB651F" w:rsidP="00E30113">
            <w:pPr>
              <w:pStyle w:val="Body2"/>
              <w:numPr>
                <w:ilvl w:val="0"/>
                <w:numId w:val="0"/>
              </w:numPr>
              <w:ind w:left="720" w:hanging="720"/>
              <w:jc w:val="center"/>
            </w:pPr>
            <w:r>
              <w:lastRenderedPageBreak/>
              <w:t>15-23-OM-129</w:t>
            </w:r>
          </w:p>
        </w:tc>
        <w:tc>
          <w:tcPr>
            <w:tcW w:w="5103" w:type="dxa"/>
          </w:tcPr>
          <w:p w14:paraId="77300EE0" w14:textId="523F3F70" w:rsidR="00E30113" w:rsidRDefault="00DB651F" w:rsidP="00DB651F">
            <w:pPr>
              <w:pStyle w:val="Body2"/>
              <w:numPr>
                <w:ilvl w:val="0"/>
                <w:numId w:val="0"/>
              </w:numPr>
              <w:ind w:left="720" w:hanging="720"/>
              <w:jc w:val="left"/>
            </w:pPr>
            <w:r>
              <w:t>Inspectiebezoek ILE-L/M Thematische campagne psychosociale aspecten</w:t>
            </w:r>
          </w:p>
        </w:tc>
        <w:tc>
          <w:tcPr>
            <w:tcW w:w="1525" w:type="dxa"/>
          </w:tcPr>
          <w:p w14:paraId="09B7AED9" w14:textId="5F71878C" w:rsidR="00E30113" w:rsidRDefault="00DB651F" w:rsidP="00E30113">
            <w:pPr>
              <w:pStyle w:val="Body2"/>
              <w:numPr>
                <w:ilvl w:val="0"/>
                <w:numId w:val="0"/>
              </w:numPr>
              <w:ind w:left="720" w:hanging="720"/>
              <w:jc w:val="center"/>
            </w:pPr>
            <w:r>
              <w:t>30 dagen</w:t>
            </w:r>
          </w:p>
        </w:tc>
      </w:tr>
      <w:tr w:rsidR="00E30113" w:rsidRPr="00DB651F" w14:paraId="69971AF7" w14:textId="77777777" w:rsidTr="00D57382">
        <w:tc>
          <w:tcPr>
            <w:tcW w:w="1525" w:type="dxa"/>
          </w:tcPr>
          <w:p w14:paraId="24CA22F2" w14:textId="2169FA3A" w:rsidR="00E30113" w:rsidRDefault="00DB651F" w:rsidP="00E30113">
            <w:pPr>
              <w:pStyle w:val="Body2"/>
              <w:numPr>
                <w:ilvl w:val="0"/>
                <w:numId w:val="0"/>
              </w:numPr>
              <w:ind w:left="720" w:hanging="720"/>
              <w:jc w:val="center"/>
            </w:pPr>
            <w:r>
              <w:t>16-23-OM-20</w:t>
            </w:r>
          </w:p>
        </w:tc>
        <w:tc>
          <w:tcPr>
            <w:tcW w:w="5103" w:type="dxa"/>
          </w:tcPr>
          <w:p w14:paraId="79AB74AE" w14:textId="1A75BA3D" w:rsidR="00E30113" w:rsidRDefault="00DB651F" w:rsidP="00E30113">
            <w:pPr>
              <w:pStyle w:val="Body2"/>
              <w:numPr>
                <w:ilvl w:val="0"/>
                <w:numId w:val="0"/>
              </w:numPr>
              <w:ind w:left="720" w:hanging="720"/>
            </w:pPr>
            <w:r>
              <w:t xml:space="preserve">Inspectie Welzijn op het Werk – P902 </w:t>
            </w:r>
            <w:proofErr w:type="spellStart"/>
            <w:r>
              <w:t>Pollux</w:t>
            </w:r>
            <w:proofErr w:type="spellEnd"/>
            <w:r>
              <w:t xml:space="preserve"> – 07 Dec 15</w:t>
            </w:r>
          </w:p>
        </w:tc>
        <w:tc>
          <w:tcPr>
            <w:tcW w:w="1525" w:type="dxa"/>
          </w:tcPr>
          <w:p w14:paraId="41A81E16" w14:textId="31768356" w:rsidR="00E30113" w:rsidRDefault="00DB651F" w:rsidP="00E30113">
            <w:pPr>
              <w:pStyle w:val="Body2"/>
              <w:numPr>
                <w:ilvl w:val="0"/>
                <w:numId w:val="0"/>
              </w:numPr>
              <w:ind w:left="720" w:hanging="720"/>
              <w:jc w:val="center"/>
            </w:pPr>
            <w:r>
              <w:t>30 dagen</w:t>
            </w:r>
          </w:p>
        </w:tc>
      </w:tr>
      <w:tr w:rsidR="00D82E28" w:rsidRPr="003B60BD" w14:paraId="6899525D" w14:textId="77777777" w:rsidTr="00D57382">
        <w:tc>
          <w:tcPr>
            <w:tcW w:w="1525" w:type="dxa"/>
          </w:tcPr>
          <w:p w14:paraId="0BE3153E" w14:textId="77777777" w:rsidR="00D82E28" w:rsidRDefault="00D82E28" w:rsidP="00D57382">
            <w:pPr>
              <w:pStyle w:val="Body2"/>
              <w:numPr>
                <w:ilvl w:val="0"/>
                <w:numId w:val="0"/>
              </w:numPr>
              <w:jc w:val="center"/>
            </w:pPr>
          </w:p>
        </w:tc>
        <w:tc>
          <w:tcPr>
            <w:tcW w:w="5103" w:type="dxa"/>
          </w:tcPr>
          <w:p w14:paraId="21B2AF1C" w14:textId="1A01CC20" w:rsidR="00D82E28" w:rsidRPr="00D57382" w:rsidRDefault="00D57382" w:rsidP="00D57382">
            <w:pPr>
              <w:pStyle w:val="Body2"/>
              <w:numPr>
                <w:ilvl w:val="0"/>
                <w:numId w:val="0"/>
              </w:numPr>
              <w:jc w:val="center"/>
              <w:rPr>
                <w:b/>
                <w:u w:val="single"/>
              </w:rPr>
            </w:pPr>
            <w:r w:rsidRPr="00D57382">
              <w:rPr>
                <w:b/>
                <w:u w:val="single"/>
              </w:rPr>
              <w:t>Asbest</w:t>
            </w:r>
          </w:p>
        </w:tc>
        <w:tc>
          <w:tcPr>
            <w:tcW w:w="1525" w:type="dxa"/>
          </w:tcPr>
          <w:p w14:paraId="5EF498DD" w14:textId="77777777" w:rsidR="00D82E28" w:rsidRDefault="00D82E28" w:rsidP="00D57382">
            <w:pPr>
              <w:pStyle w:val="Body2"/>
              <w:numPr>
                <w:ilvl w:val="0"/>
                <w:numId w:val="0"/>
              </w:numPr>
              <w:jc w:val="center"/>
            </w:pPr>
          </w:p>
        </w:tc>
      </w:tr>
      <w:tr w:rsidR="00D82E28" w:rsidRPr="003B60BD" w14:paraId="66A30217" w14:textId="77777777" w:rsidTr="00D57382">
        <w:tc>
          <w:tcPr>
            <w:tcW w:w="1525" w:type="dxa"/>
          </w:tcPr>
          <w:p w14:paraId="10E1F088" w14:textId="046230D5" w:rsidR="00D82E28" w:rsidRDefault="003A7BD3" w:rsidP="00D57382">
            <w:pPr>
              <w:pStyle w:val="Body2"/>
              <w:numPr>
                <w:ilvl w:val="0"/>
                <w:numId w:val="0"/>
              </w:numPr>
              <w:jc w:val="center"/>
            </w:pPr>
            <w:r>
              <w:t>16</w:t>
            </w:r>
            <w:r w:rsidR="00E879E4">
              <w:t>-23-OM-</w:t>
            </w:r>
            <w:r>
              <w:t>10</w:t>
            </w:r>
          </w:p>
        </w:tc>
        <w:tc>
          <w:tcPr>
            <w:tcW w:w="5103" w:type="dxa"/>
          </w:tcPr>
          <w:p w14:paraId="46D552BE" w14:textId="4BAA5712" w:rsidR="00D82E28" w:rsidRDefault="00DB651F" w:rsidP="00E07BB2">
            <w:pPr>
              <w:pStyle w:val="Body2"/>
              <w:numPr>
                <w:ilvl w:val="0"/>
                <w:numId w:val="0"/>
              </w:numPr>
            </w:pPr>
            <w:r>
              <w:t xml:space="preserve">Asbestverwijdering </w:t>
            </w:r>
            <w:proofErr w:type="spellStart"/>
            <w:r>
              <w:t>Makkum</w:t>
            </w:r>
            <w:proofErr w:type="spellEnd"/>
          </w:p>
        </w:tc>
        <w:tc>
          <w:tcPr>
            <w:tcW w:w="1525" w:type="dxa"/>
          </w:tcPr>
          <w:p w14:paraId="00D42BDA" w14:textId="579631CB" w:rsidR="00D82E28" w:rsidRDefault="00B520DE" w:rsidP="00D57382">
            <w:pPr>
              <w:pStyle w:val="Body2"/>
              <w:numPr>
                <w:ilvl w:val="0"/>
                <w:numId w:val="0"/>
              </w:numPr>
              <w:jc w:val="center"/>
            </w:pPr>
            <w:r>
              <w:t>30 dagen</w:t>
            </w:r>
          </w:p>
        </w:tc>
      </w:tr>
      <w:tr w:rsidR="00D82E28" w:rsidRPr="003B60BD" w14:paraId="0551E7AB" w14:textId="77777777" w:rsidTr="00D57382">
        <w:tc>
          <w:tcPr>
            <w:tcW w:w="1525" w:type="dxa"/>
          </w:tcPr>
          <w:p w14:paraId="1A1C882A" w14:textId="2B426824" w:rsidR="00D82E28" w:rsidRDefault="003A7BD3" w:rsidP="00D57382">
            <w:pPr>
              <w:pStyle w:val="Body2"/>
              <w:numPr>
                <w:ilvl w:val="0"/>
                <w:numId w:val="0"/>
              </w:numPr>
              <w:jc w:val="center"/>
            </w:pPr>
            <w:r>
              <w:t>16</w:t>
            </w:r>
            <w:r w:rsidR="00E879E4">
              <w:t>-23-OM-1</w:t>
            </w:r>
            <w:r>
              <w:t>9</w:t>
            </w:r>
          </w:p>
        </w:tc>
        <w:tc>
          <w:tcPr>
            <w:tcW w:w="5103" w:type="dxa"/>
          </w:tcPr>
          <w:p w14:paraId="53A077BE" w14:textId="0E29AFD4" w:rsidR="00D82E28" w:rsidRDefault="00DB651F" w:rsidP="00E07BB2">
            <w:pPr>
              <w:pStyle w:val="Body2"/>
              <w:numPr>
                <w:ilvl w:val="0"/>
                <w:numId w:val="0"/>
              </w:numPr>
            </w:pPr>
            <w:r>
              <w:t>Asbest St X Blok E Lokaal 016 B – Vezelanalyse</w:t>
            </w:r>
          </w:p>
        </w:tc>
        <w:tc>
          <w:tcPr>
            <w:tcW w:w="1525" w:type="dxa"/>
          </w:tcPr>
          <w:p w14:paraId="4E1E8E9C" w14:textId="38011D9A" w:rsidR="00D82E28" w:rsidRDefault="00B520DE" w:rsidP="00D57382">
            <w:pPr>
              <w:pStyle w:val="Body2"/>
              <w:numPr>
                <w:ilvl w:val="0"/>
                <w:numId w:val="0"/>
              </w:numPr>
              <w:jc w:val="center"/>
            </w:pPr>
            <w:r>
              <w:t>30 dagen</w:t>
            </w:r>
          </w:p>
        </w:tc>
      </w:tr>
      <w:tr w:rsidR="00D82E28" w:rsidRPr="003B60BD" w14:paraId="5F6D4E43" w14:textId="77777777" w:rsidTr="00D57382">
        <w:tc>
          <w:tcPr>
            <w:tcW w:w="1525" w:type="dxa"/>
          </w:tcPr>
          <w:p w14:paraId="7D0833AA" w14:textId="491C73AA" w:rsidR="00D82E28" w:rsidRDefault="003A7BD3" w:rsidP="00D57382">
            <w:pPr>
              <w:pStyle w:val="Body2"/>
              <w:numPr>
                <w:ilvl w:val="0"/>
                <w:numId w:val="0"/>
              </w:numPr>
              <w:jc w:val="center"/>
            </w:pPr>
            <w:r>
              <w:t>16</w:t>
            </w:r>
            <w:r w:rsidR="00E879E4">
              <w:t>-23-OM-</w:t>
            </w:r>
            <w:r>
              <w:t>26</w:t>
            </w:r>
          </w:p>
        </w:tc>
        <w:tc>
          <w:tcPr>
            <w:tcW w:w="5103" w:type="dxa"/>
          </w:tcPr>
          <w:p w14:paraId="3EB2F45F" w14:textId="32279E64" w:rsidR="00D82E28" w:rsidRDefault="00DB651F" w:rsidP="00E07BB2">
            <w:pPr>
              <w:pStyle w:val="Body2"/>
              <w:numPr>
                <w:ilvl w:val="0"/>
                <w:numId w:val="0"/>
              </w:numPr>
            </w:pPr>
            <w:r>
              <w:t>Asbest MBZ – Incident Messcomplex</w:t>
            </w:r>
          </w:p>
        </w:tc>
        <w:tc>
          <w:tcPr>
            <w:tcW w:w="1525" w:type="dxa"/>
          </w:tcPr>
          <w:p w14:paraId="7255C4D7" w14:textId="1DD96328" w:rsidR="00D82E28" w:rsidRDefault="00B520DE" w:rsidP="00D57382">
            <w:pPr>
              <w:pStyle w:val="Body2"/>
              <w:numPr>
                <w:ilvl w:val="0"/>
                <w:numId w:val="0"/>
              </w:numPr>
              <w:jc w:val="center"/>
            </w:pPr>
            <w:r>
              <w:t>30 dagen</w:t>
            </w:r>
          </w:p>
        </w:tc>
      </w:tr>
      <w:tr w:rsidR="00D82E28" w:rsidRPr="003B60BD" w14:paraId="30B3C1C5" w14:textId="77777777" w:rsidTr="00D57382">
        <w:tc>
          <w:tcPr>
            <w:tcW w:w="1525" w:type="dxa"/>
          </w:tcPr>
          <w:p w14:paraId="4D4A895F" w14:textId="5AF157FB" w:rsidR="00D82E28" w:rsidRDefault="003A7BD3" w:rsidP="00D57382">
            <w:pPr>
              <w:pStyle w:val="Body2"/>
              <w:numPr>
                <w:ilvl w:val="0"/>
                <w:numId w:val="0"/>
              </w:numPr>
              <w:jc w:val="center"/>
            </w:pPr>
            <w:r>
              <w:t>16</w:t>
            </w:r>
            <w:r w:rsidR="00E879E4">
              <w:t>-23-OM-</w:t>
            </w:r>
            <w:r>
              <w:t>27</w:t>
            </w:r>
          </w:p>
        </w:tc>
        <w:tc>
          <w:tcPr>
            <w:tcW w:w="5103" w:type="dxa"/>
          </w:tcPr>
          <w:p w14:paraId="3F84F32E" w14:textId="08DD2F83" w:rsidR="00D82E28" w:rsidRPr="003A7BD3" w:rsidRDefault="003A7BD3" w:rsidP="00E07BB2">
            <w:pPr>
              <w:pStyle w:val="Body2"/>
              <w:numPr>
                <w:ilvl w:val="0"/>
                <w:numId w:val="0"/>
              </w:numPr>
              <w:rPr>
                <w:lang w:val="en-US"/>
              </w:rPr>
            </w:pPr>
            <w:proofErr w:type="spellStart"/>
            <w:r w:rsidRPr="003A7BD3">
              <w:rPr>
                <w:lang w:val="en-US"/>
              </w:rPr>
              <w:t>Asbest</w:t>
            </w:r>
            <w:proofErr w:type="spellEnd"/>
            <w:r w:rsidRPr="003A7BD3">
              <w:rPr>
                <w:lang w:val="en-US"/>
              </w:rPr>
              <w:t xml:space="preserve"> analyses </w:t>
            </w:r>
            <w:proofErr w:type="spellStart"/>
            <w:r w:rsidRPr="003A7BD3">
              <w:rPr>
                <w:lang w:val="en-US"/>
              </w:rPr>
              <w:t>Bellis</w:t>
            </w:r>
            <w:proofErr w:type="spellEnd"/>
            <w:r w:rsidRPr="003A7BD3">
              <w:rPr>
                <w:lang w:val="en-US"/>
              </w:rPr>
              <w:t xml:space="preserve"> – On board spares</w:t>
            </w:r>
          </w:p>
        </w:tc>
        <w:tc>
          <w:tcPr>
            <w:tcW w:w="1525" w:type="dxa"/>
          </w:tcPr>
          <w:p w14:paraId="6A71F43D" w14:textId="37BDB093" w:rsidR="00D82E28" w:rsidRDefault="00B520DE" w:rsidP="00D57382">
            <w:pPr>
              <w:pStyle w:val="Body2"/>
              <w:numPr>
                <w:ilvl w:val="0"/>
                <w:numId w:val="0"/>
              </w:numPr>
              <w:jc w:val="center"/>
            </w:pPr>
            <w:r>
              <w:t>30 dagen</w:t>
            </w:r>
          </w:p>
        </w:tc>
      </w:tr>
      <w:tr w:rsidR="00D82E28" w:rsidRPr="003B60BD" w14:paraId="2041B62C" w14:textId="77777777" w:rsidTr="00D57382">
        <w:tc>
          <w:tcPr>
            <w:tcW w:w="1525" w:type="dxa"/>
          </w:tcPr>
          <w:p w14:paraId="63912505" w14:textId="4E6ADC77" w:rsidR="00D82E28" w:rsidRDefault="003A7BD3" w:rsidP="00D57382">
            <w:pPr>
              <w:pStyle w:val="Body2"/>
              <w:numPr>
                <w:ilvl w:val="0"/>
                <w:numId w:val="0"/>
              </w:numPr>
              <w:jc w:val="center"/>
            </w:pPr>
            <w:r>
              <w:t>16</w:t>
            </w:r>
            <w:r w:rsidR="00E879E4">
              <w:t>-23-OM-</w:t>
            </w:r>
            <w:r>
              <w:t>32</w:t>
            </w:r>
          </w:p>
        </w:tc>
        <w:tc>
          <w:tcPr>
            <w:tcW w:w="5103" w:type="dxa"/>
          </w:tcPr>
          <w:p w14:paraId="5246293A" w14:textId="7823CBD2" w:rsidR="00D82E28" w:rsidRDefault="003A7BD3" w:rsidP="00E07BB2">
            <w:pPr>
              <w:pStyle w:val="Body2"/>
              <w:numPr>
                <w:ilvl w:val="0"/>
                <w:numId w:val="0"/>
              </w:numPr>
            </w:pPr>
            <w:r>
              <w:t>Asbest LTZ Billet – Blok S – Stooklokaal</w:t>
            </w:r>
          </w:p>
        </w:tc>
        <w:tc>
          <w:tcPr>
            <w:tcW w:w="1525" w:type="dxa"/>
          </w:tcPr>
          <w:p w14:paraId="68A86BF0" w14:textId="032BD657" w:rsidR="00D82E28" w:rsidRDefault="00B520DE" w:rsidP="00D57382">
            <w:pPr>
              <w:pStyle w:val="Body2"/>
              <w:numPr>
                <w:ilvl w:val="0"/>
                <w:numId w:val="0"/>
              </w:numPr>
              <w:jc w:val="center"/>
            </w:pPr>
            <w:r>
              <w:t>30 dagen</w:t>
            </w:r>
          </w:p>
        </w:tc>
      </w:tr>
      <w:tr w:rsidR="00D82E28" w:rsidRPr="003B60BD" w14:paraId="78C3CB14" w14:textId="77777777" w:rsidTr="00D57382">
        <w:tc>
          <w:tcPr>
            <w:tcW w:w="1525" w:type="dxa"/>
          </w:tcPr>
          <w:p w14:paraId="2FACD1D2" w14:textId="3CD126AD" w:rsidR="00D82E28" w:rsidRDefault="003A7BD3" w:rsidP="00D57382">
            <w:pPr>
              <w:pStyle w:val="Body2"/>
              <w:numPr>
                <w:ilvl w:val="0"/>
                <w:numId w:val="0"/>
              </w:numPr>
              <w:jc w:val="center"/>
            </w:pPr>
            <w:r>
              <w:t>16</w:t>
            </w:r>
            <w:r w:rsidR="00E879E4">
              <w:t>-23-OM-</w:t>
            </w:r>
            <w:r>
              <w:t>33</w:t>
            </w:r>
          </w:p>
        </w:tc>
        <w:tc>
          <w:tcPr>
            <w:tcW w:w="5103" w:type="dxa"/>
          </w:tcPr>
          <w:p w14:paraId="13FA3D8F" w14:textId="104F37F2" w:rsidR="00D82E28" w:rsidRDefault="003A7BD3" w:rsidP="00E07BB2">
            <w:pPr>
              <w:pStyle w:val="Body2"/>
              <w:numPr>
                <w:ilvl w:val="0"/>
                <w:numId w:val="0"/>
              </w:numPr>
            </w:pPr>
            <w:r>
              <w:t>Asbest Urk</w:t>
            </w:r>
          </w:p>
        </w:tc>
        <w:tc>
          <w:tcPr>
            <w:tcW w:w="1525" w:type="dxa"/>
          </w:tcPr>
          <w:p w14:paraId="02184961" w14:textId="43CA8067" w:rsidR="00D82E28" w:rsidRDefault="00B520DE" w:rsidP="00D57382">
            <w:pPr>
              <w:pStyle w:val="Body2"/>
              <w:numPr>
                <w:ilvl w:val="0"/>
                <w:numId w:val="0"/>
              </w:numPr>
              <w:jc w:val="center"/>
            </w:pPr>
            <w:r>
              <w:t>30 dagen</w:t>
            </w:r>
          </w:p>
        </w:tc>
      </w:tr>
      <w:tr w:rsidR="00E879E4" w:rsidRPr="003B60BD" w14:paraId="5551D018" w14:textId="77777777" w:rsidTr="00D57382">
        <w:tc>
          <w:tcPr>
            <w:tcW w:w="1525" w:type="dxa"/>
          </w:tcPr>
          <w:p w14:paraId="01F1205A" w14:textId="77777777" w:rsidR="00E879E4" w:rsidRDefault="00E879E4" w:rsidP="00D57382">
            <w:pPr>
              <w:pStyle w:val="Body2"/>
              <w:numPr>
                <w:ilvl w:val="0"/>
                <w:numId w:val="0"/>
              </w:numPr>
              <w:jc w:val="center"/>
            </w:pPr>
          </w:p>
        </w:tc>
        <w:tc>
          <w:tcPr>
            <w:tcW w:w="5103" w:type="dxa"/>
          </w:tcPr>
          <w:p w14:paraId="1A72D066" w14:textId="3535C1B4" w:rsidR="00E879E4" w:rsidRPr="00B520DE" w:rsidRDefault="00B520DE" w:rsidP="00B520DE">
            <w:pPr>
              <w:pStyle w:val="Body2"/>
              <w:numPr>
                <w:ilvl w:val="0"/>
                <w:numId w:val="0"/>
              </w:numPr>
              <w:jc w:val="center"/>
              <w:rPr>
                <w:b/>
                <w:u w:val="single"/>
              </w:rPr>
            </w:pPr>
            <w:r w:rsidRPr="00B520DE">
              <w:rPr>
                <w:b/>
                <w:u w:val="single"/>
              </w:rPr>
              <w:t>DRBS</w:t>
            </w:r>
          </w:p>
        </w:tc>
        <w:tc>
          <w:tcPr>
            <w:tcW w:w="1525" w:type="dxa"/>
          </w:tcPr>
          <w:p w14:paraId="41B19945" w14:textId="77777777" w:rsidR="00E879E4" w:rsidRDefault="00E879E4" w:rsidP="00D57382">
            <w:pPr>
              <w:pStyle w:val="Body2"/>
              <w:numPr>
                <w:ilvl w:val="0"/>
                <w:numId w:val="0"/>
              </w:numPr>
              <w:jc w:val="center"/>
            </w:pPr>
          </w:p>
        </w:tc>
      </w:tr>
      <w:tr w:rsidR="00E879E4" w:rsidRPr="003B60BD" w14:paraId="120BDEFB" w14:textId="77777777" w:rsidTr="00D57382">
        <w:tc>
          <w:tcPr>
            <w:tcW w:w="1525" w:type="dxa"/>
          </w:tcPr>
          <w:p w14:paraId="2529A34A" w14:textId="6A54F579" w:rsidR="00E879E4" w:rsidRDefault="00B520DE" w:rsidP="00D57382">
            <w:pPr>
              <w:pStyle w:val="Body2"/>
              <w:numPr>
                <w:ilvl w:val="0"/>
                <w:numId w:val="0"/>
              </w:numPr>
              <w:jc w:val="center"/>
            </w:pPr>
            <w:r>
              <w:t>15-23-OM-73</w:t>
            </w:r>
          </w:p>
        </w:tc>
        <w:tc>
          <w:tcPr>
            <w:tcW w:w="5103" w:type="dxa"/>
          </w:tcPr>
          <w:p w14:paraId="496A1810" w14:textId="192F0FB3" w:rsidR="00E879E4" w:rsidRDefault="00B520DE" w:rsidP="00E07BB2">
            <w:pPr>
              <w:pStyle w:val="Body2"/>
              <w:numPr>
                <w:ilvl w:val="0"/>
                <w:numId w:val="0"/>
              </w:numPr>
            </w:pPr>
            <w:r>
              <w:t>Praktische uitvoering risicoanalyse brandpreventie arbeidsplaatsen</w:t>
            </w:r>
          </w:p>
        </w:tc>
        <w:tc>
          <w:tcPr>
            <w:tcW w:w="1525" w:type="dxa"/>
          </w:tcPr>
          <w:p w14:paraId="0629F0E9" w14:textId="4742B93E" w:rsidR="00E879E4" w:rsidRDefault="00B520DE" w:rsidP="00D57382">
            <w:pPr>
              <w:pStyle w:val="Body2"/>
              <w:numPr>
                <w:ilvl w:val="0"/>
                <w:numId w:val="0"/>
              </w:numPr>
              <w:jc w:val="center"/>
            </w:pPr>
            <w:r>
              <w:t>30 dagen</w:t>
            </w:r>
          </w:p>
        </w:tc>
      </w:tr>
      <w:tr w:rsidR="00E879E4" w:rsidRPr="003B60BD" w14:paraId="060C5164" w14:textId="77777777" w:rsidTr="00D57382">
        <w:tc>
          <w:tcPr>
            <w:tcW w:w="1525" w:type="dxa"/>
          </w:tcPr>
          <w:p w14:paraId="2AA918C6" w14:textId="064C3F9D" w:rsidR="00E879E4" w:rsidRDefault="00B520DE" w:rsidP="003A7BD3">
            <w:pPr>
              <w:pStyle w:val="Body2"/>
              <w:numPr>
                <w:ilvl w:val="0"/>
                <w:numId w:val="0"/>
              </w:numPr>
              <w:jc w:val="center"/>
            </w:pPr>
            <w:r>
              <w:t>15-23-OM-1</w:t>
            </w:r>
            <w:r w:rsidR="003A7BD3">
              <w:t>7</w:t>
            </w:r>
          </w:p>
        </w:tc>
        <w:tc>
          <w:tcPr>
            <w:tcW w:w="5103" w:type="dxa"/>
          </w:tcPr>
          <w:p w14:paraId="34282D6F" w14:textId="47DF8C54" w:rsidR="00E879E4" w:rsidRDefault="003A7BD3" w:rsidP="00E07BB2">
            <w:pPr>
              <w:pStyle w:val="Body2"/>
              <w:numPr>
                <w:ilvl w:val="0"/>
                <w:numId w:val="0"/>
              </w:numPr>
            </w:pPr>
            <w:r>
              <w:t xml:space="preserve">Screening SOBANE </w:t>
            </w:r>
            <w:proofErr w:type="spellStart"/>
            <w:r>
              <w:t>Pollux</w:t>
            </w:r>
            <w:proofErr w:type="spellEnd"/>
          </w:p>
        </w:tc>
        <w:tc>
          <w:tcPr>
            <w:tcW w:w="1525" w:type="dxa"/>
          </w:tcPr>
          <w:p w14:paraId="0463DC6F" w14:textId="65C9504B" w:rsidR="00E879E4" w:rsidRDefault="00B520DE" w:rsidP="00D57382">
            <w:pPr>
              <w:pStyle w:val="Body2"/>
              <w:numPr>
                <w:ilvl w:val="0"/>
                <w:numId w:val="0"/>
              </w:numPr>
              <w:jc w:val="center"/>
            </w:pPr>
            <w:r>
              <w:t>30 dagen</w:t>
            </w:r>
          </w:p>
        </w:tc>
      </w:tr>
      <w:tr w:rsidR="00E879E4" w:rsidRPr="003B60BD" w14:paraId="597C563A" w14:textId="77777777" w:rsidTr="00D57382">
        <w:tc>
          <w:tcPr>
            <w:tcW w:w="1525" w:type="dxa"/>
          </w:tcPr>
          <w:p w14:paraId="399E7ED0" w14:textId="2325D748" w:rsidR="00E879E4" w:rsidRDefault="00B520DE" w:rsidP="00D57382">
            <w:pPr>
              <w:pStyle w:val="Body2"/>
              <w:numPr>
                <w:ilvl w:val="0"/>
                <w:numId w:val="0"/>
              </w:numPr>
              <w:jc w:val="center"/>
            </w:pPr>
            <w:r>
              <w:t>15-23-OM-1</w:t>
            </w:r>
            <w:r w:rsidR="003A7BD3">
              <w:t>8</w:t>
            </w:r>
          </w:p>
        </w:tc>
        <w:tc>
          <w:tcPr>
            <w:tcW w:w="5103" w:type="dxa"/>
          </w:tcPr>
          <w:p w14:paraId="1073C855" w14:textId="6617490E" w:rsidR="00E879E4" w:rsidRDefault="003A7BD3" w:rsidP="00E07BB2">
            <w:pPr>
              <w:pStyle w:val="Body2"/>
              <w:numPr>
                <w:ilvl w:val="0"/>
                <w:numId w:val="0"/>
              </w:numPr>
            </w:pPr>
            <w:r>
              <w:t>Screening SOBANE Godetia</w:t>
            </w:r>
          </w:p>
        </w:tc>
        <w:tc>
          <w:tcPr>
            <w:tcW w:w="1525" w:type="dxa"/>
          </w:tcPr>
          <w:p w14:paraId="44D92564" w14:textId="771A461A" w:rsidR="00E879E4" w:rsidRDefault="00B520DE" w:rsidP="00D57382">
            <w:pPr>
              <w:pStyle w:val="Body2"/>
              <w:numPr>
                <w:ilvl w:val="0"/>
                <w:numId w:val="0"/>
              </w:numPr>
              <w:jc w:val="center"/>
            </w:pPr>
            <w:r>
              <w:t>30 dagen</w:t>
            </w:r>
          </w:p>
        </w:tc>
      </w:tr>
      <w:tr w:rsidR="00E879E4" w:rsidRPr="003B60BD" w14:paraId="72E70E79" w14:textId="77777777" w:rsidTr="00D57382">
        <w:tc>
          <w:tcPr>
            <w:tcW w:w="1525" w:type="dxa"/>
          </w:tcPr>
          <w:p w14:paraId="6695CEF8" w14:textId="757662E4" w:rsidR="00E879E4" w:rsidRDefault="00B520DE" w:rsidP="00D57382">
            <w:pPr>
              <w:pStyle w:val="Body2"/>
              <w:numPr>
                <w:ilvl w:val="0"/>
                <w:numId w:val="0"/>
              </w:numPr>
              <w:jc w:val="center"/>
            </w:pPr>
            <w:r>
              <w:t>15-23-OM-</w:t>
            </w:r>
            <w:r w:rsidR="003A7BD3">
              <w:t>30</w:t>
            </w:r>
          </w:p>
        </w:tc>
        <w:tc>
          <w:tcPr>
            <w:tcW w:w="5103" w:type="dxa"/>
          </w:tcPr>
          <w:p w14:paraId="1C31F403" w14:textId="2A2C0875" w:rsidR="00E879E4" w:rsidRDefault="003A7BD3" w:rsidP="00E07BB2">
            <w:pPr>
              <w:pStyle w:val="Body2"/>
              <w:numPr>
                <w:ilvl w:val="0"/>
                <w:numId w:val="0"/>
              </w:numPr>
            </w:pPr>
            <w:r>
              <w:t>RA aanvraag toekenning toelage werken of prestaties bijzonder gevaarlijke of ongezonde aard</w:t>
            </w:r>
          </w:p>
        </w:tc>
        <w:tc>
          <w:tcPr>
            <w:tcW w:w="1525" w:type="dxa"/>
          </w:tcPr>
          <w:p w14:paraId="436ACA7E" w14:textId="46005320" w:rsidR="00E879E4" w:rsidRDefault="00B520DE" w:rsidP="00D57382">
            <w:pPr>
              <w:pStyle w:val="Body2"/>
              <w:numPr>
                <w:ilvl w:val="0"/>
                <w:numId w:val="0"/>
              </w:numPr>
              <w:jc w:val="center"/>
            </w:pPr>
            <w:r>
              <w:t>30 dagen</w:t>
            </w:r>
          </w:p>
        </w:tc>
      </w:tr>
      <w:tr w:rsidR="003A7BD3" w:rsidRPr="003B60BD" w14:paraId="0D225FA2" w14:textId="77777777" w:rsidTr="00D57382">
        <w:tc>
          <w:tcPr>
            <w:tcW w:w="1525" w:type="dxa"/>
          </w:tcPr>
          <w:p w14:paraId="443D8CFF" w14:textId="59BCB465" w:rsidR="003A7BD3" w:rsidRDefault="003A7BD3" w:rsidP="00D57382">
            <w:pPr>
              <w:pStyle w:val="Body2"/>
              <w:numPr>
                <w:ilvl w:val="0"/>
                <w:numId w:val="0"/>
              </w:numPr>
              <w:jc w:val="center"/>
            </w:pPr>
            <w:r>
              <w:t>16-23-OM-31</w:t>
            </w:r>
          </w:p>
        </w:tc>
        <w:tc>
          <w:tcPr>
            <w:tcW w:w="5103" w:type="dxa"/>
          </w:tcPr>
          <w:p w14:paraId="0856E656" w14:textId="7ABB795A" w:rsidR="003A7BD3" w:rsidRDefault="003A7BD3" w:rsidP="00E07BB2">
            <w:pPr>
              <w:pStyle w:val="Body2"/>
              <w:numPr>
                <w:ilvl w:val="0"/>
                <w:numId w:val="0"/>
              </w:numPr>
            </w:pPr>
            <w:r>
              <w:t>RIE globale analyse gebruik mobiele drukkamer DOVO 2016</w:t>
            </w:r>
          </w:p>
        </w:tc>
        <w:tc>
          <w:tcPr>
            <w:tcW w:w="1525" w:type="dxa"/>
          </w:tcPr>
          <w:p w14:paraId="08CF209A" w14:textId="052B780C" w:rsidR="003A7BD3" w:rsidRDefault="003A7BD3" w:rsidP="00D57382">
            <w:pPr>
              <w:pStyle w:val="Body2"/>
              <w:numPr>
                <w:ilvl w:val="0"/>
                <w:numId w:val="0"/>
              </w:numPr>
              <w:jc w:val="center"/>
            </w:pPr>
            <w:r>
              <w:t>30 dagen</w:t>
            </w:r>
          </w:p>
        </w:tc>
      </w:tr>
      <w:tr w:rsidR="00E879E4" w:rsidRPr="003B60BD" w14:paraId="522A9BD1" w14:textId="77777777" w:rsidTr="00D57382">
        <w:tc>
          <w:tcPr>
            <w:tcW w:w="1525" w:type="dxa"/>
          </w:tcPr>
          <w:p w14:paraId="6B23B656" w14:textId="77777777" w:rsidR="00E879E4" w:rsidRDefault="00E879E4" w:rsidP="00D57382">
            <w:pPr>
              <w:pStyle w:val="Body2"/>
              <w:numPr>
                <w:ilvl w:val="0"/>
                <w:numId w:val="0"/>
              </w:numPr>
              <w:jc w:val="center"/>
            </w:pPr>
          </w:p>
        </w:tc>
        <w:tc>
          <w:tcPr>
            <w:tcW w:w="5103" w:type="dxa"/>
          </w:tcPr>
          <w:p w14:paraId="5416E040" w14:textId="1581B9E2" w:rsidR="00E879E4" w:rsidRPr="00B520DE" w:rsidRDefault="00B520DE" w:rsidP="00B520DE">
            <w:pPr>
              <w:pStyle w:val="Body2"/>
              <w:numPr>
                <w:ilvl w:val="0"/>
                <w:numId w:val="0"/>
              </w:numPr>
              <w:jc w:val="center"/>
              <w:rPr>
                <w:b/>
                <w:u w:val="single"/>
              </w:rPr>
            </w:pPr>
            <w:r w:rsidRPr="00B520DE">
              <w:rPr>
                <w:b/>
                <w:u w:val="single"/>
              </w:rPr>
              <w:t>EHBO</w:t>
            </w:r>
          </w:p>
        </w:tc>
        <w:tc>
          <w:tcPr>
            <w:tcW w:w="1525" w:type="dxa"/>
          </w:tcPr>
          <w:p w14:paraId="0CA5DD61" w14:textId="77777777" w:rsidR="00E879E4" w:rsidRDefault="00E879E4" w:rsidP="00D57382">
            <w:pPr>
              <w:pStyle w:val="Body2"/>
              <w:numPr>
                <w:ilvl w:val="0"/>
                <w:numId w:val="0"/>
              </w:numPr>
              <w:jc w:val="center"/>
            </w:pPr>
          </w:p>
        </w:tc>
      </w:tr>
      <w:tr w:rsidR="00E879E4" w:rsidRPr="003B60BD" w14:paraId="6040E2BB" w14:textId="77777777" w:rsidTr="00D57382">
        <w:tc>
          <w:tcPr>
            <w:tcW w:w="1525" w:type="dxa"/>
          </w:tcPr>
          <w:p w14:paraId="2E9047F5" w14:textId="119A7FA4" w:rsidR="00E879E4" w:rsidRDefault="00B520DE" w:rsidP="00D57382">
            <w:pPr>
              <w:pStyle w:val="Body2"/>
              <w:numPr>
                <w:ilvl w:val="0"/>
                <w:numId w:val="0"/>
              </w:numPr>
              <w:jc w:val="center"/>
            </w:pPr>
            <w:r>
              <w:t>14-23-OM-92</w:t>
            </w:r>
          </w:p>
        </w:tc>
        <w:tc>
          <w:tcPr>
            <w:tcW w:w="5103" w:type="dxa"/>
          </w:tcPr>
          <w:p w14:paraId="70253CD2" w14:textId="2CC4E2FA" w:rsidR="00E879E4" w:rsidRDefault="00B520DE" w:rsidP="00E07BB2">
            <w:pPr>
              <w:pStyle w:val="Body2"/>
              <w:numPr>
                <w:ilvl w:val="0"/>
                <w:numId w:val="0"/>
              </w:numPr>
            </w:pPr>
            <w:r>
              <w:t>Vergelijking hulpverlening Navlog met Rocourt</w:t>
            </w:r>
          </w:p>
        </w:tc>
        <w:tc>
          <w:tcPr>
            <w:tcW w:w="1525" w:type="dxa"/>
          </w:tcPr>
          <w:p w14:paraId="5F9B34AE" w14:textId="18445C6D" w:rsidR="00E879E4" w:rsidRDefault="00B520DE" w:rsidP="00D57382">
            <w:pPr>
              <w:pStyle w:val="Body2"/>
              <w:numPr>
                <w:ilvl w:val="0"/>
                <w:numId w:val="0"/>
              </w:numPr>
              <w:jc w:val="center"/>
            </w:pPr>
            <w:r>
              <w:t>30 dagen</w:t>
            </w:r>
          </w:p>
        </w:tc>
      </w:tr>
      <w:tr w:rsidR="003A7BD3" w:rsidRPr="003A7BD3" w14:paraId="26B97A29" w14:textId="77777777" w:rsidTr="00D57382">
        <w:tc>
          <w:tcPr>
            <w:tcW w:w="1525" w:type="dxa"/>
          </w:tcPr>
          <w:p w14:paraId="7F88EE83" w14:textId="1CAD2E0B" w:rsidR="003A7BD3" w:rsidRDefault="003A7BD3" w:rsidP="00D57382">
            <w:pPr>
              <w:pStyle w:val="Body2"/>
              <w:numPr>
                <w:ilvl w:val="0"/>
                <w:numId w:val="0"/>
              </w:numPr>
              <w:jc w:val="center"/>
            </w:pPr>
            <w:r>
              <w:t>16-23-OM-25</w:t>
            </w:r>
          </w:p>
        </w:tc>
        <w:tc>
          <w:tcPr>
            <w:tcW w:w="5103" w:type="dxa"/>
          </w:tcPr>
          <w:p w14:paraId="43330F8D" w14:textId="7AF7F240" w:rsidR="003A7BD3" w:rsidRDefault="003A7BD3" w:rsidP="00E07BB2">
            <w:pPr>
              <w:pStyle w:val="Body2"/>
              <w:numPr>
                <w:ilvl w:val="0"/>
                <w:numId w:val="0"/>
              </w:numPr>
            </w:pPr>
            <w:r>
              <w:t>Dossier HOC – EHBO Marinebasis Zeebrugge</w:t>
            </w:r>
          </w:p>
        </w:tc>
        <w:tc>
          <w:tcPr>
            <w:tcW w:w="1525" w:type="dxa"/>
          </w:tcPr>
          <w:p w14:paraId="18E866B9" w14:textId="1515844D" w:rsidR="003A7BD3" w:rsidRDefault="003A7BD3" w:rsidP="00D57382">
            <w:pPr>
              <w:pStyle w:val="Body2"/>
              <w:numPr>
                <w:ilvl w:val="0"/>
                <w:numId w:val="0"/>
              </w:numPr>
              <w:jc w:val="center"/>
            </w:pPr>
            <w:r>
              <w:t>30 dagen</w:t>
            </w:r>
          </w:p>
        </w:tc>
      </w:tr>
      <w:tr w:rsidR="00E879E4" w:rsidRPr="003B60BD" w14:paraId="3E7BBEA5" w14:textId="77777777" w:rsidTr="00D57382">
        <w:tc>
          <w:tcPr>
            <w:tcW w:w="1525" w:type="dxa"/>
          </w:tcPr>
          <w:p w14:paraId="228D4113" w14:textId="77777777" w:rsidR="00E879E4" w:rsidRDefault="00E879E4" w:rsidP="00D57382">
            <w:pPr>
              <w:pStyle w:val="Body2"/>
              <w:numPr>
                <w:ilvl w:val="0"/>
                <w:numId w:val="0"/>
              </w:numPr>
              <w:jc w:val="center"/>
            </w:pPr>
          </w:p>
        </w:tc>
        <w:tc>
          <w:tcPr>
            <w:tcW w:w="5103" w:type="dxa"/>
          </w:tcPr>
          <w:p w14:paraId="20064961" w14:textId="3A1DF92F" w:rsidR="00E879E4" w:rsidRPr="00B520DE" w:rsidRDefault="00B520DE" w:rsidP="00B520DE">
            <w:pPr>
              <w:pStyle w:val="Body2"/>
              <w:numPr>
                <w:ilvl w:val="0"/>
                <w:numId w:val="0"/>
              </w:numPr>
              <w:jc w:val="center"/>
              <w:rPr>
                <w:b/>
                <w:u w:val="single"/>
              </w:rPr>
            </w:pPr>
            <w:r w:rsidRPr="00B520DE">
              <w:rPr>
                <w:b/>
                <w:color w:val="000000" w:themeColor="text1"/>
                <w:u w:val="single"/>
              </w:rPr>
              <w:t>Fysische agentia</w:t>
            </w:r>
          </w:p>
        </w:tc>
        <w:tc>
          <w:tcPr>
            <w:tcW w:w="1525" w:type="dxa"/>
          </w:tcPr>
          <w:p w14:paraId="2C39BFB1" w14:textId="77777777" w:rsidR="00E879E4" w:rsidRDefault="00E879E4" w:rsidP="00D57382">
            <w:pPr>
              <w:pStyle w:val="Body2"/>
              <w:numPr>
                <w:ilvl w:val="0"/>
                <w:numId w:val="0"/>
              </w:numPr>
              <w:jc w:val="center"/>
            </w:pPr>
          </w:p>
        </w:tc>
      </w:tr>
      <w:tr w:rsidR="00E879E4" w:rsidRPr="003B60BD" w14:paraId="57E92DDD" w14:textId="77777777" w:rsidTr="00D57382">
        <w:tc>
          <w:tcPr>
            <w:tcW w:w="1525" w:type="dxa"/>
          </w:tcPr>
          <w:p w14:paraId="37AFA0F3" w14:textId="63FFA314" w:rsidR="00E879E4" w:rsidRDefault="00B520DE" w:rsidP="00D57382">
            <w:pPr>
              <w:pStyle w:val="Body2"/>
              <w:numPr>
                <w:ilvl w:val="0"/>
                <w:numId w:val="0"/>
              </w:numPr>
              <w:jc w:val="center"/>
            </w:pPr>
            <w:r>
              <w:t>15-23-OM-</w:t>
            </w:r>
            <w:r w:rsidR="003A7BD3">
              <w:t>123</w:t>
            </w:r>
          </w:p>
        </w:tc>
        <w:tc>
          <w:tcPr>
            <w:tcW w:w="5103" w:type="dxa"/>
          </w:tcPr>
          <w:p w14:paraId="67BE5F05" w14:textId="7C4C6CAA" w:rsidR="00E879E4" w:rsidRDefault="003A7BD3" w:rsidP="00E07BB2">
            <w:pPr>
              <w:pStyle w:val="Body2"/>
              <w:numPr>
                <w:ilvl w:val="0"/>
                <w:numId w:val="0"/>
              </w:numPr>
            </w:pPr>
            <w:r>
              <w:t>Lawaai LBH P-D units aan boord MFF</w:t>
            </w:r>
          </w:p>
        </w:tc>
        <w:tc>
          <w:tcPr>
            <w:tcW w:w="1525" w:type="dxa"/>
          </w:tcPr>
          <w:p w14:paraId="0D502D5E" w14:textId="4F8884AE" w:rsidR="00E879E4" w:rsidRDefault="00B520DE" w:rsidP="00D57382">
            <w:pPr>
              <w:pStyle w:val="Body2"/>
              <w:numPr>
                <w:ilvl w:val="0"/>
                <w:numId w:val="0"/>
              </w:numPr>
              <w:jc w:val="center"/>
            </w:pPr>
            <w:r>
              <w:t>30 dagen</w:t>
            </w:r>
          </w:p>
        </w:tc>
      </w:tr>
      <w:tr w:rsidR="00E879E4" w:rsidRPr="003B60BD" w14:paraId="6CEEB6FE" w14:textId="77777777" w:rsidTr="00D57382">
        <w:tc>
          <w:tcPr>
            <w:tcW w:w="1525" w:type="dxa"/>
          </w:tcPr>
          <w:p w14:paraId="38D624AC" w14:textId="77777777" w:rsidR="00E879E4" w:rsidRDefault="00E879E4" w:rsidP="00D57382">
            <w:pPr>
              <w:pStyle w:val="Body2"/>
              <w:numPr>
                <w:ilvl w:val="0"/>
                <w:numId w:val="0"/>
              </w:numPr>
              <w:jc w:val="center"/>
            </w:pPr>
          </w:p>
        </w:tc>
        <w:tc>
          <w:tcPr>
            <w:tcW w:w="5103" w:type="dxa"/>
          </w:tcPr>
          <w:p w14:paraId="0A49B719" w14:textId="4356E672" w:rsidR="00E879E4" w:rsidRPr="00B520DE" w:rsidRDefault="00B520DE" w:rsidP="00B520DE">
            <w:pPr>
              <w:pStyle w:val="Body2"/>
              <w:numPr>
                <w:ilvl w:val="0"/>
                <w:numId w:val="0"/>
              </w:numPr>
              <w:jc w:val="center"/>
              <w:rPr>
                <w:b/>
                <w:u w:val="single"/>
              </w:rPr>
            </w:pPr>
            <w:r w:rsidRPr="00B520DE">
              <w:rPr>
                <w:b/>
                <w:u w:val="single"/>
              </w:rPr>
              <w:t>HACCP</w:t>
            </w:r>
          </w:p>
        </w:tc>
        <w:tc>
          <w:tcPr>
            <w:tcW w:w="1525" w:type="dxa"/>
          </w:tcPr>
          <w:p w14:paraId="4902010A" w14:textId="77777777" w:rsidR="00E879E4" w:rsidRDefault="00E879E4" w:rsidP="00D57382">
            <w:pPr>
              <w:pStyle w:val="Body2"/>
              <w:numPr>
                <w:ilvl w:val="0"/>
                <w:numId w:val="0"/>
              </w:numPr>
              <w:jc w:val="center"/>
            </w:pPr>
          </w:p>
        </w:tc>
      </w:tr>
      <w:tr w:rsidR="00E879E4" w:rsidRPr="003B60BD" w14:paraId="672879B3" w14:textId="77777777" w:rsidTr="00D57382">
        <w:tc>
          <w:tcPr>
            <w:tcW w:w="1525" w:type="dxa"/>
          </w:tcPr>
          <w:p w14:paraId="1AEE43F6" w14:textId="52E1EA73" w:rsidR="00E879E4" w:rsidRDefault="00E5069D" w:rsidP="00D57382">
            <w:pPr>
              <w:pStyle w:val="Body2"/>
              <w:numPr>
                <w:ilvl w:val="0"/>
                <w:numId w:val="0"/>
              </w:numPr>
              <w:jc w:val="center"/>
            </w:pPr>
            <w:r>
              <w:t>16</w:t>
            </w:r>
            <w:r w:rsidR="00B520DE">
              <w:t>-23-OM-0</w:t>
            </w:r>
            <w:r>
              <w:t>7</w:t>
            </w:r>
          </w:p>
        </w:tc>
        <w:tc>
          <w:tcPr>
            <w:tcW w:w="5103" w:type="dxa"/>
          </w:tcPr>
          <w:p w14:paraId="41B1E392" w14:textId="4C2DB7C0" w:rsidR="00E879E4" w:rsidRDefault="00B520DE" w:rsidP="00E07BB2">
            <w:pPr>
              <w:pStyle w:val="Body2"/>
              <w:numPr>
                <w:ilvl w:val="0"/>
                <w:numId w:val="0"/>
              </w:numPr>
            </w:pPr>
            <w:r>
              <w:t>Inspectieverslagen van de voedselveiligheid</w:t>
            </w:r>
          </w:p>
        </w:tc>
        <w:tc>
          <w:tcPr>
            <w:tcW w:w="1525" w:type="dxa"/>
          </w:tcPr>
          <w:p w14:paraId="60744283" w14:textId="64D95254" w:rsidR="00E879E4" w:rsidRDefault="00B520DE" w:rsidP="00D57382">
            <w:pPr>
              <w:pStyle w:val="Body2"/>
              <w:numPr>
                <w:ilvl w:val="0"/>
                <w:numId w:val="0"/>
              </w:numPr>
              <w:jc w:val="center"/>
            </w:pPr>
            <w:r>
              <w:t>30 dagen</w:t>
            </w:r>
          </w:p>
        </w:tc>
      </w:tr>
      <w:tr w:rsidR="00E879E4" w:rsidRPr="003B60BD" w14:paraId="4390B089" w14:textId="77777777" w:rsidTr="00D57382">
        <w:tc>
          <w:tcPr>
            <w:tcW w:w="1525" w:type="dxa"/>
          </w:tcPr>
          <w:p w14:paraId="07AF2CE4" w14:textId="77777777" w:rsidR="00E879E4" w:rsidRDefault="00E879E4" w:rsidP="00D57382">
            <w:pPr>
              <w:pStyle w:val="Body2"/>
              <w:numPr>
                <w:ilvl w:val="0"/>
                <w:numId w:val="0"/>
              </w:numPr>
              <w:jc w:val="center"/>
            </w:pPr>
          </w:p>
        </w:tc>
        <w:tc>
          <w:tcPr>
            <w:tcW w:w="5103" w:type="dxa"/>
          </w:tcPr>
          <w:p w14:paraId="6659D488" w14:textId="172B2475" w:rsidR="00E879E4" w:rsidRPr="000E2791" w:rsidRDefault="000E2791" w:rsidP="000E2791">
            <w:pPr>
              <w:pStyle w:val="Body2"/>
              <w:numPr>
                <w:ilvl w:val="0"/>
                <w:numId w:val="0"/>
              </w:numPr>
              <w:jc w:val="center"/>
              <w:rPr>
                <w:b/>
                <w:u w:val="single"/>
              </w:rPr>
            </w:pPr>
            <w:r w:rsidRPr="000E2791">
              <w:rPr>
                <w:b/>
                <w:u w:val="single"/>
              </w:rPr>
              <w:t>Jaarlijkse rondgangen + AMT</w:t>
            </w:r>
          </w:p>
        </w:tc>
        <w:tc>
          <w:tcPr>
            <w:tcW w:w="1525" w:type="dxa"/>
          </w:tcPr>
          <w:p w14:paraId="1F3B5DF8" w14:textId="77777777" w:rsidR="00E879E4" w:rsidRDefault="00E879E4" w:rsidP="00D57382">
            <w:pPr>
              <w:pStyle w:val="Body2"/>
              <w:numPr>
                <w:ilvl w:val="0"/>
                <w:numId w:val="0"/>
              </w:numPr>
              <w:jc w:val="center"/>
            </w:pPr>
          </w:p>
        </w:tc>
      </w:tr>
      <w:tr w:rsidR="00E879E4" w:rsidRPr="003B60BD" w14:paraId="35CC3474" w14:textId="77777777" w:rsidTr="00D57382">
        <w:tc>
          <w:tcPr>
            <w:tcW w:w="1525" w:type="dxa"/>
          </w:tcPr>
          <w:p w14:paraId="3940EDF8" w14:textId="2A4891B5" w:rsidR="00E879E4" w:rsidRDefault="00E5069D" w:rsidP="00D57382">
            <w:pPr>
              <w:pStyle w:val="Body2"/>
              <w:numPr>
                <w:ilvl w:val="0"/>
                <w:numId w:val="0"/>
              </w:numPr>
              <w:jc w:val="center"/>
            </w:pPr>
            <w:r>
              <w:t>16</w:t>
            </w:r>
            <w:r w:rsidR="000E2791">
              <w:t>-23-OM-1</w:t>
            </w:r>
            <w:r>
              <w:t>3</w:t>
            </w:r>
          </w:p>
        </w:tc>
        <w:tc>
          <w:tcPr>
            <w:tcW w:w="5103" w:type="dxa"/>
          </w:tcPr>
          <w:p w14:paraId="0AF624BB" w14:textId="47413740" w:rsidR="00E879E4" w:rsidRDefault="00E5069D" w:rsidP="00E5069D">
            <w:pPr>
              <w:pStyle w:val="Body2"/>
              <w:numPr>
                <w:ilvl w:val="0"/>
                <w:numId w:val="0"/>
              </w:numPr>
            </w:pPr>
            <w:r>
              <w:t>Ro</w:t>
            </w:r>
            <w:r w:rsidR="000E2791">
              <w:t xml:space="preserve">ndgang BOC bij Navlog </w:t>
            </w:r>
            <w:r>
              <w:t>blok C1, C2, C3 – 16 Feb 16</w:t>
            </w:r>
          </w:p>
        </w:tc>
        <w:tc>
          <w:tcPr>
            <w:tcW w:w="1525" w:type="dxa"/>
          </w:tcPr>
          <w:p w14:paraId="1FEBD80D" w14:textId="59771570" w:rsidR="00E879E4" w:rsidRDefault="000E2791" w:rsidP="00D57382">
            <w:pPr>
              <w:pStyle w:val="Body2"/>
              <w:numPr>
                <w:ilvl w:val="0"/>
                <w:numId w:val="0"/>
              </w:numPr>
              <w:jc w:val="center"/>
            </w:pPr>
            <w:r>
              <w:t>30 dagen</w:t>
            </w:r>
          </w:p>
        </w:tc>
      </w:tr>
      <w:tr w:rsidR="00E5069D" w:rsidRPr="003B60BD" w14:paraId="79207E3E" w14:textId="77777777" w:rsidTr="00D57382">
        <w:tc>
          <w:tcPr>
            <w:tcW w:w="1525" w:type="dxa"/>
          </w:tcPr>
          <w:p w14:paraId="09127BA0" w14:textId="5240D5F3" w:rsidR="00E5069D" w:rsidRDefault="00E5069D" w:rsidP="00D57382">
            <w:pPr>
              <w:pStyle w:val="Body2"/>
              <w:numPr>
                <w:ilvl w:val="0"/>
                <w:numId w:val="0"/>
              </w:numPr>
              <w:jc w:val="center"/>
            </w:pPr>
            <w:r>
              <w:t>16-23-OM-16</w:t>
            </w:r>
          </w:p>
        </w:tc>
        <w:tc>
          <w:tcPr>
            <w:tcW w:w="5103" w:type="dxa"/>
          </w:tcPr>
          <w:p w14:paraId="251D61C6" w14:textId="7A8BBFDD" w:rsidR="00E5069D" w:rsidRDefault="00E5069D" w:rsidP="00E07BB2">
            <w:pPr>
              <w:pStyle w:val="Body2"/>
              <w:numPr>
                <w:ilvl w:val="0"/>
                <w:numId w:val="0"/>
              </w:numPr>
            </w:pPr>
            <w:r>
              <w:t>Rondgang BOC Navlog blok E1, E2, E3 en E6 – 19 Jan 16</w:t>
            </w:r>
          </w:p>
        </w:tc>
        <w:tc>
          <w:tcPr>
            <w:tcW w:w="1525" w:type="dxa"/>
          </w:tcPr>
          <w:p w14:paraId="733CA8B1" w14:textId="10AC7B53" w:rsidR="00E5069D" w:rsidRDefault="00E5069D" w:rsidP="00D57382">
            <w:pPr>
              <w:pStyle w:val="Body2"/>
              <w:numPr>
                <w:ilvl w:val="0"/>
                <w:numId w:val="0"/>
              </w:numPr>
              <w:jc w:val="center"/>
            </w:pPr>
            <w:r>
              <w:t>30 dagen</w:t>
            </w:r>
          </w:p>
        </w:tc>
      </w:tr>
      <w:tr w:rsidR="00E5069D" w:rsidRPr="003B60BD" w14:paraId="63FCB342" w14:textId="77777777" w:rsidTr="00D57382">
        <w:tc>
          <w:tcPr>
            <w:tcW w:w="1525" w:type="dxa"/>
          </w:tcPr>
          <w:p w14:paraId="1C69E81D" w14:textId="1C5C9A54" w:rsidR="00E5069D" w:rsidRDefault="00E5069D" w:rsidP="00D57382">
            <w:pPr>
              <w:pStyle w:val="Body2"/>
              <w:numPr>
                <w:ilvl w:val="0"/>
                <w:numId w:val="0"/>
              </w:numPr>
              <w:jc w:val="center"/>
            </w:pPr>
            <w:r>
              <w:t>16-23-OM-28</w:t>
            </w:r>
          </w:p>
        </w:tc>
        <w:tc>
          <w:tcPr>
            <w:tcW w:w="5103" w:type="dxa"/>
          </w:tcPr>
          <w:p w14:paraId="25FA5091" w14:textId="7CA63E2F" w:rsidR="00E5069D" w:rsidRDefault="00E5069D" w:rsidP="00E07BB2">
            <w:pPr>
              <w:pStyle w:val="Body2"/>
              <w:numPr>
                <w:ilvl w:val="0"/>
                <w:numId w:val="0"/>
              </w:numPr>
            </w:pPr>
            <w:r>
              <w:t xml:space="preserve">Rondgang BOC Navsupport – </w:t>
            </w:r>
            <w:proofErr w:type="gramStart"/>
            <w:r>
              <w:t xml:space="preserve">15  </w:t>
            </w:r>
            <w:proofErr w:type="gramEnd"/>
            <w:r>
              <w:t>Mar 16</w:t>
            </w:r>
          </w:p>
        </w:tc>
        <w:tc>
          <w:tcPr>
            <w:tcW w:w="1525" w:type="dxa"/>
          </w:tcPr>
          <w:p w14:paraId="0EF18EB7" w14:textId="4403E882" w:rsidR="00E5069D" w:rsidRDefault="00E5069D" w:rsidP="00D57382">
            <w:pPr>
              <w:pStyle w:val="Body2"/>
              <w:numPr>
                <w:ilvl w:val="0"/>
                <w:numId w:val="0"/>
              </w:numPr>
              <w:jc w:val="center"/>
            </w:pPr>
            <w:r>
              <w:t>30 dagen</w:t>
            </w:r>
          </w:p>
        </w:tc>
      </w:tr>
      <w:tr w:rsidR="00E879E4" w:rsidRPr="003B60BD" w14:paraId="047E8546" w14:textId="77777777" w:rsidTr="00D57382">
        <w:tc>
          <w:tcPr>
            <w:tcW w:w="1525" w:type="dxa"/>
          </w:tcPr>
          <w:p w14:paraId="049F17AC" w14:textId="77777777" w:rsidR="00E879E4" w:rsidRDefault="00E879E4" w:rsidP="00D57382">
            <w:pPr>
              <w:pStyle w:val="Body2"/>
              <w:numPr>
                <w:ilvl w:val="0"/>
                <w:numId w:val="0"/>
              </w:numPr>
              <w:jc w:val="center"/>
            </w:pPr>
          </w:p>
        </w:tc>
        <w:tc>
          <w:tcPr>
            <w:tcW w:w="5103" w:type="dxa"/>
          </w:tcPr>
          <w:p w14:paraId="665BD15D" w14:textId="32D9B6B6" w:rsidR="00E879E4" w:rsidRPr="000E2791" w:rsidRDefault="000E2791" w:rsidP="000E2791">
            <w:pPr>
              <w:pStyle w:val="Body2"/>
              <w:numPr>
                <w:ilvl w:val="0"/>
                <w:numId w:val="0"/>
              </w:numPr>
              <w:jc w:val="center"/>
              <w:rPr>
                <w:b/>
                <w:u w:val="single"/>
              </w:rPr>
            </w:pPr>
            <w:r w:rsidRPr="000E2791">
              <w:rPr>
                <w:b/>
                <w:u w:val="single"/>
              </w:rPr>
              <w:t>Lokaal Preventieplan</w:t>
            </w:r>
          </w:p>
        </w:tc>
        <w:tc>
          <w:tcPr>
            <w:tcW w:w="1525" w:type="dxa"/>
          </w:tcPr>
          <w:p w14:paraId="6B7BB93F" w14:textId="77777777" w:rsidR="00E879E4" w:rsidRDefault="00E879E4" w:rsidP="00D57382">
            <w:pPr>
              <w:pStyle w:val="Body2"/>
              <w:numPr>
                <w:ilvl w:val="0"/>
                <w:numId w:val="0"/>
              </w:numPr>
              <w:jc w:val="center"/>
            </w:pPr>
          </w:p>
        </w:tc>
      </w:tr>
      <w:tr w:rsidR="00E879E4" w:rsidRPr="003B60BD" w14:paraId="1657CA21" w14:textId="77777777" w:rsidTr="00D57382">
        <w:tc>
          <w:tcPr>
            <w:tcW w:w="1525" w:type="dxa"/>
          </w:tcPr>
          <w:p w14:paraId="6308FD0E" w14:textId="7B998552" w:rsidR="00E879E4" w:rsidRDefault="000E2791" w:rsidP="00D57382">
            <w:pPr>
              <w:pStyle w:val="Body2"/>
              <w:numPr>
                <w:ilvl w:val="0"/>
                <w:numId w:val="0"/>
              </w:numPr>
              <w:jc w:val="center"/>
            </w:pPr>
            <w:r>
              <w:t>16-23-OM-01</w:t>
            </w:r>
          </w:p>
        </w:tc>
        <w:tc>
          <w:tcPr>
            <w:tcW w:w="5103" w:type="dxa"/>
          </w:tcPr>
          <w:p w14:paraId="6AE0FAA5" w14:textId="65432ED2" w:rsidR="00E879E4" w:rsidRDefault="000E2791" w:rsidP="00E07BB2">
            <w:pPr>
              <w:pStyle w:val="Body2"/>
              <w:numPr>
                <w:ilvl w:val="0"/>
                <w:numId w:val="0"/>
              </w:numPr>
            </w:pPr>
            <w:r>
              <w:t>Lijsten AMT-LPP</w:t>
            </w:r>
          </w:p>
        </w:tc>
        <w:tc>
          <w:tcPr>
            <w:tcW w:w="1525" w:type="dxa"/>
          </w:tcPr>
          <w:p w14:paraId="53FC6FBF" w14:textId="5D680BCC" w:rsidR="00E879E4" w:rsidRDefault="000E2791" w:rsidP="00D57382">
            <w:pPr>
              <w:pStyle w:val="Body2"/>
              <w:numPr>
                <w:ilvl w:val="0"/>
                <w:numId w:val="0"/>
              </w:numPr>
              <w:jc w:val="center"/>
            </w:pPr>
            <w:r>
              <w:t>30 dagen</w:t>
            </w:r>
          </w:p>
        </w:tc>
      </w:tr>
      <w:tr w:rsidR="00E5069D" w:rsidRPr="003B60BD" w14:paraId="53A720E6" w14:textId="77777777" w:rsidTr="00D57382">
        <w:tc>
          <w:tcPr>
            <w:tcW w:w="1525" w:type="dxa"/>
          </w:tcPr>
          <w:p w14:paraId="7D47B2E2" w14:textId="77777777" w:rsidR="00E5069D" w:rsidRDefault="00E5069D" w:rsidP="00D57382">
            <w:pPr>
              <w:pStyle w:val="Body2"/>
              <w:numPr>
                <w:ilvl w:val="0"/>
                <w:numId w:val="0"/>
              </w:numPr>
              <w:jc w:val="center"/>
            </w:pPr>
          </w:p>
        </w:tc>
        <w:tc>
          <w:tcPr>
            <w:tcW w:w="5103" w:type="dxa"/>
          </w:tcPr>
          <w:p w14:paraId="42A680BC" w14:textId="2A466350" w:rsidR="00E5069D" w:rsidRPr="00E5069D" w:rsidRDefault="00E5069D" w:rsidP="00E5069D">
            <w:pPr>
              <w:pStyle w:val="Body2"/>
              <w:numPr>
                <w:ilvl w:val="0"/>
                <w:numId w:val="0"/>
              </w:numPr>
              <w:jc w:val="center"/>
              <w:rPr>
                <w:b/>
                <w:u w:val="single"/>
              </w:rPr>
            </w:pPr>
            <w:r w:rsidRPr="00E5069D">
              <w:rPr>
                <w:b/>
                <w:u w:val="single"/>
              </w:rPr>
              <w:t>Milieu</w:t>
            </w:r>
          </w:p>
        </w:tc>
        <w:tc>
          <w:tcPr>
            <w:tcW w:w="1525" w:type="dxa"/>
          </w:tcPr>
          <w:p w14:paraId="08A59739" w14:textId="77777777" w:rsidR="00E5069D" w:rsidRDefault="00E5069D" w:rsidP="00D57382">
            <w:pPr>
              <w:pStyle w:val="Body2"/>
              <w:numPr>
                <w:ilvl w:val="0"/>
                <w:numId w:val="0"/>
              </w:numPr>
              <w:jc w:val="center"/>
            </w:pPr>
          </w:p>
        </w:tc>
      </w:tr>
      <w:tr w:rsidR="00E5069D" w:rsidRPr="003B60BD" w14:paraId="1C8B624A" w14:textId="77777777" w:rsidTr="00D57382">
        <w:tc>
          <w:tcPr>
            <w:tcW w:w="1525" w:type="dxa"/>
          </w:tcPr>
          <w:p w14:paraId="76F86E26" w14:textId="019CAE90" w:rsidR="00E5069D" w:rsidRDefault="00E5069D" w:rsidP="00D57382">
            <w:pPr>
              <w:pStyle w:val="Body2"/>
              <w:numPr>
                <w:ilvl w:val="0"/>
                <w:numId w:val="0"/>
              </w:numPr>
              <w:jc w:val="center"/>
            </w:pPr>
            <w:r>
              <w:t>16-23-OM-12</w:t>
            </w:r>
          </w:p>
        </w:tc>
        <w:tc>
          <w:tcPr>
            <w:tcW w:w="5103" w:type="dxa"/>
          </w:tcPr>
          <w:p w14:paraId="33A694C0" w14:textId="23FB7AA4" w:rsidR="00E5069D" w:rsidRDefault="00E5069D" w:rsidP="00E07BB2">
            <w:pPr>
              <w:pStyle w:val="Body2"/>
              <w:numPr>
                <w:ilvl w:val="0"/>
                <w:numId w:val="0"/>
              </w:numPr>
            </w:pPr>
            <w:r>
              <w:t>Milieujaarverslag 2015 MTE Brugge</w:t>
            </w:r>
          </w:p>
        </w:tc>
        <w:tc>
          <w:tcPr>
            <w:tcW w:w="1525" w:type="dxa"/>
          </w:tcPr>
          <w:p w14:paraId="18A567CA" w14:textId="695CB0E7" w:rsidR="00E5069D" w:rsidRDefault="00E5069D" w:rsidP="00D57382">
            <w:pPr>
              <w:pStyle w:val="Body2"/>
              <w:numPr>
                <w:ilvl w:val="0"/>
                <w:numId w:val="0"/>
              </w:numPr>
              <w:jc w:val="center"/>
            </w:pPr>
            <w:r>
              <w:t>30 dagen</w:t>
            </w:r>
          </w:p>
        </w:tc>
      </w:tr>
    </w:tbl>
    <w:p w14:paraId="47DD8552" w14:textId="77777777" w:rsidR="00FB26A0" w:rsidRDefault="00FB26A0">
      <w:r>
        <w:br w:type="page"/>
      </w:r>
    </w:p>
    <w:tbl>
      <w:tblPr>
        <w:tblStyle w:val="TableGrid"/>
        <w:tblW w:w="0" w:type="auto"/>
        <w:tblInd w:w="851" w:type="dxa"/>
        <w:tblLook w:val="04A0" w:firstRow="1" w:lastRow="0" w:firstColumn="1" w:lastColumn="0" w:noHBand="0" w:noVBand="1"/>
      </w:tblPr>
      <w:tblGrid>
        <w:gridCol w:w="1525"/>
        <w:gridCol w:w="5103"/>
        <w:gridCol w:w="1525"/>
      </w:tblGrid>
      <w:tr w:rsidR="00E879E4" w:rsidRPr="003B60BD" w14:paraId="2764D6E6" w14:textId="77777777" w:rsidTr="00D57382">
        <w:tc>
          <w:tcPr>
            <w:tcW w:w="1525" w:type="dxa"/>
          </w:tcPr>
          <w:p w14:paraId="799C343E" w14:textId="7276851C" w:rsidR="00E879E4" w:rsidRDefault="00E879E4" w:rsidP="00D57382">
            <w:pPr>
              <w:pStyle w:val="Body2"/>
              <w:numPr>
                <w:ilvl w:val="0"/>
                <w:numId w:val="0"/>
              </w:numPr>
              <w:jc w:val="center"/>
            </w:pPr>
          </w:p>
        </w:tc>
        <w:tc>
          <w:tcPr>
            <w:tcW w:w="5103" w:type="dxa"/>
          </w:tcPr>
          <w:p w14:paraId="788D27C1" w14:textId="121F0000" w:rsidR="00E879E4" w:rsidRPr="007C5E14" w:rsidRDefault="007C5E14" w:rsidP="007C5E14">
            <w:pPr>
              <w:pStyle w:val="Body2"/>
              <w:numPr>
                <w:ilvl w:val="0"/>
                <w:numId w:val="0"/>
              </w:numPr>
              <w:jc w:val="center"/>
              <w:rPr>
                <w:b/>
                <w:u w:val="single"/>
              </w:rPr>
            </w:pPr>
            <w:r w:rsidRPr="007C5E14">
              <w:rPr>
                <w:b/>
                <w:u w:val="single"/>
              </w:rPr>
              <w:t>Richtlijnen</w:t>
            </w:r>
          </w:p>
        </w:tc>
        <w:tc>
          <w:tcPr>
            <w:tcW w:w="1525" w:type="dxa"/>
          </w:tcPr>
          <w:p w14:paraId="5A3B136B" w14:textId="77777777" w:rsidR="00E879E4" w:rsidRDefault="00E879E4" w:rsidP="00D57382">
            <w:pPr>
              <w:pStyle w:val="Body2"/>
              <w:numPr>
                <w:ilvl w:val="0"/>
                <w:numId w:val="0"/>
              </w:numPr>
              <w:jc w:val="center"/>
            </w:pPr>
          </w:p>
        </w:tc>
      </w:tr>
      <w:tr w:rsidR="00E879E4" w:rsidRPr="003B60BD" w14:paraId="4B3AC5E0" w14:textId="77777777" w:rsidTr="00D57382">
        <w:tc>
          <w:tcPr>
            <w:tcW w:w="1525" w:type="dxa"/>
          </w:tcPr>
          <w:p w14:paraId="0719473B" w14:textId="7240A446" w:rsidR="00E879E4" w:rsidRDefault="00E5069D" w:rsidP="00D57382">
            <w:pPr>
              <w:pStyle w:val="Body2"/>
              <w:numPr>
                <w:ilvl w:val="0"/>
                <w:numId w:val="0"/>
              </w:numPr>
              <w:jc w:val="center"/>
            </w:pPr>
            <w:r>
              <w:t>16</w:t>
            </w:r>
            <w:r w:rsidR="007C5E14">
              <w:t>-23-OM-0</w:t>
            </w:r>
            <w:r>
              <w:t>5</w:t>
            </w:r>
          </w:p>
        </w:tc>
        <w:tc>
          <w:tcPr>
            <w:tcW w:w="5103" w:type="dxa"/>
          </w:tcPr>
          <w:p w14:paraId="6FCE5A07" w14:textId="3C072F3B" w:rsidR="00E879E4" w:rsidRDefault="007C5E14" w:rsidP="00E07BB2">
            <w:pPr>
              <w:pStyle w:val="Body2"/>
              <w:numPr>
                <w:ilvl w:val="0"/>
                <w:numId w:val="0"/>
              </w:numPr>
            </w:pPr>
            <w:r>
              <w:t>Verschenen nota’s en richtlijnen</w:t>
            </w:r>
          </w:p>
        </w:tc>
        <w:tc>
          <w:tcPr>
            <w:tcW w:w="1525" w:type="dxa"/>
          </w:tcPr>
          <w:p w14:paraId="5A60B634" w14:textId="6B0BFA49" w:rsidR="00E879E4" w:rsidRDefault="007C5E14" w:rsidP="00D57382">
            <w:pPr>
              <w:pStyle w:val="Body2"/>
              <w:numPr>
                <w:ilvl w:val="0"/>
                <w:numId w:val="0"/>
              </w:numPr>
              <w:jc w:val="center"/>
            </w:pPr>
            <w:r>
              <w:t>30 dagen</w:t>
            </w:r>
          </w:p>
        </w:tc>
      </w:tr>
      <w:tr w:rsidR="00E879E4" w:rsidRPr="003B60BD" w14:paraId="6A95DEA2" w14:textId="77777777" w:rsidTr="00D57382">
        <w:tc>
          <w:tcPr>
            <w:tcW w:w="1525" w:type="dxa"/>
          </w:tcPr>
          <w:p w14:paraId="62CFBAA7" w14:textId="77777777" w:rsidR="00E879E4" w:rsidRDefault="00E879E4" w:rsidP="00D57382">
            <w:pPr>
              <w:pStyle w:val="Body2"/>
              <w:numPr>
                <w:ilvl w:val="0"/>
                <w:numId w:val="0"/>
              </w:numPr>
              <w:jc w:val="center"/>
            </w:pPr>
          </w:p>
        </w:tc>
        <w:tc>
          <w:tcPr>
            <w:tcW w:w="5103" w:type="dxa"/>
          </w:tcPr>
          <w:p w14:paraId="56387833" w14:textId="01D98D91" w:rsidR="00E879E4" w:rsidRPr="003475F1" w:rsidRDefault="003475F1" w:rsidP="003475F1">
            <w:pPr>
              <w:pStyle w:val="Body2"/>
              <w:numPr>
                <w:ilvl w:val="0"/>
                <w:numId w:val="0"/>
              </w:numPr>
              <w:jc w:val="center"/>
              <w:rPr>
                <w:b/>
                <w:u w:val="single"/>
              </w:rPr>
            </w:pPr>
            <w:r w:rsidRPr="003475F1">
              <w:rPr>
                <w:b/>
                <w:u w:val="single"/>
              </w:rPr>
              <w:t>RIO</w:t>
            </w:r>
          </w:p>
        </w:tc>
        <w:tc>
          <w:tcPr>
            <w:tcW w:w="1525" w:type="dxa"/>
          </w:tcPr>
          <w:p w14:paraId="4F682D12" w14:textId="77777777" w:rsidR="00E879E4" w:rsidRDefault="00E879E4" w:rsidP="00D57382">
            <w:pPr>
              <w:pStyle w:val="Body2"/>
              <w:numPr>
                <w:ilvl w:val="0"/>
                <w:numId w:val="0"/>
              </w:numPr>
              <w:jc w:val="center"/>
            </w:pPr>
          </w:p>
        </w:tc>
      </w:tr>
      <w:tr w:rsidR="00E879E4" w:rsidRPr="003B60BD" w14:paraId="24E12C95" w14:textId="77777777" w:rsidTr="00D57382">
        <w:tc>
          <w:tcPr>
            <w:tcW w:w="1525" w:type="dxa"/>
          </w:tcPr>
          <w:p w14:paraId="1412E2D5" w14:textId="17AB0F40" w:rsidR="00E879E4" w:rsidRDefault="00E5069D" w:rsidP="00D57382">
            <w:pPr>
              <w:pStyle w:val="Body2"/>
              <w:numPr>
                <w:ilvl w:val="0"/>
                <w:numId w:val="0"/>
              </w:numPr>
              <w:jc w:val="center"/>
            </w:pPr>
            <w:r>
              <w:t>16-</w:t>
            </w:r>
            <w:r w:rsidR="003475F1">
              <w:t>23-OM-0</w:t>
            </w:r>
            <w:r>
              <w:t>8</w:t>
            </w:r>
          </w:p>
        </w:tc>
        <w:tc>
          <w:tcPr>
            <w:tcW w:w="5103" w:type="dxa"/>
          </w:tcPr>
          <w:p w14:paraId="3394C60B" w14:textId="1218A01D" w:rsidR="00E879E4" w:rsidRDefault="003475F1" w:rsidP="00E07BB2">
            <w:pPr>
              <w:pStyle w:val="Body2"/>
              <w:numPr>
                <w:ilvl w:val="0"/>
                <w:numId w:val="0"/>
              </w:numPr>
            </w:pPr>
            <w:r>
              <w:t>Aanpassingen RIO</w:t>
            </w:r>
          </w:p>
        </w:tc>
        <w:tc>
          <w:tcPr>
            <w:tcW w:w="1525" w:type="dxa"/>
          </w:tcPr>
          <w:p w14:paraId="6D7E6477" w14:textId="19E9DA60" w:rsidR="00E879E4" w:rsidRDefault="003475F1" w:rsidP="00D57382">
            <w:pPr>
              <w:pStyle w:val="Body2"/>
              <w:numPr>
                <w:ilvl w:val="0"/>
                <w:numId w:val="0"/>
              </w:numPr>
              <w:jc w:val="center"/>
            </w:pPr>
            <w:r>
              <w:t>30 dagen</w:t>
            </w:r>
          </w:p>
        </w:tc>
      </w:tr>
      <w:tr w:rsidR="00E879E4" w:rsidRPr="003B60BD" w14:paraId="2658F370" w14:textId="77777777" w:rsidTr="00D57382">
        <w:tc>
          <w:tcPr>
            <w:tcW w:w="1525" w:type="dxa"/>
          </w:tcPr>
          <w:p w14:paraId="3AE27105" w14:textId="77777777" w:rsidR="00E879E4" w:rsidRDefault="00E879E4" w:rsidP="00D57382">
            <w:pPr>
              <w:pStyle w:val="Body2"/>
              <w:numPr>
                <w:ilvl w:val="0"/>
                <w:numId w:val="0"/>
              </w:numPr>
              <w:jc w:val="center"/>
            </w:pPr>
          </w:p>
        </w:tc>
        <w:tc>
          <w:tcPr>
            <w:tcW w:w="5103" w:type="dxa"/>
          </w:tcPr>
          <w:p w14:paraId="1C16A635" w14:textId="3B6B656C" w:rsidR="00E879E4" w:rsidRPr="003475F1" w:rsidRDefault="003475F1" w:rsidP="003475F1">
            <w:pPr>
              <w:pStyle w:val="Body2"/>
              <w:numPr>
                <w:ilvl w:val="0"/>
                <w:numId w:val="0"/>
              </w:numPr>
              <w:jc w:val="center"/>
              <w:rPr>
                <w:b/>
                <w:u w:val="single"/>
              </w:rPr>
            </w:pPr>
            <w:r w:rsidRPr="003475F1">
              <w:rPr>
                <w:b/>
                <w:u w:val="single"/>
              </w:rPr>
              <w:t>Trimestrieel verslag LDPBW</w:t>
            </w:r>
          </w:p>
        </w:tc>
        <w:tc>
          <w:tcPr>
            <w:tcW w:w="1525" w:type="dxa"/>
          </w:tcPr>
          <w:p w14:paraId="2BF30D7B" w14:textId="77777777" w:rsidR="00E879E4" w:rsidRDefault="00E879E4" w:rsidP="00D57382">
            <w:pPr>
              <w:pStyle w:val="Body2"/>
              <w:numPr>
                <w:ilvl w:val="0"/>
                <w:numId w:val="0"/>
              </w:numPr>
              <w:jc w:val="center"/>
            </w:pPr>
          </w:p>
        </w:tc>
      </w:tr>
      <w:tr w:rsidR="00E879E4" w:rsidRPr="003B60BD" w14:paraId="1032A9DC" w14:textId="77777777" w:rsidTr="00D57382">
        <w:tc>
          <w:tcPr>
            <w:tcW w:w="1525" w:type="dxa"/>
          </w:tcPr>
          <w:p w14:paraId="643D4DB9" w14:textId="18D1B96F" w:rsidR="00E879E4" w:rsidRDefault="00E5069D" w:rsidP="00D57382">
            <w:pPr>
              <w:pStyle w:val="Body2"/>
              <w:numPr>
                <w:ilvl w:val="0"/>
                <w:numId w:val="0"/>
              </w:numPr>
              <w:jc w:val="center"/>
            </w:pPr>
            <w:r>
              <w:t>16-23-OM-0</w:t>
            </w:r>
            <w:r w:rsidR="003475F1">
              <w:t>6</w:t>
            </w:r>
          </w:p>
        </w:tc>
        <w:tc>
          <w:tcPr>
            <w:tcW w:w="5103" w:type="dxa"/>
          </w:tcPr>
          <w:p w14:paraId="1EDBA3A7" w14:textId="1EE5041E" w:rsidR="00E879E4" w:rsidRDefault="00E5069D" w:rsidP="00E07BB2">
            <w:pPr>
              <w:pStyle w:val="Body2"/>
              <w:numPr>
                <w:ilvl w:val="0"/>
                <w:numId w:val="0"/>
              </w:numPr>
            </w:pPr>
            <w:r>
              <w:t>LDPBW Trim verslag – 1</w:t>
            </w:r>
            <w:r w:rsidR="003475F1" w:rsidRPr="003475F1">
              <w:rPr>
                <w:vertAlign w:val="superscript"/>
              </w:rPr>
              <w:t>e</w:t>
            </w:r>
            <w:r w:rsidR="003475F1">
              <w:t xml:space="preserve"> kwartaal 201</w:t>
            </w:r>
            <w:r>
              <w:t>6</w:t>
            </w:r>
          </w:p>
        </w:tc>
        <w:tc>
          <w:tcPr>
            <w:tcW w:w="1525" w:type="dxa"/>
          </w:tcPr>
          <w:p w14:paraId="6B21F14B" w14:textId="221EC431" w:rsidR="00E879E4" w:rsidRDefault="003475F1" w:rsidP="00D57382">
            <w:pPr>
              <w:pStyle w:val="Body2"/>
              <w:numPr>
                <w:ilvl w:val="0"/>
                <w:numId w:val="0"/>
              </w:numPr>
              <w:jc w:val="center"/>
            </w:pPr>
            <w:r>
              <w:t>30 dagen</w:t>
            </w:r>
          </w:p>
        </w:tc>
      </w:tr>
      <w:tr w:rsidR="00E5069D" w:rsidRPr="003B60BD" w14:paraId="1BAE0C1A" w14:textId="77777777" w:rsidTr="00D57382">
        <w:tc>
          <w:tcPr>
            <w:tcW w:w="1525" w:type="dxa"/>
          </w:tcPr>
          <w:p w14:paraId="0F37915C" w14:textId="6C2DBB56" w:rsidR="00E5069D" w:rsidRDefault="00E5069D" w:rsidP="00D57382">
            <w:pPr>
              <w:pStyle w:val="Body2"/>
              <w:numPr>
                <w:ilvl w:val="0"/>
                <w:numId w:val="0"/>
              </w:numPr>
              <w:jc w:val="center"/>
            </w:pPr>
            <w:r>
              <w:t>16-23-OM-11</w:t>
            </w:r>
          </w:p>
        </w:tc>
        <w:tc>
          <w:tcPr>
            <w:tcW w:w="5103" w:type="dxa"/>
          </w:tcPr>
          <w:p w14:paraId="61D028C6" w14:textId="7F130A0C" w:rsidR="00E5069D" w:rsidRDefault="00E5069D" w:rsidP="00E07BB2">
            <w:pPr>
              <w:pStyle w:val="Body2"/>
              <w:numPr>
                <w:ilvl w:val="0"/>
                <w:numId w:val="0"/>
              </w:numPr>
            </w:pPr>
            <w:r>
              <w:t>LDPBW23 Jaarverslag 2015</w:t>
            </w:r>
          </w:p>
        </w:tc>
        <w:tc>
          <w:tcPr>
            <w:tcW w:w="1525" w:type="dxa"/>
          </w:tcPr>
          <w:p w14:paraId="09B9102C" w14:textId="18756EF0" w:rsidR="00E5069D" w:rsidRDefault="00E5069D" w:rsidP="00D57382">
            <w:pPr>
              <w:pStyle w:val="Body2"/>
              <w:numPr>
                <w:ilvl w:val="0"/>
                <w:numId w:val="0"/>
              </w:numPr>
              <w:jc w:val="center"/>
            </w:pPr>
            <w:r>
              <w:t>30 dagen</w:t>
            </w:r>
          </w:p>
        </w:tc>
      </w:tr>
      <w:tr w:rsidR="00E879E4" w:rsidRPr="003B60BD" w14:paraId="563C0894" w14:textId="77777777" w:rsidTr="00D57382">
        <w:tc>
          <w:tcPr>
            <w:tcW w:w="1525" w:type="dxa"/>
          </w:tcPr>
          <w:p w14:paraId="55D1FD13" w14:textId="77777777" w:rsidR="00E879E4" w:rsidRDefault="00E879E4" w:rsidP="00D57382">
            <w:pPr>
              <w:pStyle w:val="Body2"/>
              <w:numPr>
                <w:ilvl w:val="0"/>
                <w:numId w:val="0"/>
              </w:numPr>
              <w:jc w:val="center"/>
            </w:pPr>
          </w:p>
        </w:tc>
        <w:tc>
          <w:tcPr>
            <w:tcW w:w="5103" w:type="dxa"/>
          </w:tcPr>
          <w:p w14:paraId="73E69D89" w14:textId="48E84BEE" w:rsidR="00E879E4" w:rsidRPr="003475F1" w:rsidRDefault="003475F1" w:rsidP="003475F1">
            <w:pPr>
              <w:pStyle w:val="Body2"/>
              <w:numPr>
                <w:ilvl w:val="0"/>
                <w:numId w:val="0"/>
              </w:numPr>
              <w:jc w:val="center"/>
              <w:rPr>
                <w:b/>
                <w:u w:val="single"/>
              </w:rPr>
            </w:pPr>
            <w:r w:rsidRPr="003475F1">
              <w:rPr>
                <w:b/>
                <w:u w:val="single"/>
              </w:rPr>
              <w:t>Werken met derden</w:t>
            </w:r>
          </w:p>
        </w:tc>
        <w:tc>
          <w:tcPr>
            <w:tcW w:w="1525" w:type="dxa"/>
          </w:tcPr>
          <w:p w14:paraId="71369697" w14:textId="77777777" w:rsidR="00E879E4" w:rsidRDefault="00E879E4" w:rsidP="00D57382">
            <w:pPr>
              <w:pStyle w:val="Body2"/>
              <w:numPr>
                <w:ilvl w:val="0"/>
                <w:numId w:val="0"/>
              </w:numPr>
              <w:jc w:val="center"/>
            </w:pPr>
          </w:p>
        </w:tc>
      </w:tr>
      <w:tr w:rsidR="00E5069D" w:rsidRPr="003B60BD" w14:paraId="66A34640" w14:textId="77777777" w:rsidTr="00D57382">
        <w:tc>
          <w:tcPr>
            <w:tcW w:w="1525" w:type="dxa"/>
          </w:tcPr>
          <w:p w14:paraId="23918999" w14:textId="560AD5A2" w:rsidR="00E5069D" w:rsidRDefault="00E5069D" w:rsidP="00D57382">
            <w:pPr>
              <w:pStyle w:val="Body2"/>
              <w:numPr>
                <w:ilvl w:val="0"/>
                <w:numId w:val="0"/>
              </w:numPr>
              <w:jc w:val="center"/>
            </w:pPr>
            <w:r>
              <w:t>15-23-OM-126</w:t>
            </w:r>
          </w:p>
        </w:tc>
        <w:tc>
          <w:tcPr>
            <w:tcW w:w="5103" w:type="dxa"/>
          </w:tcPr>
          <w:p w14:paraId="21587618" w14:textId="78B2934C" w:rsidR="00E5069D" w:rsidRDefault="00E5069D" w:rsidP="00E07BB2">
            <w:pPr>
              <w:pStyle w:val="Body2"/>
              <w:numPr>
                <w:ilvl w:val="0"/>
                <w:numId w:val="0"/>
              </w:numPr>
            </w:pPr>
            <w:r>
              <w:t>VDAB – Project CC MAR</w:t>
            </w:r>
          </w:p>
        </w:tc>
        <w:tc>
          <w:tcPr>
            <w:tcW w:w="1525" w:type="dxa"/>
          </w:tcPr>
          <w:p w14:paraId="59B74372" w14:textId="75C9B694" w:rsidR="00E5069D" w:rsidRDefault="00E5069D" w:rsidP="00D57382">
            <w:pPr>
              <w:pStyle w:val="Body2"/>
              <w:numPr>
                <w:ilvl w:val="0"/>
                <w:numId w:val="0"/>
              </w:numPr>
              <w:jc w:val="center"/>
            </w:pPr>
            <w:r>
              <w:t>30 dagen</w:t>
            </w:r>
          </w:p>
        </w:tc>
      </w:tr>
      <w:tr w:rsidR="00E5069D" w:rsidRPr="003B60BD" w14:paraId="67A39ABC" w14:textId="77777777" w:rsidTr="00D57382">
        <w:tc>
          <w:tcPr>
            <w:tcW w:w="1525" w:type="dxa"/>
          </w:tcPr>
          <w:p w14:paraId="3AC80CF8" w14:textId="3F16728E" w:rsidR="00E5069D" w:rsidRDefault="00E5069D" w:rsidP="00D57382">
            <w:pPr>
              <w:pStyle w:val="Body2"/>
              <w:numPr>
                <w:ilvl w:val="0"/>
                <w:numId w:val="0"/>
              </w:numPr>
              <w:jc w:val="center"/>
            </w:pPr>
            <w:r>
              <w:t>15-23-OM-137</w:t>
            </w:r>
          </w:p>
        </w:tc>
        <w:tc>
          <w:tcPr>
            <w:tcW w:w="5103" w:type="dxa"/>
          </w:tcPr>
          <w:p w14:paraId="27A64C9A" w14:textId="5B35808F" w:rsidR="00E5069D" w:rsidRDefault="00E5069D" w:rsidP="00E07BB2">
            <w:pPr>
              <w:pStyle w:val="Body2"/>
              <w:numPr>
                <w:ilvl w:val="0"/>
                <w:numId w:val="0"/>
              </w:numPr>
            </w:pPr>
            <w:r>
              <w:t xml:space="preserve">Kuisfirma </w:t>
            </w:r>
            <w:proofErr w:type="spellStart"/>
            <w:r>
              <w:t>Misanet</w:t>
            </w:r>
            <w:proofErr w:type="spellEnd"/>
          </w:p>
        </w:tc>
        <w:tc>
          <w:tcPr>
            <w:tcW w:w="1525" w:type="dxa"/>
          </w:tcPr>
          <w:p w14:paraId="31D586DD" w14:textId="2E91D906" w:rsidR="00E5069D" w:rsidRDefault="00E5069D" w:rsidP="00D57382">
            <w:pPr>
              <w:pStyle w:val="Body2"/>
              <w:numPr>
                <w:ilvl w:val="0"/>
                <w:numId w:val="0"/>
              </w:numPr>
              <w:jc w:val="center"/>
            </w:pPr>
            <w:r>
              <w:t>30 dagen</w:t>
            </w:r>
          </w:p>
        </w:tc>
      </w:tr>
      <w:tr w:rsidR="00E879E4" w:rsidRPr="003B60BD" w14:paraId="6DAA7602" w14:textId="77777777" w:rsidTr="00D57382">
        <w:tc>
          <w:tcPr>
            <w:tcW w:w="1525" w:type="dxa"/>
          </w:tcPr>
          <w:p w14:paraId="4818A073" w14:textId="26CD64AE" w:rsidR="00E879E4" w:rsidRDefault="00E5069D" w:rsidP="00D57382">
            <w:pPr>
              <w:pStyle w:val="Body2"/>
              <w:numPr>
                <w:ilvl w:val="0"/>
                <w:numId w:val="0"/>
              </w:numPr>
              <w:jc w:val="center"/>
            </w:pPr>
            <w:r>
              <w:t>16-23-OM-</w:t>
            </w:r>
            <w:r w:rsidR="003475F1">
              <w:t>0</w:t>
            </w:r>
            <w:r>
              <w:t>9</w:t>
            </w:r>
          </w:p>
        </w:tc>
        <w:tc>
          <w:tcPr>
            <w:tcW w:w="5103" w:type="dxa"/>
          </w:tcPr>
          <w:p w14:paraId="73D02953" w14:textId="39E9E815" w:rsidR="00E879E4" w:rsidRDefault="003475F1" w:rsidP="00E07BB2">
            <w:pPr>
              <w:pStyle w:val="Body2"/>
              <w:numPr>
                <w:ilvl w:val="0"/>
                <w:numId w:val="0"/>
              </w:numPr>
            </w:pPr>
            <w:r>
              <w:t>Verslag overleg preventiediensten – werken met derden- CLEMACO – KM</w:t>
            </w:r>
          </w:p>
        </w:tc>
        <w:tc>
          <w:tcPr>
            <w:tcW w:w="1525" w:type="dxa"/>
          </w:tcPr>
          <w:p w14:paraId="13CE5548" w14:textId="10F4C3A2" w:rsidR="00E879E4" w:rsidRDefault="003475F1" w:rsidP="00D57382">
            <w:pPr>
              <w:pStyle w:val="Body2"/>
              <w:numPr>
                <w:ilvl w:val="0"/>
                <w:numId w:val="0"/>
              </w:numPr>
              <w:jc w:val="center"/>
            </w:pPr>
            <w:r>
              <w:t>30 dagen</w:t>
            </w:r>
          </w:p>
        </w:tc>
      </w:tr>
      <w:tr w:rsidR="00E879E4" w:rsidRPr="003B60BD" w14:paraId="3B053484" w14:textId="77777777" w:rsidTr="00D57382">
        <w:tc>
          <w:tcPr>
            <w:tcW w:w="1525" w:type="dxa"/>
          </w:tcPr>
          <w:p w14:paraId="7A520DDC" w14:textId="309C26FA" w:rsidR="00E879E4" w:rsidRDefault="00E5069D" w:rsidP="00D57382">
            <w:pPr>
              <w:pStyle w:val="Body2"/>
              <w:numPr>
                <w:ilvl w:val="0"/>
                <w:numId w:val="0"/>
              </w:numPr>
              <w:jc w:val="center"/>
            </w:pPr>
            <w:r>
              <w:t>16-23-OM-29</w:t>
            </w:r>
          </w:p>
        </w:tc>
        <w:tc>
          <w:tcPr>
            <w:tcW w:w="5103" w:type="dxa"/>
          </w:tcPr>
          <w:p w14:paraId="38EAB432" w14:textId="71900E66" w:rsidR="00E879E4" w:rsidRDefault="00E5069D" w:rsidP="00E07BB2">
            <w:pPr>
              <w:pStyle w:val="Body2"/>
              <w:numPr>
                <w:ilvl w:val="0"/>
                <w:numId w:val="0"/>
              </w:numPr>
            </w:pPr>
            <w:proofErr w:type="spellStart"/>
            <w:r>
              <w:t>Leop</w:t>
            </w:r>
            <w:proofErr w:type="spellEnd"/>
            <w:r>
              <w:t xml:space="preserve"> </w:t>
            </w:r>
            <w:proofErr w:type="gramStart"/>
            <w:r>
              <w:t>herstelling</w:t>
            </w:r>
            <w:proofErr w:type="gramEnd"/>
            <w:r>
              <w:t xml:space="preserve"> SB KVD</w:t>
            </w:r>
          </w:p>
        </w:tc>
        <w:tc>
          <w:tcPr>
            <w:tcW w:w="1525" w:type="dxa"/>
          </w:tcPr>
          <w:p w14:paraId="1F0FC4FF" w14:textId="3E854721" w:rsidR="00E879E4" w:rsidRDefault="00E5069D" w:rsidP="00D57382">
            <w:pPr>
              <w:pStyle w:val="Body2"/>
              <w:numPr>
                <w:ilvl w:val="0"/>
                <w:numId w:val="0"/>
              </w:numPr>
              <w:jc w:val="center"/>
            </w:pPr>
            <w:r>
              <w:t>30 dagen</w:t>
            </w:r>
          </w:p>
        </w:tc>
      </w:tr>
      <w:tr w:rsidR="00E879E4" w:rsidRPr="003B60BD" w14:paraId="4CF3BCF1" w14:textId="77777777" w:rsidTr="00D57382">
        <w:tc>
          <w:tcPr>
            <w:tcW w:w="1525" w:type="dxa"/>
          </w:tcPr>
          <w:p w14:paraId="0B853E69" w14:textId="77777777" w:rsidR="00E879E4" w:rsidRDefault="00E879E4" w:rsidP="00D57382">
            <w:pPr>
              <w:pStyle w:val="Body2"/>
              <w:numPr>
                <w:ilvl w:val="0"/>
                <w:numId w:val="0"/>
              </w:numPr>
              <w:jc w:val="center"/>
            </w:pPr>
          </w:p>
        </w:tc>
        <w:tc>
          <w:tcPr>
            <w:tcW w:w="5103" w:type="dxa"/>
          </w:tcPr>
          <w:p w14:paraId="11B7EC8F" w14:textId="19038FD3" w:rsidR="00E879E4" w:rsidRPr="003475F1" w:rsidRDefault="003475F1" w:rsidP="003475F1">
            <w:pPr>
              <w:pStyle w:val="Body2"/>
              <w:numPr>
                <w:ilvl w:val="0"/>
                <w:numId w:val="0"/>
              </w:numPr>
              <w:jc w:val="center"/>
              <w:rPr>
                <w:b/>
                <w:u w:val="single"/>
              </w:rPr>
            </w:pPr>
            <w:r w:rsidRPr="003475F1">
              <w:rPr>
                <w:b/>
                <w:u w:val="single"/>
              </w:rPr>
              <w:t>AOB</w:t>
            </w:r>
          </w:p>
        </w:tc>
        <w:tc>
          <w:tcPr>
            <w:tcW w:w="1525" w:type="dxa"/>
          </w:tcPr>
          <w:p w14:paraId="57FAD615" w14:textId="77777777" w:rsidR="00E879E4" w:rsidRDefault="00E879E4" w:rsidP="00D57382">
            <w:pPr>
              <w:pStyle w:val="Body2"/>
              <w:numPr>
                <w:ilvl w:val="0"/>
                <w:numId w:val="0"/>
              </w:numPr>
              <w:jc w:val="center"/>
            </w:pPr>
          </w:p>
        </w:tc>
      </w:tr>
      <w:tr w:rsidR="00E879E4" w:rsidRPr="003B60BD" w14:paraId="183991B6" w14:textId="77777777" w:rsidTr="00D57382">
        <w:tc>
          <w:tcPr>
            <w:tcW w:w="1525" w:type="dxa"/>
          </w:tcPr>
          <w:p w14:paraId="49C8141B" w14:textId="6917B7AC" w:rsidR="00E879E4" w:rsidRDefault="003475F1" w:rsidP="00D57382">
            <w:pPr>
              <w:pStyle w:val="Body2"/>
              <w:numPr>
                <w:ilvl w:val="0"/>
                <w:numId w:val="0"/>
              </w:numPr>
              <w:jc w:val="center"/>
            </w:pPr>
            <w:r>
              <w:t>15-23-OM-133</w:t>
            </w:r>
          </w:p>
        </w:tc>
        <w:tc>
          <w:tcPr>
            <w:tcW w:w="5103" w:type="dxa"/>
          </w:tcPr>
          <w:p w14:paraId="1BB82741" w14:textId="77C59A29" w:rsidR="00E879E4" w:rsidRDefault="003475F1" w:rsidP="00E07BB2">
            <w:pPr>
              <w:pStyle w:val="Body2"/>
              <w:numPr>
                <w:ilvl w:val="0"/>
                <w:numId w:val="0"/>
              </w:numPr>
            </w:pPr>
            <w:r>
              <w:t xml:space="preserve">Actieplan </w:t>
            </w:r>
            <w:proofErr w:type="spellStart"/>
            <w:r>
              <w:t>Kwartiersmess</w:t>
            </w:r>
            <w:proofErr w:type="spellEnd"/>
            <w:r>
              <w:t xml:space="preserve"> MBZ</w:t>
            </w:r>
          </w:p>
        </w:tc>
        <w:tc>
          <w:tcPr>
            <w:tcW w:w="1525" w:type="dxa"/>
          </w:tcPr>
          <w:p w14:paraId="02C69B1E" w14:textId="1CCC3AD2" w:rsidR="00E879E4" w:rsidRDefault="003475F1" w:rsidP="00D57382">
            <w:pPr>
              <w:pStyle w:val="Body2"/>
              <w:numPr>
                <w:ilvl w:val="0"/>
                <w:numId w:val="0"/>
              </w:numPr>
              <w:jc w:val="center"/>
            </w:pPr>
            <w:r>
              <w:t>30 dagen</w:t>
            </w:r>
          </w:p>
        </w:tc>
      </w:tr>
      <w:tr w:rsidR="00E879E4" w:rsidRPr="003B60BD" w14:paraId="70D19688" w14:textId="77777777" w:rsidTr="00D57382">
        <w:tc>
          <w:tcPr>
            <w:tcW w:w="1525" w:type="dxa"/>
          </w:tcPr>
          <w:p w14:paraId="49C2B0B0" w14:textId="4DEE297C" w:rsidR="00E879E4" w:rsidRDefault="003475F1" w:rsidP="00D57382">
            <w:pPr>
              <w:pStyle w:val="Body2"/>
              <w:numPr>
                <w:ilvl w:val="0"/>
                <w:numId w:val="0"/>
              </w:numPr>
              <w:jc w:val="center"/>
            </w:pPr>
            <w:r>
              <w:t>15-23-OM-135</w:t>
            </w:r>
          </w:p>
        </w:tc>
        <w:tc>
          <w:tcPr>
            <w:tcW w:w="5103" w:type="dxa"/>
          </w:tcPr>
          <w:p w14:paraId="4D013684" w14:textId="17419DB6" w:rsidR="00E879E4" w:rsidRDefault="003475F1" w:rsidP="00E07BB2">
            <w:pPr>
              <w:pStyle w:val="Body2"/>
              <w:numPr>
                <w:ilvl w:val="0"/>
                <w:numId w:val="0"/>
              </w:numPr>
            </w:pPr>
            <w:r>
              <w:t>Voorjaarsstorm – Schade MBZ</w:t>
            </w:r>
          </w:p>
        </w:tc>
        <w:tc>
          <w:tcPr>
            <w:tcW w:w="1525" w:type="dxa"/>
          </w:tcPr>
          <w:p w14:paraId="429532FB" w14:textId="61F94C00" w:rsidR="00E879E4" w:rsidRDefault="003475F1" w:rsidP="00D57382">
            <w:pPr>
              <w:pStyle w:val="Body2"/>
              <w:numPr>
                <w:ilvl w:val="0"/>
                <w:numId w:val="0"/>
              </w:numPr>
              <w:jc w:val="center"/>
            </w:pPr>
            <w:r>
              <w:t>30 dagen</w:t>
            </w:r>
          </w:p>
        </w:tc>
      </w:tr>
      <w:tr w:rsidR="00E879E4" w:rsidRPr="003B60BD" w14:paraId="4C7F4DCC" w14:textId="77777777" w:rsidTr="00D57382">
        <w:tc>
          <w:tcPr>
            <w:tcW w:w="1525" w:type="dxa"/>
          </w:tcPr>
          <w:p w14:paraId="03993AB9" w14:textId="44BA5862" w:rsidR="00E879E4" w:rsidRDefault="003475F1" w:rsidP="00D57382">
            <w:pPr>
              <w:pStyle w:val="Body2"/>
              <w:numPr>
                <w:ilvl w:val="0"/>
                <w:numId w:val="0"/>
              </w:numPr>
              <w:jc w:val="center"/>
            </w:pPr>
            <w:r>
              <w:t>15-23-OM-136</w:t>
            </w:r>
          </w:p>
        </w:tc>
        <w:tc>
          <w:tcPr>
            <w:tcW w:w="5103" w:type="dxa"/>
          </w:tcPr>
          <w:p w14:paraId="286E7911" w14:textId="1BC3AF55" w:rsidR="00E879E4" w:rsidRDefault="003475F1" w:rsidP="00E5069D">
            <w:pPr>
              <w:pStyle w:val="Body2"/>
              <w:numPr>
                <w:ilvl w:val="0"/>
                <w:numId w:val="0"/>
              </w:numPr>
            </w:pPr>
            <w:r>
              <w:t xml:space="preserve">Invoering </w:t>
            </w:r>
            <w:r w:rsidR="00E5069D">
              <w:t>variabele arbeidstijd</w:t>
            </w:r>
            <w:r>
              <w:t xml:space="preserve"> binnen Navlog</w:t>
            </w:r>
          </w:p>
        </w:tc>
        <w:tc>
          <w:tcPr>
            <w:tcW w:w="1525" w:type="dxa"/>
          </w:tcPr>
          <w:p w14:paraId="312751F1" w14:textId="33E5814E" w:rsidR="00E879E4" w:rsidRDefault="003475F1" w:rsidP="00D57382">
            <w:pPr>
              <w:pStyle w:val="Body2"/>
              <w:numPr>
                <w:ilvl w:val="0"/>
                <w:numId w:val="0"/>
              </w:numPr>
              <w:jc w:val="center"/>
            </w:pPr>
            <w:r>
              <w:t>30 dagen</w:t>
            </w:r>
          </w:p>
        </w:tc>
      </w:tr>
      <w:tr w:rsidR="00E5069D" w:rsidRPr="003B60BD" w14:paraId="18949EA9" w14:textId="77777777" w:rsidTr="00D57382">
        <w:tc>
          <w:tcPr>
            <w:tcW w:w="1525" w:type="dxa"/>
          </w:tcPr>
          <w:p w14:paraId="02FA4E80" w14:textId="50D7D113" w:rsidR="00E5069D" w:rsidRDefault="00E5069D" w:rsidP="00D57382">
            <w:pPr>
              <w:pStyle w:val="Body2"/>
              <w:numPr>
                <w:ilvl w:val="0"/>
                <w:numId w:val="0"/>
              </w:numPr>
              <w:jc w:val="center"/>
            </w:pPr>
            <w:r>
              <w:t>16-23-OM-14</w:t>
            </w:r>
          </w:p>
        </w:tc>
        <w:tc>
          <w:tcPr>
            <w:tcW w:w="5103" w:type="dxa"/>
          </w:tcPr>
          <w:p w14:paraId="57A2434A" w14:textId="5AE98FAE" w:rsidR="00E5069D" w:rsidRDefault="00B51A01" w:rsidP="00E5069D">
            <w:pPr>
              <w:pStyle w:val="Body2"/>
              <w:numPr>
                <w:ilvl w:val="0"/>
                <w:numId w:val="0"/>
              </w:numPr>
            </w:pPr>
            <w:r>
              <w:t xml:space="preserve">Certificaten bedrijfsopleiding JCB </w:t>
            </w:r>
            <w:proofErr w:type="spellStart"/>
            <w:r>
              <w:t>Verreiker</w:t>
            </w:r>
            <w:proofErr w:type="spellEnd"/>
          </w:p>
        </w:tc>
        <w:tc>
          <w:tcPr>
            <w:tcW w:w="1525" w:type="dxa"/>
          </w:tcPr>
          <w:p w14:paraId="06FC4FF8" w14:textId="43B78532" w:rsidR="00E5069D" w:rsidRDefault="00E5069D" w:rsidP="00D57382">
            <w:pPr>
              <w:pStyle w:val="Body2"/>
              <w:numPr>
                <w:ilvl w:val="0"/>
                <w:numId w:val="0"/>
              </w:numPr>
              <w:jc w:val="center"/>
            </w:pPr>
            <w:r>
              <w:t>30 dagen</w:t>
            </w:r>
          </w:p>
        </w:tc>
      </w:tr>
      <w:tr w:rsidR="00E5069D" w:rsidRPr="003B60BD" w14:paraId="014014EE" w14:textId="77777777" w:rsidTr="00D57382">
        <w:tc>
          <w:tcPr>
            <w:tcW w:w="1525" w:type="dxa"/>
          </w:tcPr>
          <w:p w14:paraId="61273D43" w14:textId="027CB4E0" w:rsidR="00E5069D" w:rsidRDefault="00E5069D" w:rsidP="00D57382">
            <w:pPr>
              <w:pStyle w:val="Body2"/>
              <w:numPr>
                <w:ilvl w:val="0"/>
                <w:numId w:val="0"/>
              </w:numPr>
              <w:jc w:val="center"/>
            </w:pPr>
            <w:r>
              <w:t>16-23-OM-21</w:t>
            </w:r>
          </w:p>
        </w:tc>
        <w:tc>
          <w:tcPr>
            <w:tcW w:w="5103" w:type="dxa"/>
          </w:tcPr>
          <w:p w14:paraId="39662695" w14:textId="147690FE" w:rsidR="00E5069D" w:rsidRDefault="00B51A01" w:rsidP="00E5069D">
            <w:pPr>
              <w:pStyle w:val="Body2"/>
              <w:numPr>
                <w:ilvl w:val="0"/>
                <w:numId w:val="0"/>
              </w:numPr>
            </w:pPr>
            <w:r>
              <w:t>Hulpverleners – Vorming via open contract – Organisatie en inzamelen gegevens</w:t>
            </w:r>
          </w:p>
        </w:tc>
        <w:tc>
          <w:tcPr>
            <w:tcW w:w="1525" w:type="dxa"/>
          </w:tcPr>
          <w:p w14:paraId="1EE2E38B" w14:textId="727D9ECF" w:rsidR="00E5069D" w:rsidRDefault="00E5069D" w:rsidP="00D57382">
            <w:pPr>
              <w:pStyle w:val="Body2"/>
              <w:numPr>
                <w:ilvl w:val="0"/>
                <w:numId w:val="0"/>
              </w:numPr>
              <w:jc w:val="center"/>
            </w:pPr>
            <w:r>
              <w:t>30 dagen</w:t>
            </w:r>
          </w:p>
        </w:tc>
      </w:tr>
      <w:tr w:rsidR="00E5069D" w:rsidRPr="003B60BD" w14:paraId="3567248B" w14:textId="77777777" w:rsidTr="00D57382">
        <w:tc>
          <w:tcPr>
            <w:tcW w:w="1525" w:type="dxa"/>
          </w:tcPr>
          <w:p w14:paraId="30996249" w14:textId="0533A93B" w:rsidR="00E5069D" w:rsidRDefault="00E5069D" w:rsidP="00D57382">
            <w:pPr>
              <w:pStyle w:val="Body2"/>
              <w:numPr>
                <w:ilvl w:val="0"/>
                <w:numId w:val="0"/>
              </w:numPr>
              <w:jc w:val="center"/>
            </w:pPr>
            <w:r>
              <w:t>16-23-OM-22</w:t>
            </w:r>
          </w:p>
        </w:tc>
        <w:tc>
          <w:tcPr>
            <w:tcW w:w="5103" w:type="dxa"/>
          </w:tcPr>
          <w:p w14:paraId="075C5F44" w14:textId="23A527AF" w:rsidR="00E5069D" w:rsidRDefault="00B51A01" w:rsidP="00E5069D">
            <w:pPr>
              <w:pStyle w:val="Body2"/>
              <w:numPr>
                <w:ilvl w:val="0"/>
                <w:numId w:val="0"/>
              </w:numPr>
            </w:pPr>
            <w:r>
              <w:t>Aanpassing verkorte nummering</w:t>
            </w:r>
          </w:p>
        </w:tc>
        <w:tc>
          <w:tcPr>
            <w:tcW w:w="1525" w:type="dxa"/>
          </w:tcPr>
          <w:p w14:paraId="7DBF77E2" w14:textId="58426E9F" w:rsidR="00E5069D" w:rsidRDefault="00E5069D" w:rsidP="00D57382">
            <w:pPr>
              <w:pStyle w:val="Body2"/>
              <w:numPr>
                <w:ilvl w:val="0"/>
                <w:numId w:val="0"/>
              </w:numPr>
              <w:jc w:val="center"/>
            </w:pPr>
            <w:r>
              <w:t>30 dagen</w:t>
            </w:r>
          </w:p>
        </w:tc>
      </w:tr>
      <w:tr w:rsidR="00E5069D" w:rsidRPr="003B60BD" w14:paraId="2778656D" w14:textId="77777777" w:rsidTr="00D57382">
        <w:tc>
          <w:tcPr>
            <w:tcW w:w="1525" w:type="dxa"/>
          </w:tcPr>
          <w:p w14:paraId="3AF8DAEE" w14:textId="29EFE439" w:rsidR="00E5069D" w:rsidRDefault="00E5069D" w:rsidP="00D57382">
            <w:pPr>
              <w:pStyle w:val="Body2"/>
              <w:numPr>
                <w:ilvl w:val="0"/>
                <w:numId w:val="0"/>
              </w:numPr>
              <w:jc w:val="center"/>
            </w:pPr>
            <w:r>
              <w:t>16-23-OM-23</w:t>
            </w:r>
          </w:p>
        </w:tc>
        <w:tc>
          <w:tcPr>
            <w:tcW w:w="5103" w:type="dxa"/>
          </w:tcPr>
          <w:p w14:paraId="77F3B58C" w14:textId="55DCB9C6" w:rsidR="00E5069D" w:rsidRDefault="00B51A01" w:rsidP="00E5069D">
            <w:pPr>
              <w:pStyle w:val="Body2"/>
              <w:numPr>
                <w:ilvl w:val="0"/>
                <w:numId w:val="0"/>
              </w:numPr>
            </w:pPr>
            <w:r>
              <w:t>Incidentenonderzoek – Kraanincident met schildersponton – 16 Dec 15</w:t>
            </w:r>
          </w:p>
        </w:tc>
        <w:tc>
          <w:tcPr>
            <w:tcW w:w="1525" w:type="dxa"/>
          </w:tcPr>
          <w:p w14:paraId="5B88BAF0" w14:textId="079ABAAF" w:rsidR="00E5069D" w:rsidRDefault="00E5069D" w:rsidP="00D57382">
            <w:pPr>
              <w:pStyle w:val="Body2"/>
              <w:numPr>
                <w:ilvl w:val="0"/>
                <w:numId w:val="0"/>
              </w:numPr>
              <w:jc w:val="center"/>
            </w:pPr>
            <w:r>
              <w:t>30 dagen</w:t>
            </w:r>
          </w:p>
        </w:tc>
      </w:tr>
    </w:tbl>
    <w:p w14:paraId="18508843" w14:textId="77777777" w:rsidR="00FB26A0" w:rsidRDefault="00FB26A0" w:rsidP="00FB26A0">
      <w:pPr>
        <w:pStyle w:val="Body2"/>
        <w:numPr>
          <w:ilvl w:val="0"/>
          <w:numId w:val="0"/>
        </w:numPr>
        <w:ind w:left="851"/>
      </w:pPr>
    </w:p>
    <w:p w14:paraId="74FA8490" w14:textId="22655063" w:rsidR="00E07BB2" w:rsidRDefault="00E07BB2" w:rsidP="00E07BB2">
      <w:pPr>
        <w:pStyle w:val="Body2"/>
      </w:pPr>
      <w:r>
        <w:t>Punten voorgesteld door de vakorganisaties</w:t>
      </w:r>
    </w:p>
    <w:tbl>
      <w:tblPr>
        <w:tblStyle w:val="TableGrid"/>
        <w:tblW w:w="0" w:type="auto"/>
        <w:tblInd w:w="851" w:type="dxa"/>
        <w:tblLook w:val="04A0" w:firstRow="1" w:lastRow="0" w:firstColumn="1" w:lastColumn="0" w:noHBand="0" w:noVBand="1"/>
      </w:tblPr>
      <w:tblGrid>
        <w:gridCol w:w="1525"/>
        <w:gridCol w:w="5103"/>
        <w:gridCol w:w="1525"/>
      </w:tblGrid>
      <w:tr w:rsidR="008D712C" w14:paraId="236F2576" w14:textId="77777777" w:rsidTr="008D712C">
        <w:tc>
          <w:tcPr>
            <w:tcW w:w="1525" w:type="dxa"/>
          </w:tcPr>
          <w:p w14:paraId="0ECA488F" w14:textId="69AA3806" w:rsidR="008D712C" w:rsidRDefault="008D712C" w:rsidP="008D712C">
            <w:pPr>
              <w:pStyle w:val="Body2"/>
              <w:numPr>
                <w:ilvl w:val="0"/>
                <w:numId w:val="0"/>
              </w:numPr>
              <w:jc w:val="center"/>
            </w:pPr>
            <w:r w:rsidRPr="003B60BD">
              <w:rPr>
                <w:b/>
              </w:rPr>
              <w:t>ID. NR.</w:t>
            </w:r>
          </w:p>
        </w:tc>
        <w:tc>
          <w:tcPr>
            <w:tcW w:w="5103" w:type="dxa"/>
          </w:tcPr>
          <w:p w14:paraId="014E4E39" w14:textId="4234225C" w:rsidR="008D712C" w:rsidRDefault="008D712C" w:rsidP="008D712C">
            <w:pPr>
              <w:pStyle w:val="Body2"/>
              <w:numPr>
                <w:ilvl w:val="0"/>
                <w:numId w:val="0"/>
              </w:numPr>
              <w:jc w:val="center"/>
            </w:pPr>
            <w:r w:rsidRPr="003B60BD">
              <w:rPr>
                <w:b/>
              </w:rPr>
              <w:t>Omschrijving</w:t>
            </w:r>
          </w:p>
        </w:tc>
        <w:tc>
          <w:tcPr>
            <w:tcW w:w="1525" w:type="dxa"/>
          </w:tcPr>
          <w:p w14:paraId="341BA3FE" w14:textId="6516F7A4" w:rsidR="008D712C" w:rsidRDefault="008D712C" w:rsidP="008D712C">
            <w:pPr>
              <w:pStyle w:val="Body2"/>
              <w:numPr>
                <w:ilvl w:val="0"/>
                <w:numId w:val="0"/>
              </w:numPr>
              <w:jc w:val="center"/>
            </w:pPr>
            <w:r w:rsidRPr="003B60BD">
              <w:rPr>
                <w:b/>
              </w:rPr>
              <w:t>Termijn einde bespreking</w:t>
            </w:r>
          </w:p>
        </w:tc>
      </w:tr>
      <w:tr w:rsidR="008D712C" w14:paraId="3B208B5D" w14:textId="77777777" w:rsidTr="008D712C">
        <w:tc>
          <w:tcPr>
            <w:tcW w:w="1525" w:type="dxa"/>
          </w:tcPr>
          <w:p w14:paraId="2C4DB346" w14:textId="2337D7AF" w:rsidR="008D712C" w:rsidRDefault="008D712C" w:rsidP="008D712C">
            <w:pPr>
              <w:pStyle w:val="Body2"/>
              <w:numPr>
                <w:ilvl w:val="0"/>
                <w:numId w:val="0"/>
              </w:numPr>
              <w:jc w:val="center"/>
            </w:pPr>
            <w:r>
              <w:t>15-23-VM-03</w:t>
            </w:r>
          </w:p>
        </w:tc>
        <w:tc>
          <w:tcPr>
            <w:tcW w:w="5103" w:type="dxa"/>
          </w:tcPr>
          <w:p w14:paraId="3BE35D5F" w14:textId="0DE9F949" w:rsidR="008D712C" w:rsidRDefault="008D712C" w:rsidP="008D712C">
            <w:pPr>
              <w:pStyle w:val="Body2"/>
              <w:numPr>
                <w:ilvl w:val="0"/>
                <w:numId w:val="0"/>
              </w:numPr>
            </w:pPr>
            <w:r>
              <w:t>Meeuwhinder</w:t>
            </w:r>
          </w:p>
        </w:tc>
        <w:tc>
          <w:tcPr>
            <w:tcW w:w="1525" w:type="dxa"/>
          </w:tcPr>
          <w:p w14:paraId="1C81D04B" w14:textId="6FF888D9" w:rsidR="008D712C" w:rsidRDefault="008D712C" w:rsidP="008D712C">
            <w:pPr>
              <w:pStyle w:val="Body2"/>
              <w:numPr>
                <w:ilvl w:val="0"/>
                <w:numId w:val="0"/>
              </w:numPr>
              <w:jc w:val="center"/>
            </w:pPr>
            <w:r>
              <w:t>30 dagen</w:t>
            </w:r>
          </w:p>
        </w:tc>
      </w:tr>
      <w:tr w:rsidR="00B51A01" w:rsidRPr="00B51A01" w14:paraId="71098E52" w14:textId="77777777" w:rsidTr="008D712C">
        <w:tc>
          <w:tcPr>
            <w:tcW w:w="1525" w:type="dxa"/>
          </w:tcPr>
          <w:p w14:paraId="59381411" w14:textId="618414BF" w:rsidR="00B51A01" w:rsidRDefault="00B51A01" w:rsidP="008D712C">
            <w:pPr>
              <w:pStyle w:val="Body2"/>
              <w:numPr>
                <w:ilvl w:val="0"/>
                <w:numId w:val="0"/>
              </w:numPr>
              <w:jc w:val="center"/>
            </w:pPr>
            <w:r>
              <w:t>16-23-MM-01</w:t>
            </w:r>
          </w:p>
        </w:tc>
        <w:tc>
          <w:tcPr>
            <w:tcW w:w="5103" w:type="dxa"/>
          </w:tcPr>
          <w:p w14:paraId="5766A452" w14:textId="52AB729C" w:rsidR="00B51A01" w:rsidRDefault="00B51A01" w:rsidP="008D712C">
            <w:pPr>
              <w:pStyle w:val="Body2"/>
              <w:numPr>
                <w:ilvl w:val="0"/>
                <w:numId w:val="0"/>
              </w:numPr>
            </w:pPr>
            <w:r w:rsidRPr="00B51A01">
              <w:t>Vattingsaanvraag m.b.t. het waarborgen van de brandveiligheid in de scheepsloods (E2 Zeebrugge)</w:t>
            </w:r>
            <w:r>
              <w:t xml:space="preserve"> </w:t>
            </w:r>
          </w:p>
        </w:tc>
        <w:tc>
          <w:tcPr>
            <w:tcW w:w="1525" w:type="dxa"/>
          </w:tcPr>
          <w:p w14:paraId="17BAB6F5" w14:textId="14A41C19" w:rsidR="00B51A01" w:rsidRDefault="00B51A01" w:rsidP="008D712C">
            <w:pPr>
              <w:pStyle w:val="Body2"/>
              <w:numPr>
                <w:ilvl w:val="0"/>
                <w:numId w:val="0"/>
              </w:numPr>
              <w:jc w:val="center"/>
            </w:pPr>
            <w:r>
              <w:t>30 dagen</w:t>
            </w:r>
          </w:p>
        </w:tc>
      </w:tr>
      <w:tr w:rsidR="00B51A01" w:rsidRPr="00B51A01" w14:paraId="66B5A4E7" w14:textId="77777777" w:rsidTr="008D712C">
        <w:tc>
          <w:tcPr>
            <w:tcW w:w="1525" w:type="dxa"/>
          </w:tcPr>
          <w:p w14:paraId="18E7D70D" w14:textId="2630FBB9" w:rsidR="00B51A01" w:rsidRDefault="00B51A01" w:rsidP="008D712C">
            <w:pPr>
              <w:pStyle w:val="Body2"/>
              <w:numPr>
                <w:ilvl w:val="0"/>
                <w:numId w:val="0"/>
              </w:numPr>
              <w:jc w:val="center"/>
            </w:pPr>
            <w:r>
              <w:t>16-23-MM-02</w:t>
            </w:r>
          </w:p>
        </w:tc>
        <w:tc>
          <w:tcPr>
            <w:tcW w:w="5103" w:type="dxa"/>
          </w:tcPr>
          <w:p w14:paraId="1131C553" w14:textId="3A06096B" w:rsidR="00B51A01" w:rsidRDefault="00B51A01" w:rsidP="008D712C">
            <w:pPr>
              <w:pStyle w:val="Body2"/>
              <w:numPr>
                <w:ilvl w:val="0"/>
                <w:numId w:val="0"/>
              </w:numPr>
            </w:pPr>
            <w:r w:rsidRPr="00B51A01">
              <w:t>Vattingsaanvraag m.b.t. lawaaiblootstelling bij het vuren aan boord van vlooteenheden</w:t>
            </w:r>
          </w:p>
        </w:tc>
        <w:tc>
          <w:tcPr>
            <w:tcW w:w="1525" w:type="dxa"/>
          </w:tcPr>
          <w:p w14:paraId="3D6BAC16" w14:textId="76D6B6D5" w:rsidR="00B51A01" w:rsidRDefault="00B51A01" w:rsidP="008D712C">
            <w:pPr>
              <w:pStyle w:val="Body2"/>
              <w:numPr>
                <w:ilvl w:val="0"/>
                <w:numId w:val="0"/>
              </w:numPr>
              <w:jc w:val="center"/>
            </w:pPr>
            <w:r>
              <w:t>30 dagen</w:t>
            </w:r>
          </w:p>
        </w:tc>
      </w:tr>
    </w:tbl>
    <w:p w14:paraId="7EDA208E" w14:textId="77777777" w:rsidR="008D712C" w:rsidRPr="00044604" w:rsidRDefault="008D712C" w:rsidP="008D712C">
      <w:pPr>
        <w:pStyle w:val="Body2"/>
        <w:numPr>
          <w:ilvl w:val="0"/>
          <w:numId w:val="0"/>
        </w:numPr>
        <w:ind w:left="851"/>
      </w:pPr>
    </w:p>
    <w:p w14:paraId="584A5BA3" w14:textId="77777777" w:rsidR="00FB26A0" w:rsidRDefault="00FB26A0">
      <w:pPr>
        <w:rPr>
          <w:szCs w:val="20"/>
          <w:lang w:val="nl-BE"/>
        </w:rPr>
      </w:pPr>
      <w:r>
        <w:rPr>
          <w:lang w:val="nl-BE"/>
        </w:rPr>
        <w:br w:type="page"/>
      </w:r>
    </w:p>
    <w:p w14:paraId="367F8EFB" w14:textId="64883446" w:rsidR="00154C95" w:rsidRDefault="006B0F47" w:rsidP="00154C95">
      <w:pPr>
        <w:pStyle w:val="Body1"/>
        <w:rPr>
          <w:lang w:val="nl-BE"/>
        </w:rPr>
      </w:pPr>
      <w:r>
        <w:rPr>
          <w:lang w:val="nl-BE"/>
        </w:rPr>
        <w:lastRenderedPageBreak/>
        <w:t>Afvaardiging van de overheid</w:t>
      </w:r>
    </w:p>
    <w:p w14:paraId="0824CF29" w14:textId="617B377C" w:rsidR="006B0F47" w:rsidRDefault="006B0F47" w:rsidP="006B0F47">
      <w:pPr>
        <w:pStyle w:val="Body2"/>
      </w:pPr>
      <w:r>
        <w:t>Aanwezigen</w:t>
      </w:r>
    </w:p>
    <w:p w14:paraId="07F51D8C" w14:textId="663E9B4E" w:rsidR="006B0F47" w:rsidRDefault="006B0F47" w:rsidP="006B0F47">
      <w:pPr>
        <w:pStyle w:val="Body3"/>
      </w:pPr>
      <w:r>
        <w:t>Voorzitter</w:t>
      </w:r>
    </w:p>
    <w:p w14:paraId="234CE61B" w14:textId="3595FF77" w:rsidR="006B0F47" w:rsidRDefault="006B0F47" w:rsidP="006B0F47">
      <w:pPr>
        <w:pStyle w:val="Body3"/>
        <w:numPr>
          <w:ilvl w:val="0"/>
          <w:numId w:val="0"/>
        </w:numPr>
        <w:ind w:left="1276"/>
        <w:rPr>
          <w:lang w:val="de-DE"/>
        </w:rPr>
      </w:pPr>
      <w:r w:rsidRPr="006B0F47">
        <w:rPr>
          <w:lang w:val="de-DE"/>
        </w:rPr>
        <w:t>KTZ (T) SBH H</w:t>
      </w:r>
      <w:r w:rsidR="00F31C4F">
        <w:rPr>
          <w:lang w:val="de-DE"/>
        </w:rPr>
        <w:t>AP</w:t>
      </w:r>
      <w:r w:rsidRPr="006B0F47">
        <w:rPr>
          <w:lang w:val="de-DE"/>
        </w:rPr>
        <w:t xml:space="preserve"> Vincent, D-OST</w:t>
      </w:r>
    </w:p>
    <w:p w14:paraId="08AF38E8" w14:textId="63504F5E" w:rsidR="006B0F47" w:rsidRDefault="006B0F47" w:rsidP="006B0F47">
      <w:pPr>
        <w:pStyle w:val="Body3"/>
      </w:pPr>
      <w:r>
        <w:t>Leden</w:t>
      </w:r>
    </w:p>
    <w:p w14:paraId="1A085058" w14:textId="0F8BE58E" w:rsidR="00C524F0" w:rsidRDefault="00C524F0" w:rsidP="00C524F0">
      <w:pPr>
        <w:pStyle w:val="Body2"/>
        <w:numPr>
          <w:ilvl w:val="0"/>
          <w:numId w:val="0"/>
        </w:numPr>
        <w:ind w:left="851" w:firstLine="425"/>
        <w:rPr>
          <w:lang w:val="fr-BE"/>
        </w:rPr>
      </w:pPr>
      <w:r w:rsidRPr="00C524F0">
        <w:rPr>
          <w:lang w:val="fr-BE"/>
        </w:rPr>
        <w:t>FKP SBH BERGEZ Jozef, Korpscommandant NAVLOG</w:t>
      </w:r>
    </w:p>
    <w:p w14:paraId="5CF42032" w14:textId="77777777" w:rsidR="00C524F0" w:rsidRDefault="00C524F0" w:rsidP="00C524F0">
      <w:pPr>
        <w:pStyle w:val="Body2"/>
        <w:numPr>
          <w:ilvl w:val="0"/>
          <w:numId w:val="0"/>
        </w:numPr>
        <w:ind w:left="851" w:firstLine="425"/>
      </w:pPr>
      <w:r w:rsidRPr="00C524F0">
        <w:t>FKP SBH BODDIN Stefaan, Korpscommandant CC MAR</w:t>
      </w:r>
    </w:p>
    <w:p w14:paraId="14C47D01" w14:textId="7C7CB728" w:rsidR="00F31C4F" w:rsidRPr="00F31C4F" w:rsidRDefault="00F31C4F" w:rsidP="00F31C4F">
      <w:pPr>
        <w:pStyle w:val="Body3"/>
        <w:numPr>
          <w:ilvl w:val="0"/>
          <w:numId w:val="0"/>
        </w:numPr>
        <w:ind w:left="1276"/>
        <w:rPr>
          <w:lang w:val="fr-BE"/>
        </w:rPr>
      </w:pPr>
      <w:r w:rsidRPr="00C524F0">
        <w:rPr>
          <w:lang w:val="fr-BE"/>
        </w:rPr>
        <w:t>KVK CHARLIER Thierry, Korpscommandant NAVSUPPORT A.I. en Kwartiercommandant MBZ A.I.</w:t>
      </w:r>
    </w:p>
    <w:p w14:paraId="39BD2628" w14:textId="11130202" w:rsidR="000C4B23" w:rsidRPr="00C524F0" w:rsidRDefault="000C4B23" w:rsidP="000C4B23">
      <w:pPr>
        <w:pStyle w:val="Body2"/>
        <w:numPr>
          <w:ilvl w:val="0"/>
          <w:numId w:val="0"/>
        </w:numPr>
        <w:ind w:left="1276"/>
      </w:pPr>
      <w:r w:rsidRPr="000C4B23">
        <w:rPr>
          <w:lang w:val="nl-BE"/>
        </w:rPr>
        <w:t>KVK SBH DORY Manuel, Korpscommandant EGM en Kwartiercommandant Bootsman Jonsen</w:t>
      </w:r>
    </w:p>
    <w:p w14:paraId="36F1072D" w14:textId="77777777" w:rsidR="00C524F0" w:rsidRPr="000C4B23" w:rsidRDefault="00C524F0" w:rsidP="00C524F0">
      <w:pPr>
        <w:pStyle w:val="Body2"/>
        <w:numPr>
          <w:ilvl w:val="0"/>
          <w:numId w:val="0"/>
        </w:numPr>
        <w:ind w:left="851" w:firstLine="425"/>
        <w:rPr>
          <w:lang w:val="nl-BE"/>
        </w:rPr>
      </w:pPr>
      <w:r w:rsidRPr="000C4B23">
        <w:rPr>
          <w:lang w:val="nl-BE"/>
        </w:rPr>
        <w:t>1LZ SCHEERLINCK Griet, D-OST-N1</w:t>
      </w:r>
    </w:p>
    <w:p w14:paraId="0BA8CFF5" w14:textId="7F76F769" w:rsidR="006B0F47" w:rsidRDefault="006B0F47" w:rsidP="006B0F47">
      <w:pPr>
        <w:pStyle w:val="Body3"/>
      </w:pPr>
      <w:r>
        <w:t>Technici</w:t>
      </w:r>
    </w:p>
    <w:p w14:paraId="4E272A12" w14:textId="3FA49253" w:rsidR="00C447FD" w:rsidRDefault="00C447FD" w:rsidP="00C447FD">
      <w:pPr>
        <w:pStyle w:val="Body3"/>
        <w:numPr>
          <w:ilvl w:val="0"/>
          <w:numId w:val="0"/>
        </w:numPr>
        <w:ind w:left="1276"/>
      </w:pPr>
      <w:r>
        <w:t xml:space="preserve">Nihil </w:t>
      </w:r>
    </w:p>
    <w:p w14:paraId="4DDA4F36" w14:textId="77777777" w:rsidR="00C524F0" w:rsidRDefault="006B0F47" w:rsidP="00C524F0">
      <w:pPr>
        <w:pStyle w:val="Body3"/>
      </w:pPr>
      <w:r>
        <w:t xml:space="preserve">Op uitnodiging </w:t>
      </w:r>
    </w:p>
    <w:p w14:paraId="57AD0FEE" w14:textId="302104EE" w:rsidR="00C524F0" w:rsidRDefault="00C524F0" w:rsidP="00C524F0">
      <w:pPr>
        <w:pStyle w:val="Body3"/>
        <w:numPr>
          <w:ilvl w:val="0"/>
          <w:numId w:val="0"/>
        </w:numPr>
        <w:ind w:left="1276"/>
      </w:pPr>
      <w:r>
        <w:t xml:space="preserve">   CDT D’HAENE Hendrik, MTE Brugge – Milieucoördinator</w:t>
      </w:r>
    </w:p>
    <w:p w14:paraId="27B91672" w14:textId="01AA8867" w:rsidR="00C524F0" w:rsidRDefault="00C524F0" w:rsidP="008D52F5">
      <w:pPr>
        <w:pStyle w:val="Body1"/>
        <w:numPr>
          <w:ilvl w:val="0"/>
          <w:numId w:val="0"/>
        </w:numPr>
        <w:ind w:left="556" w:firstLine="295"/>
      </w:pPr>
      <w:r>
        <w:tab/>
        <w:t>CPN MYLLE Franky, 1 EMI – Diensthoofd, S3 Med Sp aan boord</w:t>
      </w:r>
    </w:p>
    <w:p w14:paraId="42E9520B" w14:textId="2997EB81" w:rsidR="00E23EF1" w:rsidRDefault="00E23EF1" w:rsidP="008D52F5">
      <w:pPr>
        <w:pStyle w:val="Body1"/>
        <w:numPr>
          <w:ilvl w:val="0"/>
          <w:numId w:val="0"/>
        </w:numPr>
        <w:ind w:left="556" w:firstLine="295"/>
      </w:pPr>
      <w:r>
        <w:tab/>
        <w:t>1MC FANUEL Dominique, Havenkantoor</w:t>
      </w:r>
    </w:p>
    <w:p w14:paraId="0C68D6A2" w14:textId="273A0361" w:rsidR="006B0F47" w:rsidRDefault="006B0F47" w:rsidP="006B0F47">
      <w:pPr>
        <w:pStyle w:val="Body2"/>
      </w:pPr>
      <w:r>
        <w:t xml:space="preserve">Verontschuldigd </w:t>
      </w:r>
    </w:p>
    <w:p w14:paraId="0182AE3A" w14:textId="0D628AAA" w:rsidR="00C447FD" w:rsidRDefault="00C447FD" w:rsidP="00A17469">
      <w:pPr>
        <w:pStyle w:val="Body2"/>
        <w:numPr>
          <w:ilvl w:val="0"/>
          <w:numId w:val="0"/>
        </w:numPr>
        <w:ind w:left="1440"/>
        <w:rPr>
          <w:lang w:val="fr-BE"/>
        </w:rPr>
      </w:pPr>
      <w:r w:rsidRPr="000C4B23">
        <w:rPr>
          <w:lang w:val="fr-BE"/>
        </w:rPr>
        <w:t>FKP SBH DE BODE Raf, Commandant F931 Louise-Marie</w:t>
      </w:r>
    </w:p>
    <w:p w14:paraId="765FB7D3" w14:textId="576C49BC" w:rsidR="000C4B23" w:rsidRDefault="000C4B23" w:rsidP="00A17469">
      <w:pPr>
        <w:pStyle w:val="Body2"/>
        <w:numPr>
          <w:ilvl w:val="0"/>
          <w:numId w:val="0"/>
        </w:numPr>
        <w:ind w:left="1440"/>
        <w:rPr>
          <w:lang w:val="fr-BE"/>
        </w:rPr>
      </w:pPr>
      <w:r>
        <w:rPr>
          <w:lang w:val="fr-BE"/>
        </w:rPr>
        <w:t>MAJ VAN DEN BROECK Brigitte, Korpscommandant 1 EMI en Kwartiercommandant Kamp Lombardsijde</w:t>
      </w:r>
    </w:p>
    <w:p w14:paraId="2140B363" w14:textId="366AB0A6" w:rsidR="000C4B23" w:rsidRDefault="000C4B23" w:rsidP="00A17469">
      <w:pPr>
        <w:pStyle w:val="Body2"/>
        <w:numPr>
          <w:ilvl w:val="0"/>
          <w:numId w:val="0"/>
        </w:numPr>
        <w:ind w:left="1440"/>
        <w:rPr>
          <w:lang w:val="fr-BE"/>
        </w:rPr>
      </w:pPr>
      <w:r>
        <w:rPr>
          <w:lang w:val="fr-BE"/>
        </w:rPr>
        <w:t>KVK TERRASON Yves, Commandant A960 Godetia</w:t>
      </w:r>
    </w:p>
    <w:p w14:paraId="36079E88" w14:textId="5A8AE6E5" w:rsidR="000C4B23" w:rsidRDefault="000C4B23" w:rsidP="00A17469">
      <w:pPr>
        <w:pStyle w:val="Body2"/>
        <w:numPr>
          <w:ilvl w:val="0"/>
          <w:numId w:val="0"/>
        </w:numPr>
        <w:ind w:left="1440"/>
        <w:rPr>
          <w:lang w:val="fr-BE"/>
        </w:rPr>
      </w:pPr>
      <w:r>
        <w:rPr>
          <w:lang w:val="fr-BE"/>
        </w:rPr>
        <w:t>1LV TABUREAU Bernard, Commandant A952 Belgica</w:t>
      </w:r>
    </w:p>
    <w:p w14:paraId="1DC8B3B7" w14:textId="37A322C3" w:rsidR="000C4B23" w:rsidRDefault="000C4B23" w:rsidP="00A17469">
      <w:pPr>
        <w:pStyle w:val="Body2"/>
        <w:numPr>
          <w:ilvl w:val="0"/>
          <w:numId w:val="0"/>
        </w:numPr>
        <w:ind w:left="1440"/>
        <w:rPr>
          <w:lang w:val="fr-BE"/>
        </w:rPr>
      </w:pPr>
      <w:r>
        <w:rPr>
          <w:lang w:val="fr-BE"/>
        </w:rPr>
        <w:t>1LV DRAYE Alain, Commandant DOVO Antenne Zeebrugge</w:t>
      </w:r>
    </w:p>
    <w:p w14:paraId="77A05B34" w14:textId="0234166C" w:rsidR="006B0F47" w:rsidRDefault="006B0F47" w:rsidP="006B0F47">
      <w:pPr>
        <w:pStyle w:val="Body1"/>
      </w:pPr>
      <w:r>
        <w:t>Leden van rechtswege</w:t>
      </w:r>
    </w:p>
    <w:p w14:paraId="5C7D9B7A" w14:textId="4729BAD7" w:rsidR="00C447FD" w:rsidRDefault="00C447FD" w:rsidP="00C447FD">
      <w:pPr>
        <w:pStyle w:val="Body2"/>
      </w:pPr>
      <w:r>
        <w:t>Aanwezigen</w:t>
      </w:r>
    </w:p>
    <w:p w14:paraId="33FA64D3" w14:textId="3DC8C0E3" w:rsidR="00C447FD" w:rsidRPr="00C524F0" w:rsidRDefault="00C447FD" w:rsidP="00A17469">
      <w:pPr>
        <w:pStyle w:val="Body2"/>
        <w:numPr>
          <w:ilvl w:val="0"/>
          <w:numId w:val="0"/>
        </w:numPr>
        <w:ind w:left="1440"/>
      </w:pPr>
      <w:r w:rsidRPr="00C524F0">
        <w:t>Med Lt Kol VAN BOGAERT Herman, Arbeidsgeneesheer AMT Cel Zeebrugge</w:t>
      </w:r>
    </w:p>
    <w:p w14:paraId="6CC5614C" w14:textId="45BF1220" w:rsidR="00C447FD" w:rsidRPr="00C524F0" w:rsidRDefault="00C447FD" w:rsidP="00A17469">
      <w:pPr>
        <w:pStyle w:val="Body2"/>
        <w:numPr>
          <w:ilvl w:val="0"/>
          <w:numId w:val="0"/>
        </w:numPr>
        <w:ind w:left="1440"/>
      </w:pPr>
      <w:r w:rsidRPr="00C524F0">
        <w:t>LTZ VAN HERCK Jens, Preventieadviseur en diensthoofd LDPBW23</w:t>
      </w:r>
    </w:p>
    <w:p w14:paraId="6B328C81" w14:textId="4976D895" w:rsidR="00C447FD" w:rsidRDefault="00C447FD" w:rsidP="00A17469">
      <w:pPr>
        <w:pStyle w:val="Body2"/>
        <w:numPr>
          <w:ilvl w:val="0"/>
          <w:numId w:val="0"/>
        </w:numPr>
        <w:ind w:left="1440"/>
      </w:pPr>
      <w:r w:rsidRPr="00C524F0">
        <w:t>VTZ SIERON Yentl, Secretaris</w:t>
      </w:r>
      <w:r>
        <w:t xml:space="preserve"> </w:t>
      </w:r>
    </w:p>
    <w:p w14:paraId="56D2955B" w14:textId="12B60AB4" w:rsidR="00C447FD" w:rsidRDefault="00C447FD" w:rsidP="00C447FD">
      <w:pPr>
        <w:pStyle w:val="Body2"/>
      </w:pPr>
      <w:r>
        <w:t xml:space="preserve">Verontschuldigd </w:t>
      </w:r>
    </w:p>
    <w:p w14:paraId="599CA785" w14:textId="29DDCC11" w:rsidR="00C447FD" w:rsidRDefault="00C447FD" w:rsidP="00A17469">
      <w:pPr>
        <w:pStyle w:val="Body2"/>
        <w:numPr>
          <w:ilvl w:val="0"/>
          <w:numId w:val="0"/>
        </w:numPr>
        <w:ind w:left="851" w:firstLine="589"/>
      </w:pPr>
      <w:r>
        <w:t xml:space="preserve">Nihil </w:t>
      </w:r>
    </w:p>
    <w:p w14:paraId="7C7CC3A1" w14:textId="77777777" w:rsidR="00A17469" w:rsidRDefault="00A17469">
      <w:pPr>
        <w:rPr>
          <w:szCs w:val="20"/>
          <w:lang w:val="nl-BE"/>
        </w:rPr>
      </w:pPr>
      <w:r>
        <w:rPr>
          <w:lang w:val="nl-BE"/>
        </w:rPr>
        <w:br w:type="page"/>
      </w:r>
    </w:p>
    <w:p w14:paraId="64B71D62" w14:textId="2959FE47" w:rsidR="00154C95" w:rsidRPr="00C447FD" w:rsidRDefault="00C447FD" w:rsidP="00154C95">
      <w:pPr>
        <w:pStyle w:val="Body1"/>
      </w:pPr>
      <w:r>
        <w:rPr>
          <w:lang w:val="nl-BE"/>
        </w:rPr>
        <w:lastRenderedPageBreak/>
        <w:t>Afgevaardigden van de representatieve vakorganisaties</w:t>
      </w:r>
    </w:p>
    <w:p w14:paraId="56717225" w14:textId="0B9034AC" w:rsidR="00C447FD" w:rsidRDefault="00C447FD" w:rsidP="00C447FD">
      <w:pPr>
        <w:pStyle w:val="Body2"/>
      </w:pPr>
      <w:r>
        <w:t>ACMP</w:t>
      </w:r>
    </w:p>
    <w:p w14:paraId="56E44B4A" w14:textId="6702F7DB" w:rsidR="00B0752B" w:rsidRDefault="00B0752B" w:rsidP="00B0752B">
      <w:pPr>
        <w:pStyle w:val="Body3"/>
      </w:pPr>
      <w:r>
        <w:t>Aanwezigen</w:t>
      </w:r>
    </w:p>
    <w:p w14:paraId="5E8713AA" w14:textId="3F9619A5" w:rsidR="00B0752B" w:rsidRDefault="00B0752B" w:rsidP="00B0752B">
      <w:pPr>
        <w:pStyle w:val="Body4"/>
      </w:pPr>
      <w:r>
        <w:t>Leden</w:t>
      </w:r>
    </w:p>
    <w:p w14:paraId="2FC1A486" w14:textId="0107020B" w:rsidR="00B0752B" w:rsidRPr="000C4B23" w:rsidRDefault="00B0752B" w:rsidP="00B0752B">
      <w:pPr>
        <w:pStyle w:val="Body4"/>
        <w:numPr>
          <w:ilvl w:val="0"/>
          <w:numId w:val="0"/>
        </w:numPr>
        <w:ind w:left="1701"/>
      </w:pPr>
      <w:r w:rsidRPr="000C4B23">
        <w:t>Dhr. DIERICK Jan – lokale afgevaardigde</w:t>
      </w:r>
    </w:p>
    <w:p w14:paraId="3C5C5FEC" w14:textId="04E60397" w:rsidR="00B0752B" w:rsidRDefault="00B0752B" w:rsidP="00B0752B">
      <w:pPr>
        <w:pStyle w:val="Body4"/>
        <w:numPr>
          <w:ilvl w:val="0"/>
          <w:numId w:val="0"/>
        </w:numPr>
        <w:ind w:left="1701"/>
      </w:pPr>
      <w:r w:rsidRPr="000C4B23">
        <w:t>Dhr. VAN DAMME Patrick – lokale afgevaardigde</w:t>
      </w:r>
    </w:p>
    <w:p w14:paraId="29E2A49D" w14:textId="32BA4A50" w:rsidR="00B0752B" w:rsidRDefault="00B0752B" w:rsidP="00B0752B">
      <w:pPr>
        <w:pStyle w:val="Body4"/>
      </w:pPr>
      <w:r>
        <w:t xml:space="preserve">Technici </w:t>
      </w:r>
    </w:p>
    <w:p w14:paraId="0724760D" w14:textId="1EE2D334" w:rsidR="00B0752B" w:rsidRDefault="000C4B23" w:rsidP="00B0752B">
      <w:pPr>
        <w:pStyle w:val="Body4"/>
        <w:numPr>
          <w:ilvl w:val="0"/>
          <w:numId w:val="0"/>
        </w:numPr>
        <w:ind w:left="1701"/>
      </w:pPr>
      <w:r>
        <w:t xml:space="preserve">Dhr. RIEM Armand </w:t>
      </w:r>
    </w:p>
    <w:p w14:paraId="3629E08F" w14:textId="4D3F1F92" w:rsidR="00B0752B" w:rsidRDefault="00B0752B" w:rsidP="00B0752B">
      <w:pPr>
        <w:pStyle w:val="Body3"/>
      </w:pPr>
      <w:r>
        <w:t xml:space="preserve">Verontschuldigd </w:t>
      </w:r>
    </w:p>
    <w:p w14:paraId="09AAF87D" w14:textId="0CCBB9B2" w:rsidR="00B0752B" w:rsidRDefault="00B0752B" w:rsidP="00B0752B">
      <w:pPr>
        <w:pStyle w:val="Body4"/>
        <w:numPr>
          <w:ilvl w:val="0"/>
          <w:numId w:val="0"/>
        </w:numPr>
        <w:ind w:left="1701"/>
      </w:pPr>
      <w:r>
        <w:t xml:space="preserve">Nihil </w:t>
      </w:r>
    </w:p>
    <w:p w14:paraId="28DEEF54" w14:textId="37AA5FDF" w:rsidR="00C447FD" w:rsidRDefault="00C447FD" w:rsidP="00C447FD">
      <w:pPr>
        <w:pStyle w:val="Body2"/>
      </w:pPr>
      <w:r>
        <w:t>VSOA Mil</w:t>
      </w:r>
    </w:p>
    <w:p w14:paraId="09DB868B" w14:textId="77777777" w:rsidR="00B0752B" w:rsidRDefault="00B0752B" w:rsidP="00B0752B">
      <w:pPr>
        <w:pStyle w:val="Body3"/>
      </w:pPr>
      <w:r>
        <w:t>Aanwezigen</w:t>
      </w:r>
    </w:p>
    <w:p w14:paraId="45C54196" w14:textId="77777777" w:rsidR="00B0752B" w:rsidRDefault="00B0752B" w:rsidP="00B0752B">
      <w:pPr>
        <w:pStyle w:val="Body4"/>
      </w:pPr>
      <w:r>
        <w:t>Leden</w:t>
      </w:r>
    </w:p>
    <w:p w14:paraId="4CAF231B" w14:textId="2B84ABDB" w:rsidR="00B670DB" w:rsidRDefault="00B670DB" w:rsidP="00B0752B">
      <w:pPr>
        <w:pStyle w:val="Body4"/>
        <w:numPr>
          <w:ilvl w:val="0"/>
          <w:numId w:val="0"/>
        </w:numPr>
        <w:ind w:left="1701"/>
      </w:pPr>
      <w:r w:rsidRPr="00C524F0">
        <w:t>Dhr. DE BOSSCHER Dimitri – lokaal afgevaardigde</w:t>
      </w:r>
    </w:p>
    <w:p w14:paraId="1CFA1A0E" w14:textId="31F2FF59" w:rsidR="00C524F0" w:rsidRDefault="00C524F0" w:rsidP="00B0752B">
      <w:pPr>
        <w:pStyle w:val="Body4"/>
        <w:numPr>
          <w:ilvl w:val="0"/>
          <w:numId w:val="0"/>
        </w:numPr>
        <w:ind w:left="1701"/>
      </w:pPr>
      <w:r>
        <w:t>Dhr. D’HOORE Marco – lokaal afgevaardigde</w:t>
      </w:r>
    </w:p>
    <w:p w14:paraId="1963931C" w14:textId="04C2AD42" w:rsidR="00C524F0" w:rsidRPr="00C524F0" w:rsidRDefault="00C524F0" w:rsidP="00B0752B">
      <w:pPr>
        <w:pStyle w:val="Body4"/>
        <w:numPr>
          <w:ilvl w:val="0"/>
          <w:numId w:val="0"/>
        </w:numPr>
        <w:ind w:left="1701"/>
      </w:pPr>
      <w:r>
        <w:t>Dhr. PRIEM Freddy – lokaal afgevaardigde</w:t>
      </w:r>
    </w:p>
    <w:p w14:paraId="6CA160E4" w14:textId="77777777" w:rsidR="00B0752B" w:rsidRDefault="00B0752B" w:rsidP="00B0752B">
      <w:pPr>
        <w:pStyle w:val="Body4"/>
      </w:pPr>
      <w:r>
        <w:t xml:space="preserve">Technici </w:t>
      </w:r>
    </w:p>
    <w:p w14:paraId="060EF42E" w14:textId="16181B94" w:rsidR="00B0752B" w:rsidRDefault="00B670DB" w:rsidP="00B0752B">
      <w:pPr>
        <w:pStyle w:val="Body4"/>
        <w:numPr>
          <w:ilvl w:val="0"/>
          <w:numId w:val="0"/>
        </w:numPr>
        <w:ind w:left="1701"/>
      </w:pPr>
      <w:r>
        <w:t>Nihil</w:t>
      </w:r>
    </w:p>
    <w:p w14:paraId="06BA4B2D" w14:textId="77777777" w:rsidR="00B0752B" w:rsidRDefault="00B0752B" w:rsidP="00B0752B">
      <w:pPr>
        <w:pStyle w:val="Body3"/>
      </w:pPr>
      <w:r>
        <w:t xml:space="preserve">Verontschuldigd </w:t>
      </w:r>
    </w:p>
    <w:p w14:paraId="2FA20139" w14:textId="66371721" w:rsidR="00531EDC" w:rsidRDefault="00531EDC" w:rsidP="00B0752B">
      <w:pPr>
        <w:pStyle w:val="Body4"/>
        <w:numPr>
          <w:ilvl w:val="0"/>
          <w:numId w:val="0"/>
        </w:numPr>
        <w:ind w:left="1701"/>
      </w:pPr>
      <w:r>
        <w:t>Dhr. STEVENS Ronny – vast afgevaardigde</w:t>
      </w:r>
    </w:p>
    <w:p w14:paraId="33E2B53F" w14:textId="6004B509" w:rsidR="00B0752B" w:rsidRDefault="000C4B23" w:rsidP="00B0752B">
      <w:pPr>
        <w:pStyle w:val="Body4"/>
        <w:numPr>
          <w:ilvl w:val="0"/>
          <w:numId w:val="0"/>
        </w:numPr>
        <w:ind w:left="1701"/>
      </w:pPr>
      <w:r>
        <w:t>Dhr. SNOECK Kris</w:t>
      </w:r>
      <w:r w:rsidR="00531EDC">
        <w:t xml:space="preserve"> – lokaal afgevaardigde </w:t>
      </w:r>
    </w:p>
    <w:p w14:paraId="36416514" w14:textId="29F004AB" w:rsidR="00C447FD" w:rsidRDefault="00C447FD" w:rsidP="00C447FD">
      <w:pPr>
        <w:pStyle w:val="Body2"/>
      </w:pPr>
      <w:r>
        <w:t xml:space="preserve">VSOA </w:t>
      </w:r>
      <w:proofErr w:type="spellStart"/>
      <w:r>
        <w:t>Civ</w:t>
      </w:r>
      <w:proofErr w:type="spellEnd"/>
    </w:p>
    <w:p w14:paraId="24337F8D" w14:textId="77777777" w:rsidR="00B0752B" w:rsidRDefault="00B0752B" w:rsidP="00B0752B">
      <w:pPr>
        <w:pStyle w:val="Body3"/>
      </w:pPr>
      <w:r>
        <w:t>Aanwezigen</w:t>
      </w:r>
    </w:p>
    <w:p w14:paraId="66B0FD3E" w14:textId="77777777" w:rsidR="00B0752B" w:rsidRDefault="00B0752B" w:rsidP="00B0752B">
      <w:pPr>
        <w:pStyle w:val="Body4"/>
      </w:pPr>
      <w:r>
        <w:t>Leden</w:t>
      </w:r>
    </w:p>
    <w:p w14:paraId="2EF01621" w14:textId="296B010A" w:rsidR="00B0752B" w:rsidRDefault="00B0752B" w:rsidP="00B0752B">
      <w:pPr>
        <w:pStyle w:val="Body4"/>
        <w:numPr>
          <w:ilvl w:val="0"/>
          <w:numId w:val="0"/>
        </w:numPr>
        <w:ind w:left="1701"/>
      </w:pPr>
      <w:r>
        <w:t>Nihil</w:t>
      </w:r>
    </w:p>
    <w:p w14:paraId="4B8DCB53" w14:textId="527786B5" w:rsidR="00B0752B" w:rsidRDefault="00B0752B" w:rsidP="00B0752B">
      <w:pPr>
        <w:pStyle w:val="Body4"/>
        <w:numPr>
          <w:ilvl w:val="0"/>
          <w:numId w:val="0"/>
        </w:numPr>
        <w:ind w:left="1701"/>
      </w:pPr>
      <w:r>
        <w:t>Nihil</w:t>
      </w:r>
    </w:p>
    <w:p w14:paraId="19BE191B" w14:textId="77777777" w:rsidR="00B0752B" w:rsidRDefault="00B0752B" w:rsidP="00B0752B">
      <w:pPr>
        <w:pStyle w:val="Body4"/>
      </w:pPr>
      <w:r>
        <w:t xml:space="preserve">Technici </w:t>
      </w:r>
    </w:p>
    <w:p w14:paraId="2CD5CE24" w14:textId="77777777" w:rsidR="00B0752B" w:rsidRDefault="00B0752B" w:rsidP="00B0752B">
      <w:pPr>
        <w:pStyle w:val="Body4"/>
        <w:numPr>
          <w:ilvl w:val="0"/>
          <w:numId w:val="0"/>
        </w:numPr>
        <w:ind w:left="1701"/>
      </w:pPr>
      <w:r>
        <w:t xml:space="preserve">Nihil </w:t>
      </w:r>
    </w:p>
    <w:p w14:paraId="215210CC" w14:textId="77777777" w:rsidR="00B0752B" w:rsidRDefault="00B0752B" w:rsidP="00B0752B">
      <w:pPr>
        <w:pStyle w:val="Body3"/>
      </w:pPr>
      <w:r>
        <w:t xml:space="preserve">Verontschuldigd </w:t>
      </w:r>
    </w:p>
    <w:p w14:paraId="645B3427" w14:textId="77777777" w:rsidR="00B0752B" w:rsidRDefault="00B0752B" w:rsidP="00B0752B">
      <w:pPr>
        <w:pStyle w:val="Body4"/>
        <w:numPr>
          <w:ilvl w:val="0"/>
          <w:numId w:val="0"/>
        </w:numPr>
        <w:ind w:left="1701"/>
      </w:pPr>
      <w:r>
        <w:t xml:space="preserve">Nihil </w:t>
      </w:r>
    </w:p>
    <w:p w14:paraId="06313CA4" w14:textId="4A076DDC" w:rsidR="00C447FD" w:rsidRDefault="00C447FD" w:rsidP="00C447FD">
      <w:pPr>
        <w:pStyle w:val="Body2"/>
      </w:pPr>
      <w:r>
        <w:t>ACV OD Gp Mil</w:t>
      </w:r>
    </w:p>
    <w:p w14:paraId="624242E9" w14:textId="77777777" w:rsidR="00B0752B" w:rsidRDefault="00B0752B" w:rsidP="00B0752B">
      <w:pPr>
        <w:pStyle w:val="Body3"/>
      </w:pPr>
      <w:r>
        <w:t>Aanwezigen</w:t>
      </w:r>
    </w:p>
    <w:p w14:paraId="230DD557" w14:textId="77777777" w:rsidR="00B0752B" w:rsidRDefault="00B0752B" w:rsidP="00B0752B">
      <w:pPr>
        <w:pStyle w:val="Body4"/>
      </w:pPr>
      <w:r>
        <w:t>Leden</w:t>
      </w:r>
    </w:p>
    <w:p w14:paraId="64BE2546" w14:textId="3172D249" w:rsidR="00B0752B" w:rsidRPr="00C524F0" w:rsidRDefault="00B0752B" w:rsidP="00B0752B">
      <w:pPr>
        <w:pStyle w:val="Body4"/>
        <w:numPr>
          <w:ilvl w:val="0"/>
          <w:numId w:val="0"/>
        </w:numPr>
        <w:ind w:left="1701"/>
      </w:pPr>
      <w:r w:rsidRPr="00C524F0">
        <w:t>Dhr. DEHEEGHER Dirk – vast afgevaardigde</w:t>
      </w:r>
    </w:p>
    <w:p w14:paraId="6DA8D0E2" w14:textId="1F729C29" w:rsidR="00B0752B" w:rsidRDefault="00B0752B" w:rsidP="00B0752B">
      <w:pPr>
        <w:pStyle w:val="Body4"/>
        <w:numPr>
          <w:ilvl w:val="0"/>
          <w:numId w:val="0"/>
        </w:numPr>
        <w:ind w:left="1701"/>
      </w:pPr>
      <w:r w:rsidRPr="00C524F0">
        <w:t>Dhr. COULIER Gino – lokaal afgevaardigde</w:t>
      </w:r>
    </w:p>
    <w:p w14:paraId="7C12B371" w14:textId="32924BCD" w:rsidR="00C524F0" w:rsidRDefault="00C524F0" w:rsidP="00B0752B">
      <w:pPr>
        <w:pStyle w:val="Body4"/>
        <w:numPr>
          <w:ilvl w:val="0"/>
          <w:numId w:val="0"/>
        </w:numPr>
        <w:ind w:left="1701"/>
      </w:pPr>
      <w:r>
        <w:t>Dhr. LORCE Pascal – lokaal afgevaardigde</w:t>
      </w:r>
    </w:p>
    <w:p w14:paraId="006261DF" w14:textId="77777777" w:rsidR="00B0752B" w:rsidRDefault="00B0752B" w:rsidP="00B0752B">
      <w:pPr>
        <w:pStyle w:val="Body4"/>
      </w:pPr>
      <w:r>
        <w:t xml:space="preserve">Technici </w:t>
      </w:r>
    </w:p>
    <w:p w14:paraId="59514D8D" w14:textId="77777777" w:rsidR="00B0752B" w:rsidRDefault="00B0752B" w:rsidP="00B0752B">
      <w:pPr>
        <w:pStyle w:val="Body4"/>
        <w:numPr>
          <w:ilvl w:val="0"/>
          <w:numId w:val="0"/>
        </w:numPr>
        <w:ind w:left="1701"/>
      </w:pPr>
      <w:r>
        <w:t xml:space="preserve">Nihil </w:t>
      </w:r>
    </w:p>
    <w:p w14:paraId="1F18F424" w14:textId="77777777" w:rsidR="00B0752B" w:rsidRDefault="00B0752B" w:rsidP="00B0752B">
      <w:pPr>
        <w:pStyle w:val="Body3"/>
      </w:pPr>
      <w:r>
        <w:t xml:space="preserve">Verontschuldigd </w:t>
      </w:r>
    </w:p>
    <w:p w14:paraId="1B5AC9BE" w14:textId="77777777" w:rsidR="00B0752B" w:rsidRDefault="00B0752B" w:rsidP="00B0752B">
      <w:pPr>
        <w:pStyle w:val="Body4"/>
        <w:numPr>
          <w:ilvl w:val="0"/>
          <w:numId w:val="0"/>
        </w:numPr>
        <w:ind w:left="1701"/>
      </w:pPr>
      <w:r>
        <w:t xml:space="preserve">Nihil </w:t>
      </w:r>
    </w:p>
    <w:p w14:paraId="77EFEA96" w14:textId="21B41CD2" w:rsidR="00C447FD" w:rsidRDefault="00C447FD" w:rsidP="00C447FD">
      <w:pPr>
        <w:pStyle w:val="Body2"/>
      </w:pPr>
      <w:r>
        <w:lastRenderedPageBreak/>
        <w:t xml:space="preserve">ACV </w:t>
      </w:r>
      <w:proofErr w:type="spellStart"/>
      <w:r>
        <w:t>Civ</w:t>
      </w:r>
      <w:proofErr w:type="spellEnd"/>
    </w:p>
    <w:p w14:paraId="742B28A1" w14:textId="77777777" w:rsidR="00B0752B" w:rsidRDefault="00B0752B" w:rsidP="00B0752B">
      <w:pPr>
        <w:pStyle w:val="Body3"/>
      </w:pPr>
      <w:r>
        <w:t>Aanwezigen</w:t>
      </w:r>
    </w:p>
    <w:p w14:paraId="36C2AFCF" w14:textId="77777777" w:rsidR="00B0752B" w:rsidRDefault="00B0752B" w:rsidP="00B0752B">
      <w:pPr>
        <w:pStyle w:val="Body4"/>
      </w:pPr>
      <w:r>
        <w:t>Leden</w:t>
      </w:r>
    </w:p>
    <w:p w14:paraId="65DF73D6" w14:textId="22381DF7" w:rsidR="00B0752B" w:rsidRPr="00C524F0" w:rsidRDefault="00B0752B" w:rsidP="00B0752B">
      <w:pPr>
        <w:pStyle w:val="Body4"/>
        <w:numPr>
          <w:ilvl w:val="0"/>
          <w:numId w:val="0"/>
        </w:numPr>
        <w:ind w:left="1701"/>
      </w:pPr>
      <w:r w:rsidRPr="00C524F0">
        <w:t xml:space="preserve">Dhr. </w:t>
      </w:r>
      <w:r w:rsidR="003132ED" w:rsidRPr="00C524F0">
        <w:t>COULIER Ghislain</w:t>
      </w:r>
    </w:p>
    <w:p w14:paraId="6EE721FA" w14:textId="39291420" w:rsidR="00B670DB" w:rsidRDefault="007345F5" w:rsidP="00B0752B">
      <w:pPr>
        <w:pStyle w:val="Body4"/>
        <w:numPr>
          <w:ilvl w:val="0"/>
          <w:numId w:val="0"/>
        </w:numPr>
        <w:ind w:left="1701"/>
      </w:pPr>
      <w:r>
        <w:t xml:space="preserve">Mevr. </w:t>
      </w:r>
      <w:proofErr w:type="gramStart"/>
      <w:r>
        <w:t>VERHOEVEN</w:t>
      </w:r>
      <w:proofErr w:type="gramEnd"/>
      <w:r>
        <w:t xml:space="preserve"> Marina</w:t>
      </w:r>
    </w:p>
    <w:p w14:paraId="67866619" w14:textId="77777777" w:rsidR="00B0752B" w:rsidRDefault="00B0752B" w:rsidP="00B0752B">
      <w:pPr>
        <w:pStyle w:val="Body4"/>
      </w:pPr>
      <w:r>
        <w:t xml:space="preserve">Technici </w:t>
      </w:r>
    </w:p>
    <w:p w14:paraId="2A07CAAA" w14:textId="77777777" w:rsidR="00B0752B" w:rsidRDefault="00B0752B" w:rsidP="00B0752B">
      <w:pPr>
        <w:pStyle w:val="Body4"/>
        <w:numPr>
          <w:ilvl w:val="0"/>
          <w:numId w:val="0"/>
        </w:numPr>
        <w:ind w:left="1701"/>
      </w:pPr>
      <w:r>
        <w:t xml:space="preserve">Nihil </w:t>
      </w:r>
    </w:p>
    <w:p w14:paraId="07F69FB9" w14:textId="77777777" w:rsidR="00B0752B" w:rsidRDefault="00B0752B" w:rsidP="00B0752B">
      <w:pPr>
        <w:pStyle w:val="Body3"/>
      </w:pPr>
      <w:r>
        <w:t xml:space="preserve">Verontschuldigd </w:t>
      </w:r>
    </w:p>
    <w:p w14:paraId="1B5A2605" w14:textId="77777777" w:rsidR="00B0752B" w:rsidRDefault="00B0752B" w:rsidP="00B0752B">
      <w:pPr>
        <w:pStyle w:val="Body4"/>
        <w:numPr>
          <w:ilvl w:val="0"/>
          <w:numId w:val="0"/>
        </w:numPr>
        <w:ind w:left="1701"/>
      </w:pPr>
      <w:r>
        <w:t xml:space="preserve">Nihil </w:t>
      </w:r>
    </w:p>
    <w:p w14:paraId="15C2772A" w14:textId="3494A38B" w:rsidR="00C447FD" w:rsidRDefault="00C447FD" w:rsidP="00C447FD">
      <w:pPr>
        <w:pStyle w:val="Body2"/>
      </w:pPr>
      <w:r>
        <w:t>ACOD Mil</w:t>
      </w:r>
    </w:p>
    <w:p w14:paraId="4FD0D45E" w14:textId="77777777" w:rsidR="003132ED" w:rsidRDefault="003132ED" w:rsidP="003132ED">
      <w:pPr>
        <w:pStyle w:val="Body3"/>
      </w:pPr>
      <w:r>
        <w:t>Aanwezigen</w:t>
      </w:r>
    </w:p>
    <w:p w14:paraId="19700021" w14:textId="77777777" w:rsidR="003132ED" w:rsidRDefault="003132ED" w:rsidP="003132ED">
      <w:pPr>
        <w:pStyle w:val="Body4"/>
      </w:pPr>
      <w:r>
        <w:t>Leden</w:t>
      </w:r>
    </w:p>
    <w:p w14:paraId="78C1ADA1" w14:textId="175789FB" w:rsidR="003132ED" w:rsidRDefault="003132ED" w:rsidP="003132ED">
      <w:pPr>
        <w:pStyle w:val="Body4"/>
        <w:numPr>
          <w:ilvl w:val="0"/>
          <w:numId w:val="0"/>
        </w:numPr>
        <w:ind w:left="1701"/>
      </w:pPr>
      <w:r w:rsidRPr="00C524F0">
        <w:t>Mevr. OREEL Elsje – lokaal afgevaardigde</w:t>
      </w:r>
    </w:p>
    <w:p w14:paraId="3BBF4576" w14:textId="30066415" w:rsidR="00C524F0" w:rsidRDefault="00C524F0" w:rsidP="003132ED">
      <w:pPr>
        <w:pStyle w:val="Body4"/>
        <w:numPr>
          <w:ilvl w:val="0"/>
          <w:numId w:val="0"/>
        </w:numPr>
        <w:ind w:left="1701"/>
      </w:pPr>
      <w:r>
        <w:t>Dhr. CHALTIN Jonathan – lokaal afgevaardigde (CC-MAR/DCC)</w:t>
      </w:r>
    </w:p>
    <w:p w14:paraId="57CC6877" w14:textId="77777777" w:rsidR="003132ED" w:rsidRDefault="003132ED" w:rsidP="003132ED">
      <w:pPr>
        <w:pStyle w:val="Body4"/>
      </w:pPr>
      <w:r>
        <w:t xml:space="preserve">Technici </w:t>
      </w:r>
    </w:p>
    <w:p w14:paraId="57D074E5" w14:textId="77777777" w:rsidR="003132ED" w:rsidRDefault="003132ED" w:rsidP="003132ED">
      <w:pPr>
        <w:pStyle w:val="Body4"/>
        <w:numPr>
          <w:ilvl w:val="0"/>
          <w:numId w:val="0"/>
        </w:numPr>
        <w:ind w:left="1701"/>
      </w:pPr>
      <w:r>
        <w:t xml:space="preserve">Nihil </w:t>
      </w:r>
    </w:p>
    <w:p w14:paraId="732162F5" w14:textId="77777777" w:rsidR="003132ED" w:rsidRDefault="003132ED" w:rsidP="003132ED">
      <w:pPr>
        <w:pStyle w:val="Body3"/>
      </w:pPr>
      <w:r>
        <w:t xml:space="preserve">Verontschuldigd </w:t>
      </w:r>
    </w:p>
    <w:p w14:paraId="62DE552D" w14:textId="166C0DB5" w:rsidR="003132ED" w:rsidRDefault="007345F5" w:rsidP="003132ED">
      <w:pPr>
        <w:pStyle w:val="Body4"/>
        <w:numPr>
          <w:ilvl w:val="0"/>
          <w:numId w:val="0"/>
        </w:numPr>
        <w:ind w:left="1701"/>
      </w:pPr>
      <w:r>
        <w:t>Dhr. GEORGE Kris</w:t>
      </w:r>
    </w:p>
    <w:p w14:paraId="606235B0" w14:textId="03FD5764" w:rsidR="00C447FD" w:rsidRDefault="00C447FD" w:rsidP="00C447FD">
      <w:pPr>
        <w:pStyle w:val="Body2"/>
      </w:pPr>
      <w:r>
        <w:t xml:space="preserve">ACOD </w:t>
      </w:r>
      <w:proofErr w:type="spellStart"/>
      <w:r>
        <w:t>Civ</w:t>
      </w:r>
      <w:proofErr w:type="spellEnd"/>
    </w:p>
    <w:p w14:paraId="1E46D06A" w14:textId="77777777" w:rsidR="003132ED" w:rsidRDefault="003132ED" w:rsidP="003132ED">
      <w:pPr>
        <w:pStyle w:val="Body3"/>
      </w:pPr>
      <w:r>
        <w:t>Aanwezigen</w:t>
      </w:r>
    </w:p>
    <w:p w14:paraId="1DB63C51" w14:textId="77777777" w:rsidR="003132ED" w:rsidRDefault="003132ED" w:rsidP="003132ED">
      <w:pPr>
        <w:pStyle w:val="Body4"/>
      </w:pPr>
      <w:r>
        <w:t>Leden</w:t>
      </w:r>
    </w:p>
    <w:p w14:paraId="73349FAD" w14:textId="2ACB0A92" w:rsidR="003132ED" w:rsidRDefault="003132ED" w:rsidP="003132ED">
      <w:pPr>
        <w:pStyle w:val="Body4"/>
        <w:numPr>
          <w:ilvl w:val="0"/>
          <w:numId w:val="0"/>
        </w:numPr>
        <w:ind w:left="1701"/>
      </w:pPr>
      <w:r w:rsidRPr="00C524F0">
        <w:t>Dhr. JOLY Franky - afgevaardigde</w:t>
      </w:r>
    </w:p>
    <w:p w14:paraId="2DF23606" w14:textId="77777777" w:rsidR="003132ED" w:rsidRDefault="003132ED" w:rsidP="003132ED">
      <w:pPr>
        <w:pStyle w:val="Body4"/>
      </w:pPr>
      <w:r>
        <w:t xml:space="preserve">Technici </w:t>
      </w:r>
    </w:p>
    <w:p w14:paraId="400F4944" w14:textId="77777777" w:rsidR="003132ED" w:rsidRDefault="003132ED" w:rsidP="003132ED">
      <w:pPr>
        <w:pStyle w:val="Body4"/>
        <w:numPr>
          <w:ilvl w:val="0"/>
          <w:numId w:val="0"/>
        </w:numPr>
        <w:ind w:left="1701"/>
      </w:pPr>
      <w:r>
        <w:t xml:space="preserve">Nihil </w:t>
      </w:r>
    </w:p>
    <w:p w14:paraId="257A7B50" w14:textId="77777777" w:rsidR="003132ED" w:rsidRDefault="003132ED" w:rsidP="003132ED">
      <w:pPr>
        <w:pStyle w:val="Body3"/>
      </w:pPr>
      <w:r>
        <w:t xml:space="preserve">Verontschuldigd </w:t>
      </w:r>
    </w:p>
    <w:p w14:paraId="66D97C15" w14:textId="13FF5D82" w:rsidR="00A17469" w:rsidRDefault="003132ED" w:rsidP="003132ED">
      <w:pPr>
        <w:pStyle w:val="Body4"/>
        <w:numPr>
          <w:ilvl w:val="0"/>
          <w:numId w:val="0"/>
        </w:numPr>
        <w:ind w:left="1701"/>
      </w:pPr>
      <w:r>
        <w:t xml:space="preserve">Nihil </w:t>
      </w:r>
    </w:p>
    <w:p w14:paraId="46B307BD" w14:textId="77777777" w:rsidR="00A17469" w:rsidRDefault="00A17469">
      <w:pPr>
        <w:rPr>
          <w:szCs w:val="20"/>
          <w:lang w:val="nl-NL"/>
        </w:rPr>
      </w:pPr>
      <w:r>
        <w:br w:type="page"/>
      </w:r>
    </w:p>
    <w:p w14:paraId="290E5153" w14:textId="1F4E1A73" w:rsidR="00C447FD" w:rsidRDefault="00C447FD" w:rsidP="00154C95">
      <w:pPr>
        <w:pStyle w:val="Body1"/>
      </w:pPr>
      <w:r>
        <w:lastRenderedPageBreak/>
        <w:t>Beknopte uiteenzetting van de besprekingen en met reden omkleed advies</w:t>
      </w:r>
    </w:p>
    <w:p w14:paraId="59B7FA05" w14:textId="19E52B5F" w:rsidR="00FF576D" w:rsidRDefault="00FF576D" w:rsidP="00FF576D">
      <w:pPr>
        <w:pStyle w:val="Body1"/>
        <w:numPr>
          <w:ilvl w:val="0"/>
          <w:numId w:val="0"/>
        </w:numPr>
        <w:ind w:left="425"/>
      </w:pPr>
      <w:r>
        <w:t xml:space="preserve">De voorzitter heet de aanwezigen welkom en </w:t>
      </w:r>
      <w:r w:rsidR="00531EDC">
        <w:t xml:space="preserve">meldt dat de nieuw toegevoegde agendapunten specifiek aangeduid zijn. Hij deelt mee dat de jaarverslagen AMT en SLPPT gepresenteerd zullen worden, ook zullen twee vattingsvragen behandeld worden. Hij </w:t>
      </w:r>
      <w:r>
        <w:t>vraagt of e</w:t>
      </w:r>
      <w:r w:rsidR="00531EDC">
        <w:t>r bijkomende agendapunten zijn; de aanwezigen hebben geen verdere opmerkingen over de agenda.</w:t>
      </w:r>
    </w:p>
    <w:p w14:paraId="151824B6" w14:textId="7B6171CD" w:rsidR="00FB26A0" w:rsidRDefault="00531EDC" w:rsidP="00A17469">
      <w:pPr>
        <w:pStyle w:val="Body1"/>
        <w:numPr>
          <w:ilvl w:val="0"/>
          <w:numId w:val="0"/>
        </w:numPr>
        <w:ind w:left="425"/>
        <w:rPr>
          <w:b/>
        </w:rPr>
      </w:pPr>
      <w:r>
        <w:t>Hij legt uit dat een afgevaardigde van 1EMI uitgenodigd is in het kader van EHBO op de Marinebasis (</w:t>
      </w:r>
      <w:proofErr w:type="spellStart"/>
      <w:r>
        <w:t>cfr</w:t>
      </w:r>
      <w:proofErr w:type="spellEnd"/>
      <w:r>
        <w:t>. vattingsvraag HOC).</w:t>
      </w:r>
    </w:p>
    <w:p w14:paraId="0158352F" w14:textId="36718908" w:rsidR="00DF05D0" w:rsidRPr="00F05F1D" w:rsidRDefault="00DF05D0" w:rsidP="00DF05D0">
      <w:pPr>
        <w:pStyle w:val="Body2"/>
        <w:rPr>
          <w:b/>
        </w:rPr>
      </w:pPr>
      <w:r w:rsidRPr="00F05F1D">
        <w:rPr>
          <w:b/>
        </w:rPr>
        <w:t xml:space="preserve">Punt </w:t>
      </w:r>
      <w:r w:rsidR="00F05F1D" w:rsidRPr="00F05F1D">
        <w:rPr>
          <w:b/>
        </w:rPr>
        <w:t>16-23-OM-01: Lijsten AMT en LPP</w:t>
      </w:r>
    </w:p>
    <w:p w14:paraId="2FFCEE9E" w14:textId="77777777" w:rsidR="00DF05D0" w:rsidRDefault="00DF05D0" w:rsidP="00DF05D0">
      <w:pPr>
        <w:pStyle w:val="Body3"/>
      </w:pPr>
      <w:r>
        <w:t>Beknopte uiteenzetting van de besprekingen</w:t>
      </w:r>
    </w:p>
    <w:p w14:paraId="1980796E" w14:textId="708DB82D" w:rsidR="00067DCE" w:rsidRDefault="00067DCE" w:rsidP="00154C95">
      <w:pPr>
        <w:pStyle w:val="Body3"/>
        <w:numPr>
          <w:ilvl w:val="0"/>
          <w:numId w:val="0"/>
        </w:numPr>
        <w:ind w:left="1276"/>
      </w:pPr>
      <w:r>
        <w:t>De secretaris presenteert de momentele stand van zaken betreffende de AMT lijsten 2016. Med Lt Kol Van Bogaert legt de kleurencode uit: groen staat voor geviseerd en in orde, rood geeft een niet ontvangen lijst aan.</w:t>
      </w:r>
    </w:p>
    <w:p w14:paraId="1980796E" w14:textId="708DB82D" w:rsidR="00067DCE" w:rsidRDefault="00067DCE" w:rsidP="00154C95">
      <w:pPr>
        <w:pStyle w:val="Body3"/>
        <w:numPr>
          <w:ilvl w:val="0"/>
          <w:numId w:val="0"/>
        </w:numPr>
        <w:ind w:left="1276"/>
      </w:pPr>
      <w:r>
        <w:t xml:space="preserve">Vanuit BOC23 zal de secretaris een herinneringsnota sturen aan de korpsen die nog in het rood staan. </w:t>
      </w:r>
    </w:p>
    <w:p w14:paraId="7876FC31" w14:textId="03784AC4" w:rsidR="00154C95" w:rsidRDefault="00154C95" w:rsidP="00F05F1D">
      <w:pPr>
        <w:pStyle w:val="Body3"/>
        <w:numPr>
          <w:ilvl w:val="0"/>
          <w:numId w:val="0"/>
        </w:numPr>
        <w:ind w:left="1276"/>
      </w:pPr>
      <w:r>
        <w:t>Dit punt blijft open gedurende het werkjaar 2016.</w:t>
      </w:r>
    </w:p>
    <w:p w14:paraId="155AF320" w14:textId="77777777" w:rsidR="00DF05D0" w:rsidRDefault="00DF05D0" w:rsidP="00DF05D0">
      <w:pPr>
        <w:pStyle w:val="Body3"/>
      </w:pPr>
      <w:r>
        <w:t>Met reden omkleed advies</w:t>
      </w:r>
    </w:p>
    <w:p w14:paraId="5D2DDBCB" w14:textId="77777777" w:rsidR="00DF05D0" w:rsidRDefault="00DF05D0" w:rsidP="00DF05D0">
      <w:pPr>
        <w:pStyle w:val="Body3"/>
        <w:numPr>
          <w:ilvl w:val="0"/>
          <w:numId w:val="0"/>
        </w:numPr>
        <w:ind w:left="1276"/>
      </w:pPr>
      <w:r>
        <w:t xml:space="preserve">De afgevaardigden van de overheid, de ACMP, het VSOA, het ACV Openbare diensten en de ACOD geven unaniem een gunstig advies om dit agendapunt </w:t>
      </w:r>
      <w:r w:rsidRPr="00DF05D0">
        <w:rPr>
          <w:u w:val="single"/>
        </w:rPr>
        <w:t>niet</w:t>
      </w:r>
      <w:r>
        <w:t xml:space="preserve"> af te sluiten.</w:t>
      </w:r>
    </w:p>
    <w:p w14:paraId="4355CFAD" w14:textId="77777777" w:rsidR="00DF05D0" w:rsidRDefault="00DF05D0" w:rsidP="00DF05D0">
      <w:pPr>
        <w:pStyle w:val="Body3"/>
      </w:pPr>
      <w:r>
        <w:t>Termijn einde besprekingen</w:t>
      </w:r>
    </w:p>
    <w:p w14:paraId="4E0D0899" w14:textId="77777777" w:rsidR="00DF05D0" w:rsidRDefault="00DF05D0" w:rsidP="00DF05D0">
      <w:pPr>
        <w:pStyle w:val="Body3"/>
        <w:numPr>
          <w:ilvl w:val="0"/>
          <w:numId w:val="0"/>
        </w:numPr>
        <w:ind w:left="1276"/>
      </w:pPr>
      <w:r>
        <w:t>Dit punt wordt meegenomen naar de volgende vergadering.</w:t>
      </w:r>
    </w:p>
    <w:p w14:paraId="650FACDF" w14:textId="4C1703FC" w:rsidR="00DF05D0" w:rsidRPr="0045720F" w:rsidRDefault="00DF05D0" w:rsidP="00DF05D0">
      <w:pPr>
        <w:pStyle w:val="Body2"/>
        <w:rPr>
          <w:b/>
        </w:rPr>
      </w:pPr>
      <w:r w:rsidRPr="0045720F">
        <w:rPr>
          <w:b/>
        </w:rPr>
        <w:t xml:space="preserve">Punt </w:t>
      </w:r>
      <w:r w:rsidR="0045720F" w:rsidRPr="0045720F">
        <w:rPr>
          <w:b/>
        </w:rPr>
        <w:t>14-23-OM-77: Applicatie AO’s en incidenten</w:t>
      </w:r>
    </w:p>
    <w:p w14:paraId="2567D84E" w14:textId="77777777" w:rsidR="00DF05D0" w:rsidRDefault="00DF05D0" w:rsidP="00DF05D0">
      <w:pPr>
        <w:pStyle w:val="Body3"/>
      </w:pPr>
      <w:r>
        <w:t>Beknopte uiteenzetting van de besprekingen</w:t>
      </w:r>
    </w:p>
    <w:p w14:paraId="41FB52DF" w14:textId="5DB547ED" w:rsidR="0035154E" w:rsidRDefault="0045720F" w:rsidP="0035154E">
      <w:pPr>
        <w:pStyle w:val="Body3"/>
        <w:numPr>
          <w:ilvl w:val="0"/>
          <w:numId w:val="0"/>
        </w:numPr>
        <w:ind w:left="1276"/>
      </w:pPr>
      <w:r>
        <w:t xml:space="preserve">LTZ Van Herck meldt dat de applicatie loopt en dat er een sensibilisatiecampagne en vademecum voor de korpsen opgesteld is. Deze informatie wordt via flyers per korps en kwartier verdeeld op datum van vandaag. </w:t>
      </w:r>
      <w:r w:rsidR="0035154E">
        <w:t xml:space="preserve">In februari hebben de officieren en kandidaat preventie-adviseurs een </w:t>
      </w:r>
      <w:proofErr w:type="gramStart"/>
      <w:r w:rsidR="0035154E">
        <w:t>update</w:t>
      </w:r>
      <w:proofErr w:type="gramEnd"/>
      <w:r w:rsidR="0035154E">
        <w:t xml:space="preserve"> gekregen betreft dit gebeuren. Hij geeft mee dat der een “terug-kom-moment” bij ACOS WB georganiseerd wordt op 10 mei 2016, nadien worden de betrokkenen teruggeroepen voor een stand van zaken. </w:t>
      </w:r>
    </w:p>
    <w:p w14:paraId="1BE1F464" w14:textId="77777777" w:rsidR="00DF05D0" w:rsidRDefault="00DF05D0" w:rsidP="00DF05D0">
      <w:pPr>
        <w:pStyle w:val="Body3"/>
      </w:pPr>
      <w:r>
        <w:t>Met reden omkleed advies</w:t>
      </w:r>
    </w:p>
    <w:p w14:paraId="466961D1" w14:textId="77777777" w:rsidR="00DF05D0" w:rsidRDefault="00DF05D0" w:rsidP="00DF05D0">
      <w:pPr>
        <w:pStyle w:val="Body3"/>
        <w:numPr>
          <w:ilvl w:val="0"/>
          <w:numId w:val="0"/>
        </w:numPr>
        <w:ind w:left="1276"/>
      </w:pPr>
      <w:r>
        <w:t xml:space="preserve">De afgevaardigden van de overheid, de ACMP, het VSOA, het ACV Openbare diensten en de ACOD geven unaniem een gunstig advies om dit agendapunt </w:t>
      </w:r>
      <w:r w:rsidRPr="00DF05D0">
        <w:rPr>
          <w:u w:val="single"/>
        </w:rPr>
        <w:t>niet</w:t>
      </w:r>
      <w:r>
        <w:t xml:space="preserve"> af te sluiten.</w:t>
      </w:r>
    </w:p>
    <w:p w14:paraId="53DA5F53" w14:textId="77777777" w:rsidR="00DF05D0" w:rsidRDefault="00DF05D0" w:rsidP="00DF05D0">
      <w:pPr>
        <w:pStyle w:val="Body3"/>
      </w:pPr>
      <w:r>
        <w:t>Termijn einde besprekingen</w:t>
      </w:r>
    </w:p>
    <w:p w14:paraId="7B87C92B" w14:textId="77777777" w:rsidR="00DF05D0" w:rsidRDefault="00DF05D0" w:rsidP="00DF05D0">
      <w:pPr>
        <w:pStyle w:val="Body3"/>
        <w:numPr>
          <w:ilvl w:val="0"/>
          <w:numId w:val="0"/>
        </w:numPr>
        <w:ind w:left="1276"/>
      </w:pPr>
      <w:r>
        <w:t>Dit punt wordt meegenomen naar de volgende vergadering.</w:t>
      </w:r>
    </w:p>
    <w:p w14:paraId="233D648B" w14:textId="6E4FAC09" w:rsidR="00DF05D0" w:rsidRPr="003635DB" w:rsidRDefault="00DF05D0" w:rsidP="00DF05D0">
      <w:pPr>
        <w:pStyle w:val="Body2"/>
        <w:rPr>
          <w:b/>
        </w:rPr>
      </w:pPr>
      <w:r w:rsidRPr="003635DB">
        <w:rPr>
          <w:b/>
        </w:rPr>
        <w:t xml:space="preserve">Punt </w:t>
      </w:r>
      <w:r w:rsidR="003635DB" w:rsidRPr="003635DB">
        <w:rPr>
          <w:b/>
        </w:rPr>
        <w:t xml:space="preserve">16-23-OM-02: AO Trim </w:t>
      </w:r>
      <w:r w:rsidR="0035154E">
        <w:rPr>
          <w:b/>
        </w:rPr>
        <w:t>2016-1</w:t>
      </w:r>
    </w:p>
    <w:p w14:paraId="0546EDF5" w14:textId="77777777" w:rsidR="00DF05D0" w:rsidRDefault="00DF05D0" w:rsidP="00DF05D0">
      <w:pPr>
        <w:pStyle w:val="Body3"/>
      </w:pPr>
      <w:r>
        <w:t>Beknopte uiteenzetting van de besprekingen</w:t>
      </w:r>
    </w:p>
    <w:p w14:paraId="0191D683" w14:textId="1FAC5471" w:rsidR="00261F64" w:rsidRDefault="003635DB" w:rsidP="00261F64">
      <w:pPr>
        <w:pStyle w:val="Body3"/>
        <w:numPr>
          <w:ilvl w:val="0"/>
          <w:numId w:val="0"/>
        </w:numPr>
        <w:ind w:left="1276"/>
      </w:pPr>
      <w:r>
        <w:t>LTZ Van Herck geeft mee dat er veel AO gemeld zijn,</w:t>
      </w:r>
      <w:r w:rsidR="0035154E">
        <w:t xml:space="preserve"> dit is een blijvende positieve tendens. Het voorbije trimester zijn verschillende AO met de fiets (met dagen werkverlet) gemeld. </w:t>
      </w:r>
    </w:p>
    <w:p w14:paraId="313026C1" w14:textId="31C12560" w:rsidR="0035154E" w:rsidRDefault="0035154E" w:rsidP="00261F64">
      <w:pPr>
        <w:pStyle w:val="Body3"/>
        <w:numPr>
          <w:ilvl w:val="0"/>
          <w:numId w:val="0"/>
        </w:numPr>
        <w:ind w:left="1276"/>
      </w:pPr>
      <w:r>
        <w:t>Hij legt uit dat de beknopte versie zeer gefilterd en te summier is, er is aldus nog plaats voor verbetering. Deze tekortkoming wordt teruggekoppeld naar ACOS WB.</w:t>
      </w:r>
    </w:p>
    <w:p w14:paraId="21CBD815" w14:textId="2592509E" w:rsidR="0035154E" w:rsidRDefault="00112906" w:rsidP="00261F64">
      <w:pPr>
        <w:pStyle w:val="Body3"/>
        <w:numPr>
          <w:ilvl w:val="0"/>
          <w:numId w:val="0"/>
        </w:numPr>
        <w:ind w:left="1276"/>
      </w:pPr>
      <w:r>
        <w:t>FKP Boddin stelt zich vragen of de AO op plateau Gavere. LTZ Van Herck licht toe dat dit tevens doorgegeven is aan ACOS WB. Het kwartier waar betrokkene van afhangt, wordt op de hoogte gebracht. Helaas zijn er soms hiaten op te merken wat betreft deze afspraak.</w:t>
      </w:r>
    </w:p>
    <w:p w14:paraId="2470C1E8" w14:textId="77777777" w:rsidR="00112906" w:rsidRDefault="00112906" w:rsidP="00112906">
      <w:pPr>
        <w:pStyle w:val="Body3"/>
        <w:numPr>
          <w:ilvl w:val="0"/>
          <w:numId w:val="0"/>
        </w:numPr>
        <w:ind w:left="1276"/>
      </w:pPr>
      <w:r>
        <w:t>Er zijn geen verdere opmerkingen over de AO Trim 2016-1.</w:t>
      </w:r>
    </w:p>
    <w:p w14:paraId="0D239218" w14:textId="77777777" w:rsidR="00DF05D0" w:rsidRDefault="00DF05D0" w:rsidP="00DF05D0">
      <w:pPr>
        <w:pStyle w:val="Body3"/>
      </w:pPr>
      <w:r>
        <w:lastRenderedPageBreak/>
        <w:t>Met reden omkleed advies</w:t>
      </w:r>
    </w:p>
    <w:p w14:paraId="28A85E23" w14:textId="2641B2ED" w:rsidR="00DF05D0" w:rsidRDefault="00DF05D0" w:rsidP="00DF05D0">
      <w:pPr>
        <w:pStyle w:val="Body3"/>
        <w:numPr>
          <w:ilvl w:val="0"/>
          <w:numId w:val="0"/>
        </w:numPr>
        <w:ind w:left="1276"/>
      </w:pPr>
      <w:r>
        <w:t>De afgevaardigden van de overheid, de ACMP, het VSOA, het ACV Openbare diensten en de ACOD geven unaniem een gunstig advies om dit agendapunt af te sluiten.</w:t>
      </w:r>
    </w:p>
    <w:p w14:paraId="5E304020" w14:textId="77777777" w:rsidR="00DF05D0" w:rsidRDefault="00DF05D0" w:rsidP="00DF05D0">
      <w:pPr>
        <w:pStyle w:val="Body3"/>
      </w:pPr>
      <w:r>
        <w:t>Termijn einde besprekingen</w:t>
      </w:r>
    </w:p>
    <w:p w14:paraId="7C18FC8A" w14:textId="7CD24A6E" w:rsidR="00DF05D0" w:rsidRDefault="00DF05D0" w:rsidP="00DF05D0">
      <w:pPr>
        <w:pStyle w:val="Body3"/>
        <w:numPr>
          <w:ilvl w:val="0"/>
          <w:numId w:val="0"/>
        </w:numPr>
        <w:ind w:left="1276"/>
      </w:pPr>
      <w:r>
        <w:t xml:space="preserve">Dit punt wordt </w:t>
      </w:r>
      <w:r w:rsidR="00E246F2">
        <w:t>afgesloten.</w:t>
      </w:r>
    </w:p>
    <w:p w14:paraId="60F34B4B" w14:textId="1A37416B" w:rsidR="00DF05D0" w:rsidRPr="008C3C2C" w:rsidRDefault="00DF05D0" w:rsidP="00DF05D0">
      <w:pPr>
        <w:pStyle w:val="Body2"/>
        <w:rPr>
          <w:b/>
        </w:rPr>
      </w:pPr>
      <w:r w:rsidRPr="008C3C2C">
        <w:rPr>
          <w:b/>
        </w:rPr>
        <w:t xml:space="preserve">Punt </w:t>
      </w:r>
      <w:r w:rsidR="00112906">
        <w:rPr>
          <w:b/>
        </w:rPr>
        <w:t>16-23-OM-25: Dossier HOC – EHBO Marinebasis Zeebrugge</w:t>
      </w:r>
    </w:p>
    <w:p w14:paraId="709C764D" w14:textId="77777777" w:rsidR="00DF05D0" w:rsidRDefault="00DF05D0" w:rsidP="00DF05D0">
      <w:pPr>
        <w:pStyle w:val="Body3"/>
      </w:pPr>
      <w:r>
        <w:t>Beknopte uiteenzetting van de besprekingen</w:t>
      </w:r>
    </w:p>
    <w:p w14:paraId="01D3F31F" w14:textId="40EDA0A1" w:rsidR="006E7428" w:rsidRDefault="0037246F" w:rsidP="006E7428">
      <w:pPr>
        <w:pStyle w:val="Body3"/>
        <w:numPr>
          <w:ilvl w:val="0"/>
          <w:numId w:val="0"/>
        </w:numPr>
        <w:ind w:left="1276"/>
      </w:pPr>
      <w:r>
        <w:t xml:space="preserve">De </w:t>
      </w:r>
      <w:r w:rsidR="00112906">
        <w:t xml:space="preserve">voorzitter licht toe dat een nota naar het HOC verzonden is omdat de Marinebasis </w:t>
      </w:r>
      <w:proofErr w:type="spellStart"/>
      <w:r w:rsidR="00112906">
        <w:t>an</w:t>
      </w:r>
      <w:proofErr w:type="spellEnd"/>
      <w:r w:rsidR="00112906">
        <w:t xml:space="preserve"> </w:t>
      </w:r>
      <w:proofErr w:type="spellStart"/>
      <w:r w:rsidR="00112906">
        <w:t>sich</w:t>
      </w:r>
      <w:proofErr w:type="spellEnd"/>
      <w:r w:rsidR="00112906">
        <w:t xml:space="preserve"> de oplossing niet kon naar voor brengen. Hij wenst de bezorgdheid aangaande afdoende medische steun in het kwartier kenbaar te maken. Er moet een oplossing komend zodat de werknemers zich veilig voelen in het kwartier.</w:t>
      </w:r>
    </w:p>
    <w:p w14:paraId="663CAE0A" w14:textId="066E9BB7" w:rsidR="00112906" w:rsidRDefault="002250E8" w:rsidP="006E7428">
      <w:pPr>
        <w:pStyle w:val="Body3"/>
        <w:numPr>
          <w:ilvl w:val="0"/>
          <w:numId w:val="0"/>
        </w:numPr>
        <w:ind w:left="1276"/>
      </w:pPr>
      <w:r>
        <w:t>Med Lt Kol Van Bogaert geeft mee dat deze kwestie geen HOC-materie is, maar dat er overleg gepleegd zal worden om tot een aanvaardbare oplossing te komen.</w:t>
      </w:r>
    </w:p>
    <w:p w14:paraId="43E6C05D" w14:textId="440A68A0" w:rsidR="002250E8" w:rsidRDefault="002250E8" w:rsidP="006E7428">
      <w:pPr>
        <w:pStyle w:val="Body3"/>
        <w:numPr>
          <w:ilvl w:val="0"/>
          <w:numId w:val="0"/>
        </w:numPr>
        <w:ind w:left="1276"/>
      </w:pPr>
      <w:r>
        <w:t xml:space="preserve">De voorzitter </w:t>
      </w:r>
      <w:proofErr w:type="gramStart"/>
      <w:r w:rsidR="00DC209F">
        <w:t>wilt</w:t>
      </w:r>
      <w:proofErr w:type="gramEnd"/>
      <w:r w:rsidR="00DC209F">
        <w:t xml:space="preserve"> weten wat 1EMI moet leveren in functie van de opdracht, wat we willen van ondersteuning om iedereen tevreden te stellen en de eventuele delta aanpakken. Tevens is het belangrijk te weten dat 1EMI veel doet uit </w:t>
      </w:r>
      <w:r w:rsidR="00DC209F" w:rsidRPr="00DC209F">
        <w:rPr>
          <w:i/>
        </w:rPr>
        <w:t>goodwill</w:t>
      </w:r>
      <w:r w:rsidR="00DC209F">
        <w:t>, helaas is dit niet zwart of wit geborgd. Hij wenst gezamenlijk tot een gestructureerde oplossing te komen waar beide actoren achter staan.</w:t>
      </w:r>
    </w:p>
    <w:p w14:paraId="0966B3BF" w14:textId="39C99963" w:rsidR="00DC209F" w:rsidRDefault="00DC209F" w:rsidP="006E7428">
      <w:pPr>
        <w:pStyle w:val="Body3"/>
        <w:numPr>
          <w:ilvl w:val="0"/>
          <w:numId w:val="0"/>
        </w:numPr>
        <w:ind w:left="1276"/>
      </w:pPr>
      <w:r>
        <w:t xml:space="preserve">Med Lt Kol Van Bogaert meldt dat een risicoanalyse opgemaakt is. Voor hem zijn een aantal elementen niet volledig duidelijk. Vroeger bestond de taak van CMO17 enkel uit steun aan de schepen. De dag van vandaag zijn er veel mensen tewerkgesteld in de verschillende industriële en technische branches. De permanente aanwezigheid van een arts is meer dan gewenst (vaccinaties, dringende ontschepingen en inschepingen). Hij </w:t>
      </w:r>
      <w:proofErr w:type="gramStart"/>
      <w:r>
        <w:t>wilt</w:t>
      </w:r>
      <w:proofErr w:type="gramEnd"/>
      <w:r>
        <w:t xml:space="preserve"> weten wie deze arts gaat leveren en of dit tot het takenpakket van 1EMI behoort.</w:t>
      </w:r>
    </w:p>
    <w:p w14:paraId="0EA70DD0" w14:textId="70C914F1" w:rsidR="00DC209F" w:rsidRDefault="00662830" w:rsidP="006E7428">
      <w:pPr>
        <w:pStyle w:val="Body3"/>
        <w:numPr>
          <w:ilvl w:val="0"/>
          <w:numId w:val="0"/>
        </w:numPr>
        <w:ind w:left="1276"/>
      </w:pPr>
      <w:r>
        <w:t>Kapt Mylle reageert dat 1EMI niet betrokken was in de initiële zoektocht naar werkbare oplossing. Hij licht zijn standpunt toe: het medisch steunplan is de verantwoordelijkheid van de Kwartiercommandant – Navsupport, het is niet aan 1EMI om dit op te maken. 1EMI stelt zich verantwoordelijk voor het transport binnen het kwartier, van en naar het hospitaal tijdens de diensturen. CMO17/1EMI heeft de Marinebasis altijd voorzien van medische steun. Er is een medische permanentie van 07u00 tot 16u21. De kerntaak van 1EMI betreft het personeel aan boord (opleiding, recyclage, …). 1EMI kan niet op dagelijkse basis een verpleegkundige leveren door personeelstekort (15 pax op OT – 5 pax in de praktijk). Betreffende de continuïteit van een arts op de Marinebasis legt hij uit dat dit niet mogelijk is wegens personeelstekorten.</w:t>
      </w:r>
    </w:p>
    <w:p w14:paraId="05D2835B" w14:textId="7B94483E" w:rsidR="00662830" w:rsidRDefault="00662830" w:rsidP="00662830">
      <w:pPr>
        <w:pStyle w:val="Body3"/>
        <w:numPr>
          <w:ilvl w:val="0"/>
          <w:numId w:val="0"/>
        </w:numPr>
        <w:ind w:left="1276"/>
      </w:pPr>
      <w:r>
        <w:t>De voorzitter bedankt Kapt Mylle voor de uiteenzetting. De voorzitter wenst de nota betreffende transport van slachtoffers te ontvangen. Het moet zwart op wit duidelijk zijn uit wat de medische ondersteuning bestaat. De voorzitter begrijpt dat een verpleegkundige en dokter niet leverbaar zijn, dat de aanwezigheid van een ambulanceploeg opportuun is. Het medisch steunplan dient door Navsupport opgesteld te worden</w:t>
      </w:r>
      <w:r w:rsidR="00BB7A9C">
        <w:t xml:space="preserve"> – dit in overleg met 1EMI</w:t>
      </w:r>
      <w:r>
        <w:t>, analoog met het medisch steunplan dat vigeert in Kamp Lombardsijde. Kapt Mylle deelt mee dat het hierin belangrijk is het onderscheid te maken tussen een ernstig en niet ernstig medisch ongeval.</w:t>
      </w:r>
    </w:p>
    <w:p w14:paraId="77625774" w14:textId="23912191" w:rsidR="00BB7A9C" w:rsidRDefault="00BB7A9C" w:rsidP="00662830">
      <w:pPr>
        <w:pStyle w:val="Body3"/>
        <w:numPr>
          <w:ilvl w:val="0"/>
          <w:numId w:val="0"/>
        </w:numPr>
        <w:ind w:left="1276"/>
      </w:pPr>
      <w:r>
        <w:t>FKP Boddin zal het medisch steunplan van het kwartier te Sint Kruis controleren, hij deelt mee dat de organisatie op orde staat. KVK Dory meldt dat het medisch steunplan in Kwartier Bootsman Jonsen ook georganiseerd is.</w:t>
      </w:r>
    </w:p>
    <w:p w14:paraId="00F620E4" w14:textId="6A43D419" w:rsidR="00662830" w:rsidRDefault="00BB7A9C" w:rsidP="00662830">
      <w:pPr>
        <w:pStyle w:val="Body3"/>
        <w:numPr>
          <w:ilvl w:val="0"/>
          <w:numId w:val="0"/>
        </w:numPr>
        <w:ind w:left="1276"/>
      </w:pPr>
      <w:r>
        <w:t xml:space="preserve">Dhr. Riem legt uit dat het KB betreffende Eerste Hulp voorziet welke acties te nemen tot de hulpdiensten (via 112) arriveert op de site. Dit betreft de essentie. Er is een systeem en structuur nodig. Een hulpverlener met een </w:t>
      </w:r>
      <w:proofErr w:type="spellStart"/>
      <w:r>
        <w:t>trousse</w:t>
      </w:r>
      <w:proofErr w:type="spellEnd"/>
      <w:r>
        <w:t xml:space="preserve"> is een even afdoend middel dan een dokter. </w:t>
      </w:r>
    </w:p>
    <w:p w14:paraId="259E54B9" w14:textId="56FE83A2" w:rsidR="00BB7A9C" w:rsidRDefault="00BB7A9C" w:rsidP="00662830">
      <w:pPr>
        <w:pStyle w:val="Body3"/>
        <w:numPr>
          <w:ilvl w:val="0"/>
          <w:numId w:val="0"/>
        </w:numPr>
        <w:ind w:left="1276"/>
      </w:pPr>
      <w:r>
        <w:lastRenderedPageBreak/>
        <w:t>De voorzitter geeft mee dat er in de Marinebasis twee ambulances gestationeerd zijn. Om snel te handelen moeten deze middelen beschikbaar zijn.</w:t>
      </w:r>
    </w:p>
    <w:p w14:paraId="6C88CBC7" w14:textId="7329B8A1" w:rsidR="00BB7A9C" w:rsidRDefault="00BB7A9C" w:rsidP="00662830">
      <w:pPr>
        <w:pStyle w:val="Body3"/>
        <w:numPr>
          <w:ilvl w:val="0"/>
          <w:numId w:val="0"/>
        </w:numPr>
        <w:ind w:left="1276"/>
      </w:pPr>
      <w:r>
        <w:t xml:space="preserve">Dhr. Riem reageert dat er in 90% van de kazernes geen ambulances ter beschikking zijn maar dat het medisch steunplan wel geregeld is. Met moet weten </w:t>
      </w:r>
      <w:r w:rsidR="00CD3E2A">
        <w:t>waar de hulpverlener is in geval van ongevallen. De hulpverlener moet goed gevormd zijn en in staat zijn om de eerste juiste acties uit te voeren.</w:t>
      </w:r>
    </w:p>
    <w:p w14:paraId="05FDC2E0" w14:textId="6971CA17" w:rsidR="00CD3E2A" w:rsidRDefault="00CD3E2A" w:rsidP="00662830">
      <w:pPr>
        <w:pStyle w:val="Body3"/>
        <w:numPr>
          <w:ilvl w:val="0"/>
          <w:numId w:val="0"/>
        </w:numPr>
        <w:ind w:left="1276"/>
      </w:pPr>
      <w:r>
        <w:t xml:space="preserve">De voorzitter geeft aan dat er op de Marinebasis veel specifieke arbeid verricht wordt. Dit brengt de nood aan specifieke medische steun met zich mee. Er is wel degelijk een organisatie betreffende Medische steun in de Marinebasis. </w:t>
      </w:r>
    </w:p>
    <w:p w14:paraId="4D62B457" w14:textId="5EAD3B3B" w:rsidR="00CD3E2A" w:rsidRDefault="00CD3E2A" w:rsidP="00662830">
      <w:pPr>
        <w:pStyle w:val="Body3"/>
        <w:numPr>
          <w:ilvl w:val="0"/>
          <w:numId w:val="0"/>
        </w:numPr>
        <w:ind w:left="1276"/>
      </w:pPr>
      <w:r>
        <w:t xml:space="preserve">Dhr. Joly meldt dat er een nota bestaat waarin te lezen is wat er waar georganiseerd moet zijn in militaire kwartieren. </w:t>
      </w:r>
    </w:p>
    <w:p w14:paraId="36C6272B" w14:textId="2CA117AB" w:rsidR="00CD3E2A" w:rsidRDefault="00CD3E2A" w:rsidP="00662830">
      <w:pPr>
        <w:pStyle w:val="Body3"/>
        <w:numPr>
          <w:ilvl w:val="0"/>
          <w:numId w:val="0"/>
        </w:numPr>
        <w:ind w:left="1276"/>
      </w:pPr>
      <w:r>
        <w:t xml:space="preserve">Med Lt Kol Van Bogaert geeft mee dat de </w:t>
      </w:r>
      <w:proofErr w:type="spellStart"/>
      <w:r w:rsidRPr="00CD3E2A">
        <w:rPr>
          <w:i/>
        </w:rPr>
        <w:t>Aidman</w:t>
      </w:r>
      <w:proofErr w:type="spellEnd"/>
      <w:r>
        <w:t xml:space="preserve"> instaat voor EHBO indien er geen infirmerie of verpleegkundige beschikbaar is.</w:t>
      </w:r>
    </w:p>
    <w:p w14:paraId="7199C0DE" w14:textId="11A45B28" w:rsidR="00CD3E2A" w:rsidRDefault="00CD3E2A" w:rsidP="00662830">
      <w:pPr>
        <w:pStyle w:val="Body3"/>
        <w:numPr>
          <w:ilvl w:val="0"/>
          <w:numId w:val="0"/>
        </w:numPr>
        <w:ind w:left="1276"/>
      </w:pPr>
      <w:r>
        <w:t xml:space="preserve">Dhr. George reageert: in het steunplan moet er tevens geïnformeerd worden over verzorgingslokalen en rustlokalen, alsook wie de hulpverleners zijn per zone. Dit is ook het geval in het kwartier te Koksijde. Med Lt Kol Van Bogaert meldt dat er geen CMR in Koksijde is. </w:t>
      </w:r>
    </w:p>
    <w:p w14:paraId="42AB5CCE" w14:textId="17A9DC8D" w:rsidR="006A7611" w:rsidRDefault="006A7611" w:rsidP="00662830">
      <w:pPr>
        <w:pStyle w:val="Body3"/>
        <w:numPr>
          <w:ilvl w:val="0"/>
          <w:numId w:val="0"/>
        </w:numPr>
        <w:ind w:left="1276"/>
      </w:pPr>
      <w:r>
        <w:t>De voorzitter wenst dat de aanwezige middelen optimaal gebruikt worden. Kapt Mylle licht toe dat 1EMI verantwoordelijk is voor de duikactiviteiten van West –en Oost Vlaanderen. De kerntaak betreft de schepen, met meer personeel kan er ook steun geleverd worden aan het kwartier zoals gevraagd.</w:t>
      </w:r>
    </w:p>
    <w:p w14:paraId="46CF3ED2" w14:textId="77B980CB" w:rsidR="006A7611" w:rsidRDefault="006A7611" w:rsidP="00662830">
      <w:pPr>
        <w:pStyle w:val="Body3"/>
        <w:numPr>
          <w:ilvl w:val="0"/>
          <w:numId w:val="0"/>
        </w:numPr>
        <w:ind w:left="1276"/>
      </w:pPr>
      <w:r>
        <w:t xml:space="preserve">LTZ Van </w:t>
      </w:r>
      <w:proofErr w:type="gramStart"/>
      <w:r>
        <w:t xml:space="preserve">Herck  </w:t>
      </w:r>
      <w:proofErr w:type="gramEnd"/>
      <w:r>
        <w:t>meldt dat er ook veel derden aanwezig zijn op de Marinebasis, dit is meegenomen in de risicoanalyse. Het dagelijks personeelsbestand betreft 1000 en meer personeelsleden, exclusief de schepen. Dit resulteert in een risicoklasse 2.</w:t>
      </w:r>
    </w:p>
    <w:p w14:paraId="5091781B" w14:textId="59F629D4" w:rsidR="006A7611" w:rsidRDefault="006A7611" w:rsidP="00662830">
      <w:pPr>
        <w:pStyle w:val="Body3"/>
        <w:numPr>
          <w:ilvl w:val="0"/>
          <w:numId w:val="0"/>
        </w:numPr>
        <w:ind w:left="1276"/>
      </w:pPr>
      <w:r>
        <w:t>Med Lt Kol Van Bogaert oppert dat een verpleger dagelijks genoodzaakt is, gezien er aan de voorwaarden van het KB voldaan wordt.</w:t>
      </w:r>
    </w:p>
    <w:p w14:paraId="2E7502B8" w14:textId="701BB0FF" w:rsidR="006A7611" w:rsidRDefault="006A7611" w:rsidP="00662830">
      <w:pPr>
        <w:pStyle w:val="Body3"/>
        <w:numPr>
          <w:ilvl w:val="0"/>
          <w:numId w:val="0"/>
        </w:numPr>
        <w:ind w:left="1276"/>
      </w:pPr>
      <w:r>
        <w:t>De voorzitter besluit: de essentie is gekend. Als 1EMI iets niet kan leveren, moet er een andere oplossing komen voor het welzijn van het personeel. Het medisch steunplan zal opgemaakt worden door de Kwartiercommandant van de Marinebasis, de eventuele delta zal onderzocht worden waarop er verdere actie genomen kan worden.</w:t>
      </w:r>
    </w:p>
    <w:p w14:paraId="3D73640E" w14:textId="77777777" w:rsidR="00DF05D0" w:rsidRDefault="00DF05D0" w:rsidP="00DF05D0">
      <w:pPr>
        <w:pStyle w:val="Body3"/>
      </w:pPr>
      <w:r>
        <w:t>Met reden omkleed advies</w:t>
      </w:r>
    </w:p>
    <w:p w14:paraId="0ED23F23" w14:textId="5E919AB1" w:rsidR="00DF05D0" w:rsidRDefault="00DF05D0" w:rsidP="00DF05D0">
      <w:pPr>
        <w:pStyle w:val="Body3"/>
        <w:numPr>
          <w:ilvl w:val="0"/>
          <w:numId w:val="0"/>
        </w:numPr>
        <w:ind w:left="1276"/>
      </w:pPr>
      <w:r>
        <w:t xml:space="preserve">De afgevaardigden van de overheid, de ACMP, het VSOA, het ACV Openbare diensten en de ACOD geven unaniem een gunstig advies om dit agendapunt </w:t>
      </w:r>
      <w:r w:rsidR="00DF61CA" w:rsidRPr="00DF61CA">
        <w:rPr>
          <w:u w:val="single"/>
        </w:rPr>
        <w:t>niet</w:t>
      </w:r>
      <w:r w:rsidR="00DF61CA">
        <w:t xml:space="preserve"> </w:t>
      </w:r>
      <w:r>
        <w:t>af te sluiten.</w:t>
      </w:r>
    </w:p>
    <w:p w14:paraId="32CCD138" w14:textId="77777777" w:rsidR="00DF05D0" w:rsidRDefault="00DF05D0" w:rsidP="00DF05D0">
      <w:pPr>
        <w:pStyle w:val="Body3"/>
      </w:pPr>
      <w:r>
        <w:t>Termijn einde besprekingen</w:t>
      </w:r>
    </w:p>
    <w:p w14:paraId="76833153" w14:textId="75C39F53" w:rsidR="00DF05D0" w:rsidRDefault="00DF05D0" w:rsidP="00DF05D0">
      <w:pPr>
        <w:pStyle w:val="Body3"/>
        <w:numPr>
          <w:ilvl w:val="0"/>
          <w:numId w:val="0"/>
        </w:numPr>
        <w:ind w:left="1276"/>
      </w:pPr>
      <w:r>
        <w:t xml:space="preserve">Dit punt wordt </w:t>
      </w:r>
      <w:r w:rsidR="00DF61CA">
        <w:t>meegenomen naar de volgende vergadering</w:t>
      </w:r>
      <w:r w:rsidR="00B25B37">
        <w:t>.</w:t>
      </w:r>
    </w:p>
    <w:p w14:paraId="2546880E" w14:textId="64E30B56" w:rsidR="00D74CE6" w:rsidRPr="00FC2B37" w:rsidRDefault="00D74CE6" w:rsidP="00D74CE6">
      <w:pPr>
        <w:pStyle w:val="Body2"/>
        <w:rPr>
          <w:b/>
        </w:rPr>
      </w:pPr>
      <w:r w:rsidRPr="00FC2B37">
        <w:rPr>
          <w:b/>
        </w:rPr>
        <w:t>Punt 16-23-OM-34:</w:t>
      </w:r>
      <w:r w:rsidR="00FC2B37">
        <w:rPr>
          <w:b/>
        </w:rPr>
        <w:t xml:space="preserve"> Jaarverslag 2015 AMT</w:t>
      </w:r>
    </w:p>
    <w:p w14:paraId="1DDE3FBA" w14:textId="77777777" w:rsidR="00D74CE6" w:rsidRDefault="00D74CE6" w:rsidP="00D74CE6">
      <w:pPr>
        <w:pStyle w:val="Body3"/>
      </w:pPr>
      <w:r>
        <w:t>Beknopte uiteenzetting van de besprekingen</w:t>
      </w:r>
    </w:p>
    <w:p w14:paraId="7536C179" w14:textId="462F1C03" w:rsidR="00FC2B37" w:rsidRDefault="00FC2B37" w:rsidP="00FC2B37">
      <w:pPr>
        <w:pStyle w:val="Body3"/>
        <w:numPr>
          <w:ilvl w:val="0"/>
          <w:numId w:val="0"/>
        </w:numPr>
        <w:ind w:left="1276"/>
      </w:pPr>
      <w:r>
        <w:t>Med Lt Kol Van Bogaert presenteert het jaarverslag en meldt dat het maximum aan aantal onderzoekingen bereikt is. Betreffende de werkhervattingen na AGR is hij tevreden. Het personeel dient zich aan te bieden na een periode van vier weken AGR.</w:t>
      </w:r>
    </w:p>
    <w:p w14:paraId="4B8EF3E3" w14:textId="5FF67915" w:rsidR="00FC2B37" w:rsidRDefault="00FC2B37" w:rsidP="00FC2B37">
      <w:pPr>
        <w:pStyle w:val="Body3"/>
        <w:numPr>
          <w:ilvl w:val="0"/>
          <w:numId w:val="0"/>
        </w:numPr>
        <w:ind w:left="1276"/>
      </w:pPr>
      <w:r>
        <w:t xml:space="preserve">Hij geeft mee dat hij ten </w:t>
      </w:r>
      <w:proofErr w:type="spellStart"/>
      <w:r>
        <w:t>dienste</w:t>
      </w:r>
      <w:proofErr w:type="spellEnd"/>
      <w:r>
        <w:t xml:space="preserve"> staat van 25 klanteenheden en wekelijks werk levert ten behoeve van CME (duikers/</w:t>
      </w:r>
      <w:proofErr w:type="spellStart"/>
      <w:r>
        <w:t>hyperbaristen</w:t>
      </w:r>
      <w:proofErr w:type="spellEnd"/>
      <w:r>
        <w:t>).</w:t>
      </w:r>
    </w:p>
    <w:p w14:paraId="7649BB8C" w14:textId="28A640C9" w:rsidR="00FC2B37" w:rsidRDefault="00FC2B37" w:rsidP="00FC2B37">
      <w:pPr>
        <w:pStyle w:val="Body3"/>
        <w:numPr>
          <w:ilvl w:val="0"/>
          <w:numId w:val="0"/>
        </w:numPr>
        <w:ind w:left="1276"/>
      </w:pPr>
      <w:r>
        <w:t xml:space="preserve">Med Lt Kol Van Bogaert somt de voornaamste risico’s gedurende 2015 op: </w:t>
      </w:r>
      <w:proofErr w:type="spellStart"/>
      <w:r>
        <w:t>veiligheidsheidsfuncties</w:t>
      </w:r>
      <w:proofErr w:type="spellEnd"/>
      <w:r>
        <w:t>, lawaai, beeldschermwerk (KB is veranderd, het zal niet meer nodig zijn periodiek onderzoek uit te voeren. De sporttesten (</w:t>
      </w:r>
      <w:proofErr w:type="spellStart"/>
      <w:r>
        <w:t>PhEF</w:t>
      </w:r>
      <w:proofErr w:type="spellEnd"/>
      <w:r>
        <w:t>) dienen om de twee jaar geëvalueerd te worden), hyperbare omstandigheden, hanteren van lasten, asbesttoezicht, STCW (internationaal attest voor zeevarenden, in overeenstemming met nautische school en machtiging FOD Mobiliteit).</w:t>
      </w:r>
    </w:p>
    <w:p w14:paraId="2FC160AB" w14:textId="74759C44" w:rsidR="00FC2B37" w:rsidRDefault="00FC2B37" w:rsidP="00FC2B37">
      <w:pPr>
        <w:pStyle w:val="Body3"/>
        <w:numPr>
          <w:ilvl w:val="0"/>
          <w:numId w:val="0"/>
        </w:numPr>
        <w:ind w:left="1276"/>
      </w:pPr>
      <w:r>
        <w:lastRenderedPageBreak/>
        <w:t>Hij overloopt tevens de technische prestaties en meldt dat de longfunctieonderzoeken een groot deel ervan beslaan.</w:t>
      </w:r>
    </w:p>
    <w:p w14:paraId="500BEC50" w14:textId="02CDBD11" w:rsidR="00FC2B37" w:rsidRDefault="00FC2B37" w:rsidP="00FC2B37">
      <w:pPr>
        <w:pStyle w:val="Body3"/>
        <w:numPr>
          <w:ilvl w:val="0"/>
          <w:numId w:val="0"/>
        </w:numPr>
        <w:ind w:left="1276"/>
      </w:pPr>
      <w:r>
        <w:t>Med Lt Kol Van Bogaert vraagt zich af of hiermee de taak volbracht is. Er is immers geen globaal zicht op het personeelsbestand gezien de namenlijsten van de schepen dag op dag kunnen verschillen. Zolang de link met Total Health niet optimaal is, wordt deze informatie niet voldoende uitgebaat. Op termijn is het wel de bedoeling dat de gegevens gesynchroniseerd gebruikt worden. Med Lt Kol Van Bogaert legt uit dat er vermoedelijk 2000 personeelsleden te onderzoeken zijn. De grootste risico’s zijn wel gedekt (80-90%). Gedetailleerde cijfers hierover zijn terug te vinden om het jaarverslag (DOCCOM).</w:t>
      </w:r>
    </w:p>
    <w:p w14:paraId="775B40B1" w14:textId="29FD67D0" w:rsidR="00FC2B37" w:rsidRDefault="00FC2B37" w:rsidP="00FC2B37">
      <w:pPr>
        <w:pStyle w:val="Body3"/>
        <w:numPr>
          <w:ilvl w:val="0"/>
          <w:numId w:val="0"/>
        </w:numPr>
        <w:ind w:left="1276"/>
      </w:pPr>
      <w:r>
        <w:t xml:space="preserve">Dhr. Deheegher vraagt naar het percentage no-show </w:t>
      </w:r>
      <w:r w:rsidR="00DF0794">
        <w:t>op afspraken. Med Lt Kol Van Bogaert antwoordt dat er ongeveer 10% niet komt opdagen. Dit is meestal te wijten aan het drukke en flexibele programma van de schepen. Het is dus zeker niet altijd uit slechte wil van betrokkene.</w:t>
      </w:r>
    </w:p>
    <w:p w14:paraId="56B43672" w14:textId="39721FC5" w:rsidR="00FC2B37" w:rsidRDefault="00DF0794" w:rsidP="00FC2B37">
      <w:pPr>
        <w:pStyle w:val="Body3"/>
        <w:numPr>
          <w:ilvl w:val="0"/>
          <w:numId w:val="0"/>
        </w:numPr>
        <w:ind w:left="1276"/>
      </w:pPr>
      <w:r>
        <w:t xml:space="preserve">Dhr. Joly reageert dat het aan de werknemer is om in orde te zijn. Dhr. De Bosscher gaat hierop verder: de mensen staan er niet bij stil terwijl het één van de uit te voeren procedures is bij routine. 1LZ Scheerlinck licht toe: sommige personeelsleden hebben schrik om afgekeurd te worden na passage bij AMT. Tegenwoordig wordt er wel strenger op toegekeken: indien iemand tweemaal niet komt opdagen op de afspraak wordt </w:t>
      </w:r>
      <w:proofErr w:type="spellStart"/>
      <w:r>
        <w:t>OpsCat</w:t>
      </w:r>
      <w:proofErr w:type="spellEnd"/>
      <w:r>
        <w:t xml:space="preserve"> aangepast naar Cat B.</w:t>
      </w:r>
    </w:p>
    <w:p w14:paraId="7C9E2328" w14:textId="77777777" w:rsidR="00D74CE6" w:rsidRDefault="00D74CE6" w:rsidP="00D74CE6">
      <w:pPr>
        <w:pStyle w:val="Body3"/>
      </w:pPr>
      <w:r>
        <w:t>Met reden omkleed advies</w:t>
      </w:r>
    </w:p>
    <w:p w14:paraId="59B7B8BB" w14:textId="77777777" w:rsidR="00D74CE6" w:rsidRDefault="00D74CE6" w:rsidP="00D74CE6">
      <w:pPr>
        <w:pStyle w:val="Body3"/>
        <w:numPr>
          <w:ilvl w:val="0"/>
          <w:numId w:val="0"/>
        </w:numPr>
        <w:ind w:left="1276"/>
      </w:pPr>
      <w:r>
        <w:t>De afgevaardigden van de overheid, de ACMP, het VSOA, het ACV Openbare diensten en de ACOD geven unaniem een gunstig advies om dit agendapunt af te sluiten.</w:t>
      </w:r>
    </w:p>
    <w:p w14:paraId="7836B9DE" w14:textId="77777777" w:rsidR="00D74CE6" w:rsidRDefault="00D74CE6" w:rsidP="00D74CE6">
      <w:pPr>
        <w:pStyle w:val="Body3"/>
      </w:pPr>
      <w:r>
        <w:t>Termijn einde besprekingen</w:t>
      </w:r>
    </w:p>
    <w:p w14:paraId="668574FA" w14:textId="77777777" w:rsidR="00D74CE6" w:rsidRDefault="00D74CE6" w:rsidP="00D74CE6">
      <w:pPr>
        <w:pStyle w:val="Body3"/>
        <w:numPr>
          <w:ilvl w:val="0"/>
          <w:numId w:val="0"/>
        </w:numPr>
        <w:ind w:left="1276"/>
      </w:pPr>
      <w:r>
        <w:t>Dit punt wordt afgesloten.</w:t>
      </w:r>
    </w:p>
    <w:p w14:paraId="2527D116" w14:textId="56D136C7" w:rsidR="0050578B" w:rsidRPr="003635DB" w:rsidRDefault="0050578B" w:rsidP="0050578B">
      <w:pPr>
        <w:pStyle w:val="Body2"/>
        <w:rPr>
          <w:b/>
        </w:rPr>
      </w:pPr>
      <w:r w:rsidRPr="003635DB">
        <w:rPr>
          <w:b/>
        </w:rPr>
        <w:t>Punt 16-23-OM-</w:t>
      </w:r>
      <w:r>
        <w:rPr>
          <w:b/>
        </w:rPr>
        <w:t>15: Legionella E5</w:t>
      </w:r>
    </w:p>
    <w:p w14:paraId="038CF550" w14:textId="77777777" w:rsidR="0050578B" w:rsidRDefault="0050578B" w:rsidP="0050578B">
      <w:pPr>
        <w:pStyle w:val="Body3"/>
      </w:pPr>
      <w:r>
        <w:t>Beknopte uiteenzetting van de besprekingen</w:t>
      </w:r>
    </w:p>
    <w:p w14:paraId="52A8EA35" w14:textId="2F079483" w:rsidR="0050578B" w:rsidRDefault="0050578B" w:rsidP="0050578B">
      <w:pPr>
        <w:pStyle w:val="Body3"/>
        <w:numPr>
          <w:ilvl w:val="0"/>
          <w:numId w:val="0"/>
        </w:numPr>
        <w:ind w:left="1276"/>
      </w:pPr>
      <w:r>
        <w:t xml:space="preserve">LTZ Van Herck geeft mee dat dit een zorgenkind blijft (grenswaarde 10 000 </w:t>
      </w:r>
      <w:proofErr w:type="spellStart"/>
      <w:r>
        <w:t>kve</w:t>
      </w:r>
      <w:proofErr w:type="spellEnd"/>
      <w:r>
        <w:t>). Van zodra de financiële middelen beschikbaar zijn, wordt er gekeken voor een structurele oplossing. Er zijn geen verdere opmerkingen over de AO Trim 2016-1.</w:t>
      </w:r>
    </w:p>
    <w:p w14:paraId="352DD70F" w14:textId="77777777" w:rsidR="0050578B" w:rsidRDefault="0050578B" w:rsidP="0050578B">
      <w:pPr>
        <w:pStyle w:val="Body3"/>
      </w:pPr>
      <w:r>
        <w:t>Met reden omkleed advies</w:t>
      </w:r>
    </w:p>
    <w:p w14:paraId="3AA03231" w14:textId="77777777" w:rsidR="0050578B" w:rsidRDefault="0050578B" w:rsidP="0050578B">
      <w:pPr>
        <w:pStyle w:val="Body3"/>
        <w:numPr>
          <w:ilvl w:val="0"/>
          <w:numId w:val="0"/>
        </w:numPr>
        <w:ind w:left="1276"/>
      </w:pPr>
      <w:r>
        <w:t>De afgevaardigden van de overheid, de ACMP, het VSOA, het ACV Openbare diensten en de ACOD geven unaniem een gunstig advies om dit agendapunt af te sluiten.</w:t>
      </w:r>
    </w:p>
    <w:p w14:paraId="2EB2502D" w14:textId="77777777" w:rsidR="0050578B" w:rsidRDefault="0050578B" w:rsidP="0050578B">
      <w:pPr>
        <w:pStyle w:val="Body3"/>
      </w:pPr>
      <w:r>
        <w:t>Termijn einde besprekingen</w:t>
      </w:r>
    </w:p>
    <w:p w14:paraId="09BAA80A" w14:textId="77777777" w:rsidR="0050578B" w:rsidRDefault="0050578B" w:rsidP="0050578B">
      <w:pPr>
        <w:pStyle w:val="Body3"/>
        <w:numPr>
          <w:ilvl w:val="0"/>
          <w:numId w:val="0"/>
        </w:numPr>
        <w:ind w:left="1276"/>
      </w:pPr>
      <w:r>
        <w:t>Dit punt wordt afgesloten.</w:t>
      </w:r>
    </w:p>
    <w:p w14:paraId="6A46DAD5" w14:textId="7CD50EE0" w:rsidR="0050578B" w:rsidRPr="003635DB" w:rsidRDefault="0050578B" w:rsidP="0050578B">
      <w:pPr>
        <w:pStyle w:val="Body2"/>
        <w:rPr>
          <w:b/>
        </w:rPr>
      </w:pPr>
      <w:r w:rsidRPr="003635DB">
        <w:rPr>
          <w:b/>
        </w:rPr>
        <w:t>Punt 16-23-OM-</w:t>
      </w:r>
      <w:r>
        <w:rPr>
          <w:b/>
        </w:rPr>
        <w:t>24: Advies overleg werkgroep opslag Producten met gevaarlijke eigenschappen – NAVLOG – Blok D1</w:t>
      </w:r>
    </w:p>
    <w:p w14:paraId="3B45FBA4" w14:textId="77777777" w:rsidR="0050578B" w:rsidRDefault="0050578B" w:rsidP="0050578B">
      <w:pPr>
        <w:pStyle w:val="Body3"/>
      </w:pPr>
      <w:r>
        <w:t>Beknopte uiteenzetting van de besprekingen</w:t>
      </w:r>
    </w:p>
    <w:p w14:paraId="22744A12" w14:textId="6A17E2E1" w:rsidR="0050578B" w:rsidRDefault="0050578B" w:rsidP="0050578B">
      <w:pPr>
        <w:pStyle w:val="Body3"/>
        <w:numPr>
          <w:ilvl w:val="0"/>
          <w:numId w:val="0"/>
        </w:numPr>
        <w:ind w:left="1276"/>
      </w:pPr>
      <w:r>
        <w:t xml:space="preserve">LTZ Van Herck licht de nota toe en legt uit dat er gewacht wordt op elektrische aansluitingen alvorens verder actie te nemen. Het advies staat </w:t>
      </w:r>
      <w:proofErr w:type="gramStart"/>
      <w:r>
        <w:t>reeds</w:t>
      </w:r>
      <w:proofErr w:type="gramEnd"/>
      <w:r>
        <w:t xml:space="preserve"> op papier.</w:t>
      </w:r>
    </w:p>
    <w:p w14:paraId="562F27D4" w14:textId="73CBE04D" w:rsidR="0050578B" w:rsidRDefault="0050578B" w:rsidP="0050578B">
      <w:pPr>
        <w:pStyle w:val="Body3"/>
        <w:numPr>
          <w:ilvl w:val="0"/>
          <w:numId w:val="0"/>
        </w:numPr>
        <w:ind w:left="1276"/>
      </w:pPr>
      <w:r>
        <w:t>Dhr. Deheegher vraagt naar de tijdsspanne, de voorzitter reageert dat dit opgevolgd wordt.</w:t>
      </w:r>
    </w:p>
    <w:p w14:paraId="0E533F34" w14:textId="27F0B4B2" w:rsidR="0050578B" w:rsidRDefault="0050578B" w:rsidP="0050578B">
      <w:pPr>
        <w:pStyle w:val="Body3"/>
      </w:pPr>
      <w:r>
        <w:t>Met reden omkleed advies</w:t>
      </w:r>
    </w:p>
    <w:p w14:paraId="2AAC5FDF" w14:textId="6F68E899" w:rsidR="0050578B" w:rsidRDefault="0050578B" w:rsidP="0050578B">
      <w:pPr>
        <w:pStyle w:val="Body3"/>
        <w:numPr>
          <w:ilvl w:val="0"/>
          <w:numId w:val="0"/>
        </w:numPr>
        <w:ind w:left="1276"/>
      </w:pPr>
      <w:r>
        <w:t xml:space="preserve">De afgevaardigden van de overheid, de ACMP, het VSOA, het ACV Openbare diensten en de ACOD geven unaniem een gunstig advies om dit agendapunt </w:t>
      </w:r>
      <w:r w:rsidRPr="0050578B">
        <w:rPr>
          <w:u w:val="single"/>
        </w:rPr>
        <w:t>niet</w:t>
      </w:r>
      <w:r>
        <w:t xml:space="preserve"> af te sluiten.</w:t>
      </w:r>
    </w:p>
    <w:p w14:paraId="31E6A768" w14:textId="77777777" w:rsidR="0050578B" w:rsidRDefault="0050578B" w:rsidP="0050578B">
      <w:pPr>
        <w:pStyle w:val="Body3"/>
      </w:pPr>
      <w:r>
        <w:t>Termijn einde besprekingen</w:t>
      </w:r>
    </w:p>
    <w:p w14:paraId="78B11FDD" w14:textId="50E9B351" w:rsidR="0050578B" w:rsidRDefault="0050578B" w:rsidP="0050578B">
      <w:pPr>
        <w:pStyle w:val="Body3"/>
        <w:numPr>
          <w:ilvl w:val="0"/>
          <w:numId w:val="0"/>
        </w:numPr>
        <w:ind w:left="1276"/>
      </w:pPr>
      <w:r>
        <w:t>Dit punt wordt meegenomen naar de volgende vergadering.</w:t>
      </w:r>
    </w:p>
    <w:p w14:paraId="22083125" w14:textId="0FAD4B2C" w:rsidR="00DF05D0" w:rsidRPr="00B25B37" w:rsidRDefault="00DF05D0" w:rsidP="00DF05D0">
      <w:pPr>
        <w:pStyle w:val="Body2"/>
        <w:rPr>
          <w:b/>
        </w:rPr>
      </w:pPr>
      <w:r w:rsidRPr="00B25B37">
        <w:rPr>
          <w:b/>
        </w:rPr>
        <w:lastRenderedPageBreak/>
        <w:t xml:space="preserve">Punt </w:t>
      </w:r>
      <w:r w:rsidR="0050578B">
        <w:rPr>
          <w:b/>
        </w:rPr>
        <w:t>16-23-OM-03</w:t>
      </w:r>
      <w:r w:rsidR="00B25B37" w:rsidRPr="00B25B37">
        <w:rPr>
          <w:b/>
        </w:rPr>
        <w:t>: Verslag reglementaire inspectie van gevaarlijke tuigen (C-attesten)</w:t>
      </w:r>
    </w:p>
    <w:p w14:paraId="2F5212D0" w14:textId="77777777" w:rsidR="00DF05D0" w:rsidRDefault="00DF05D0" w:rsidP="00DF05D0">
      <w:pPr>
        <w:pStyle w:val="Body3"/>
      </w:pPr>
      <w:r>
        <w:t>Beknopte uiteenzetting van de besprekingen</w:t>
      </w:r>
    </w:p>
    <w:p w14:paraId="0654F8A4" w14:textId="77777777" w:rsidR="0050578B" w:rsidRDefault="00B25B37" w:rsidP="00B25B37">
      <w:pPr>
        <w:pStyle w:val="Body3"/>
        <w:numPr>
          <w:ilvl w:val="0"/>
          <w:numId w:val="0"/>
        </w:numPr>
        <w:ind w:left="1276"/>
      </w:pPr>
      <w:r>
        <w:t>Er zijn geen verslagen in dit trimester.</w:t>
      </w:r>
    </w:p>
    <w:p w14:paraId="31410A4C" w14:textId="43F29FD0" w:rsidR="00B25B37" w:rsidRDefault="0050578B" w:rsidP="00B25B37">
      <w:pPr>
        <w:pStyle w:val="Body3"/>
        <w:numPr>
          <w:ilvl w:val="0"/>
          <w:numId w:val="0"/>
        </w:numPr>
        <w:ind w:left="1276"/>
      </w:pPr>
      <w:r>
        <w:t>Dit punt blijft open gedurende het werkjaar.</w:t>
      </w:r>
      <w:r w:rsidR="00B25B37">
        <w:t xml:space="preserve"> </w:t>
      </w:r>
    </w:p>
    <w:p w14:paraId="7AA87C24" w14:textId="77777777" w:rsidR="00DF05D0" w:rsidRDefault="00DF05D0" w:rsidP="00DF05D0">
      <w:pPr>
        <w:pStyle w:val="Body3"/>
      </w:pPr>
      <w:r>
        <w:t>Met reden omkleed advies</w:t>
      </w:r>
    </w:p>
    <w:p w14:paraId="2CAF7554" w14:textId="7F27BD39" w:rsidR="00DF05D0" w:rsidRDefault="00DF05D0" w:rsidP="00DF05D0">
      <w:pPr>
        <w:pStyle w:val="Body3"/>
        <w:numPr>
          <w:ilvl w:val="0"/>
          <w:numId w:val="0"/>
        </w:numPr>
        <w:ind w:left="1276"/>
      </w:pPr>
      <w:r>
        <w:t xml:space="preserve">De afgevaardigden van de overheid, de ACMP, het VSOA, het ACV Openbare diensten en de ACOD geven unaniem een gunstig advies om dit agendapunt </w:t>
      </w:r>
      <w:r w:rsidR="0050578B" w:rsidRPr="0050578B">
        <w:rPr>
          <w:u w:val="single"/>
        </w:rPr>
        <w:t>niet</w:t>
      </w:r>
      <w:r w:rsidR="0050578B">
        <w:t xml:space="preserve"> </w:t>
      </w:r>
      <w:r>
        <w:t>af te sluiten.</w:t>
      </w:r>
    </w:p>
    <w:p w14:paraId="6234E1EB" w14:textId="77777777" w:rsidR="00DF05D0" w:rsidRDefault="00DF05D0" w:rsidP="00DF05D0">
      <w:pPr>
        <w:pStyle w:val="Body3"/>
      </w:pPr>
      <w:r>
        <w:t>Termijn einde besprekingen</w:t>
      </w:r>
    </w:p>
    <w:p w14:paraId="297D0B7C" w14:textId="713C1632" w:rsidR="00FB26A0" w:rsidRDefault="00DF05D0" w:rsidP="0050578B">
      <w:pPr>
        <w:pStyle w:val="Body3"/>
        <w:numPr>
          <w:ilvl w:val="0"/>
          <w:numId w:val="0"/>
        </w:numPr>
        <w:ind w:left="1276"/>
        <w:rPr>
          <w:b/>
        </w:rPr>
      </w:pPr>
      <w:r>
        <w:t xml:space="preserve">Dit punt wordt </w:t>
      </w:r>
      <w:r w:rsidR="0050578B">
        <w:t>meegenomen naar de volgende vergadering.</w:t>
      </w:r>
    </w:p>
    <w:p w14:paraId="24D206D9" w14:textId="6457BD82" w:rsidR="00DF05D0" w:rsidRPr="00B25B37" w:rsidRDefault="00DF05D0" w:rsidP="00DF05D0">
      <w:pPr>
        <w:pStyle w:val="Body2"/>
        <w:rPr>
          <w:b/>
        </w:rPr>
      </w:pPr>
      <w:r w:rsidRPr="00B25B37">
        <w:rPr>
          <w:b/>
        </w:rPr>
        <w:t xml:space="preserve">Punt </w:t>
      </w:r>
      <w:r w:rsidR="00B25B37" w:rsidRPr="00B25B37">
        <w:rPr>
          <w:b/>
        </w:rPr>
        <w:t>1</w:t>
      </w:r>
      <w:r w:rsidR="00A17469">
        <w:rPr>
          <w:b/>
        </w:rPr>
        <w:t>6</w:t>
      </w:r>
      <w:r w:rsidR="004C7467">
        <w:rPr>
          <w:b/>
        </w:rPr>
        <w:t>-23-OM-04</w:t>
      </w:r>
      <w:r w:rsidR="00B25B37" w:rsidRPr="00B25B37">
        <w:rPr>
          <w:b/>
        </w:rPr>
        <w:t>: Verslag reglementaire controles van hefwerktuigen (C-attesten)</w:t>
      </w:r>
    </w:p>
    <w:p w14:paraId="285D809C" w14:textId="77777777" w:rsidR="00DF05D0" w:rsidRDefault="00DF05D0" w:rsidP="00DF05D0">
      <w:pPr>
        <w:pStyle w:val="Body3"/>
      </w:pPr>
      <w:r>
        <w:t>Beknopte uiteenzetting van de besprekingen</w:t>
      </w:r>
    </w:p>
    <w:p w14:paraId="68E1021E" w14:textId="532D04DE" w:rsidR="00B25B37" w:rsidRDefault="00B25B37" w:rsidP="00B25B37">
      <w:pPr>
        <w:pStyle w:val="Body3"/>
        <w:numPr>
          <w:ilvl w:val="0"/>
          <w:numId w:val="0"/>
        </w:numPr>
        <w:ind w:left="1276"/>
      </w:pPr>
      <w:r>
        <w:t>De secretaris presenteert de verslagen.</w:t>
      </w:r>
      <w:r w:rsidR="0050578B">
        <w:t xml:space="preserve"> Er zijn geen verdere opmerkingen.</w:t>
      </w:r>
    </w:p>
    <w:p w14:paraId="0120AC6B" w14:textId="641713A2" w:rsidR="0050578B" w:rsidRDefault="0050578B" w:rsidP="00B25B37">
      <w:pPr>
        <w:pStyle w:val="Body3"/>
        <w:numPr>
          <w:ilvl w:val="0"/>
          <w:numId w:val="0"/>
        </w:numPr>
        <w:ind w:left="1276"/>
      </w:pPr>
      <w:r>
        <w:t>Dit punt blijft open gedurende het werkjaar.</w:t>
      </w:r>
    </w:p>
    <w:p w14:paraId="261BA8FB" w14:textId="77777777" w:rsidR="00DF05D0" w:rsidRDefault="00DF05D0" w:rsidP="00DF05D0">
      <w:pPr>
        <w:pStyle w:val="Body3"/>
      </w:pPr>
      <w:r>
        <w:t>Met reden omkleed advies</w:t>
      </w:r>
    </w:p>
    <w:p w14:paraId="0E2E6387" w14:textId="6241EFC5" w:rsidR="00DF05D0" w:rsidRDefault="00DF05D0" w:rsidP="00DF05D0">
      <w:pPr>
        <w:pStyle w:val="Body3"/>
        <w:numPr>
          <w:ilvl w:val="0"/>
          <w:numId w:val="0"/>
        </w:numPr>
        <w:ind w:left="1276"/>
      </w:pPr>
      <w:r>
        <w:t>De afgevaardigden van de overheid, de ACMP, het VSOA, het ACV Openbare diensten en de ACOD geven unaniem een gunstig advies om dit agendapunt</w:t>
      </w:r>
      <w:r w:rsidR="0050578B">
        <w:t xml:space="preserve"> </w:t>
      </w:r>
      <w:r w:rsidR="0050578B" w:rsidRPr="0050578B">
        <w:rPr>
          <w:u w:val="single"/>
        </w:rPr>
        <w:t>niet</w:t>
      </w:r>
      <w:r>
        <w:t xml:space="preserve"> af te sluiten.</w:t>
      </w:r>
    </w:p>
    <w:p w14:paraId="24ACEA51" w14:textId="77777777" w:rsidR="00DF05D0" w:rsidRDefault="00DF05D0" w:rsidP="00DF05D0">
      <w:pPr>
        <w:pStyle w:val="Body3"/>
      </w:pPr>
      <w:r>
        <w:t>Termijn einde besprekingen</w:t>
      </w:r>
    </w:p>
    <w:p w14:paraId="18A5E8B7" w14:textId="2BA13383" w:rsidR="00DF05D0" w:rsidRDefault="00DF05D0" w:rsidP="00DF05D0">
      <w:pPr>
        <w:pStyle w:val="Body3"/>
        <w:numPr>
          <w:ilvl w:val="0"/>
          <w:numId w:val="0"/>
        </w:numPr>
        <w:ind w:left="1276"/>
      </w:pPr>
      <w:r>
        <w:t xml:space="preserve">Dit punt wordt </w:t>
      </w:r>
      <w:r w:rsidR="0050578B">
        <w:t>meegenomen naar de volgende vergadering</w:t>
      </w:r>
      <w:r w:rsidR="00B25B37">
        <w:t xml:space="preserve">. </w:t>
      </w:r>
    </w:p>
    <w:p w14:paraId="2FDD6C4E" w14:textId="6702800D" w:rsidR="00DF05D0" w:rsidRPr="005C3103" w:rsidRDefault="00DF05D0" w:rsidP="00DF05D0">
      <w:pPr>
        <w:pStyle w:val="Body2"/>
        <w:rPr>
          <w:b/>
        </w:rPr>
      </w:pPr>
      <w:r w:rsidRPr="005C3103">
        <w:rPr>
          <w:b/>
        </w:rPr>
        <w:t xml:space="preserve">Punt </w:t>
      </w:r>
      <w:r w:rsidR="00B25B37" w:rsidRPr="005C3103">
        <w:rPr>
          <w:b/>
        </w:rPr>
        <w:t>15-23-OM-94: Verslag reglementaire controles van PBM tegen het vallen - LOBA</w:t>
      </w:r>
    </w:p>
    <w:p w14:paraId="5C90AC2C" w14:textId="77777777" w:rsidR="00DF05D0" w:rsidRDefault="00DF05D0" w:rsidP="00DF05D0">
      <w:pPr>
        <w:pStyle w:val="Body3"/>
      </w:pPr>
      <w:r>
        <w:t>Beknopte uiteenzetting van de besprekingen</w:t>
      </w:r>
    </w:p>
    <w:p w14:paraId="65F756AD" w14:textId="7E5436AC" w:rsidR="00B25B37" w:rsidRDefault="005C3103" w:rsidP="00B25B37">
      <w:pPr>
        <w:pStyle w:val="Body3"/>
        <w:numPr>
          <w:ilvl w:val="0"/>
          <w:numId w:val="0"/>
        </w:numPr>
        <w:ind w:left="1276"/>
      </w:pPr>
      <w:r>
        <w:t xml:space="preserve">LTZ Van Herck </w:t>
      </w:r>
      <w:r w:rsidR="0050578B">
        <w:t>geeft een korte uiteenzetting betreffende het onderwerp</w:t>
      </w:r>
      <w:r>
        <w:t xml:space="preserve"> </w:t>
      </w:r>
      <w:r w:rsidR="0050578B">
        <w:t>ter opfrissing. Hij geeft mee dat de harnassen verdeeld zijn naar de QM voor afhaling.</w:t>
      </w:r>
    </w:p>
    <w:p w14:paraId="352A0AE6" w14:textId="77777777" w:rsidR="00DF05D0" w:rsidRDefault="00DF05D0" w:rsidP="00DF05D0">
      <w:pPr>
        <w:pStyle w:val="Body3"/>
      </w:pPr>
      <w:r>
        <w:t>Met reden omkleed advies</w:t>
      </w:r>
    </w:p>
    <w:p w14:paraId="28F0D726" w14:textId="7FC26A87" w:rsidR="00DF05D0" w:rsidRDefault="00DF05D0" w:rsidP="00DF05D0">
      <w:pPr>
        <w:pStyle w:val="Body3"/>
        <w:numPr>
          <w:ilvl w:val="0"/>
          <w:numId w:val="0"/>
        </w:numPr>
        <w:ind w:left="1276"/>
      </w:pPr>
      <w:r>
        <w:t>De afgevaardigden van de overheid, de ACMP, het VSOA, het ACV Openbare diensten en de ACOD geven unaniem een gunstig advies om dit agendapunt af te sluiten.</w:t>
      </w:r>
    </w:p>
    <w:p w14:paraId="3A7A8C1F" w14:textId="77777777" w:rsidR="00DF05D0" w:rsidRDefault="00DF05D0" w:rsidP="00DF05D0">
      <w:pPr>
        <w:pStyle w:val="Body3"/>
      </w:pPr>
      <w:r>
        <w:t>Termijn einde besprekingen</w:t>
      </w:r>
    </w:p>
    <w:p w14:paraId="0A5E4766" w14:textId="5292AE7A" w:rsidR="00DF05D0" w:rsidRDefault="00DF05D0" w:rsidP="00DF05D0">
      <w:pPr>
        <w:pStyle w:val="Body3"/>
        <w:numPr>
          <w:ilvl w:val="0"/>
          <w:numId w:val="0"/>
        </w:numPr>
        <w:ind w:left="1276"/>
      </w:pPr>
      <w:r>
        <w:t xml:space="preserve">Dit punt wordt </w:t>
      </w:r>
      <w:r w:rsidR="0050578B">
        <w:t>afgesloten.</w:t>
      </w:r>
    </w:p>
    <w:p w14:paraId="5DE5C821" w14:textId="448E9F22" w:rsidR="00DF05D0" w:rsidRPr="00A40A6A" w:rsidRDefault="00DF05D0" w:rsidP="00DF05D0">
      <w:pPr>
        <w:pStyle w:val="Body2"/>
        <w:rPr>
          <w:b/>
        </w:rPr>
      </w:pPr>
      <w:r w:rsidRPr="00A40A6A">
        <w:rPr>
          <w:b/>
        </w:rPr>
        <w:t xml:space="preserve">Punt </w:t>
      </w:r>
      <w:r w:rsidR="00A40A6A" w:rsidRPr="00A40A6A">
        <w:rPr>
          <w:b/>
        </w:rPr>
        <w:t>15-23-OM-06: Actieplan NAVLOG voor vastgestelde overtredingen</w:t>
      </w:r>
    </w:p>
    <w:p w14:paraId="533B7D0B" w14:textId="77777777" w:rsidR="00DF05D0" w:rsidRDefault="00DF05D0" w:rsidP="00DF05D0">
      <w:pPr>
        <w:pStyle w:val="Body3"/>
      </w:pPr>
      <w:r>
        <w:t>Beknopte uiteenzetting van de besprekingen</w:t>
      </w:r>
    </w:p>
    <w:p w14:paraId="2E7BC36E" w14:textId="4A2216AF" w:rsidR="00A40A6A" w:rsidRDefault="0050578B" w:rsidP="00A40A6A">
      <w:pPr>
        <w:pStyle w:val="Body3"/>
        <w:numPr>
          <w:ilvl w:val="0"/>
          <w:numId w:val="0"/>
        </w:numPr>
        <w:ind w:left="1276"/>
      </w:pPr>
      <w:r>
        <w:t>FKP Bergez deelt mee dat dit lopende is.</w:t>
      </w:r>
    </w:p>
    <w:p w14:paraId="2C38EDC8" w14:textId="77777777" w:rsidR="00DF05D0" w:rsidRDefault="00DF05D0" w:rsidP="00DF05D0">
      <w:pPr>
        <w:pStyle w:val="Body3"/>
      </w:pPr>
      <w:r>
        <w:t>Met reden omkleed advies</w:t>
      </w:r>
    </w:p>
    <w:p w14:paraId="1F06E2E1" w14:textId="77777777" w:rsidR="00DF05D0" w:rsidRDefault="00DF05D0" w:rsidP="00DF05D0">
      <w:pPr>
        <w:pStyle w:val="Body3"/>
        <w:numPr>
          <w:ilvl w:val="0"/>
          <w:numId w:val="0"/>
        </w:numPr>
        <w:ind w:left="1276"/>
      </w:pPr>
      <w:r>
        <w:t xml:space="preserve">De afgevaardigden van de overheid, de ACMP, het VSOA, het ACV Openbare diensten en de ACOD geven unaniem een gunstig advies om dit agendapunt </w:t>
      </w:r>
      <w:r w:rsidRPr="00DF05D0">
        <w:rPr>
          <w:u w:val="single"/>
        </w:rPr>
        <w:t>niet</w:t>
      </w:r>
      <w:r>
        <w:t xml:space="preserve"> af te sluiten.</w:t>
      </w:r>
    </w:p>
    <w:p w14:paraId="663AA7AE" w14:textId="77777777" w:rsidR="00DF05D0" w:rsidRDefault="00DF05D0" w:rsidP="00DF05D0">
      <w:pPr>
        <w:pStyle w:val="Body3"/>
      </w:pPr>
      <w:r>
        <w:t>Termijn einde besprekingen</w:t>
      </w:r>
    </w:p>
    <w:p w14:paraId="33F64BCB" w14:textId="106C46CD" w:rsidR="00FB26A0" w:rsidRDefault="00DF05D0" w:rsidP="0050578B">
      <w:pPr>
        <w:pStyle w:val="Body3"/>
        <w:numPr>
          <w:ilvl w:val="0"/>
          <w:numId w:val="0"/>
        </w:numPr>
        <w:ind w:left="1276"/>
        <w:rPr>
          <w:b/>
        </w:rPr>
      </w:pPr>
      <w:r>
        <w:t>Dit punt wordt meegenomen naar de volgende vergadering.</w:t>
      </w:r>
    </w:p>
    <w:p w14:paraId="385ABC88" w14:textId="77777777" w:rsidR="00363D0F" w:rsidRDefault="00363D0F">
      <w:pPr>
        <w:rPr>
          <w:b/>
          <w:szCs w:val="20"/>
          <w:lang w:val="nl-NL"/>
        </w:rPr>
      </w:pPr>
      <w:r>
        <w:rPr>
          <w:b/>
        </w:rPr>
        <w:br w:type="page"/>
      </w:r>
    </w:p>
    <w:p w14:paraId="6BB005C3" w14:textId="50D93889" w:rsidR="00DF05D0" w:rsidRPr="00E92A16" w:rsidRDefault="00DF05D0" w:rsidP="00DF05D0">
      <w:pPr>
        <w:pStyle w:val="Body2"/>
        <w:rPr>
          <w:b/>
        </w:rPr>
      </w:pPr>
      <w:r w:rsidRPr="00E92A16">
        <w:rPr>
          <w:b/>
        </w:rPr>
        <w:lastRenderedPageBreak/>
        <w:t xml:space="preserve">Punt </w:t>
      </w:r>
      <w:r w:rsidR="00E92A16" w:rsidRPr="00E92A16">
        <w:rPr>
          <w:b/>
        </w:rPr>
        <w:t>15-23-OM-</w:t>
      </w:r>
      <w:r w:rsidR="0050578B">
        <w:rPr>
          <w:b/>
        </w:rPr>
        <w:t>129: Inspectiebezoek ILE-L/M Thematische campagne psychosociale aspecten</w:t>
      </w:r>
    </w:p>
    <w:p w14:paraId="5AD9EB05" w14:textId="77777777" w:rsidR="00DF05D0" w:rsidRDefault="00DF05D0" w:rsidP="00DF05D0">
      <w:pPr>
        <w:pStyle w:val="Body3"/>
      </w:pPr>
      <w:r>
        <w:t>Beknopte uiteenzetting van de besprekingen</w:t>
      </w:r>
    </w:p>
    <w:p w14:paraId="26E8935E" w14:textId="1FDA6CDA" w:rsidR="003E5A33" w:rsidRDefault="0050578B" w:rsidP="003E5A33">
      <w:pPr>
        <w:pStyle w:val="Body3"/>
        <w:numPr>
          <w:ilvl w:val="0"/>
          <w:numId w:val="0"/>
        </w:numPr>
        <w:ind w:left="1276"/>
      </w:pPr>
      <w:r>
        <w:t xml:space="preserve">LTZ Van Herck licht toe dat er tweemaal bijeengekomen is </w:t>
      </w:r>
      <w:proofErr w:type="gramStart"/>
      <w:r>
        <w:t>inzake</w:t>
      </w:r>
      <w:proofErr w:type="gramEnd"/>
      <w:r>
        <w:t xml:space="preserve"> deze materie en dat het verslag overgemaakt wordt aan CHOD.</w:t>
      </w:r>
    </w:p>
    <w:p w14:paraId="751A0F48" w14:textId="77777777" w:rsidR="00DF05D0" w:rsidRDefault="00DF05D0" w:rsidP="00DF05D0">
      <w:pPr>
        <w:pStyle w:val="Body3"/>
      </w:pPr>
      <w:r>
        <w:t>Met reden omkleed advies</w:t>
      </w:r>
    </w:p>
    <w:p w14:paraId="03C92FA7" w14:textId="198EBB58" w:rsidR="00DF05D0" w:rsidRDefault="00DF05D0" w:rsidP="00DF05D0">
      <w:pPr>
        <w:pStyle w:val="Body3"/>
        <w:numPr>
          <w:ilvl w:val="0"/>
          <w:numId w:val="0"/>
        </w:numPr>
        <w:ind w:left="1276"/>
      </w:pPr>
      <w:r>
        <w:t>De afgevaardigden van de overheid, de ACMP, het VSOA, het ACV Openbare diensten en de ACOD geven unaniem een gunstig advies om dit agendapunt af te sluiten.</w:t>
      </w:r>
    </w:p>
    <w:p w14:paraId="5835BBC2" w14:textId="77777777" w:rsidR="00DF05D0" w:rsidRDefault="00DF05D0" w:rsidP="00DF05D0">
      <w:pPr>
        <w:pStyle w:val="Body3"/>
      </w:pPr>
      <w:r>
        <w:t>Termijn einde besprekingen</w:t>
      </w:r>
    </w:p>
    <w:p w14:paraId="2070F41E" w14:textId="413D5240" w:rsidR="00DF05D0" w:rsidRDefault="00DF05D0" w:rsidP="00DF05D0">
      <w:pPr>
        <w:pStyle w:val="Body3"/>
        <w:numPr>
          <w:ilvl w:val="0"/>
          <w:numId w:val="0"/>
        </w:numPr>
        <w:ind w:left="1276"/>
      </w:pPr>
      <w:r>
        <w:t xml:space="preserve">Dit punt wordt </w:t>
      </w:r>
      <w:r w:rsidR="0050578B">
        <w:t>afgesloten.</w:t>
      </w:r>
    </w:p>
    <w:p w14:paraId="6F3B5DB9" w14:textId="5F2C4251" w:rsidR="004C7467" w:rsidRPr="003E5A33" w:rsidRDefault="004C7467" w:rsidP="004C7467">
      <w:pPr>
        <w:pStyle w:val="Body2"/>
        <w:rPr>
          <w:b/>
        </w:rPr>
      </w:pPr>
      <w:r w:rsidRPr="003E5A33">
        <w:rPr>
          <w:b/>
        </w:rPr>
        <w:t xml:space="preserve">Punt </w:t>
      </w:r>
      <w:r>
        <w:rPr>
          <w:b/>
        </w:rPr>
        <w:t xml:space="preserve">16-23-OM-20: Inspectie Welzijn op het werk – P902 </w:t>
      </w:r>
      <w:proofErr w:type="spellStart"/>
      <w:r>
        <w:rPr>
          <w:b/>
        </w:rPr>
        <w:t>Pollux</w:t>
      </w:r>
      <w:proofErr w:type="spellEnd"/>
      <w:r>
        <w:rPr>
          <w:b/>
        </w:rPr>
        <w:t xml:space="preserve"> – 07 Dec 15</w:t>
      </w:r>
    </w:p>
    <w:p w14:paraId="53878721" w14:textId="77777777" w:rsidR="004C7467" w:rsidRDefault="004C7467" w:rsidP="004C7467">
      <w:pPr>
        <w:pStyle w:val="Body3"/>
      </w:pPr>
      <w:r>
        <w:t>Beknopte uiteenzetting van de besprekingen</w:t>
      </w:r>
    </w:p>
    <w:p w14:paraId="1157DFD2" w14:textId="6A5B5FEE" w:rsidR="004C7467" w:rsidRDefault="004C7467" w:rsidP="004C7467">
      <w:pPr>
        <w:pStyle w:val="Body3"/>
        <w:numPr>
          <w:ilvl w:val="0"/>
          <w:numId w:val="0"/>
        </w:numPr>
        <w:ind w:left="1276"/>
      </w:pPr>
      <w:r>
        <w:t xml:space="preserve">LTZ Van Herck legt uit dat het de eerste maal is dat een inspectie uitgevoerd is op dit type platform. De inspectie is positief verlopen. </w:t>
      </w:r>
    </w:p>
    <w:p w14:paraId="6EBE7F88" w14:textId="6E6CAABB" w:rsidR="004C7467" w:rsidRDefault="004C7467" w:rsidP="004C7467">
      <w:pPr>
        <w:pStyle w:val="Body3"/>
        <w:numPr>
          <w:ilvl w:val="0"/>
          <w:numId w:val="0"/>
        </w:numPr>
        <w:ind w:left="1276"/>
      </w:pPr>
      <w:r>
        <w:t xml:space="preserve">Dhr. Deheegher stelt dat de rondgangen jaarlijks uitgevoerd moeten worden, ook op schepen. De voorzitter antwoordt dat dit nog niet op punt staat. </w:t>
      </w:r>
    </w:p>
    <w:p w14:paraId="59DEAAFD" w14:textId="4FA55FA1" w:rsidR="004C7467" w:rsidRDefault="004C7467" w:rsidP="004C7467">
      <w:pPr>
        <w:pStyle w:val="Body3"/>
        <w:numPr>
          <w:ilvl w:val="0"/>
          <w:numId w:val="0"/>
        </w:numPr>
        <w:ind w:left="1276"/>
      </w:pPr>
      <w:r>
        <w:t>Dhr. Deheegher wenst dit als agendapunt toe te voegen zodat het zo snel mogelijk geregeld kan worden.</w:t>
      </w:r>
    </w:p>
    <w:p w14:paraId="4E528AD8" w14:textId="26F29FAF" w:rsidR="004C7467" w:rsidRDefault="004C7467" w:rsidP="004C7467">
      <w:pPr>
        <w:pStyle w:val="Body3"/>
        <w:numPr>
          <w:ilvl w:val="0"/>
          <w:numId w:val="0"/>
        </w:numPr>
        <w:ind w:left="1276"/>
      </w:pPr>
      <w:r>
        <w:t xml:space="preserve">De voorzitter reageert: na overleg met ILE is er afgesproken dat er één type schip geïnspecteerd wordt, dan een ander type tot wanneer elk type schip een inspectie heeft gehad en alle types correct geïnspecteerd kunnen worden. We zijn aan het evolueren, ten gepaste tijde en in overleg met ILE zal </w:t>
      </w:r>
      <w:proofErr w:type="gramStart"/>
      <w:r>
        <w:t>dit</w:t>
      </w:r>
      <w:proofErr w:type="gramEnd"/>
      <w:r>
        <w:t xml:space="preserve"> meer vorm krijgen. BOC23 zal op de hoogte gehouden worden van de volgende stappen in het groeiproces. Het is nieuwe materie waar veel bij komt kijken (uitleg, briefings, …).</w:t>
      </w:r>
    </w:p>
    <w:p w14:paraId="7332452A" w14:textId="77777777" w:rsidR="004C7467" w:rsidRDefault="004C7467" w:rsidP="004C7467">
      <w:pPr>
        <w:pStyle w:val="Body3"/>
      </w:pPr>
      <w:r>
        <w:t>Met reden omkleed advies</w:t>
      </w:r>
    </w:p>
    <w:p w14:paraId="6A946034" w14:textId="77777777" w:rsidR="004C7467" w:rsidRDefault="004C7467" w:rsidP="004C7467">
      <w:pPr>
        <w:pStyle w:val="Body3"/>
        <w:numPr>
          <w:ilvl w:val="0"/>
          <w:numId w:val="0"/>
        </w:numPr>
        <w:ind w:left="1276"/>
      </w:pPr>
      <w:r>
        <w:t>De afgevaardigden van de overheid, de ACMP, het VSOA, het ACV Openbare diensten en de ACOD geven unaniem een gunstig advies om dit agendapunt af te sluiten.</w:t>
      </w:r>
    </w:p>
    <w:p w14:paraId="593BA625" w14:textId="77777777" w:rsidR="004C7467" w:rsidRDefault="004C7467" w:rsidP="004C7467">
      <w:pPr>
        <w:pStyle w:val="Body3"/>
      </w:pPr>
      <w:r>
        <w:t>Termijn einde besprekingen</w:t>
      </w:r>
    </w:p>
    <w:p w14:paraId="6061D1ED" w14:textId="77777777" w:rsidR="004C7467" w:rsidRDefault="004C7467" w:rsidP="004C7467">
      <w:pPr>
        <w:pStyle w:val="Body3"/>
        <w:numPr>
          <w:ilvl w:val="0"/>
          <w:numId w:val="0"/>
        </w:numPr>
        <w:ind w:left="1276"/>
      </w:pPr>
      <w:r>
        <w:t>Dit punt wordt afgesloten.</w:t>
      </w:r>
    </w:p>
    <w:p w14:paraId="08B3C32D" w14:textId="1AC4BBAD" w:rsidR="00C235C5" w:rsidRPr="003E5A33" w:rsidRDefault="00C235C5" w:rsidP="00C235C5">
      <w:pPr>
        <w:pStyle w:val="Body2"/>
        <w:rPr>
          <w:b/>
        </w:rPr>
      </w:pPr>
      <w:r w:rsidRPr="003E5A33">
        <w:rPr>
          <w:b/>
        </w:rPr>
        <w:t xml:space="preserve">Punt </w:t>
      </w:r>
      <w:r>
        <w:rPr>
          <w:b/>
        </w:rPr>
        <w:t xml:space="preserve">16-23-OM-10: Asbestverwijdering </w:t>
      </w:r>
      <w:proofErr w:type="spellStart"/>
      <w:r>
        <w:rPr>
          <w:b/>
        </w:rPr>
        <w:t>Makkum</w:t>
      </w:r>
      <w:proofErr w:type="spellEnd"/>
    </w:p>
    <w:p w14:paraId="73535CE7" w14:textId="77777777" w:rsidR="00C235C5" w:rsidRDefault="00C235C5" w:rsidP="00C235C5">
      <w:pPr>
        <w:pStyle w:val="Body3"/>
      </w:pPr>
      <w:r>
        <w:t>Beknopte uiteenzetting van de besprekingen</w:t>
      </w:r>
    </w:p>
    <w:p w14:paraId="601FF5AA" w14:textId="00077F8C" w:rsidR="00C235C5" w:rsidRDefault="00C235C5" w:rsidP="00C235C5">
      <w:pPr>
        <w:pStyle w:val="Body3"/>
        <w:numPr>
          <w:ilvl w:val="0"/>
          <w:numId w:val="0"/>
        </w:numPr>
        <w:ind w:left="1276"/>
      </w:pPr>
      <w:r>
        <w:t>LTZ Van Herck meldt dat een volledige inventaris opgemaakt is, tevens beschikbaar op DOCCOM.</w:t>
      </w:r>
    </w:p>
    <w:p w14:paraId="490F2CA2" w14:textId="14DC2E99" w:rsidR="00C235C5" w:rsidRDefault="00C235C5" w:rsidP="00C235C5">
      <w:pPr>
        <w:pStyle w:val="Body3"/>
        <w:numPr>
          <w:ilvl w:val="0"/>
          <w:numId w:val="0"/>
        </w:numPr>
        <w:ind w:left="1276"/>
      </w:pPr>
      <w:r>
        <w:t>Geen verdere opmerkingen.</w:t>
      </w:r>
    </w:p>
    <w:p w14:paraId="45205C64" w14:textId="77777777" w:rsidR="00C235C5" w:rsidRDefault="00C235C5" w:rsidP="00C235C5">
      <w:pPr>
        <w:pStyle w:val="Body3"/>
      </w:pPr>
      <w:r>
        <w:t>Met reden omkleed advies</w:t>
      </w:r>
    </w:p>
    <w:p w14:paraId="058535CF" w14:textId="77777777" w:rsidR="00C235C5" w:rsidRDefault="00C235C5" w:rsidP="00C235C5">
      <w:pPr>
        <w:pStyle w:val="Body3"/>
        <w:numPr>
          <w:ilvl w:val="0"/>
          <w:numId w:val="0"/>
        </w:numPr>
        <w:ind w:left="1276"/>
      </w:pPr>
      <w:r>
        <w:t>De afgevaardigden van de overheid, de ACMP, het VSOA, het ACV Openbare diensten en de ACOD geven unaniem een gunstig advies om dit agendapunt af te sluiten.</w:t>
      </w:r>
    </w:p>
    <w:p w14:paraId="626DF2A1" w14:textId="77777777" w:rsidR="00C235C5" w:rsidRDefault="00C235C5" w:rsidP="00C235C5">
      <w:pPr>
        <w:pStyle w:val="Body3"/>
      </w:pPr>
      <w:r>
        <w:t>Termijn einde besprekingen</w:t>
      </w:r>
    </w:p>
    <w:p w14:paraId="2F01FFAD" w14:textId="77777777" w:rsidR="00C235C5" w:rsidRDefault="00C235C5" w:rsidP="00C235C5">
      <w:pPr>
        <w:pStyle w:val="Body3"/>
        <w:numPr>
          <w:ilvl w:val="0"/>
          <w:numId w:val="0"/>
        </w:numPr>
        <w:ind w:left="1276"/>
      </w:pPr>
      <w:r>
        <w:t>Dit punt wordt afgesloten.</w:t>
      </w:r>
    </w:p>
    <w:p w14:paraId="64369618" w14:textId="77777777" w:rsidR="00363D0F" w:rsidRDefault="00363D0F">
      <w:pPr>
        <w:rPr>
          <w:b/>
          <w:szCs w:val="20"/>
          <w:lang w:val="nl-NL"/>
        </w:rPr>
      </w:pPr>
      <w:r>
        <w:rPr>
          <w:b/>
        </w:rPr>
        <w:br w:type="page"/>
      </w:r>
    </w:p>
    <w:p w14:paraId="445199FD" w14:textId="0BFF824E" w:rsidR="00C235C5" w:rsidRPr="003E5A33" w:rsidRDefault="00C235C5" w:rsidP="00C235C5">
      <w:pPr>
        <w:pStyle w:val="Body2"/>
        <w:rPr>
          <w:b/>
        </w:rPr>
      </w:pPr>
      <w:r w:rsidRPr="003E5A33">
        <w:rPr>
          <w:b/>
        </w:rPr>
        <w:lastRenderedPageBreak/>
        <w:t xml:space="preserve">Punt </w:t>
      </w:r>
      <w:r>
        <w:rPr>
          <w:b/>
        </w:rPr>
        <w:t xml:space="preserve">16-23-OM-19: </w:t>
      </w:r>
      <w:r w:rsidRPr="006A6CA0">
        <w:rPr>
          <w:b/>
          <w:bCs/>
        </w:rPr>
        <w:t>Asbest St X Blok E Lokaal 016 b - Vezelanalyse</w:t>
      </w:r>
    </w:p>
    <w:p w14:paraId="098D5621" w14:textId="77777777" w:rsidR="00C235C5" w:rsidRDefault="00C235C5" w:rsidP="00C235C5">
      <w:pPr>
        <w:pStyle w:val="Body3"/>
      </w:pPr>
      <w:r>
        <w:t>Beknopte uiteenzetting van de besprekingen</w:t>
      </w:r>
    </w:p>
    <w:p w14:paraId="0E2DF3F4" w14:textId="6537441C" w:rsidR="00C235C5" w:rsidRDefault="00C235C5" w:rsidP="00C235C5">
      <w:pPr>
        <w:pStyle w:val="Body3"/>
        <w:numPr>
          <w:ilvl w:val="0"/>
          <w:numId w:val="0"/>
        </w:numPr>
        <w:ind w:left="1276"/>
      </w:pPr>
      <w:r>
        <w:t xml:space="preserve">LTZ Van Herck overloopt het agendapunt. </w:t>
      </w:r>
    </w:p>
    <w:p w14:paraId="143CC8DB" w14:textId="6F346B8F" w:rsidR="00C235C5" w:rsidRDefault="00C235C5" w:rsidP="00C235C5">
      <w:pPr>
        <w:pStyle w:val="Body3"/>
        <w:numPr>
          <w:ilvl w:val="0"/>
          <w:numId w:val="0"/>
        </w:numPr>
        <w:ind w:left="1276"/>
      </w:pPr>
      <w:r>
        <w:t>Geen verdere opmerkingen.</w:t>
      </w:r>
    </w:p>
    <w:p w14:paraId="13F48174" w14:textId="77777777" w:rsidR="00C235C5" w:rsidRDefault="00C235C5" w:rsidP="00C235C5">
      <w:pPr>
        <w:pStyle w:val="Body3"/>
      </w:pPr>
      <w:r>
        <w:t>Met reden omkleed advies</w:t>
      </w:r>
    </w:p>
    <w:p w14:paraId="26170041" w14:textId="77777777" w:rsidR="00C235C5" w:rsidRDefault="00C235C5" w:rsidP="00C235C5">
      <w:pPr>
        <w:pStyle w:val="Body3"/>
        <w:numPr>
          <w:ilvl w:val="0"/>
          <w:numId w:val="0"/>
        </w:numPr>
        <w:ind w:left="1276"/>
      </w:pPr>
      <w:r>
        <w:t>De afgevaardigden van de overheid, de ACMP, het VSOA, het ACV Openbare diensten en de ACOD geven unaniem een gunstig advies om dit agendapunt af te sluiten.</w:t>
      </w:r>
    </w:p>
    <w:p w14:paraId="5B719188" w14:textId="77777777" w:rsidR="00C235C5" w:rsidRDefault="00C235C5" w:rsidP="00C235C5">
      <w:pPr>
        <w:pStyle w:val="Body3"/>
      </w:pPr>
      <w:r>
        <w:t>Termijn einde besprekingen</w:t>
      </w:r>
    </w:p>
    <w:p w14:paraId="2EE8F908" w14:textId="77777777" w:rsidR="00C235C5" w:rsidRDefault="00C235C5" w:rsidP="00C235C5">
      <w:pPr>
        <w:pStyle w:val="Body3"/>
        <w:numPr>
          <w:ilvl w:val="0"/>
          <w:numId w:val="0"/>
        </w:numPr>
        <w:ind w:left="1276"/>
      </w:pPr>
      <w:r>
        <w:t>Dit punt wordt afgesloten.</w:t>
      </w:r>
    </w:p>
    <w:p w14:paraId="0AD7DB74" w14:textId="01B73BC1" w:rsidR="00C235C5" w:rsidRPr="003E5A33" w:rsidRDefault="00C235C5" w:rsidP="00C235C5">
      <w:pPr>
        <w:pStyle w:val="Body2"/>
        <w:rPr>
          <w:b/>
        </w:rPr>
      </w:pPr>
      <w:r w:rsidRPr="003E5A33">
        <w:rPr>
          <w:b/>
        </w:rPr>
        <w:t xml:space="preserve">Punt </w:t>
      </w:r>
      <w:r>
        <w:rPr>
          <w:b/>
        </w:rPr>
        <w:t xml:space="preserve">16-23-OM-26: </w:t>
      </w:r>
      <w:r>
        <w:rPr>
          <w:b/>
          <w:bCs/>
        </w:rPr>
        <w:t>Asbest MBZ – Incident Messcomplex</w:t>
      </w:r>
    </w:p>
    <w:p w14:paraId="160A9662" w14:textId="77777777" w:rsidR="00C235C5" w:rsidRDefault="00C235C5" w:rsidP="00C235C5">
      <w:pPr>
        <w:pStyle w:val="Body3"/>
      </w:pPr>
      <w:r>
        <w:t>Beknopte uiteenzetting van de besprekingen</w:t>
      </w:r>
    </w:p>
    <w:p w14:paraId="2F37EBA5" w14:textId="615A7A63" w:rsidR="00C235C5" w:rsidRDefault="00C235C5" w:rsidP="00C235C5">
      <w:pPr>
        <w:pStyle w:val="Body3"/>
        <w:numPr>
          <w:ilvl w:val="0"/>
          <w:numId w:val="0"/>
        </w:numPr>
        <w:ind w:left="1276"/>
      </w:pPr>
      <w:r>
        <w:t>LTZ Van Herck overloopt het agendapunt: de asbestverwijdering door een externe firma is gepland op 28 april 2016.</w:t>
      </w:r>
      <w:r w:rsidR="008D17C4">
        <w:t xml:space="preserve"> </w:t>
      </w:r>
    </w:p>
    <w:p w14:paraId="0F57DBB5" w14:textId="77777777" w:rsidR="00C235C5" w:rsidRDefault="00C235C5" w:rsidP="00C235C5">
      <w:pPr>
        <w:pStyle w:val="Body3"/>
        <w:numPr>
          <w:ilvl w:val="0"/>
          <w:numId w:val="0"/>
        </w:numPr>
        <w:ind w:left="1276"/>
      </w:pPr>
      <w:r>
        <w:t>Geen verdere opmerkingen.</w:t>
      </w:r>
    </w:p>
    <w:p w14:paraId="38945C29" w14:textId="77777777" w:rsidR="00C235C5" w:rsidRDefault="00C235C5" w:rsidP="00C235C5">
      <w:pPr>
        <w:pStyle w:val="Body3"/>
      </w:pPr>
      <w:r>
        <w:t>Met reden omkleed advies</w:t>
      </w:r>
    </w:p>
    <w:p w14:paraId="2EA06D95" w14:textId="77777777" w:rsidR="00C235C5" w:rsidRDefault="00C235C5" w:rsidP="00C235C5">
      <w:pPr>
        <w:pStyle w:val="Body3"/>
        <w:numPr>
          <w:ilvl w:val="0"/>
          <w:numId w:val="0"/>
        </w:numPr>
        <w:ind w:left="1276"/>
      </w:pPr>
      <w:r>
        <w:t>De afgevaardigden van de overheid, de ACMP, het VSOA, het ACV Openbare diensten en de ACOD geven unaniem een gunstig advies om dit agendapunt af te sluiten.</w:t>
      </w:r>
    </w:p>
    <w:p w14:paraId="5B98BB0E" w14:textId="77777777" w:rsidR="00C235C5" w:rsidRDefault="00C235C5" w:rsidP="00C235C5">
      <w:pPr>
        <w:pStyle w:val="Body3"/>
      </w:pPr>
      <w:r>
        <w:t>Termijn einde besprekingen</w:t>
      </w:r>
    </w:p>
    <w:p w14:paraId="0D4CDE55" w14:textId="77777777" w:rsidR="00C235C5" w:rsidRDefault="00C235C5" w:rsidP="00C235C5">
      <w:pPr>
        <w:pStyle w:val="Body3"/>
        <w:numPr>
          <w:ilvl w:val="0"/>
          <w:numId w:val="0"/>
        </w:numPr>
        <w:ind w:left="1276"/>
      </w:pPr>
      <w:r>
        <w:t>Dit punt wordt afgesloten.</w:t>
      </w:r>
    </w:p>
    <w:p w14:paraId="355EBFFB" w14:textId="3CDDE5BE" w:rsidR="00C235C5" w:rsidRPr="003E5A33" w:rsidRDefault="00C235C5" w:rsidP="00C235C5">
      <w:pPr>
        <w:pStyle w:val="Body2"/>
        <w:rPr>
          <w:b/>
        </w:rPr>
      </w:pPr>
      <w:r w:rsidRPr="003E5A33">
        <w:rPr>
          <w:b/>
        </w:rPr>
        <w:t xml:space="preserve">Punt </w:t>
      </w:r>
      <w:r>
        <w:rPr>
          <w:b/>
        </w:rPr>
        <w:t xml:space="preserve">16-23-OM-27: </w:t>
      </w:r>
      <w:r>
        <w:rPr>
          <w:b/>
          <w:bCs/>
        </w:rPr>
        <w:t xml:space="preserve">Asbest analyses </w:t>
      </w:r>
      <w:proofErr w:type="spellStart"/>
      <w:r>
        <w:rPr>
          <w:b/>
          <w:bCs/>
        </w:rPr>
        <w:t>Bellis</w:t>
      </w:r>
      <w:proofErr w:type="spellEnd"/>
      <w:r>
        <w:rPr>
          <w:b/>
          <w:bCs/>
        </w:rPr>
        <w:t xml:space="preserve"> – On board </w:t>
      </w:r>
      <w:proofErr w:type="spellStart"/>
      <w:r>
        <w:rPr>
          <w:b/>
          <w:bCs/>
        </w:rPr>
        <w:t>spares</w:t>
      </w:r>
      <w:proofErr w:type="spellEnd"/>
    </w:p>
    <w:p w14:paraId="0EF7D2D5" w14:textId="77777777" w:rsidR="00C235C5" w:rsidRDefault="00C235C5" w:rsidP="00C235C5">
      <w:pPr>
        <w:pStyle w:val="Body3"/>
      </w:pPr>
      <w:r>
        <w:t>Beknopte uiteenzetting van de besprekingen</w:t>
      </w:r>
    </w:p>
    <w:p w14:paraId="545FF644" w14:textId="25390298" w:rsidR="00C235C5" w:rsidRDefault="00C235C5" w:rsidP="00C235C5">
      <w:pPr>
        <w:pStyle w:val="Body3"/>
        <w:numPr>
          <w:ilvl w:val="0"/>
          <w:numId w:val="0"/>
        </w:numPr>
        <w:ind w:left="1276"/>
      </w:pPr>
      <w:r>
        <w:t xml:space="preserve">LTZ Van Herck </w:t>
      </w:r>
      <w:r w:rsidR="00CF4BC6">
        <w:t xml:space="preserve">overloopt het agendapunt: er is een steekproef uitgevoerd op 10 dichtingen. Er is geadviseerd om de </w:t>
      </w:r>
      <w:proofErr w:type="spellStart"/>
      <w:r w:rsidR="00CF4BC6">
        <w:t>spares</w:t>
      </w:r>
      <w:proofErr w:type="spellEnd"/>
      <w:r w:rsidR="00CF4BC6">
        <w:t xml:space="preserve"> te bekijken en te vervangen waar nodig.</w:t>
      </w:r>
    </w:p>
    <w:p w14:paraId="00777416" w14:textId="77777777" w:rsidR="00C235C5" w:rsidRDefault="00C235C5" w:rsidP="00C235C5">
      <w:pPr>
        <w:pStyle w:val="Body3"/>
        <w:numPr>
          <w:ilvl w:val="0"/>
          <w:numId w:val="0"/>
        </w:numPr>
        <w:ind w:left="1276"/>
      </w:pPr>
      <w:r>
        <w:t>Geen verdere opmerkingen.</w:t>
      </w:r>
    </w:p>
    <w:p w14:paraId="01AD1A42" w14:textId="77777777" w:rsidR="00C235C5" w:rsidRDefault="00C235C5" w:rsidP="00C235C5">
      <w:pPr>
        <w:pStyle w:val="Body3"/>
      </w:pPr>
      <w:r>
        <w:t>Met reden omkleed advies</w:t>
      </w:r>
    </w:p>
    <w:p w14:paraId="68D4F42C" w14:textId="77777777" w:rsidR="00C235C5" w:rsidRDefault="00C235C5" w:rsidP="00C235C5">
      <w:pPr>
        <w:pStyle w:val="Body3"/>
        <w:numPr>
          <w:ilvl w:val="0"/>
          <w:numId w:val="0"/>
        </w:numPr>
        <w:ind w:left="1276"/>
      </w:pPr>
      <w:r>
        <w:t>De afgevaardigden van de overheid, de ACMP, het VSOA, het ACV Openbare diensten en de ACOD geven unaniem een gunstig advies om dit agendapunt af te sluiten.</w:t>
      </w:r>
    </w:p>
    <w:p w14:paraId="4CA8290A" w14:textId="77777777" w:rsidR="00C235C5" w:rsidRDefault="00C235C5" w:rsidP="00C235C5">
      <w:pPr>
        <w:pStyle w:val="Body3"/>
      </w:pPr>
      <w:r>
        <w:t>Termijn einde besprekingen</w:t>
      </w:r>
    </w:p>
    <w:p w14:paraId="6A3B492F" w14:textId="77777777" w:rsidR="00C235C5" w:rsidRDefault="00C235C5" w:rsidP="00C235C5">
      <w:pPr>
        <w:pStyle w:val="Body3"/>
        <w:numPr>
          <w:ilvl w:val="0"/>
          <w:numId w:val="0"/>
        </w:numPr>
        <w:ind w:left="1276"/>
      </w:pPr>
      <w:r>
        <w:t>Dit punt wordt afgesloten.</w:t>
      </w:r>
    </w:p>
    <w:p w14:paraId="1D98BD6C" w14:textId="3A16341A" w:rsidR="00CF4BC6" w:rsidRPr="003E5A33" w:rsidRDefault="00CF4BC6" w:rsidP="00CF4BC6">
      <w:pPr>
        <w:pStyle w:val="Body2"/>
        <w:rPr>
          <w:b/>
        </w:rPr>
      </w:pPr>
      <w:r w:rsidRPr="003E5A33">
        <w:rPr>
          <w:b/>
        </w:rPr>
        <w:t xml:space="preserve">Punt </w:t>
      </w:r>
      <w:r w:rsidR="00A17469">
        <w:rPr>
          <w:b/>
        </w:rPr>
        <w:t>16-23-OM-32</w:t>
      </w:r>
      <w:r>
        <w:rPr>
          <w:b/>
        </w:rPr>
        <w:t xml:space="preserve">: </w:t>
      </w:r>
      <w:r>
        <w:rPr>
          <w:b/>
          <w:bCs/>
        </w:rPr>
        <w:t xml:space="preserve">Asbest LTZ Billet – Blok S – Stooklokaal </w:t>
      </w:r>
    </w:p>
    <w:p w14:paraId="07A79E5F" w14:textId="77777777" w:rsidR="00CF4BC6" w:rsidRDefault="00CF4BC6" w:rsidP="00CF4BC6">
      <w:pPr>
        <w:pStyle w:val="Body3"/>
      </w:pPr>
      <w:r>
        <w:t>Beknopte uiteenzetting van de besprekingen</w:t>
      </w:r>
    </w:p>
    <w:p w14:paraId="44735696" w14:textId="1D2A8EAE" w:rsidR="00CF4BC6" w:rsidRDefault="00CF4BC6" w:rsidP="00CF4BC6">
      <w:pPr>
        <w:pStyle w:val="Body3"/>
        <w:numPr>
          <w:ilvl w:val="0"/>
          <w:numId w:val="0"/>
        </w:numPr>
        <w:ind w:left="1276"/>
      </w:pPr>
      <w:r>
        <w:t xml:space="preserve">LTZ Van Herck overloopt het agendapunt: vanwege de bezorgdheid van </w:t>
      </w:r>
      <w:proofErr w:type="spellStart"/>
      <w:r>
        <w:t>Cofily</w:t>
      </w:r>
      <w:proofErr w:type="spellEnd"/>
      <w:r>
        <w:t xml:space="preserve"> over de asbesthoudende branders is een meting uitgevoerd. De resultaten waren goed: er is geen asbest aanwezig. Hij gaat verder: ook bij CC Mar zal er een rondgang uitgevoerd worden in de </w:t>
      </w:r>
      <w:proofErr w:type="spellStart"/>
      <w:r>
        <w:t>Cofily</w:t>
      </w:r>
      <w:proofErr w:type="spellEnd"/>
      <w:r>
        <w:t>-lokalen om non-</w:t>
      </w:r>
      <w:proofErr w:type="spellStart"/>
      <w:r>
        <w:t>conformiteiten</w:t>
      </w:r>
      <w:proofErr w:type="spellEnd"/>
      <w:r>
        <w:t xml:space="preserve"> op te sporen en aan te pakken.</w:t>
      </w:r>
    </w:p>
    <w:p w14:paraId="684AEB1C" w14:textId="362035BB" w:rsidR="00CF4BC6" w:rsidRDefault="00CF4BC6" w:rsidP="00CF4BC6">
      <w:pPr>
        <w:pStyle w:val="Body3"/>
        <w:numPr>
          <w:ilvl w:val="0"/>
          <w:numId w:val="0"/>
        </w:numPr>
        <w:ind w:left="1276"/>
      </w:pPr>
      <w:r>
        <w:t>Dhr. Dierick vraagt of dit ook op de Marinebasis zal gebeuren. LTZ Van Herck antwoordt dat dit al tweemaal uitgevoerd is en indien nodig – bij non-</w:t>
      </w:r>
      <w:proofErr w:type="spellStart"/>
      <w:r>
        <w:t>conformiteiten</w:t>
      </w:r>
      <w:proofErr w:type="spellEnd"/>
      <w:r>
        <w:t xml:space="preserve"> – opnieuw aangevraagd wordt.</w:t>
      </w:r>
    </w:p>
    <w:p w14:paraId="17CD9B8D" w14:textId="77777777" w:rsidR="00CF4BC6" w:rsidRDefault="00CF4BC6" w:rsidP="00CF4BC6">
      <w:pPr>
        <w:pStyle w:val="Body3"/>
        <w:numPr>
          <w:ilvl w:val="0"/>
          <w:numId w:val="0"/>
        </w:numPr>
        <w:ind w:left="1276"/>
      </w:pPr>
      <w:r>
        <w:t>Geen verdere opmerkingen.</w:t>
      </w:r>
    </w:p>
    <w:p w14:paraId="661209C1" w14:textId="77777777" w:rsidR="008D17C4" w:rsidRDefault="008D17C4">
      <w:pPr>
        <w:rPr>
          <w:szCs w:val="20"/>
          <w:lang w:val="nl-NL"/>
        </w:rPr>
      </w:pPr>
      <w:r>
        <w:br w:type="page"/>
      </w:r>
    </w:p>
    <w:p w14:paraId="45D528A5" w14:textId="6F1725CD" w:rsidR="00CF4BC6" w:rsidRDefault="00CF4BC6" w:rsidP="00CF4BC6">
      <w:pPr>
        <w:pStyle w:val="Body3"/>
      </w:pPr>
      <w:r>
        <w:lastRenderedPageBreak/>
        <w:t>Met reden omkleed advies</w:t>
      </w:r>
    </w:p>
    <w:p w14:paraId="1D85132B" w14:textId="77777777" w:rsidR="00CF4BC6" w:rsidRDefault="00CF4BC6" w:rsidP="00CF4BC6">
      <w:pPr>
        <w:pStyle w:val="Body3"/>
        <w:numPr>
          <w:ilvl w:val="0"/>
          <w:numId w:val="0"/>
        </w:numPr>
        <w:ind w:left="1276"/>
      </w:pPr>
      <w:r>
        <w:t>De afgevaardigden van de overheid, de ACMP, het VSOA, het ACV Openbare diensten en de ACOD geven unaniem een gunstig advies om dit agendapunt af te sluiten.</w:t>
      </w:r>
    </w:p>
    <w:p w14:paraId="153D0834" w14:textId="77777777" w:rsidR="00CF4BC6" w:rsidRDefault="00CF4BC6" w:rsidP="00CF4BC6">
      <w:pPr>
        <w:pStyle w:val="Body3"/>
      </w:pPr>
      <w:r>
        <w:t>Termijn einde besprekingen</w:t>
      </w:r>
    </w:p>
    <w:p w14:paraId="6170737A" w14:textId="77777777" w:rsidR="00CF4BC6" w:rsidRDefault="00CF4BC6" w:rsidP="00CF4BC6">
      <w:pPr>
        <w:pStyle w:val="Body3"/>
        <w:numPr>
          <w:ilvl w:val="0"/>
          <w:numId w:val="0"/>
        </w:numPr>
        <w:ind w:left="1276"/>
      </w:pPr>
      <w:r>
        <w:t>Dit punt wordt afgesloten.</w:t>
      </w:r>
    </w:p>
    <w:p w14:paraId="0CBA0C9F" w14:textId="516D57C5" w:rsidR="00CF4BC6" w:rsidRPr="003E5A33" w:rsidRDefault="00CF4BC6" w:rsidP="00CF4BC6">
      <w:pPr>
        <w:pStyle w:val="Body2"/>
        <w:rPr>
          <w:b/>
        </w:rPr>
      </w:pPr>
      <w:r w:rsidRPr="003E5A33">
        <w:rPr>
          <w:b/>
        </w:rPr>
        <w:t xml:space="preserve">Punt </w:t>
      </w:r>
      <w:r>
        <w:rPr>
          <w:b/>
        </w:rPr>
        <w:t xml:space="preserve">16-23-OM-33: </w:t>
      </w:r>
      <w:r>
        <w:rPr>
          <w:b/>
          <w:bCs/>
        </w:rPr>
        <w:t>Asbest Urk</w:t>
      </w:r>
    </w:p>
    <w:p w14:paraId="5882E064" w14:textId="77777777" w:rsidR="00CF4BC6" w:rsidRDefault="00CF4BC6" w:rsidP="00CF4BC6">
      <w:pPr>
        <w:pStyle w:val="Body3"/>
      </w:pPr>
      <w:r>
        <w:t>Beknopte uiteenzetting van de besprekingen</w:t>
      </w:r>
    </w:p>
    <w:p w14:paraId="2FE731BF" w14:textId="761581A6" w:rsidR="00CF4BC6" w:rsidRDefault="00CF4BC6" w:rsidP="00CF4BC6">
      <w:pPr>
        <w:pStyle w:val="Body3"/>
        <w:numPr>
          <w:ilvl w:val="0"/>
          <w:numId w:val="0"/>
        </w:numPr>
        <w:ind w:left="1276"/>
      </w:pPr>
      <w:r>
        <w:t>LTZ Van Herck overloopt het agendapunt: een volledige inventaris is opgemaakt, tevens beschikbaar op DOCCOM.</w:t>
      </w:r>
    </w:p>
    <w:p w14:paraId="7D490A1A" w14:textId="5B048B88" w:rsidR="00CF4BC6" w:rsidRDefault="00CF4BC6" w:rsidP="00CF4BC6">
      <w:pPr>
        <w:pStyle w:val="Body3"/>
        <w:numPr>
          <w:ilvl w:val="0"/>
          <w:numId w:val="0"/>
        </w:numPr>
        <w:ind w:left="1276"/>
      </w:pPr>
      <w:r>
        <w:t>Dhr. Deheegher vraagt of er een spoed BOC georganiseerd wordt bij asbestwerken. Het is belangrijk om te weten dat dit op de juiste methode uitgevoerd wordt. LTZ Van Herck meldt dat de juiste methodes gepost zijn en opgevolgd worden.</w:t>
      </w:r>
    </w:p>
    <w:p w14:paraId="6BF82A99" w14:textId="380AD4B3" w:rsidR="00CF4BC6" w:rsidRDefault="00CF4BC6" w:rsidP="00CF4BC6">
      <w:pPr>
        <w:pStyle w:val="Body3"/>
        <w:numPr>
          <w:ilvl w:val="0"/>
          <w:numId w:val="0"/>
        </w:numPr>
        <w:ind w:left="1276"/>
      </w:pPr>
      <w:r>
        <w:t xml:space="preserve">Dhr. Riem </w:t>
      </w:r>
      <w:proofErr w:type="gramStart"/>
      <w:r>
        <w:t>wilt</w:t>
      </w:r>
      <w:proofErr w:type="gramEnd"/>
      <w:r>
        <w:t xml:space="preserve"> weten of het personeel op de hoogte is van de asbestaanwezigheid.? LTZ Van Herck antwoordt dat alle bewarende maatregelen uitgevoerd zijn en dat een transparante communicatie gerespecteerd wordt.</w:t>
      </w:r>
    </w:p>
    <w:p w14:paraId="536C48EC" w14:textId="77777777" w:rsidR="00CF4BC6" w:rsidRDefault="00CF4BC6" w:rsidP="00CF4BC6">
      <w:pPr>
        <w:pStyle w:val="Body3"/>
        <w:numPr>
          <w:ilvl w:val="0"/>
          <w:numId w:val="0"/>
        </w:numPr>
        <w:ind w:left="1276"/>
      </w:pPr>
      <w:r>
        <w:t>Geen verdere opmerkingen.</w:t>
      </w:r>
    </w:p>
    <w:p w14:paraId="7C366C15" w14:textId="77777777" w:rsidR="00CF4BC6" w:rsidRDefault="00CF4BC6" w:rsidP="00CF4BC6">
      <w:pPr>
        <w:pStyle w:val="Body3"/>
      </w:pPr>
      <w:r>
        <w:t>Met reden omkleed advies</w:t>
      </w:r>
    </w:p>
    <w:p w14:paraId="4EDD667A" w14:textId="77777777" w:rsidR="00CF4BC6" w:rsidRDefault="00CF4BC6" w:rsidP="00CF4BC6">
      <w:pPr>
        <w:pStyle w:val="Body3"/>
        <w:numPr>
          <w:ilvl w:val="0"/>
          <w:numId w:val="0"/>
        </w:numPr>
        <w:ind w:left="1276"/>
      </w:pPr>
      <w:r>
        <w:t>De afgevaardigden van de overheid, de ACMP, het VSOA, het ACV Openbare diensten en de ACOD geven unaniem een gunstig advies om dit agendapunt af te sluiten.</w:t>
      </w:r>
    </w:p>
    <w:p w14:paraId="1EB1321C" w14:textId="77777777" w:rsidR="00CF4BC6" w:rsidRDefault="00CF4BC6" w:rsidP="00CF4BC6">
      <w:pPr>
        <w:pStyle w:val="Body3"/>
      </w:pPr>
      <w:r>
        <w:t>Termijn einde besprekingen</w:t>
      </w:r>
    </w:p>
    <w:p w14:paraId="0EDC2335" w14:textId="77777777" w:rsidR="00CF4BC6" w:rsidRDefault="00CF4BC6" w:rsidP="00CF4BC6">
      <w:pPr>
        <w:pStyle w:val="Body3"/>
        <w:numPr>
          <w:ilvl w:val="0"/>
          <w:numId w:val="0"/>
        </w:numPr>
        <w:ind w:left="1276"/>
      </w:pPr>
      <w:r>
        <w:t>Dit punt wordt afgesloten.</w:t>
      </w:r>
    </w:p>
    <w:p w14:paraId="165FC1DC" w14:textId="7172C89B" w:rsidR="00DF05D0" w:rsidRPr="001C5F84" w:rsidRDefault="00DF05D0" w:rsidP="00DF05D0">
      <w:pPr>
        <w:pStyle w:val="Body2"/>
        <w:rPr>
          <w:b/>
        </w:rPr>
      </w:pPr>
      <w:r w:rsidRPr="001C5F84">
        <w:rPr>
          <w:b/>
        </w:rPr>
        <w:t xml:space="preserve">Punt </w:t>
      </w:r>
      <w:r w:rsidR="001C5F84" w:rsidRPr="001C5F84">
        <w:rPr>
          <w:b/>
        </w:rPr>
        <w:t>15-23-OM-73: Praktische uitvoering risicoanalyse brandpreventie arbeidsplaatsen</w:t>
      </w:r>
    </w:p>
    <w:p w14:paraId="729CCADE" w14:textId="77777777" w:rsidR="00DF05D0" w:rsidRDefault="00DF05D0" w:rsidP="00DF05D0">
      <w:pPr>
        <w:pStyle w:val="Body3"/>
      </w:pPr>
      <w:r>
        <w:t>Beknopte uiteenzetting van de besprekingen</w:t>
      </w:r>
    </w:p>
    <w:p w14:paraId="5B86E595" w14:textId="3D0258BE" w:rsidR="001C5F84" w:rsidRDefault="00CF4BC6" w:rsidP="001C5F84">
      <w:pPr>
        <w:pStyle w:val="Body3"/>
        <w:numPr>
          <w:ilvl w:val="0"/>
          <w:numId w:val="0"/>
        </w:numPr>
        <w:ind w:left="1276"/>
      </w:pPr>
      <w:r>
        <w:t>De secretaris synthetiseert de voorgeschiedenis van dit agendapunt.</w:t>
      </w:r>
    </w:p>
    <w:p w14:paraId="098B387A" w14:textId="5978815C" w:rsidR="00CF4BC6" w:rsidRDefault="00CF4BC6" w:rsidP="001C5F84">
      <w:pPr>
        <w:pStyle w:val="Body3"/>
        <w:numPr>
          <w:ilvl w:val="0"/>
          <w:numId w:val="0"/>
        </w:numPr>
        <w:ind w:left="1276"/>
      </w:pPr>
      <w:r>
        <w:t xml:space="preserve">De voorzitter vindt dit een omslachtige en complexe manier van werken. FKP Boddin is het hiermee eens. </w:t>
      </w:r>
    </w:p>
    <w:p w14:paraId="791298B0" w14:textId="51E50F17" w:rsidR="00CF4BC6" w:rsidRDefault="00CF4BC6" w:rsidP="001C5F84">
      <w:pPr>
        <w:pStyle w:val="Body3"/>
        <w:numPr>
          <w:ilvl w:val="0"/>
          <w:numId w:val="0"/>
        </w:numPr>
        <w:ind w:left="1276"/>
      </w:pPr>
      <w:r>
        <w:t xml:space="preserve">Dhr. Riem verwijst naar de methode van </w:t>
      </w:r>
      <w:proofErr w:type="spellStart"/>
      <w:r>
        <w:t>Prebes</w:t>
      </w:r>
      <w:proofErr w:type="spellEnd"/>
      <w:r>
        <w:t xml:space="preserve">: wat kan er mislopen, wat </w:t>
      </w:r>
      <w:proofErr w:type="gramStart"/>
      <w:r>
        <w:t>zijn</w:t>
      </w:r>
      <w:proofErr w:type="gramEnd"/>
      <w:r>
        <w:t xml:space="preserve"> de mogelijke scenario’s en waar liggen de prioriteiten. Hij begrijpt dat dit omslachtig is en veel behelst maar het moet uitgevoerd worden.</w:t>
      </w:r>
    </w:p>
    <w:p w14:paraId="07187FA2" w14:textId="5660F6AB" w:rsidR="00CF4BC6" w:rsidRDefault="00CF4BC6" w:rsidP="001C5F84">
      <w:pPr>
        <w:pStyle w:val="Body3"/>
        <w:numPr>
          <w:ilvl w:val="0"/>
          <w:numId w:val="0"/>
        </w:numPr>
        <w:ind w:left="1276"/>
      </w:pPr>
      <w:r>
        <w:t xml:space="preserve">De voorzitter reageert: dit is inderdaad gepland, maar het moet uitvoerbaar blijven. We mogen de opdracht niet vergeten. LTZ Van Herck geeft mee dat een stand van zaken overgemaakt is aan ACOS WB. </w:t>
      </w:r>
    </w:p>
    <w:p w14:paraId="60E3E5AC" w14:textId="2CF58D10" w:rsidR="00CF4BC6" w:rsidRDefault="00CF4BC6" w:rsidP="001C5F84">
      <w:pPr>
        <w:pStyle w:val="Body3"/>
        <w:numPr>
          <w:ilvl w:val="0"/>
          <w:numId w:val="0"/>
        </w:numPr>
        <w:ind w:left="1276"/>
      </w:pPr>
      <w:r>
        <w:t>De voorzitter geeft mee dat bij de jaarlijkse rondgang veel aandachtspunten opgemerkt en aangepakt worden.</w:t>
      </w:r>
    </w:p>
    <w:p w14:paraId="041F9E76" w14:textId="77777777" w:rsidR="00DF05D0" w:rsidRDefault="00DF05D0" w:rsidP="00DF05D0">
      <w:pPr>
        <w:pStyle w:val="Body3"/>
      </w:pPr>
      <w:r>
        <w:t>Met reden omkleed advies</w:t>
      </w:r>
    </w:p>
    <w:p w14:paraId="4C0ED96D" w14:textId="77777777" w:rsidR="00DF05D0" w:rsidRDefault="00DF05D0" w:rsidP="00DF05D0">
      <w:pPr>
        <w:pStyle w:val="Body3"/>
        <w:numPr>
          <w:ilvl w:val="0"/>
          <w:numId w:val="0"/>
        </w:numPr>
        <w:ind w:left="1276"/>
      </w:pPr>
      <w:r>
        <w:t xml:space="preserve">De afgevaardigden van de overheid, de ACMP, het VSOA, het ACV Openbare diensten en de ACOD geven unaniem een gunstig advies om dit agendapunt </w:t>
      </w:r>
      <w:r w:rsidRPr="00DF05D0">
        <w:rPr>
          <w:u w:val="single"/>
        </w:rPr>
        <w:t>niet</w:t>
      </w:r>
      <w:r>
        <w:t xml:space="preserve"> af te sluiten.</w:t>
      </w:r>
    </w:p>
    <w:p w14:paraId="70B80C27" w14:textId="77777777" w:rsidR="00DF05D0" w:rsidRDefault="00DF05D0" w:rsidP="00DF05D0">
      <w:pPr>
        <w:pStyle w:val="Body3"/>
      </w:pPr>
      <w:r>
        <w:t>Termijn einde besprekingen</w:t>
      </w:r>
    </w:p>
    <w:p w14:paraId="5FB7210A" w14:textId="77777777" w:rsidR="00DF05D0" w:rsidRDefault="00DF05D0" w:rsidP="00DF05D0">
      <w:pPr>
        <w:pStyle w:val="Body3"/>
        <w:numPr>
          <w:ilvl w:val="0"/>
          <w:numId w:val="0"/>
        </w:numPr>
        <w:ind w:left="1276"/>
      </w:pPr>
      <w:r>
        <w:t>Dit punt wordt meegenomen naar de volgende vergadering.</w:t>
      </w:r>
    </w:p>
    <w:p w14:paraId="5AC5A927" w14:textId="77777777" w:rsidR="008D17C4" w:rsidRDefault="008D17C4">
      <w:pPr>
        <w:rPr>
          <w:b/>
          <w:szCs w:val="20"/>
          <w:lang w:val="nl-NL"/>
        </w:rPr>
      </w:pPr>
      <w:r>
        <w:rPr>
          <w:b/>
        </w:rPr>
        <w:br w:type="page"/>
      </w:r>
    </w:p>
    <w:p w14:paraId="205D051B" w14:textId="5D0D1AB0" w:rsidR="009734B8" w:rsidRPr="003E5A33" w:rsidRDefault="009734B8" w:rsidP="009734B8">
      <w:pPr>
        <w:pStyle w:val="Body2"/>
        <w:rPr>
          <w:b/>
        </w:rPr>
      </w:pPr>
      <w:r w:rsidRPr="003E5A33">
        <w:rPr>
          <w:b/>
        </w:rPr>
        <w:lastRenderedPageBreak/>
        <w:t xml:space="preserve">Punt </w:t>
      </w:r>
      <w:r>
        <w:rPr>
          <w:b/>
        </w:rPr>
        <w:t xml:space="preserve">16-23-OM-17: Screening SOBANE </w:t>
      </w:r>
      <w:proofErr w:type="spellStart"/>
      <w:r>
        <w:rPr>
          <w:b/>
        </w:rPr>
        <w:t>Pollux</w:t>
      </w:r>
      <w:proofErr w:type="spellEnd"/>
    </w:p>
    <w:p w14:paraId="2B99AB1C" w14:textId="77777777" w:rsidR="009734B8" w:rsidRDefault="009734B8" w:rsidP="009734B8">
      <w:pPr>
        <w:pStyle w:val="Body3"/>
      </w:pPr>
      <w:r>
        <w:t>Beknopte uiteenzetting van de besprekingen</w:t>
      </w:r>
    </w:p>
    <w:p w14:paraId="414623E5" w14:textId="6C9B771B" w:rsidR="009734B8" w:rsidRDefault="009734B8" w:rsidP="009734B8">
      <w:pPr>
        <w:pStyle w:val="Body3"/>
        <w:numPr>
          <w:ilvl w:val="0"/>
          <w:numId w:val="0"/>
        </w:numPr>
        <w:ind w:left="1276"/>
      </w:pPr>
      <w:r>
        <w:t>LTZ Van Herck overloopt het agendapunt. De screening staat online, zowel het volledige onderzoek als de synthese.</w:t>
      </w:r>
    </w:p>
    <w:p w14:paraId="3ADBD00C" w14:textId="77777777" w:rsidR="009734B8" w:rsidRDefault="009734B8" w:rsidP="009734B8">
      <w:pPr>
        <w:pStyle w:val="Body3"/>
        <w:numPr>
          <w:ilvl w:val="0"/>
          <w:numId w:val="0"/>
        </w:numPr>
        <w:ind w:left="1276"/>
      </w:pPr>
      <w:r>
        <w:t>Geen verdere opmerkingen.</w:t>
      </w:r>
    </w:p>
    <w:p w14:paraId="1DC93D9E" w14:textId="77777777" w:rsidR="009734B8" w:rsidRDefault="009734B8" w:rsidP="009734B8">
      <w:pPr>
        <w:pStyle w:val="Body3"/>
      </w:pPr>
      <w:r>
        <w:t>Met reden omkleed advies</w:t>
      </w:r>
    </w:p>
    <w:p w14:paraId="4C4DA765" w14:textId="77777777" w:rsidR="009734B8" w:rsidRDefault="009734B8" w:rsidP="009734B8">
      <w:pPr>
        <w:pStyle w:val="Body3"/>
        <w:numPr>
          <w:ilvl w:val="0"/>
          <w:numId w:val="0"/>
        </w:numPr>
        <w:ind w:left="1276"/>
      </w:pPr>
      <w:r>
        <w:t>De afgevaardigden van de overheid, de ACMP, het VSOA, het ACV Openbare diensten en de ACOD geven unaniem een gunstig advies om dit agendapunt af te sluiten.</w:t>
      </w:r>
    </w:p>
    <w:p w14:paraId="5A1BB517" w14:textId="77777777" w:rsidR="009734B8" w:rsidRDefault="009734B8" w:rsidP="009734B8">
      <w:pPr>
        <w:pStyle w:val="Body3"/>
      </w:pPr>
      <w:r>
        <w:t>Termijn einde besprekingen</w:t>
      </w:r>
    </w:p>
    <w:p w14:paraId="73FF26AB" w14:textId="77777777" w:rsidR="009734B8" w:rsidRDefault="009734B8" w:rsidP="009734B8">
      <w:pPr>
        <w:pStyle w:val="Body3"/>
        <w:numPr>
          <w:ilvl w:val="0"/>
          <w:numId w:val="0"/>
        </w:numPr>
        <w:ind w:left="1276"/>
      </w:pPr>
      <w:r>
        <w:t>Dit punt wordt afgesloten.</w:t>
      </w:r>
    </w:p>
    <w:p w14:paraId="4CA8469C" w14:textId="7ABE901B" w:rsidR="009734B8" w:rsidRPr="003E5A33" w:rsidRDefault="009734B8" w:rsidP="009734B8">
      <w:pPr>
        <w:pStyle w:val="Body2"/>
        <w:rPr>
          <w:b/>
        </w:rPr>
      </w:pPr>
      <w:r w:rsidRPr="003E5A33">
        <w:rPr>
          <w:b/>
        </w:rPr>
        <w:t xml:space="preserve">Punt </w:t>
      </w:r>
      <w:r w:rsidR="00A17469">
        <w:rPr>
          <w:b/>
        </w:rPr>
        <w:t>16-23-OM-18</w:t>
      </w:r>
      <w:r>
        <w:rPr>
          <w:b/>
        </w:rPr>
        <w:t>: Screening SOBANE Godetia</w:t>
      </w:r>
    </w:p>
    <w:p w14:paraId="6EA9BCBD" w14:textId="77777777" w:rsidR="009734B8" w:rsidRDefault="009734B8" w:rsidP="009734B8">
      <w:pPr>
        <w:pStyle w:val="Body3"/>
      </w:pPr>
      <w:r>
        <w:t>Beknopte uiteenzetting van de besprekingen</w:t>
      </w:r>
    </w:p>
    <w:p w14:paraId="00BA9859" w14:textId="77777777" w:rsidR="009734B8" w:rsidRDefault="009734B8" w:rsidP="009734B8">
      <w:pPr>
        <w:pStyle w:val="Body3"/>
        <w:numPr>
          <w:ilvl w:val="0"/>
          <w:numId w:val="0"/>
        </w:numPr>
        <w:ind w:left="1276"/>
      </w:pPr>
      <w:r>
        <w:t>LTZ Van Herck overloopt het agendapunt. De screening staat online, zowel het volledige onderzoek als de synthese.</w:t>
      </w:r>
    </w:p>
    <w:p w14:paraId="11734136" w14:textId="77777777" w:rsidR="009734B8" w:rsidRDefault="009734B8" w:rsidP="009734B8">
      <w:pPr>
        <w:pStyle w:val="Body3"/>
        <w:numPr>
          <w:ilvl w:val="0"/>
          <w:numId w:val="0"/>
        </w:numPr>
        <w:ind w:left="1276"/>
      </w:pPr>
      <w:r>
        <w:t>Geen verdere opmerkingen.</w:t>
      </w:r>
    </w:p>
    <w:p w14:paraId="0D9974E9" w14:textId="77777777" w:rsidR="009734B8" w:rsidRDefault="009734B8" w:rsidP="009734B8">
      <w:pPr>
        <w:pStyle w:val="Body3"/>
      </w:pPr>
      <w:r>
        <w:t>Met reden omkleed advies</w:t>
      </w:r>
    </w:p>
    <w:p w14:paraId="5326C7C7" w14:textId="77777777" w:rsidR="009734B8" w:rsidRDefault="009734B8" w:rsidP="009734B8">
      <w:pPr>
        <w:pStyle w:val="Body3"/>
        <w:numPr>
          <w:ilvl w:val="0"/>
          <w:numId w:val="0"/>
        </w:numPr>
        <w:ind w:left="1276"/>
      </w:pPr>
      <w:r>
        <w:t>De afgevaardigden van de overheid, de ACMP, het VSOA, het ACV Openbare diensten en de ACOD geven unaniem een gunstig advies om dit agendapunt af te sluiten.</w:t>
      </w:r>
    </w:p>
    <w:p w14:paraId="11CAF72C" w14:textId="77777777" w:rsidR="009734B8" w:rsidRDefault="009734B8" w:rsidP="009734B8">
      <w:pPr>
        <w:pStyle w:val="Body3"/>
      </w:pPr>
      <w:r>
        <w:t>Termijn einde besprekingen</w:t>
      </w:r>
    </w:p>
    <w:p w14:paraId="327914EC" w14:textId="77777777" w:rsidR="009734B8" w:rsidRDefault="009734B8" w:rsidP="009734B8">
      <w:pPr>
        <w:pStyle w:val="Body3"/>
        <w:numPr>
          <w:ilvl w:val="0"/>
          <w:numId w:val="0"/>
        </w:numPr>
        <w:ind w:left="1276"/>
      </w:pPr>
      <w:r>
        <w:t>Dit punt wordt afgesloten.</w:t>
      </w:r>
    </w:p>
    <w:p w14:paraId="3761030A" w14:textId="1CAFBDDF" w:rsidR="009734B8" w:rsidRPr="003E5A33" w:rsidRDefault="009734B8" w:rsidP="009734B8">
      <w:pPr>
        <w:pStyle w:val="Body2"/>
        <w:rPr>
          <w:b/>
        </w:rPr>
      </w:pPr>
      <w:r w:rsidRPr="003E5A33">
        <w:rPr>
          <w:b/>
        </w:rPr>
        <w:t xml:space="preserve">Punt </w:t>
      </w:r>
      <w:r>
        <w:rPr>
          <w:b/>
        </w:rPr>
        <w:t>16-23-OM-30: RA aanvraag toekenning toelage werken of prestaties bijzonder gevaarlijke of ongezonde aard</w:t>
      </w:r>
    </w:p>
    <w:p w14:paraId="1FBE6D41" w14:textId="77777777" w:rsidR="009734B8" w:rsidRDefault="009734B8" w:rsidP="009734B8">
      <w:pPr>
        <w:pStyle w:val="Body3"/>
      </w:pPr>
      <w:r>
        <w:t>Beknopte uiteenzetting van de besprekingen</w:t>
      </w:r>
    </w:p>
    <w:p w14:paraId="67720930" w14:textId="241313C0" w:rsidR="009734B8" w:rsidRDefault="009734B8" w:rsidP="009734B8">
      <w:pPr>
        <w:pStyle w:val="Body3"/>
        <w:numPr>
          <w:ilvl w:val="0"/>
          <w:numId w:val="0"/>
        </w:numPr>
        <w:ind w:left="1276"/>
      </w:pPr>
      <w:r>
        <w:t xml:space="preserve">LTZ Van Herck overloopt de nota; de korpscommandant dient terug te koppelen naar de preventiedienst. </w:t>
      </w:r>
    </w:p>
    <w:p w14:paraId="1CD76795" w14:textId="77777777" w:rsidR="009734B8" w:rsidRDefault="009734B8" w:rsidP="009734B8">
      <w:pPr>
        <w:pStyle w:val="Body3"/>
        <w:numPr>
          <w:ilvl w:val="0"/>
          <w:numId w:val="0"/>
        </w:numPr>
        <w:ind w:left="1276"/>
      </w:pPr>
      <w:r>
        <w:t>Geen verdere opmerkingen.</w:t>
      </w:r>
    </w:p>
    <w:p w14:paraId="0EAD7D3F" w14:textId="77777777" w:rsidR="009734B8" w:rsidRDefault="009734B8" w:rsidP="009734B8">
      <w:pPr>
        <w:pStyle w:val="Body3"/>
      </w:pPr>
      <w:r>
        <w:t>Met reden omkleed advies</w:t>
      </w:r>
    </w:p>
    <w:p w14:paraId="30AAA39E" w14:textId="77777777" w:rsidR="009734B8" w:rsidRDefault="009734B8" w:rsidP="009734B8">
      <w:pPr>
        <w:pStyle w:val="Body3"/>
        <w:numPr>
          <w:ilvl w:val="0"/>
          <w:numId w:val="0"/>
        </w:numPr>
        <w:ind w:left="1276"/>
      </w:pPr>
      <w:r>
        <w:t>De afgevaardigden van de overheid, de ACMP, het VSOA, het ACV Openbare diensten en de ACOD geven unaniem een gunstig advies om dit agendapunt af te sluiten.</w:t>
      </w:r>
    </w:p>
    <w:p w14:paraId="1D53B40D" w14:textId="77777777" w:rsidR="009734B8" w:rsidRDefault="009734B8" w:rsidP="009734B8">
      <w:pPr>
        <w:pStyle w:val="Body3"/>
      </w:pPr>
      <w:r>
        <w:t>Termijn einde besprekingen</w:t>
      </w:r>
    </w:p>
    <w:p w14:paraId="2F2F0D6C" w14:textId="77777777" w:rsidR="009734B8" w:rsidRDefault="009734B8" w:rsidP="009734B8">
      <w:pPr>
        <w:pStyle w:val="Body3"/>
        <w:numPr>
          <w:ilvl w:val="0"/>
          <w:numId w:val="0"/>
        </w:numPr>
        <w:ind w:left="1276"/>
      </w:pPr>
      <w:r>
        <w:t>Dit punt wordt afgesloten.</w:t>
      </w:r>
    </w:p>
    <w:p w14:paraId="0AE96D1E" w14:textId="73BF8974" w:rsidR="009734B8" w:rsidRPr="003E5A33" w:rsidRDefault="009734B8" w:rsidP="009734B8">
      <w:pPr>
        <w:pStyle w:val="Body2"/>
        <w:rPr>
          <w:b/>
        </w:rPr>
      </w:pPr>
      <w:r w:rsidRPr="003E5A33">
        <w:rPr>
          <w:b/>
        </w:rPr>
        <w:t xml:space="preserve">Punt </w:t>
      </w:r>
      <w:r>
        <w:rPr>
          <w:b/>
        </w:rPr>
        <w:t>16-23-OM-31: RIE globale analyse gebruik mobiele drukkamer DOVO 2016</w:t>
      </w:r>
    </w:p>
    <w:p w14:paraId="380BCC80" w14:textId="77777777" w:rsidR="009734B8" w:rsidRDefault="009734B8" w:rsidP="009734B8">
      <w:pPr>
        <w:pStyle w:val="Body3"/>
      </w:pPr>
      <w:r>
        <w:t>Beknopte uiteenzetting van de besprekingen</w:t>
      </w:r>
    </w:p>
    <w:p w14:paraId="37B1119C" w14:textId="6626BF5D" w:rsidR="009734B8" w:rsidRDefault="009734B8" w:rsidP="009734B8">
      <w:pPr>
        <w:pStyle w:val="Body3"/>
        <w:numPr>
          <w:ilvl w:val="0"/>
          <w:numId w:val="0"/>
        </w:numPr>
        <w:ind w:left="1276"/>
      </w:pPr>
      <w:r>
        <w:t>Med Lt Kol Van Bogaert legt uit dat training het hoofddoel van de drukkamer is. De analyse is opgesteld door de hiërarchische lijn en preventieadviseur DOVO.</w:t>
      </w:r>
    </w:p>
    <w:p w14:paraId="1EFD4F9C" w14:textId="77777777" w:rsidR="009734B8" w:rsidRDefault="009734B8" w:rsidP="009734B8">
      <w:pPr>
        <w:pStyle w:val="Body3"/>
        <w:numPr>
          <w:ilvl w:val="0"/>
          <w:numId w:val="0"/>
        </w:numPr>
        <w:ind w:left="1276"/>
      </w:pPr>
      <w:r>
        <w:t>Geen verdere opmerkingen.</w:t>
      </w:r>
    </w:p>
    <w:p w14:paraId="76E3E783" w14:textId="77777777" w:rsidR="009734B8" w:rsidRDefault="009734B8" w:rsidP="009734B8">
      <w:pPr>
        <w:pStyle w:val="Body3"/>
      </w:pPr>
      <w:r>
        <w:t>Met reden omkleed advies</w:t>
      </w:r>
    </w:p>
    <w:p w14:paraId="2035969C" w14:textId="77777777" w:rsidR="009734B8" w:rsidRDefault="009734B8" w:rsidP="009734B8">
      <w:pPr>
        <w:pStyle w:val="Body3"/>
        <w:numPr>
          <w:ilvl w:val="0"/>
          <w:numId w:val="0"/>
        </w:numPr>
        <w:ind w:left="1276"/>
      </w:pPr>
      <w:r>
        <w:t>De afgevaardigden van de overheid, de ACMP, het VSOA, het ACV Openbare diensten en de ACOD geven unaniem een gunstig advies om dit agendapunt af te sluiten.</w:t>
      </w:r>
    </w:p>
    <w:p w14:paraId="42DFA8A0" w14:textId="77777777" w:rsidR="009734B8" w:rsidRDefault="009734B8" w:rsidP="009734B8">
      <w:pPr>
        <w:pStyle w:val="Body3"/>
      </w:pPr>
      <w:r>
        <w:t>Termijn einde besprekingen</w:t>
      </w:r>
    </w:p>
    <w:p w14:paraId="2F77C212" w14:textId="5B213B5B" w:rsidR="009734B8" w:rsidRDefault="009734B8" w:rsidP="009734B8">
      <w:pPr>
        <w:pStyle w:val="Body3"/>
        <w:numPr>
          <w:ilvl w:val="0"/>
          <w:numId w:val="0"/>
        </w:numPr>
        <w:ind w:left="1276"/>
        <w:rPr>
          <w:b/>
        </w:rPr>
      </w:pPr>
      <w:r>
        <w:t>Dit punt wordt afgesloten.</w:t>
      </w:r>
    </w:p>
    <w:p w14:paraId="4AED5E1F" w14:textId="4D55BE08" w:rsidR="00DF05D0" w:rsidRPr="00D3202B" w:rsidRDefault="00DF05D0" w:rsidP="00DF05D0">
      <w:pPr>
        <w:pStyle w:val="Body2"/>
        <w:rPr>
          <w:b/>
        </w:rPr>
      </w:pPr>
      <w:r w:rsidRPr="00D3202B">
        <w:rPr>
          <w:b/>
        </w:rPr>
        <w:lastRenderedPageBreak/>
        <w:t xml:space="preserve">Punt </w:t>
      </w:r>
      <w:r w:rsidR="00D3202B" w:rsidRPr="00D3202B">
        <w:rPr>
          <w:b/>
        </w:rPr>
        <w:t>14-23-OM-92: Vergelijking hulpverlening Navlog met Rocourt</w:t>
      </w:r>
    </w:p>
    <w:p w14:paraId="0F409F2F" w14:textId="77777777" w:rsidR="00DF05D0" w:rsidRDefault="00DF05D0" w:rsidP="00DF05D0">
      <w:pPr>
        <w:pStyle w:val="Body3"/>
      </w:pPr>
      <w:r>
        <w:t>Beknopte uiteenzetting van de besprekingen</w:t>
      </w:r>
    </w:p>
    <w:p w14:paraId="786304B6" w14:textId="2CF4A6C0" w:rsidR="00D3202B" w:rsidRDefault="009734B8" w:rsidP="00D3202B">
      <w:pPr>
        <w:pStyle w:val="Body3"/>
        <w:numPr>
          <w:ilvl w:val="0"/>
          <w:numId w:val="0"/>
        </w:numPr>
        <w:ind w:left="1276"/>
      </w:pPr>
      <w:r>
        <w:t>De aanwezigen gaan akkoord dit punt af te sluiten en deze materie verder te bespreken via 16-23-OM-25 Dossier HOC – EHBO Marinebasis Zeebrugge.</w:t>
      </w:r>
    </w:p>
    <w:p w14:paraId="3D279256" w14:textId="77777777" w:rsidR="00DF05D0" w:rsidRDefault="00DF05D0" w:rsidP="00DF05D0">
      <w:pPr>
        <w:pStyle w:val="Body3"/>
      </w:pPr>
      <w:r>
        <w:t>Met reden omkleed advies</w:t>
      </w:r>
    </w:p>
    <w:p w14:paraId="3225B2ED" w14:textId="40ADF049" w:rsidR="00DF05D0" w:rsidRDefault="00DF05D0" w:rsidP="00DF05D0">
      <w:pPr>
        <w:pStyle w:val="Body3"/>
        <w:numPr>
          <w:ilvl w:val="0"/>
          <w:numId w:val="0"/>
        </w:numPr>
        <w:ind w:left="1276"/>
      </w:pPr>
      <w:r>
        <w:t>De afgevaardigden van de overheid, de ACMP, het VSOA, het ACV Openbare diensten en de ACOD geven unaniem een gunstig advies om dit agendapunt af te sluiten.</w:t>
      </w:r>
    </w:p>
    <w:p w14:paraId="6B4E0516" w14:textId="77777777" w:rsidR="00DF05D0" w:rsidRDefault="00DF05D0" w:rsidP="00DF05D0">
      <w:pPr>
        <w:pStyle w:val="Body3"/>
      </w:pPr>
      <w:r>
        <w:t>Termijn einde besprekingen</w:t>
      </w:r>
    </w:p>
    <w:p w14:paraId="4A7F4BE0" w14:textId="7DEC3120" w:rsidR="00FB26A0" w:rsidRDefault="00DF05D0" w:rsidP="009734B8">
      <w:pPr>
        <w:pStyle w:val="Body3"/>
        <w:numPr>
          <w:ilvl w:val="0"/>
          <w:numId w:val="0"/>
        </w:numPr>
        <w:ind w:left="1276"/>
        <w:rPr>
          <w:b/>
        </w:rPr>
      </w:pPr>
      <w:r>
        <w:t xml:space="preserve">Dit punt wordt </w:t>
      </w:r>
      <w:r w:rsidR="009734B8">
        <w:t>afgesloten.</w:t>
      </w:r>
    </w:p>
    <w:p w14:paraId="1E736AD7" w14:textId="27B1E0E0" w:rsidR="009734B8" w:rsidRPr="00D3202B" w:rsidRDefault="009734B8" w:rsidP="009734B8">
      <w:pPr>
        <w:pStyle w:val="Body2"/>
        <w:rPr>
          <w:b/>
        </w:rPr>
      </w:pPr>
      <w:r w:rsidRPr="00D3202B">
        <w:rPr>
          <w:b/>
        </w:rPr>
        <w:t xml:space="preserve">Punt </w:t>
      </w:r>
      <w:r>
        <w:rPr>
          <w:b/>
        </w:rPr>
        <w:t>15-23-OM-123</w:t>
      </w:r>
      <w:r w:rsidRPr="00D3202B">
        <w:rPr>
          <w:b/>
        </w:rPr>
        <w:t xml:space="preserve">: </w:t>
      </w:r>
      <w:r>
        <w:rPr>
          <w:b/>
        </w:rPr>
        <w:t>Lawaai LBH P-D units aan boord</w:t>
      </w:r>
    </w:p>
    <w:p w14:paraId="4CD6779F" w14:textId="77777777" w:rsidR="009734B8" w:rsidRDefault="009734B8" w:rsidP="009734B8">
      <w:pPr>
        <w:pStyle w:val="Body3"/>
      </w:pPr>
      <w:r>
        <w:t>Beknopte uiteenzetting van de besprekingen</w:t>
      </w:r>
    </w:p>
    <w:p w14:paraId="450CA953" w14:textId="78B26041" w:rsidR="009734B8" w:rsidRDefault="009734B8" w:rsidP="009734B8">
      <w:pPr>
        <w:pStyle w:val="Body3"/>
        <w:numPr>
          <w:ilvl w:val="0"/>
          <w:numId w:val="0"/>
        </w:numPr>
        <w:ind w:left="1276"/>
      </w:pPr>
      <w:r>
        <w:t>LTZ Van Herck meldt dat een stand van zaken opgevraagd wordt. Er wordt geflirt met 80 dB, zonder gehoorbescherming.</w:t>
      </w:r>
    </w:p>
    <w:p w14:paraId="5D1E0536" w14:textId="77777777" w:rsidR="009734B8" w:rsidRDefault="009734B8" w:rsidP="009734B8">
      <w:pPr>
        <w:pStyle w:val="Body3"/>
      </w:pPr>
      <w:r>
        <w:t>Met reden omkleed advies</w:t>
      </w:r>
    </w:p>
    <w:p w14:paraId="63BAC2AE" w14:textId="6E23913A" w:rsidR="009734B8" w:rsidRDefault="009734B8" w:rsidP="009734B8">
      <w:pPr>
        <w:pStyle w:val="Body3"/>
        <w:numPr>
          <w:ilvl w:val="0"/>
          <w:numId w:val="0"/>
        </w:numPr>
        <w:ind w:left="1276"/>
      </w:pPr>
      <w:r>
        <w:t xml:space="preserve">De afgevaardigden van de overheid, de ACMP, het VSOA, het ACV Openbare diensten en de ACOD geven unaniem een gunstig advies om dit agendapunt </w:t>
      </w:r>
      <w:r w:rsidRPr="009734B8">
        <w:rPr>
          <w:u w:val="single"/>
        </w:rPr>
        <w:t>niet</w:t>
      </w:r>
      <w:r>
        <w:t xml:space="preserve"> af te sluiten.</w:t>
      </w:r>
    </w:p>
    <w:p w14:paraId="0ECB73CB" w14:textId="77777777" w:rsidR="009734B8" w:rsidRDefault="009734B8" w:rsidP="009734B8">
      <w:pPr>
        <w:pStyle w:val="Body3"/>
      </w:pPr>
      <w:r>
        <w:t>Termijn einde besprekingen</w:t>
      </w:r>
    </w:p>
    <w:p w14:paraId="060ED96D" w14:textId="7BAB5963" w:rsidR="00DF05D0" w:rsidRDefault="009734B8" w:rsidP="00DF05D0">
      <w:pPr>
        <w:pStyle w:val="Body3"/>
        <w:numPr>
          <w:ilvl w:val="0"/>
          <w:numId w:val="0"/>
        </w:numPr>
        <w:ind w:left="1276"/>
      </w:pPr>
      <w:r>
        <w:t xml:space="preserve">Dit punt wordt </w:t>
      </w:r>
      <w:r w:rsidR="00CA0E04">
        <w:t>meegenomen naar de volgende vergadering</w:t>
      </w:r>
      <w:r>
        <w:t>.</w:t>
      </w:r>
    </w:p>
    <w:p w14:paraId="02B7D4C9" w14:textId="761725A0" w:rsidR="00DF05D0" w:rsidRPr="00854619" w:rsidRDefault="00DF05D0" w:rsidP="00DF05D0">
      <w:pPr>
        <w:pStyle w:val="Body2"/>
        <w:rPr>
          <w:b/>
        </w:rPr>
      </w:pPr>
      <w:r w:rsidRPr="00854619">
        <w:rPr>
          <w:b/>
        </w:rPr>
        <w:t xml:space="preserve">Punt </w:t>
      </w:r>
      <w:r w:rsidR="00854619" w:rsidRPr="00854619">
        <w:rPr>
          <w:b/>
        </w:rPr>
        <w:t>1</w:t>
      </w:r>
      <w:r w:rsidR="00CA0E04">
        <w:rPr>
          <w:b/>
        </w:rPr>
        <w:t>6-23-OM-07</w:t>
      </w:r>
      <w:r w:rsidR="00854619" w:rsidRPr="00854619">
        <w:rPr>
          <w:b/>
        </w:rPr>
        <w:t>: Inspectieverslagen van de voedselveiligheid</w:t>
      </w:r>
    </w:p>
    <w:p w14:paraId="616AE09C" w14:textId="77777777" w:rsidR="00DF05D0" w:rsidRDefault="00DF05D0" w:rsidP="00DF05D0">
      <w:pPr>
        <w:pStyle w:val="Body3"/>
      </w:pPr>
      <w:r>
        <w:t>Beknopte uiteenzetting van de besprekingen</w:t>
      </w:r>
    </w:p>
    <w:p w14:paraId="5541B0CF" w14:textId="77777777" w:rsidR="00CA0E04" w:rsidRDefault="00854619" w:rsidP="00854619">
      <w:pPr>
        <w:pStyle w:val="Body3"/>
        <w:numPr>
          <w:ilvl w:val="0"/>
          <w:numId w:val="0"/>
        </w:numPr>
        <w:ind w:left="1276"/>
      </w:pPr>
      <w:r>
        <w:t xml:space="preserve">De secretaris </w:t>
      </w:r>
      <w:r w:rsidR="00CA0E04">
        <w:t>overloopt de verslagen en geeft mee dat de negatieve opmerkingen zo snel mogelijk aangepakt worden.</w:t>
      </w:r>
    </w:p>
    <w:p w14:paraId="5325705E" w14:textId="77777777" w:rsidR="00CA0E04" w:rsidRDefault="00CA0E04" w:rsidP="00854619">
      <w:pPr>
        <w:pStyle w:val="Body3"/>
        <w:numPr>
          <w:ilvl w:val="0"/>
          <w:numId w:val="0"/>
        </w:numPr>
        <w:ind w:left="1276"/>
      </w:pPr>
      <w:r>
        <w:t>De voorzitter treedt bij: dit is een permanent proces.</w:t>
      </w:r>
    </w:p>
    <w:p w14:paraId="38EC6649" w14:textId="29E69AD5" w:rsidR="00854619" w:rsidRDefault="00CA0E04" w:rsidP="00854619">
      <w:pPr>
        <w:pStyle w:val="Body3"/>
        <w:numPr>
          <w:ilvl w:val="0"/>
          <w:numId w:val="0"/>
        </w:numPr>
        <w:ind w:left="1276"/>
      </w:pPr>
      <w:r>
        <w:t>Dhr. Deheegher vraagt naar de verslagen van het HACCP-team.</w:t>
      </w:r>
      <w:r w:rsidR="00854619">
        <w:t xml:space="preserve"> </w:t>
      </w:r>
      <w:r>
        <w:t>De secretaris zal dit uitzoeken.</w:t>
      </w:r>
    </w:p>
    <w:p w14:paraId="5C37A65A" w14:textId="77777777" w:rsidR="00DF05D0" w:rsidRDefault="00DF05D0" w:rsidP="00DF05D0">
      <w:pPr>
        <w:pStyle w:val="Body3"/>
      </w:pPr>
      <w:r>
        <w:t>Met reden omkleed advies</w:t>
      </w:r>
    </w:p>
    <w:p w14:paraId="5DF5A7D4" w14:textId="0D1894EF" w:rsidR="00DF05D0" w:rsidRDefault="00DF05D0" w:rsidP="00DF05D0">
      <w:pPr>
        <w:pStyle w:val="Body3"/>
        <w:numPr>
          <w:ilvl w:val="0"/>
          <w:numId w:val="0"/>
        </w:numPr>
        <w:ind w:left="1276"/>
      </w:pPr>
      <w:r>
        <w:t>De afgevaardigden van de overheid, de ACMP, het VSOA, het ACV Openbare diensten en de ACOD geven unaniem een gunstig advies om dit agendapunt af te sluiten.</w:t>
      </w:r>
    </w:p>
    <w:p w14:paraId="343467C1" w14:textId="77777777" w:rsidR="00DF05D0" w:rsidRDefault="00DF05D0" w:rsidP="00DF05D0">
      <w:pPr>
        <w:pStyle w:val="Body3"/>
      </w:pPr>
      <w:r>
        <w:t>Termijn einde besprekingen</w:t>
      </w:r>
    </w:p>
    <w:p w14:paraId="597D14A1" w14:textId="0BDA4160" w:rsidR="00DF05D0" w:rsidRDefault="00DF05D0" w:rsidP="00DF05D0">
      <w:pPr>
        <w:pStyle w:val="Body3"/>
        <w:numPr>
          <w:ilvl w:val="0"/>
          <w:numId w:val="0"/>
        </w:numPr>
        <w:ind w:left="1276"/>
      </w:pPr>
      <w:r>
        <w:t xml:space="preserve">Dit punt wordt </w:t>
      </w:r>
      <w:r w:rsidR="00854619">
        <w:t>afgesloten.</w:t>
      </w:r>
    </w:p>
    <w:p w14:paraId="2F786111" w14:textId="4C779C90" w:rsidR="007614F2" w:rsidRPr="00E92A16" w:rsidRDefault="007614F2" w:rsidP="007614F2">
      <w:pPr>
        <w:pStyle w:val="Body2"/>
        <w:rPr>
          <w:b/>
        </w:rPr>
      </w:pPr>
      <w:r w:rsidRPr="00E92A16">
        <w:rPr>
          <w:b/>
        </w:rPr>
        <w:t>Punt 15-23-OM-</w:t>
      </w:r>
      <w:r w:rsidR="00AE5C5E">
        <w:rPr>
          <w:b/>
        </w:rPr>
        <w:t>108: In orde brengen plannen gebouw kwartier LTZ Billet</w:t>
      </w:r>
    </w:p>
    <w:p w14:paraId="38308E69" w14:textId="77777777" w:rsidR="007614F2" w:rsidRDefault="007614F2" w:rsidP="007614F2">
      <w:pPr>
        <w:pStyle w:val="Body3"/>
      </w:pPr>
      <w:r>
        <w:t>Beknopte uiteenzetting van de besprekingen</w:t>
      </w:r>
    </w:p>
    <w:p w14:paraId="23BE2398" w14:textId="0CDD95FF" w:rsidR="00AE5C5E" w:rsidRDefault="00CA0E04" w:rsidP="00AE5C5E">
      <w:pPr>
        <w:pStyle w:val="Body3"/>
        <w:numPr>
          <w:ilvl w:val="0"/>
          <w:numId w:val="0"/>
        </w:numPr>
        <w:ind w:left="1276"/>
      </w:pPr>
      <w:r>
        <w:t>FKP Boddin meldt dat alle plannen afgeleverd zijn bij CC Infra, nadien wordt dit geïntegreerd in het intern noodplan. Het probleem is nog niet opgelost, de input is wel al geleverd. De plannen moeten gecreëerd worden bij CC Infra.</w:t>
      </w:r>
    </w:p>
    <w:p w14:paraId="39D425B1" w14:textId="77777777" w:rsidR="007614F2" w:rsidRDefault="007614F2" w:rsidP="007614F2">
      <w:pPr>
        <w:pStyle w:val="Body3"/>
      </w:pPr>
      <w:r>
        <w:t>Met reden omkleed advies</w:t>
      </w:r>
    </w:p>
    <w:p w14:paraId="1AB6BF16" w14:textId="77777777" w:rsidR="007614F2" w:rsidRDefault="007614F2" w:rsidP="007614F2">
      <w:pPr>
        <w:pStyle w:val="Body3"/>
        <w:numPr>
          <w:ilvl w:val="0"/>
          <w:numId w:val="0"/>
        </w:numPr>
        <w:ind w:left="1276"/>
      </w:pPr>
      <w:r>
        <w:t xml:space="preserve">De afgevaardigden van de overheid, de ACMP, het VSOA, het ACV Openbare diensten en de ACOD geven unaniem een gunstig advies om dit agendapunt </w:t>
      </w:r>
      <w:r w:rsidRPr="00DF05D0">
        <w:rPr>
          <w:u w:val="single"/>
        </w:rPr>
        <w:t>niet</w:t>
      </w:r>
      <w:r>
        <w:t xml:space="preserve"> af te sluiten.</w:t>
      </w:r>
    </w:p>
    <w:p w14:paraId="6FCD62EA" w14:textId="77777777" w:rsidR="007614F2" w:rsidRDefault="007614F2" w:rsidP="007614F2">
      <w:pPr>
        <w:pStyle w:val="Body3"/>
      </w:pPr>
      <w:r>
        <w:t>Termijn einde besprekingen</w:t>
      </w:r>
    </w:p>
    <w:p w14:paraId="3558A67E" w14:textId="77777777" w:rsidR="007614F2" w:rsidRDefault="007614F2" w:rsidP="007614F2">
      <w:pPr>
        <w:pStyle w:val="Body3"/>
        <w:numPr>
          <w:ilvl w:val="0"/>
          <w:numId w:val="0"/>
        </w:numPr>
        <w:ind w:left="1276"/>
      </w:pPr>
      <w:r>
        <w:t>Dit punt wordt meegenomen naar de volgende vergadering.</w:t>
      </w:r>
    </w:p>
    <w:p w14:paraId="03B2DCF3" w14:textId="77777777" w:rsidR="008D17C4" w:rsidRDefault="008D17C4">
      <w:pPr>
        <w:rPr>
          <w:b/>
          <w:szCs w:val="20"/>
          <w:lang w:val="nl-NL"/>
        </w:rPr>
      </w:pPr>
      <w:r>
        <w:rPr>
          <w:b/>
        </w:rPr>
        <w:br w:type="page"/>
      </w:r>
    </w:p>
    <w:p w14:paraId="7608E875" w14:textId="6BF7277D" w:rsidR="00CE6654" w:rsidRPr="00D3202B" w:rsidRDefault="00CE6654" w:rsidP="00CE6654">
      <w:pPr>
        <w:pStyle w:val="Body2"/>
        <w:rPr>
          <w:b/>
        </w:rPr>
      </w:pPr>
      <w:r w:rsidRPr="00D3202B">
        <w:rPr>
          <w:b/>
        </w:rPr>
        <w:lastRenderedPageBreak/>
        <w:t xml:space="preserve">Punt </w:t>
      </w:r>
      <w:r>
        <w:rPr>
          <w:b/>
        </w:rPr>
        <w:t>16-23-OM-13</w:t>
      </w:r>
      <w:r w:rsidRPr="00D3202B">
        <w:rPr>
          <w:b/>
        </w:rPr>
        <w:t xml:space="preserve">: </w:t>
      </w:r>
      <w:r>
        <w:rPr>
          <w:b/>
        </w:rPr>
        <w:t>Rondgang BOC NAVLOG blok C1, C2, C3 – 16 Feb 16</w:t>
      </w:r>
    </w:p>
    <w:p w14:paraId="4ECAC624" w14:textId="77777777" w:rsidR="00CE6654" w:rsidRDefault="00CE6654" w:rsidP="00CE6654">
      <w:pPr>
        <w:pStyle w:val="Body3"/>
      </w:pPr>
      <w:r>
        <w:t>Beknopte uiteenzetting van de besprekingen</w:t>
      </w:r>
    </w:p>
    <w:p w14:paraId="542033CF" w14:textId="5E0B314D" w:rsidR="00CE6654" w:rsidRDefault="00CE6654" w:rsidP="00CE6654">
      <w:pPr>
        <w:pStyle w:val="Body3"/>
        <w:numPr>
          <w:ilvl w:val="0"/>
          <w:numId w:val="0"/>
        </w:numPr>
        <w:ind w:left="1276"/>
      </w:pPr>
      <w:r>
        <w:t>LTZ Van Herck overloopt het verslag.</w:t>
      </w:r>
    </w:p>
    <w:p w14:paraId="728471B5" w14:textId="3C8D97C4" w:rsidR="00CE6654" w:rsidRDefault="00CE6654" w:rsidP="00CE6654">
      <w:pPr>
        <w:pStyle w:val="Body3"/>
        <w:numPr>
          <w:ilvl w:val="0"/>
          <w:numId w:val="0"/>
        </w:numPr>
        <w:ind w:left="1276"/>
      </w:pPr>
      <w:proofErr w:type="spellStart"/>
      <w:r>
        <w:t>Dhr</w:t>
      </w:r>
      <w:proofErr w:type="spellEnd"/>
      <w:r>
        <w:t xml:space="preserve"> Riem wenst dat dit in een actieplan wordt omgezet. </w:t>
      </w:r>
    </w:p>
    <w:p w14:paraId="72707924" w14:textId="77777777" w:rsidR="00CE6654" w:rsidRDefault="00CE6654" w:rsidP="00CE6654">
      <w:pPr>
        <w:pStyle w:val="Body3"/>
      </w:pPr>
      <w:r>
        <w:t>Met reden omkleed advies</w:t>
      </w:r>
    </w:p>
    <w:p w14:paraId="5FE45E53" w14:textId="77777777" w:rsidR="00CE6654" w:rsidRDefault="00CE6654" w:rsidP="00CE6654">
      <w:pPr>
        <w:pStyle w:val="Body3"/>
        <w:numPr>
          <w:ilvl w:val="0"/>
          <w:numId w:val="0"/>
        </w:numPr>
        <w:ind w:left="1276"/>
      </w:pPr>
      <w:r>
        <w:t>De afgevaardigden van de overheid, de ACMP, het VSOA, het ACV Openbare diensten en de ACOD geven unaniem een gunstig advies om dit agendapunt af te sluiten.</w:t>
      </w:r>
    </w:p>
    <w:p w14:paraId="570386EB" w14:textId="77777777" w:rsidR="00CE6654" w:rsidRDefault="00CE6654" w:rsidP="00CE6654">
      <w:pPr>
        <w:pStyle w:val="Body3"/>
      </w:pPr>
      <w:r>
        <w:t>Termijn einde besprekingen</w:t>
      </w:r>
    </w:p>
    <w:p w14:paraId="3D5BCD5F" w14:textId="77777777" w:rsidR="00CE6654" w:rsidRDefault="00CE6654" w:rsidP="00CE6654">
      <w:pPr>
        <w:pStyle w:val="Body3"/>
        <w:numPr>
          <w:ilvl w:val="0"/>
          <w:numId w:val="0"/>
        </w:numPr>
        <w:ind w:left="1276"/>
        <w:rPr>
          <w:b/>
        </w:rPr>
      </w:pPr>
      <w:r>
        <w:t>Dit punt wordt afgesloten.</w:t>
      </w:r>
    </w:p>
    <w:p w14:paraId="1F041A0A" w14:textId="279D8872" w:rsidR="00CE6654" w:rsidRPr="00D3202B" w:rsidRDefault="00CE6654" w:rsidP="00CE6654">
      <w:pPr>
        <w:pStyle w:val="Body2"/>
        <w:rPr>
          <w:b/>
        </w:rPr>
      </w:pPr>
      <w:r w:rsidRPr="00D3202B">
        <w:rPr>
          <w:b/>
        </w:rPr>
        <w:t xml:space="preserve">Punt </w:t>
      </w:r>
      <w:r>
        <w:rPr>
          <w:b/>
        </w:rPr>
        <w:t>16-23-OM-16</w:t>
      </w:r>
      <w:r w:rsidRPr="00D3202B">
        <w:rPr>
          <w:b/>
        </w:rPr>
        <w:t xml:space="preserve">: </w:t>
      </w:r>
      <w:r>
        <w:rPr>
          <w:b/>
        </w:rPr>
        <w:t xml:space="preserve">Rondgang </w:t>
      </w:r>
      <w:r w:rsidRPr="006A6CA0">
        <w:rPr>
          <w:b/>
          <w:bCs/>
        </w:rPr>
        <w:t>BOC NAVLOG, blok E1, E2, E3 en E6 – 19 Jan 16</w:t>
      </w:r>
    </w:p>
    <w:p w14:paraId="7B67B152" w14:textId="77777777" w:rsidR="00CE6654" w:rsidRDefault="00CE6654" w:rsidP="00CE6654">
      <w:pPr>
        <w:pStyle w:val="Body3"/>
      </w:pPr>
      <w:r>
        <w:t>Beknopte uiteenzetting van de besprekingen</w:t>
      </w:r>
    </w:p>
    <w:p w14:paraId="540A7FC3" w14:textId="18C6AEE6" w:rsidR="00CE6654" w:rsidRDefault="00CE6654" w:rsidP="00CE6654">
      <w:pPr>
        <w:pStyle w:val="Body3"/>
        <w:numPr>
          <w:ilvl w:val="0"/>
          <w:numId w:val="0"/>
        </w:numPr>
        <w:ind w:left="1276"/>
      </w:pPr>
      <w:r>
        <w:t>LTZ Van Herck overloopt het verslag.</w:t>
      </w:r>
    </w:p>
    <w:p w14:paraId="42F971C3" w14:textId="79052E3E" w:rsidR="00CE6654" w:rsidRDefault="00CE6654" w:rsidP="00CE6654">
      <w:pPr>
        <w:pStyle w:val="Body3"/>
        <w:numPr>
          <w:ilvl w:val="0"/>
          <w:numId w:val="0"/>
        </w:numPr>
        <w:ind w:left="1276"/>
      </w:pPr>
      <w:r>
        <w:t>Geen verdere opmerkingen.</w:t>
      </w:r>
    </w:p>
    <w:p w14:paraId="31D4481D" w14:textId="77777777" w:rsidR="00CE6654" w:rsidRDefault="00CE6654" w:rsidP="00CE6654">
      <w:pPr>
        <w:pStyle w:val="Body3"/>
      </w:pPr>
      <w:r>
        <w:t>Met reden omkleed advies</w:t>
      </w:r>
    </w:p>
    <w:p w14:paraId="37DF4612" w14:textId="77777777" w:rsidR="00CE6654" w:rsidRDefault="00CE6654" w:rsidP="00CE6654">
      <w:pPr>
        <w:pStyle w:val="Body3"/>
        <w:numPr>
          <w:ilvl w:val="0"/>
          <w:numId w:val="0"/>
        </w:numPr>
        <w:ind w:left="1276"/>
      </w:pPr>
      <w:r>
        <w:t>De afgevaardigden van de overheid, de ACMP, het VSOA, het ACV Openbare diensten en de ACOD geven unaniem een gunstig advies om dit agendapunt af te sluiten.</w:t>
      </w:r>
    </w:p>
    <w:p w14:paraId="0B8FE999" w14:textId="77777777" w:rsidR="00CE6654" w:rsidRDefault="00CE6654" w:rsidP="00CE6654">
      <w:pPr>
        <w:pStyle w:val="Body3"/>
      </w:pPr>
      <w:r>
        <w:t>Termijn einde besprekingen</w:t>
      </w:r>
    </w:p>
    <w:p w14:paraId="2B0149E1" w14:textId="77777777" w:rsidR="00CE6654" w:rsidRDefault="00CE6654" w:rsidP="00CE6654">
      <w:pPr>
        <w:pStyle w:val="Body3"/>
        <w:numPr>
          <w:ilvl w:val="0"/>
          <w:numId w:val="0"/>
        </w:numPr>
        <w:ind w:left="1276"/>
        <w:rPr>
          <w:b/>
        </w:rPr>
      </w:pPr>
      <w:r>
        <w:t>Dit punt wordt afgesloten.</w:t>
      </w:r>
    </w:p>
    <w:p w14:paraId="46FD39A9" w14:textId="77911549" w:rsidR="00CE6654" w:rsidRPr="00D3202B" w:rsidRDefault="00CE6654" w:rsidP="00CE6654">
      <w:pPr>
        <w:pStyle w:val="Body2"/>
        <w:rPr>
          <w:b/>
        </w:rPr>
      </w:pPr>
      <w:r w:rsidRPr="00D3202B">
        <w:rPr>
          <w:b/>
        </w:rPr>
        <w:t xml:space="preserve">Punt </w:t>
      </w:r>
      <w:r>
        <w:rPr>
          <w:b/>
        </w:rPr>
        <w:t>16-23-OM-</w:t>
      </w:r>
      <w:r w:rsidR="00A17469">
        <w:rPr>
          <w:b/>
        </w:rPr>
        <w:t>28</w:t>
      </w:r>
      <w:r w:rsidRPr="00D3202B">
        <w:rPr>
          <w:b/>
        </w:rPr>
        <w:t xml:space="preserve">: </w:t>
      </w:r>
      <w:r>
        <w:rPr>
          <w:b/>
        </w:rPr>
        <w:t>Rondgang BOC NAVSUPPORT – 15 Mar 16</w:t>
      </w:r>
    </w:p>
    <w:p w14:paraId="7B99D0B2" w14:textId="77777777" w:rsidR="00CE6654" w:rsidRDefault="00CE6654" w:rsidP="00CE6654">
      <w:pPr>
        <w:pStyle w:val="Body3"/>
      </w:pPr>
      <w:r>
        <w:t>Beknopte uiteenzetting van de besprekingen</w:t>
      </w:r>
    </w:p>
    <w:p w14:paraId="56E847BB" w14:textId="1802D61F" w:rsidR="00CE6654" w:rsidRDefault="00CE6654" w:rsidP="00CE6654">
      <w:pPr>
        <w:pStyle w:val="Body3"/>
        <w:numPr>
          <w:ilvl w:val="0"/>
          <w:numId w:val="0"/>
        </w:numPr>
        <w:ind w:left="1276"/>
      </w:pPr>
      <w:r>
        <w:t>LTZ Van Herck overloopt het verslag.</w:t>
      </w:r>
    </w:p>
    <w:p w14:paraId="2814AF92" w14:textId="77777777" w:rsidR="00CE6654" w:rsidRDefault="00CE6654" w:rsidP="00CE6654">
      <w:pPr>
        <w:pStyle w:val="Body3"/>
        <w:numPr>
          <w:ilvl w:val="0"/>
          <w:numId w:val="0"/>
        </w:numPr>
        <w:ind w:left="1276"/>
      </w:pPr>
      <w:r>
        <w:t>Geen verdere opmerkingen.</w:t>
      </w:r>
    </w:p>
    <w:p w14:paraId="3CA03753" w14:textId="77777777" w:rsidR="00CE6654" w:rsidRDefault="00CE6654" w:rsidP="00CE6654">
      <w:pPr>
        <w:pStyle w:val="Body3"/>
      </w:pPr>
      <w:r>
        <w:t>Met reden omkleed advies</w:t>
      </w:r>
    </w:p>
    <w:p w14:paraId="69774956" w14:textId="77777777" w:rsidR="00CE6654" w:rsidRDefault="00CE6654" w:rsidP="00CE6654">
      <w:pPr>
        <w:pStyle w:val="Body3"/>
        <w:numPr>
          <w:ilvl w:val="0"/>
          <w:numId w:val="0"/>
        </w:numPr>
        <w:ind w:left="1276"/>
      </w:pPr>
      <w:r>
        <w:t>De afgevaardigden van de overheid, de ACMP, het VSOA, het ACV Openbare diensten en de ACOD geven unaniem een gunstig advies om dit agendapunt af te sluiten.</w:t>
      </w:r>
    </w:p>
    <w:p w14:paraId="20454E72" w14:textId="77777777" w:rsidR="00CE6654" w:rsidRDefault="00CE6654" w:rsidP="00CE6654">
      <w:pPr>
        <w:pStyle w:val="Body3"/>
      </w:pPr>
      <w:r>
        <w:t>Termijn einde besprekingen</w:t>
      </w:r>
    </w:p>
    <w:p w14:paraId="1DDF3BF7" w14:textId="77777777" w:rsidR="00CE6654" w:rsidRDefault="00CE6654" w:rsidP="00CE6654">
      <w:pPr>
        <w:pStyle w:val="Body3"/>
        <w:numPr>
          <w:ilvl w:val="0"/>
          <w:numId w:val="0"/>
        </w:numPr>
        <w:ind w:left="1276"/>
        <w:rPr>
          <w:b/>
        </w:rPr>
      </w:pPr>
      <w:r>
        <w:t>Dit punt wordt afgesloten.</w:t>
      </w:r>
    </w:p>
    <w:p w14:paraId="5F3054AE" w14:textId="061865E0" w:rsidR="007614F2" w:rsidRPr="00E92A16" w:rsidRDefault="007614F2" w:rsidP="007614F2">
      <w:pPr>
        <w:pStyle w:val="Body2"/>
        <w:rPr>
          <w:b/>
        </w:rPr>
      </w:pPr>
      <w:r w:rsidRPr="00E92A16">
        <w:rPr>
          <w:b/>
        </w:rPr>
        <w:t xml:space="preserve">Punt </w:t>
      </w:r>
      <w:r w:rsidR="00D17EC1">
        <w:rPr>
          <w:b/>
        </w:rPr>
        <w:t>16</w:t>
      </w:r>
      <w:r w:rsidRPr="00E92A16">
        <w:rPr>
          <w:b/>
        </w:rPr>
        <w:t>-23-OM-</w:t>
      </w:r>
      <w:r w:rsidR="00D17EC1">
        <w:rPr>
          <w:b/>
        </w:rPr>
        <w:t>01: Lijsten AMT-LPP</w:t>
      </w:r>
    </w:p>
    <w:p w14:paraId="5C2D741F" w14:textId="77777777" w:rsidR="007614F2" w:rsidRDefault="007614F2" w:rsidP="007614F2">
      <w:pPr>
        <w:pStyle w:val="Body3"/>
      </w:pPr>
      <w:r w:rsidRPr="00CD55FC">
        <w:t>Beknopte uiteenzetting</w:t>
      </w:r>
      <w:r>
        <w:t xml:space="preserve"> van de besprekingen</w:t>
      </w:r>
    </w:p>
    <w:p w14:paraId="3A8D9F52" w14:textId="093566BF" w:rsidR="00CE6654" w:rsidRDefault="00CE6654" w:rsidP="00CE6654">
      <w:pPr>
        <w:pStyle w:val="Body3"/>
        <w:numPr>
          <w:ilvl w:val="0"/>
          <w:numId w:val="0"/>
        </w:numPr>
        <w:ind w:left="1276"/>
      </w:pPr>
      <w:r>
        <w:t>LTZ Van Herck overloopt de stand van zaken, er wordt gewerkt met kleurencodes. Er wordt een herinneringsnota verstuurd naar de korpsen met rode markering.</w:t>
      </w:r>
    </w:p>
    <w:p w14:paraId="60B35685" w14:textId="5B0B21CD" w:rsidR="00CE6654" w:rsidRDefault="00CE6654" w:rsidP="00CE6654">
      <w:pPr>
        <w:pStyle w:val="Body3"/>
        <w:numPr>
          <w:ilvl w:val="0"/>
          <w:numId w:val="0"/>
        </w:numPr>
        <w:ind w:left="1276"/>
      </w:pPr>
      <w:r>
        <w:t>Dit punt blijft open gedurende het werkjaar.</w:t>
      </w:r>
    </w:p>
    <w:p w14:paraId="56CCAC17" w14:textId="6860CF0A" w:rsidR="007614F2" w:rsidRDefault="007614F2" w:rsidP="00CE6654">
      <w:pPr>
        <w:pStyle w:val="Body3"/>
      </w:pPr>
      <w:r>
        <w:t>Met reden omkleed advies</w:t>
      </w:r>
    </w:p>
    <w:p w14:paraId="04F2DE9A" w14:textId="77777777" w:rsidR="007614F2" w:rsidRDefault="007614F2" w:rsidP="007614F2">
      <w:pPr>
        <w:pStyle w:val="Body3"/>
        <w:numPr>
          <w:ilvl w:val="0"/>
          <w:numId w:val="0"/>
        </w:numPr>
        <w:ind w:left="1276"/>
      </w:pPr>
      <w:r>
        <w:t xml:space="preserve">De afgevaardigden van de overheid, de ACMP, het VSOA, het ACV Openbare diensten en de ACOD geven unaniem een gunstig advies om dit agendapunt </w:t>
      </w:r>
      <w:r w:rsidRPr="00DF05D0">
        <w:rPr>
          <w:u w:val="single"/>
        </w:rPr>
        <w:t>niet</w:t>
      </w:r>
      <w:r>
        <w:t xml:space="preserve"> af te sluiten.</w:t>
      </w:r>
    </w:p>
    <w:p w14:paraId="7452712A" w14:textId="77777777" w:rsidR="007614F2" w:rsidRDefault="007614F2" w:rsidP="007614F2">
      <w:pPr>
        <w:pStyle w:val="Body3"/>
      </w:pPr>
      <w:r>
        <w:t>Termijn einde besprekingen</w:t>
      </w:r>
    </w:p>
    <w:p w14:paraId="19CC5371" w14:textId="77777777" w:rsidR="007614F2" w:rsidRDefault="007614F2" w:rsidP="007614F2">
      <w:pPr>
        <w:pStyle w:val="Body3"/>
        <w:numPr>
          <w:ilvl w:val="0"/>
          <w:numId w:val="0"/>
        </w:numPr>
        <w:ind w:left="1276"/>
      </w:pPr>
      <w:r w:rsidRPr="009023F8">
        <w:t>Dit punt wordt meegenomen naar de</w:t>
      </w:r>
      <w:r>
        <w:t xml:space="preserve"> volgende vergadering.</w:t>
      </w:r>
    </w:p>
    <w:p w14:paraId="603AEAFD" w14:textId="77777777" w:rsidR="008D17C4" w:rsidRDefault="008D17C4">
      <w:pPr>
        <w:rPr>
          <w:b/>
          <w:szCs w:val="20"/>
          <w:lang w:val="nl-NL"/>
        </w:rPr>
      </w:pPr>
      <w:r>
        <w:rPr>
          <w:b/>
        </w:rPr>
        <w:br w:type="page"/>
      </w:r>
    </w:p>
    <w:p w14:paraId="5DC6CF33" w14:textId="7FD31789" w:rsidR="009023F8" w:rsidRPr="00E92A16" w:rsidRDefault="00A17469" w:rsidP="009023F8">
      <w:pPr>
        <w:pStyle w:val="Body2"/>
        <w:rPr>
          <w:b/>
        </w:rPr>
      </w:pPr>
      <w:r>
        <w:rPr>
          <w:b/>
        </w:rPr>
        <w:lastRenderedPageBreak/>
        <w:t>Punt 16</w:t>
      </w:r>
      <w:r w:rsidR="009023F8" w:rsidRPr="00E92A16">
        <w:rPr>
          <w:b/>
        </w:rPr>
        <w:t>-23-OM-</w:t>
      </w:r>
      <w:r>
        <w:rPr>
          <w:b/>
        </w:rPr>
        <w:t>12</w:t>
      </w:r>
      <w:r w:rsidR="009023F8">
        <w:rPr>
          <w:b/>
        </w:rPr>
        <w:t>: Milieujaarverslag 2015 MTE Brugge</w:t>
      </w:r>
    </w:p>
    <w:p w14:paraId="2F07C7D9" w14:textId="77777777" w:rsidR="009023F8" w:rsidRDefault="009023F8" w:rsidP="009023F8">
      <w:pPr>
        <w:pStyle w:val="Body3"/>
      </w:pPr>
      <w:r>
        <w:t>Beknopte uiteenzetting van de besprekingen</w:t>
      </w:r>
    </w:p>
    <w:p w14:paraId="588A8E05" w14:textId="0727374A" w:rsidR="009023F8" w:rsidRDefault="009023F8" w:rsidP="009023F8">
      <w:pPr>
        <w:pStyle w:val="Body3"/>
        <w:numPr>
          <w:ilvl w:val="0"/>
          <w:numId w:val="0"/>
        </w:numPr>
        <w:ind w:left="1276"/>
      </w:pPr>
      <w:r>
        <w:t xml:space="preserve">CDT D’Haene overloopt de presentatie en meldt dat er vorig jaar een nieuwe GID uitgekomen is. Het betreft enkel en alleen milieuadviezen en activiteiten, gekoppeld aan de kerntaken (documenten terug te vinden op DOCCOM). Hij licht enkele belangrijke aspecten toe: de verslagen van </w:t>
      </w:r>
      <w:proofErr w:type="gramStart"/>
      <w:r>
        <w:t>de</w:t>
      </w:r>
      <w:proofErr w:type="gramEnd"/>
      <w:r>
        <w:t xml:space="preserve"> milieu inspectie en interne audit, de eenjarige geldigheid van de milieuvergunning, ELCI en CMI. </w:t>
      </w:r>
      <w:r w:rsidR="003D6D29">
        <w:t>Hij betreurt dat er kennis verdwijnt door afvloeiend personeel (pensioen), een pluspunt is de goede samenwerking door de betrokken entiteiten.</w:t>
      </w:r>
    </w:p>
    <w:p w14:paraId="56774CE0" w14:textId="77777777" w:rsidR="009023F8" w:rsidRDefault="009023F8" w:rsidP="009023F8">
      <w:pPr>
        <w:pStyle w:val="Body3"/>
      </w:pPr>
      <w:r>
        <w:t>Met reden omkleed advies</w:t>
      </w:r>
    </w:p>
    <w:p w14:paraId="39CD1F44" w14:textId="77777777" w:rsidR="009023F8" w:rsidRDefault="009023F8" w:rsidP="009023F8">
      <w:pPr>
        <w:pStyle w:val="Body3"/>
        <w:numPr>
          <w:ilvl w:val="0"/>
          <w:numId w:val="0"/>
        </w:numPr>
        <w:ind w:left="1276"/>
      </w:pPr>
      <w:r>
        <w:t>De afgevaardigden van de overheid, de ACMP, het VSOA, het ACV Openbare diensten en de ACOD geven unaniem een gunstig advies om dit agendapunt af te sluiten.</w:t>
      </w:r>
    </w:p>
    <w:p w14:paraId="0D355124" w14:textId="77777777" w:rsidR="009023F8" w:rsidRDefault="009023F8" w:rsidP="009023F8">
      <w:pPr>
        <w:pStyle w:val="Body3"/>
      </w:pPr>
      <w:r>
        <w:t>Termijn einde besprekingen</w:t>
      </w:r>
    </w:p>
    <w:p w14:paraId="517698F6" w14:textId="77777777" w:rsidR="009023F8" w:rsidRDefault="009023F8" w:rsidP="009023F8">
      <w:pPr>
        <w:pStyle w:val="Body3"/>
        <w:numPr>
          <w:ilvl w:val="0"/>
          <w:numId w:val="0"/>
        </w:numPr>
        <w:ind w:left="1276"/>
      </w:pPr>
      <w:r>
        <w:t>Dit punt wordt afgesloten.</w:t>
      </w:r>
    </w:p>
    <w:p w14:paraId="4B78488D" w14:textId="793236C7" w:rsidR="007614F2" w:rsidRPr="00E92A16" w:rsidRDefault="003A6E70" w:rsidP="007614F2">
      <w:pPr>
        <w:pStyle w:val="Body2"/>
        <w:rPr>
          <w:b/>
        </w:rPr>
      </w:pPr>
      <w:r>
        <w:rPr>
          <w:b/>
        </w:rPr>
        <w:t>Punt 16</w:t>
      </w:r>
      <w:r w:rsidR="007614F2" w:rsidRPr="003A6E70">
        <w:rPr>
          <w:b/>
        </w:rPr>
        <w:t>-23-OM-</w:t>
      </w:r>
      <w:r>
        <w:rPr>
          <w:b/>
        </w:rPr>
        <w:t>05</w:t>
      </w:r>
      <w:r w:rsidR="002075A3" w:rsidRPr="003A6E70">
        <w:rPr>
          <w:b/>
        </w:rPr>
        <w:t>: Verschenen nota’s</w:t>
      </w:r>
      <w:r w:rsidR="002075A3">
        <w:rPr>
          <w:b/>
        </w:rPr>
        <w:t xml:space="preserve"> en richtlijnen</w:t>
      </w:r>
    </w:p>
    <w:p w14:paraId="60841858" w14:textId="77777777" w:rsidR="007614F2" w:rsidRDefault="007614F2" w:rsidP="007614F2">
      <w:pPr>
        <w:pStyle w:val="Body3"/>
      </w:pPr>
      <w:r>
        <w:t>Beknopte uiteenzetting van de besprekingen</w:t>
      </w:r>
    </w:p>
    <w:p w14:paraId="2BA771AC" w14:textId="06290439" w:rsidR="002075A3" w:rsidRDefault="002075A3" w:rsidP="002075A3">
      <w:pPr>
        <w:pStyle w:val="Body3"/>
        <w:numPr>
          <w:ilvl w:val="0"/>
          <w:numId w:val="0"/>
        </w:numPr>
        <w:ind w:left="1276"/>
      </w:pPr>
      <w:r>
        <w:t>LTZ Van Herck overloopt de nieuwe nota’s en richtlijnen.</w:t>
      </w:r>
    </w:p>
    <w:p w14:paraId="7EFF072E" w14:textId="1EF904A8" w:rsidR="003A6E70" w:rsidRDefault="003A6E70" w:rsidP="003A6E70">
      <w:pPr>
        <w:pStyle w:val="Body3"/>
        <w:numPr>
          <w:ilvl w:val="0"/>
          <w:numId w:val="0"/>
        </w:numPr>
        <w:ind w:left="1276"/>
      </w:pPr>
      <w:r>
        <w:t>Dhr. Riem meldt dat er gisteren nieuwe richtlijnen betreffende het psychosociale gepubliceerd zijn. LTZ Van Herck antwoordt dat dit op het volgende BOC23 besproken zal worden.</w:t>
      </w:r>
    </w:p>
    <w:p w14:paraId="166C6A47" w14:textId="21596BC2" w:rsidR="003A6E70" w:rsidRDefault="003A6E70" w:rsidP="003A6E70">
      <w:pPr>
        <w:pStyle w:val="Body3"/>
        <w:numPr>
          <w:ilvl w:val="0"/>
          <w:numId w:val="0"/>
        </w:numPr>
        <w:ind w:left="1276"/>
      </w:pPr>
      <w:r>
        <w:t>Dit punt blijft open gedurende het werkjaar.</w:t>
      </w:r>
    </w:p>
    <w:p w14:paraId="46A6E0FA" w14:textId="77777777" w:rsidR="007614F2" w:rsidRDefault="007614F2" w:rsidP="007614F2">
      <w:pPr>
        <w:pStyle w:val="Body3"/>
      </w:pPr>
      <w:r>
        <w:t>Met reden omkleed advies</w:t>
      </w:r>
    </w:p>
    <w:p w14:paraId="0B11BE13" w14:textId="7E87AD57" w:rsidR="007614F2" w:rsidRDefault="007614F2" w:rsidP="007614F2">
      <w:pPr>
        <w:pStyle w:val="Body3"/>
        <w:numPr>
          <w:ilvl w:val="0"/>
          <w:numId w:val="0"/>
        </w:numPr>
        <w:ind w:left="1276"/>
      </w:pPr>
      <w:r>
        <w:t>De afgevaardigden van de overheid, de ACMP, het VSOA, het ACV Openbare diensten en de ACOD geven unaniem een gunstig advies om dit agendapunt</w:t>
      </w:r>
      <w:r w:rsidR="003A6E70">
        <w:t xml:space="preserve"> </w:t>
      </w:r>
      <w:r w:rsidR="003A6E70" w:rsidRPr="003A6E70">
        <w:rPr>
          <w:u w:val="single"/>
        </w:rPr>
        <w:t>niet</w:t>
      </w:r>
      <w:r>
        <w:t xml:space="preserve"> af te sluiten.</w:t>
      </w:r>
    </w:p>
    <w:p w14:paraId="42B59DEB" w14:textId="77777777" w:rsidR="007614F2" w:rsidRDefault="007614F2" w:rsidP="007614F2">
      <w:pPr>
        <w:pStyle w:val="Body3"/>
      </w:pPr>
      <w:r>
        <w:t>Termijn einde besprekingen</w:t>
      </w:r>
    </w:p>
    <w:p w14:paraId="4C7810FE" w14:textId="67F7885B" w:rsidR="007614F2" w:rsidRDefault="007614F2" w:rsidP="007614F2">
      <w:pPr>
        <w:pStyle w:val="Body3"/>
        <w:numPr>
          <w:ilvl w:val="0"/>
          <w:numId w:val="0"/>
        </w:numPr>
        <w:ind w:left="1276"/>
      </w:pPr>
      <w:r>
        <w:t xml:space="preserve">Dit punt wordt </w:t>
      </w:r>
      <w:r w:rsidR="003A6E70">
        <w:t>meegenomen naar de volgende vergadering</w:t>
      </w:r>
      <w:r w:rsidR="002075A3">
        <w:t>.</w:t>
      </w:r>
    </w:p>
    <w:p w14:paraId="118B1620" w14:textId="7F32F667" w:rsidR="002075A3" w:rsidRPr="00E92A16" w:rsidRDefault="003A6E70" w:rsidP="002075A3">
      <w:pPr>
        <w:pStyle w:val="Body2"/>
        <w:rPr>
          <w:b/>
        </w:rPr>
      </w:pPr>
      <w:r>
        <w:rPr>
          <w:b/>
        </w:rPr>
        <w:t>Punt 16</w:t>
      </w:r>
      <w:r w:rsidR="002075A3" w:rsidRPr="00E92A16">
        <w:rPr>
          <w:b/>
        </w:rPr>
        <w:t>-23-OM-</w:t>
      </w:r>
      <w:r w:rsidR="002075A3">
        <w:rPr>
          <w:b/>
        </w:rPr>
        <w:t>0</w:t>
      </w:r>
      <w:r w:rsidR="00A17469">
        <w:rPr>
          <w:b/>
        </w:rPr>
        <w:t>8</w:t>
      </w:r>
      <w:r w:rsidR="002075A3">
        <w:rPr>
          <w:b/>
        </w:rPr>
        <w:t>: Aanpassingen RIO</w:t>
      </w:r>
    </w:p>
    <w:p w14:paraId="1FDC85A5" w14:textId="77777777" w:rsidR="002075A3" w:rsidRDefault="002075A3" w:rsidP="002075A3">
      <w:pPr>
        <w:pStyle w:val="Body3"/>
      </w:pPr>
      <w:r>
        <w:t>Beknopte uiteenzetting van de besprekingen</w:t>
      </w:r>
    </w:p>
    <w:p w14:paraId="69FFD15F" w14:textId="74636522" w:rsidR="002075A3" w:rsidRDefault="002075A3" w:rsidP="002075A3">
      <w:pPr>
        <w:pStyle w:val="Body3"/>
        <w:numPr>
          <w:ilvl w:val="0"/>
          <w:numId w:val="0"/>
        </w:numPr>
        <w:ind w:left="1276"/>
      </w:pPr>
      <w:r>
        <w:t>Er zijn geen aanpassingen of verdere opmerkingen.</w:t>
      </w:r>
    </w:p>
    <w:p w14:paraId="78296B8A" w14:textId="500AC28A" w:rsidR="003A6E70" w:rsidRDefault="003A6E70" w:rsidP="002075A3">
      <w:pPr>
        <w:pStyle w:val="Body3"/>
        <w:numPr>
          <w:ilvl w:val="0"/>
          <w:numId w:val="0"/>
        </w:numPr>
        <w:ind w:left="1276"/>
      </w:pPr>
      <w:r>
        <w:t>Dit punt blijft open gedurende het werkjaar.</w:t>
      </w:r>
    </w:p>
    <w:p w14:paraId="16101FD4" w14:textId="77777777" w:rsidR="002075A3" w:rsidRDefault="002075A3" w:rsidP="002075A3">
      <w:pPr>
        <w:pStyle w:val="Body3"/>
      </w:pPr>
      <w:r>
        <w:t>Met reden omkleed advies</w:t>
      </w:r>
    </w:p>
    <w:p w14:paraId="03A1B43A" w14:textId="0CA02EA0" w:rsidR="002075A3" w:rsidRDefault="002075A3" w:rsidP="002075A3">
      <w:pPr>
        <w:pStyle w:val="Body3"/>
        <w:numPr>
          <w:ilvl w:val="0"/>
          <w:numId w:val="0"/>
        </w:numPr>
        <w:ind w:left="1276"/>
      </w:pPr>
      <w:r>
        <w:t xml:space="preserve">De afgevaardigden van de overheid, de ACMP, het VSOA, het ACV Openbare diensten en de ACOD geven unaniem een gunstig advies om dit agendapunt </w:t>
      </w:r>
      <w:r w:rsidR="003A6E70" w:rsidRPr="003A6E70">
        <w:rPr>
          <w:u w:val="single"/>
        </w:rPr>
        <w:t>niet</w:t>
      </w:r>
      <w:r w:rsidR="003A6E70">
        <w:t xml:space="preserve"> </w:t>
      </w:r>
      <w:r>
        <w:t>af te sluiten.</w:t>
      </w:r>
    </w:p>
    <w:p w14:paraId="6D8BCEFD" w14:textId="77777777" w:rsidR="002075A3" w:rsidRDefault="002075A3" w:rsidP="002075A3">
      <w:pPr>
        <w:pStyle w:val="Body3"/>
      </w:pPr>
      <w:r>
        <w:t>Termijn einde besprekingen</w:t>
      </w:r>
    </w:p>
    <w:p w14:paraId="2790A969" w14:textId="17721481" w:rsidR="002075A3" w:rsidRDefault="002075A3" w:rsidP="002075A3">
      <w:pPr>
        <w:pStyle w:val="Body3"/>
        <w:numPr>
          <w:ilvl w:val="0"/>
          <w:numId w:val="0"/>
        </w:numPr>
        <w:ind w:left="1276"/>
      </w:pPr>
      <w:r>
        <w:t xml:space="preserve">Dit punt wordt </w:t>
      </w:r>
      <w:r w:rsidR="003A6E70">
        <w:t>meegenomen naar de volgende vergadering.</w:t>
      </w:r>
    </w:p>
    <w:p w14:paraId="73BFF164" w14:textId="7CC938A0" w:rsidR="002075A3" w:rsidRDefault="002075A3" w:rsidP="002075A3">
      <w:pPr>
        <w:pStyle w:val="Body2"/>
        <w:rPr>
          <w:b/>
        </w:rPr>
      </w:pPr>
      <w:r w:rsidRPr="00E92A16">
        <w:rPr>
          <w:b/>
        </w:rPr>
        <w:t>Punt 1</w:t>
      </w:r>
      <w:r w:rsidR="00FF1499">
        <w:rPr>
          <w:b/>
        </w:rPr>
        <w:t>6</w:t>
      </w:r>
      <w:r w:rsidRPr="00E92A16">
        <w:rPr>
          <w:b/>
        </w:rPr>
        <w:t>-23-OM-</w:t>
      </w:r>
      <w:r w:rsidR="00FF1499">
        <w:rPr>
          <w:b/>
        </w:rPr>
        <w:t>06</w:t>
      </w:r>
      <w:r>
        <w:rPr>
          <w:b/>
        </w:rPr>
        <w:t xml:space="preserve">: LDPBW Trim verslag – </w:t>
      </w:r>
      <w:r w:rsidR="00FF1499">
        <w:rPr>
          <w:b/>
        </w:rPr>
        <w:t>1</w:t>
      </w:r>
      <w:r w:rsidRPr="002075A3">
        <w:rPr>
          <w:b/>
          <w:vertAlign w:val="superscript"/>
        </w:rPr>
        <w:t>e</w:t>
      </w:r>
      <w:r w:rsidR="00FF1499">
        <w:rPr>
          <w:b/>
        </w:rPr>
        <w:t xml:space="preserve"> kwartaal 2016</w:t>
      </w:r>
    </w:p>
    <w:p w14:paraId="7532717F" w14:textId="77777777" w:rsidR="001D33AB" w:rsidRDefault="001D33AB" w:rsidP="001D33AB">
      <w:pPr>
        <w:pStyle w:val="Body3"/>
      </w:pPr>
      <w:r>
        <w:t>Beknopte uiteenzetting van de besprekingen</w:t>
      </w:r>
    </w:p>
    <w:p w14:paraId="2B39115F" w14:textId="77777777" w:rsidR="001D33AB" w:rsidRDefault="001D33AB" w:rsidP="001D33AB">
      <w:pPr>
        <w:pStyle w:val="Body3"/>
        <w:numPr>
          <w:ilvl w:val="0"/>
          <w:numId w:val="0"/>
        </w:numPr>
        <w:ind w:left="1276"/>
      </w:pPr>
      <w:r>
        <w:t>LTZ Van Herck meldt dat de verslagen per korps gepost zijn.</w:t>
      </w:r>
    </w:p>
    <w:p w14:paraId="36774910" w14:textId="77777777" w:rsidR="001D33AB" w:rsidRDefault="001D33AB" w:rsidP="001D33AB">
      <w:pPr>
        <w:pStyle w:val="Body3"/>
        <w:numPr>
          <w:ilvl w:val="0"/>
          <w:numId w:val="0"/>
        </w:numPr>
        <w:ind w:left="1276"/>
      </w:pPr>
      <w:r>
        <w:t>Dit punt blijft open gedurende het werkjaar.</w:t>
      </w:r>
    </w:p>
    <w:p w14:paraId="193AB6B8" w14:textId="77777777" w:rsidR="001D33AB" w:rsidRDefault="001D33AB" w:rsidP="001D33AB">
      <w:pPr>
        <w:pStyle w:val="Body3"/>
      </w:pPr>
      <w:r>
        <w:t>Met reden omkleed advies</w:t>
      </w:r>
    </w:p>
    <w:p w14:paraId="7C806464" w14:textId="0E9BDACA" w:rsidR="001D33AB" w:rsidRDefault="001D33AB" w:rsidP="001D33AB">
      <w:pPr>
        <w:pStyle w:val="Body3"/>
        <w:numPr>
          <w:ilvl w:val="0"/>
          <w:numId w:val="0"/>
        </w:numPr>
        <w:ind w:left="1276"/>
      </w:pPr>
      <w:r>
        <w:t xml:space="preserve">De afgevaardigden van de overheid, de ACMP, het VSOA, het ACV Openbare diensten en de ACOD geven unaniem een gunstig advies om dit agendapunt </w:t>
      </w:r>
      <w:r w:rsidRPr="001D33AB">
        <w:rPr>
          <w:u w:val="single"/>
        </w:rPr>
        <w:t>niet</w:t>
      </w:r>
      <w:r>
        <w:t xml:space="preserve"> af te sluiten.</w:t>
      </w:r>
    </w:p>
    <w:p w14:paraId="64984F54" w14:textId="77777777" w:rsidR="001D33AB" w:rsidRDefault="001D33AB" w:rsidP="001D33AB">
      <w:pPr>
        <w:pStyle w:val="Body3"/>
      </w:pPr>
      <w:r>
        <w:lastRenderedPageBreak/>
        <w:t>Termijn einde besprekingen</w:t>
      </w:r>
    </w:p>
    <w:p w14:paraId="42284539" w14:textId="77777777" w:rsidR="001D33AB" w:rsidRDefault="001D33AB" w:rsidP="001D33AB">
      <w:pPr>
        <w:pStyle w:val="Body3"/>
        <w:numPr>
          <w:ilvl w:val="0"/>
          <w:numId w:val="0"/>
        </w:numPr>
        <w:ind w:left="1276"/>
      </w:pPr>
      <w:r>
        <w:t>Dit punt wordt meegenomen naar de volgende vergadering.</w:t>
      </w:r>
    </w:p>
    <w:p w14:paraId="5E7CBE91" w14:textId="16B118E1" w:rsidR="001D33AB" w:rsidRPr="00E92A16" w:rsidRDefault="001D33AB" w:rsidP="001D33AB">
      <w:pPr>
        <w:pStyle w:val="Body2"/>
      </w:pPr>
      <w:r>
        <w:rPr>
          <w:b/>
        </w:rPr>
        <w:t>Punt 16-23-OM-11: LDPBW23 Jaarverslag 2015</w:t>
      </w:r>
    </w:p>
    <w:p w14:paraId="259C77C6" w14:textId="77777777" w:rsidR="002075A3" w:rsidRDefault="002075A3" w:rsidP="002075A3">
      <w:pPr>
        <w:pStyle w:val="Body3"/>
      </w:pPr>
      <w:r>
        <w:t>Beknopte uiteenzetting van de besprekingen</w:t>
      </w:r>
    </w:p>
    <w:p w14:paraId="5A5D32CE" w14:textId="77777777" w:rsidR="001D33AB" w:rsidRDefault="001D33AB" w:rsidP="002075A3">
      <w:pPr>
        <w:pStyle w:val="Body3"/>
        <w:numPr>
          <w:ilvl w:val="0"/>
          <w:numId w:val="0"/>
        </w:numPr>
        <w:ind w:left="1276"/>
      </w:pPr>
      <w:r>
        <w:t xml:space="preserve">LTZ Van Herck licht de presentatie toe. </w:t>
      </w:r>
    </w:p>
    <w:p w14:paraId="415B9BE8" w14:textId="4472FDF3" w:rsidR="00FF1499" w:rsidRDefault="00FF1499" w:rsidP="002075A3">
      <w:pPr>
        <w:pStyle w:val="Body3"/>
        <w:numPr>
          <w:ilvl w:val="0"/>
          <w:numId w:val="0"/>
        </w:numPr>
        <w:ind w:left="1276"/>
      </w:pPr>
      <w:r>
        <w:t>Er zijn veel AO veroorzaakt door woonwerkverkeer (fiets). Vorig jaar telde een aantal AO met veel dagen werkverlet wat zich uit in het hoge aantal ongeschikte dagen. Kwartiergroep 23 scoort onder het jaarlijks gemiddelde AO – Defensie.</w:t>
      </w:r>
    </w:p>
    <w:p w14:paraId="65E4D952" w14:textId="3DC20668" w:rsidR="00FF1499" w:rsidRDefault="00FF1499" w:rsidP="002075A3">
      <w:pPr>
        <w:pStyle w:val="Body3"/>
        <w:numPr>
          <w:ilvl w:val="0"/>
          <w:numId w:val="0"/>
        </w:numPr>
        <w:ind w:left="1276"/>
      </w:pPr>
      <w:r>
        <w:t>Dit punt blijft open gedurende het werkjaar.</w:t>
      </w:r>
    </w:p>
    <w:p w14:paraId="1C93A850" w14:textId="77777777" w:rsidR="002075A3" w:rsidRDefault="002075A3" w:rsidP="002075A3">
      <w:pPr>
        <w:pStyle w:val="Body3"/>
      </w:pPr>
      <w:r>
        <w:t>Met reden omkleed advies</w:t>
      </w:r>
    </w:p>
    <w:p w14:paraId="67ACBF21" w14:textId="77777777" w:rsidR="002075A3" w:rsidRDefault="002075A3" w:rsidP="002075A3">
      <w:pPr>
        <w:pStyle w:val="Body3"/>
        <w:numPr>
          <w:ilvl w:val="0"/>
          <w:numId w:val="0"/>
        </w:numPr>
        <w:ind w:left="1276"/>
      </w:pPr>
      <w:r>
        <w:t>De afgevaardigden van de overheid, de ACMP, het VSOA, het ACV Openbare diensten en de ACOD geven unaniem een gunstig advies om dit agendapunt af te sluiten.</w:t>
      </w:r>
    </w:p>
    <w:p w14:paraId="692D4C6C" w14:textId="77777777" w:rsidR="002075A3" w:rsidRDefault="002075A3" w:rsidP="002075A3">
      <w:pPr>
        <w:pStyle w:val="Body3"/>
      </w:pPr>
      <w:r>
        <w:t>Termijn einde besprekingen</w:t>
      </w:r>
    </w:p>
    <w:p w14:paraId="09D9B99B" w14:textId="3193CFE9" w:rsidR="002075A3" w:rsidRDefault="002075A3" w:rsidP="002075A3">
      <w:pPr>
        <w:pStyle w:val="Body3"/>
        <w:numPr>
          <w:ilvl w:val="0"/>
          <w:numId w:val="0"/>
        </w:numPr>
        <w:ind w:left="1276"/>
      </w:pPr>
      <w:r>
        <w:t xml:space="preserve">Dit punt wordt </w:t>
      </w:r>
      <w:r w:rsidR="001D33AB">
        <w:t>afgesloten.</w:t>
      </w:r>
    </w:p>
    <w:p w14:paraId="3FC5401E" w14:textId="767A580B" w:rsidR="002075A3" w:rsidRPr="00212CBA" w:rsidRDefault="002075A3" w:rsidP="002075A3">
      <w:pPr>
        <w:pStyle w:val="Body2"/>
        <w:rPr>
          <w:b/>
        </w:rPr>
      </w:pPr>
      <w:r w:rsidRPr="00212CBA">
        <w:rPr>
          <w:b/>
        </w:rPr>
        <w:t>Punt 15-23-OM-12</w:t>
      </w:r>
      <w:r w:rsidR="00525D53" w:rsidRPr="00212CBA">
        <w:rPr>
          <w:b/>
        </w:rPr>
        <w:t>6: VDAB – Project CC MAR</w:t>
      </w:r>
    </w:p>
    <w:p w14:paraId="0D399359" w14:textId="77777777" w:rsidR="002075A3" w:rsidRDefault="002075A3" w:rsidP="002075A3">
      <w:pPr>
        <w:pStyle w:val="Body3"/>
      </w:pPr>
      <w:r>
        <w:t>Beknopte uiteenzetting van de besprekingen</w:t>
      </w:r>
    </w:p>
    <w:p w14:paraId="4E908E77" w14:textId="45747A9E" w:rsidR="00525D53" w:rsidRDefault="00DB6D5D" w:rsidP="00525D53">
      <w:pPr>
        <w:pStyle w:val="Body3"/>
        <w:numPr>
          <w:ilvl w:val="0"/>
          <w:numId w:val="0"/>
        </w:numPr>
        <w:ind w:left="1276"/>
      </w:pPr>
      <w:r>
        <w:t xml:space="preserve">LTZ Van Herck </w:t>
      </w:r>
      <w:r w:rsidR="00A8036A">
        <w:t>synthetiseert de voorgeschiedenis van dit agendapunt rond “Werkplek leren”. FKP Boddin vult aan: het project is gestart en kan beschouwd worden als een soort SACO. Wekelijks worden de administratieve documenten bijgehouden, een veiligheidsbriefing wordt georganiseerd wanneer nodig. 2</w:t>
      </w:r>
      <w:r w:rsidR="00A8036A" w:rsidRPr="00A8036A">
        <w:rPr>
          <w:vertAlign w:val="superscript"/>
        </w:rPr>
        <w:t>e</w:t>
      </w:r>
      <w:r w:rsidR="00A8036A">
        <w:t xml:space="preserve"> Ech Infra stuurt dit project en volgt het van nabij op. </w:t>
      </w:r>
    </w:p>
    <w:p w14:paraId="2090E082" w14:textId="43E9DDE1" w:rsidR="00A8036A" w:rsidRDefault="00A8036A" w:rsidP="00525D53">
      <w:pPr>
        <w:pStyle w:val="Body3"/>
        <w:numPr>
          <w:ilvl w:val="0"/>
          <w:numId w:val="0"/>
        </w:numPr>
        <w:ind w:left="1276"/>
      </w:pPr>
      <w:r>
        <w:t>Tevens is er de samenwerking met de preventieadviseurs van VDAB. Hij geeft mee dat de risicoanalyses en werkpostfiches opgemaakt zijn.</w:t>
      </w:r>
    </w:p>
    <w:p w14:paraId="60063A24" w14:textId="77777777" w:rsidR="002075A3" w:rsidRDefault="002075A3" w:rsidP="002075A3">
      <w:pPr>
        <w:pStyle w:val="Body3"/>
      </w:pPr>
      <w:r>
        <w:t>Met reden omkleed advies</w:t>
      </w:r>
    </w:p>
    <w:p w14:paraId="69F150C4" w14:textId="3A0100E2" w:rsidR="002075A3" w:rsidRDefault="002075A3" w:rsidP="002075A3">
      <w:pPr>
        <w:pStyle w:val="Body3"/>
        <w:numPr>
          <w:ilvl w:val="0"/>
          <w:numId w:val="0"/>
        </w:numPr>
        <w:ind w:left="1276"/>
      </w:pPr>
      <w:r>
        <w:t>De afgevaardigden van de overheid, de ACMP, het VSOA, het ACV Openbare diensten en de ACOD geven unaniem een gunstig advies om dit agendapunt</w:t>
      </w:r>
      <w:r w:rsidR="006F3E88">
        <w:t xml:space="preserve"> </w:t>
      </w:r>
      <w:r w:rsidR="006F3E88" w:rsidRPr="006F3E88">
        <w:rPr>
          <w:u w:val="single"/>
        </w:rPr>
        <w:t>niet</w:t>
      </w:r>
      <w:r>
        <w:t xml:space="preserve"> af te sluiten.</w:t>
      </w:r>
    </w:p>
    <w:p w14:paraId="69B4594D" w14:textId="77777777" w:rsidR="002075A3" w:rsidRDefault="002075A3" w:rsidP="002075A3">
      <w:pPr>
        <w:pStyle w:val="Body3"/>
      </w:pPr>
      <w:r>
        <w:t>Termijn einde besprekingen</w:t>
      </w:r>
    </w:p>
    <w:p w14:paraId="4732FB90" w14:textId="088DDCCD" w:rsidR="00FB26A0" w:rsidRDefault="002075A3" w:rsidP="00A8036A">
      <w:pPr>
        <w:pStyle w:val="Body3"/>
        <w:numPr>
          <w:ilvl w:val="0"/>
          <w:numId w:val="0"/>
        </w:numPr>
        <w:ind w:left="1276"/>
        <w:rPr>
          <w:b/>
        </w:rPr>
      </w:pPr>
      <w:r>
        <w:t xml:space="preserve">Dit punt wordt </w:t>
      </w:r>
      <w:r w:rsidR="006F3E88">
        <w:t>meegenom</w:t>
      </w:r>
      <w:r w:rsidR="00A8036A">
        <w:t>en naar de volgende vergadering</w:t>
      </w:r>
    </w:p>
    <w:p w14:paraId="49B66C96" w14:textId="1A17C18B" w:rsidR="00A8036A" w:rsidRPr="00E92A16" w:rsidRDefault="00A8036A" w:rsidP="00A8036A">
      <w:pPr>
        <w:pStyle w:val="Body2"/>
      </w:pPr>
      <w:r>
        <w:rPr>
          <w:b/>
        </w:rPr>
        <w:t xml:space="preserve">Punt 16-23-OM-09: </w:t>
      </w:r>
      <w:r w:rsidRPr="006A6CA0">
        <w:rPr>
          <w:b/>
          <w:bCs/>
        </w:rPr>
        <w:t>Verslag overleg preventiediensten LDPBW23, CLEMACO en KM</w:t>
      </w:r>
    </w:p>
    <w:p w14:paraId="7670A5C2" w14:textId="77777777" w:rsidR="00A8036A" w:rsidRDefault="00A8036A" w:rsidP="00A8036A">
      <w:pPr>
        <w:pStyle w:val="Body3"/>
      </w:pPr>
      <w:r>
        <w:t>Beknopte uiteenzetting van de besprekingen</w:t>
      </w:r>
    </w:p>
    <w:p w14:paraId="38730F41" w14:textId="4DA24CD1" w:rsidR="00A8036A" w:rsidRDefault="00A8036A" w:rsidP="00A8036A">
      <w:pPr>
        <w:pStyle w:val="Body3"/>
        <w:numPr>
          <w:ilvl w:val="0"/>
          <w:numId w:val="0"/>
        </w:numPr>
        <w:ind w:left="1276"/>
      </w:pPr>
      <w:r>
        <w:t>LTZ Van Herck overloopt het verslag.</w:t>
      </w:r>
    </w:p>
    <w:p w14:paraId="46D75345" w14:textId="2F3FE87F" w:rsidR="00A8036A" w:rsidRDefault="00A8036A" w:rsidP="00A8036A">
      <w:pPr>
        <w:pStyle w:val="Body3"/>
        <w:numPr>
          <w:ilvl w:val="0"/>
          <w:numId w:val="0"/>
        </w:numPr>
        <w:ind w:left="1276"/>
      </w:pPr>
      <w:r>
        <w:t>Geen verdere opmerkingen.</w:t>
      </w:r>
    </w:p>
    <w:p w14:paraId="311CF2C7" w14:textId="77777777" w:rsidR="00A8036A" w:rsidRDefault="00A8036A" w:rsidP="00A8036A">
      <w:pPr>
        <w:pStyle w:val="Body3"/>
      </w:pPr>
      <w:r>
        <w:t>Met reden omkleed advies</w:t>
      </w:r>
    </w:p>
    <w:p w14:paraId="3E9A7EAE" w14:textId="77777777" w:rsidR="00A8036A" w:rsidRDefault="00A8036A" w:rsidP="00A8036A">
      <w:pPr>
        <w:pStyle w:val="Body3"/>
        <w:numPr>
          <w:ilvl w:val="0"/>
          <w:numId w:val="0"/>
        </w:numPr>
        <w:ind w:left="1276"/>
      </w:pPr>
      <w:r>
        <w:t>De afgevaardigden van de overheid, de ACMP, het VSOA, het ACV Openbare diensten en de ACOD geven unaniem een gunstig advies om dit agendapunt af te sluiten.</w:t>
      </w:r>
    </w:p>
    <w:p w14:paraId="47FAB081" w14:textId="77777777" w:rsidR="00A8036A" w:rsidRDefault="00A8036A" w:rsidP="00A8036A">
      <w:pPr>
        <w:pStyle w:val="Body3"/>
      </w:pPr>
      <w:r>
        <w:t>Termijn einde besprekingen</w:t>
      </w:r>
    </w:p>
    <w:p w14:paraId="77520FCA" w14:textId="77777777" w:rsidR="00A8036A" w:rsidRDefault="00A8036A" w:rsidP="00A8036A">
      <w:pPr>
        <w:pStyle w:val="Body3"/>
        <w:numPr>
          <w:ilvl w:val="0"/>
          <w:numId w:val="0"/>
        </w:numPr>
        <w:ind w:left="1276"/>
      </w:pPr>
      <w:r>
        <w:t>Dit punt wordt afgesloten.</w:t>
      </w:r>
    </w:p>
    <w:p w14:paraId="29DD996C" w14:textId="77777777" w:rsidR="008D17C4" w:rsidRDefault="008D17C4">
      <w:pPr>
        <w:rPr>
          <w:b/>
          <w:szCs w:val="20"/>
          <w:lang w:val="nl-NL"/>
        </w:rPr>
      </w:pPr>
      <w:r>
        <w:rPr>
          <w:b/>
        </w:rPr>
        <w:br w:type="page"/>
      </w:r>
    </w:p>
    <w:p w14:paraId="2E33395D" w14:textId="4F55CE71" w:rsidR="00A8036A" w:rsidRPr="00E92A16" w:rsidRDefault="00A17469" w:rsidP="00A8036A">
      <w:pPr>
        <w:pStyle w:val="Body2"/>
      </w:pPr>
      <w:r>
        <w:rPr>
          <w:b/>
        </w:rPr>
        <w:lastRenderedPageBreak/>
        <w:t>Punt 16-23-OM-2</w:t>
      </w:r>
      <w:r w:rsidR="00A8036A">
        <w:rPr>
          <w:b/>
        </w:rPr>
        <w:t xml:space="preserve">9: </w:t>
      </w:r>
      <w:r w:rsidR="00A8036A">
        <w:rPr>
          <w:b/>
          <w:bCs/>
        </w:rPr>
        <w:t>Herstelling SB KVD</w:t>
      </w:r>
    </w:p>
    <w:p w14:paraId="7E2C5E07" w14:textId="77777777" w:rsidR="00A8036A" w:rsidRDefault="00A8036A" w:rsidP="00A8036A">
      <w:pPr>
        <w:pStyle w:val="Body3"/>
      </w:pPr>
      <w:r>
        <w:t>Beknopte uiteenzetting van de besprekingen</w:t>
      </w:r>
    </w:p>
    <w:p w14:paraId="07202A0F" w14:textId="54031631" w:rsidR="00A8036A" w:rsidRDefault="00A8036A" w:rsidP="00A8036A">
      <w:pPr>
        <w:pStyle w:val="Body3"/>
        <w:numPr>
          <w:ilvl w:val="0"/>
          <w:numId w:val="0"/>
        </w:numPr>
        <w:ind w:left="1276"/>
      </w:pPr>
      <w:r>
        <w:t xml:space="preserve">LTZ Van Herck legt uit dat een externe firma werken verricht aan Leopold zonder tussenkomst NAVLOG. Hij is uitgenodigd op de startvergadering. </w:t>
      </w:r>
    </w:p>
    <w:p w14:paraId="1577479F" w14:textId="3C494325" w:rsidR="00A8036A" w:rsidRDefault="00A8036A" w:rsidP="00A8036A">
      <w:pPr>
        <w:pStyle w:val="Body3"/>
        <w:numPr>
          <w:ilvl w:val="0"/>
          <w:numId w:val="0"/>
        </w:numPr>
        <w:ind w:left="1276"/>
      </w:pPr>
      <w:r>
        <w:t xml:space="preserve">Hij geeft mee dat de verwachtingen </w:t>
      </w:r>
      <w:proofErr w:type="gramStart"/>
      <w:r>
        <w:t>inzake</w:t>
      </w:r>
      <w:proofErr w:type="gramEnd"/>
      <w:r>
        <w:t xml:space="preserve"> SACO en preventie op het werk overgemaakt is. </w:t>
      </w:r>
    </w:p>
    <w:p w14:paraId="61A1AA12" w14:textId="781B41DC" w:rsidR="00A8036A" w:rsidRDefault="00A8036A" w:rsidP="00A8036A">
      <w:pPr>
        <w:pStyle w:val="Body3"/>
        <w:numPr>
          <w:ilvl w:val="0"/>
          <w:numId w:val="0"/>
        </w:numPr>
        <w:ind w:left="1276"/>
      </w:pPr>
      <w:r>
        <w:t xml:space="preserve">Er is een incident geweest, dit is correct gemeld in de Nederlandse applicatie. Het bewijs dat de transparante </w:t>
      </w:r>
      <w:r w:rsidRPr="00A8036A">
        <w:rPr>
          <w:i/>
        </w:rPr>
        <w:t>flow</w:t>
      </w:r>
      <w:r>
        <w:t xml:space="preserve"> werkt in beide richtingen. </w:t>
      </w:r>
    </w:p>
    <w:p w14:paraId="77FA2A22" w14:textId="77777777" w:rsidR="00A8036A" w:rsidRDefault="00A8036A" w:rsidP="00A8036A">
      <w:pPr>
        <w:pStyle w:val="Body3"/>
        <w:numPr>
          <w:ilvl w:val="0"/>
          <w:numId w:val="0"/>
        </w:numPr>
        <w:ind w:left="1276"/>
      </w:pPr>
      <w:r>
        <w:t>Geen verdere opmerkingen.</w:t>
      </w:r>
    </w:p>
    <w:p w14:paraId="532F4C64" w14:textId="77777777" w:rsidR="00A8036A" w:rsidRDefault="00A8036A" w:rsidP="00A8036A">
      <w:pPr>
        <w:pStyle w:val="Body3"/>
      </w:pPr>
      <w:r>
        <w:t>Met reden omkleed advies</w:t>
      </w:r>
    </w:p>
    <w:p w14:paraId="589283D9" w14:textId="77777777" w:rsidR="00A8036A" w:rsidRDefault="00A8036A" w:rsidP="00A8036A">
      <w:pPr>
        <w:pStyle w:val="Body3"/>
        <w:numPr>
          <w:ilvl w:val="0"/>
          <w:numId w:val="0"/>
        </w:numPr>
        <w:ind w:left="1276"/>
      </w:pPr>
      <w:r>
        <w:t>De afgevaardigden van de overheid, de ACMP, het VSOA, het ACV Openbare diensten en de ACOD geven unaniem een gunstig advies om dit agendapunt af te sluiten.</w:t>
      </w:r>
    </w:p>
    <w:p w14:paraId="07D90EC7" w14:textId="77777777" w:rsidR="00A8036A" w:rsidRDefault="00A8036A" w:rsidP="00A8036A">
      <w:pPr>
        <w:pStyle w:val="Body3"/>
      </w:pPr>
      <w:r>
        <w:t>Termijn einde besprekingen</w:t>
      </w:r>
    </w:p>
    <w:p w14:paraId="2D188DD5" w14:textId="77777777" w:rsidR="00A8036A" w:rsidRDefault="00A8036A" w:rsidP="00A8036A">
      <w:pPr>
        <w:pStyle w:val="Body3"/>
        <w:numPr>
          <w:ilvl w:val="0"/>
          <w:numId w:val="0"/>
        </w:numPr>
        <w:ind w:left="1276"/>
      </w:pPr>
      <w:r>
        <w:t>Dit punt wordt afgesloten.</w:t>
      </w:r>
    </w:p>
    <w:p w14:paraId="7923AB3B" w14:textId="6A9091B7" w:rsidR="00DB6D5D" w:rsidRPr="00E92A16" w:rsidRDefault="00DB6D5D" w:rsidP="00DB6D5D">
      <w:pPr>
        <w:pStyle w:val="Body2"/>
        <w:rPr>
          <w:b/>
        </w:rPr>
      </w:pPr>
      <w:r w:rsidRPr="00E92A16">
        <w:rPr>
          <w:b/>
        </w:rPr>
        <w:t>Punt 15-23-OM-</w:t>
      </w:r>
      <w:r w:rsidR="006F3E88">
        <w:rPr>
          <w:b/>
        </w:rPr>
        <w:t xml:space="preserve">137: Kuisfirma </w:t>
      </w:r>
      <w:proofErr w:type="spellStart"/>
      <w:r w:rsidR="006F3E88">
        <w:rPr>
          <w:b/>
        </w:rPr>
        <w:t>Misanet</w:t>
      </w:r>
      <w:proofErr w:type="spellEnd"/>
    </w:p>
    <w:p w14:paraId="686CEC38" w14:textId="77777777" w:rsidR="00DB6D5D" w:rsidRDefault="00DB6D5D" w:rsidP="00DB6D5D">
      <w:pPr>
        <w:pStyle w:val="Body3"/>
      </w:pPr>
      <w:r>
        <w:t>Beknopte uiteenzetting van de besprekingen</w:t>
      </w:r>
    </w:p>
    <w:p w14:paraId="35AF0EDD" w14:textId="39427B03" w:rsidR="00DB6D5D" w:rsidRDefault="006F3E88" w:rsidP="00DB6D5D">
      <w:pPr>
        <w:pStyle w:val="Body3"/>
        <w:numPr>
          <w:ilvl w:val="0"/>
          <w:numId w:val="0"/>
        </w:numPr>
        <w:ind w:left="1276"/>
      </w:pPr>
      <w:r>
        <w:t xml:space="preserve">LTZ Van Herck </w:t>
      </w:r>
      <w:r w:rsidR="00A8036A">
        <w:t>overloopt de voorgeschiedenis en meldt dat de producten nu gescreend zijn.</w:t>
      </w:r>
    </w:p>
    <w:p w14:paraId="17DA0B0E" w14:textId="77777777" w:rsidR="00DB6D5D" w:rsidRDefault="00DB6D5D" w:rsidP="00DB6D5D">
      <w:pPr>
        <w:pStyle w:val="Body3"/>
      </w:pPr>
      <w:r>
        <w:t>Met reden omkleed advies</w:t>
      </w:r>
    </w:p>
    <w:p w14:paraId="22E6D89A" w14:textId="4675E407" w:rsidR="00DB6D5D" w:rsidRDefault="00DB6D5D" w:rsidP="00DB6D5D">
      <w:pPr>
        <w:pStyle w:val="Body3"/>
        <w:numPr>
          <w:ilvl w:val="0"/>
          <w:numId w:val="0"/>
        </w:numPr>
        <w:ind w:left="1276"/>
      </w:pPr>
      <w:r>
        <w:t>De afgevaardigden van de overheid, de ACMP, het VSOA, het ACV Openbare diensten en de ACOD geven unaniem een gunstig advies om dit agendapunt</w:t>
      </w:r>
      <w:r w:rsidR="006F3E88">
        <w:t xml:space="preserve"> </w:t>
      </w:r>
      <w:r>
        <w:t>af te sluiten.</w:t>
      </w:r>
    </w:p>
    <w:p w14:paraId="0D104E7C" w14:textId="77777777" w:rsidR="00DB6D5D" w:rsidRDefault="00DB6D5D" w:rsidP="00DB6D5D">
      <w:pPr>
        <w:pStyle w:val="Body3"/>
      </w:pPr>
      <w:r>
        <w:t>Termijn einde besprekingen</w:t>
      </w:r>
    </w:p>
    <w:p w14:paraId="459FA9E9" w14:textId="764A1D9E" w:rsidR="00DB6D5D" w:rsidRDefault="00DB6D5D" w:rsidP="00DB6D5D">
      <w:pPr>
        <w:pStyle w:val="Body3"/>
        <w:numPr>
          <w:ilvl w:val="0"/>
          <w:numId w:val="0"/>
        </w:numPr>
        <w:ind w:left="1276"/>
      </w:pPr>
      <w:r>
        <w:t xml:space="preserve">Dit punt wordt </w:t>
      </w:r>
      <w:r w:rsidR="00A8036A">
        <w:t>afgesloten.</w:t>
      </w:r>
      <w:r w:rsidR="006F3E88">
        <w:t xml:space="preserve"> </w:t>
      </w:r>
    </w:p>
    <w:p w14:paraId="194638B2" w14:textId="649A11F3" w:rsidR="00DB6D5D" w:rsidRPr="00E92A16" w:rsidRDefault="00DB6D5D" w:rsidP="00DB6D5D">
      <w:pPr>
        <w:pStyle w:val="Body2"/>
        <w:rPr>
          <w:b/>
        </w:rPr>
      </w:pPr>
      <w:r w:rsidRPr="00E92A16">
        <w:rPr>
          <w:b/>
        </w:rPr>
        <w:t>Punt 15-23-OM-</w:t>
      </w:r>
      <w:r>
        <w:rPr>
          <w:b/>
        </w:rPr>
        <w:t xml:space="preserve">126: </w:t>
      </w:r>
      <w:r w:rsidR="006F3E88">
        <w:rPr>
          <w:b/>
        </w:rPr>
        <w:t>Installatie Decompack aan wal ten behoeve van Duikschool</w:t>
      </w:r>
    </w:p>
    <w:p w14:paraId="35F9D177" w14:textId="77777777" w:rsidR="00DB6D5D" w:rsidRDefault="00DB6D5D" w:rsidP="00DB6D5D">
      <w:pPr>
        <w:pStyle w:val="Body3"/>
      </w:pPr>
      <w:r>
        <w:t>Beknopte uiteenzetting van de besprekingen</w:t>
      </w:r>
    </w:p>
    <w:p w14:paraId="4BE5A30A" w14:textId="382E6B14" w:rsidR="00DB6D5D" w:rsidRDefault="006F3E88" w:rsidP="00DB6D5D">
      <w:pPr>
        <w:pStyle w:val="Body3"/>
        <w:numPr>
          <w:ilvl w:val="0"/>
          <w:numId w:val="0"/>
        </w:numPr>
        <w:ind w:left="1276"/>
      </w:pPr>
      <w:r>
        <w:t xml:space="preserve">LTZ Van Herck deelt mee dat de installatie nog niet geplaatst </w:t>
      </w:r>
      <w:proofErr w:type="gramStart"/>
      <w:r>
        <w:t>is</w:t>
      </w:r>
      <w:proofErr w:type="gramEnd"/>
      <w:r>
        <w:t xml:space="preserve">. </w:t>
      </w:r>
    </w:p>
    <w:p w14:paraId="43AC842F" w14:textId="77777777" w:rsidR="00DB6D5D" w:rsidRDefault="00DB6D5D" w:rsidP="00DB6D5D">
      <w:pPr>
        <w:pStyle w:val="Body3"/>
      </w:pPr>
      <w:r>
        <w:t>Met reden omkleed advies</w:t>
      </w:r>
    </w:p>
    <w:p w14:paraId="4C57D8D6" w14:textId="7E54AE2E" w:rsidR="00DB6D5D" w:rsidRDefault="00DB6D5D" w:rsidP="00DB6D5D">
      <w:pPr>
        <w:pStyle w:val="Body3"/>
        <w:numPr>
          <w:ilvl w:val="0"/>
          <w:numId w:val="0"/>
        </w:numPr>
        <w:ind w:left="1276"/>
      </w:pPr>
      <w:r>
        <w:t>De afgevaardigden van de overheid, de ACMP, het VSOA, het ACV Openbare diensten en de ACOD geven unaniem een gunstig advies om dit agendapunt</w:t>
      </w:r>
      <w:r w:rsidR="006F3E88">
        <w:t xml:space="preserve"> </w:t>
      </w:r>
      <w:r w:rsidR="006F3E88">
        <w:rPr>
          <w:u w:val="single"/>
        </w:rPr>
        <w:t>niet</w:t>
      </w:r>
      <w:r>
        <w:t xml:space="preserve"> af te sluiten.</w:t>
      </w:r>
    </w:p>
    <w:p w14:paraId="61267ACF" w14:textId="77777777" w:rsidR="00DB6D5D" w:rsidRDefault="00DB6D5D" w:rsidP="00DB6D5D">
      <w:pPr>
        <w:pStyle w:val="Body3"/>
      </w:pPr>
      <w:r>
        <w:t>Termijn einde besprekingen</w:t>
      </w:r>
    </w:p>
    <w:p w14:paraId="1C4234B6" w14:textId="1C8B22A8" w:rsidR="00DB6D5D" w:rsidRDefault="00DB6D5D" w:rsidP="00DB6D5D">
      <w:pPr>
        <w:pStyle w:val="Body3"/>
        <w:numPr>
          <w:ilvl w:val="0"/>
          <w:numId w:val="0"/>
        </w:numPr>
        <w:ind w:left="1276"/>
      </w:pPr>
      <w:r>
        <w:t xml:space="preserve">Dit punt wordt </w:t>
      </w:r>
      <w:r w:rsidR="006F3E88">
        <w:t>meegenomen naar de volgende vergadering</w:t>
      </w:r>
      <w:r>
        <w:t>.</w:t>
      </w:r>
    </w:p>
    <w:p w14:paraId="44BFB2EB" w14:textId="60E8A23A" w:rsidR="006F3E88" w:rsidRPr="00E92A16" w:rsidRDefault="006F3E88" w:rsidP="006F3E88">
      <w:pPr>
        <w:pStyle w:val="Body2"/>
        <w:rPr>
          <w:b/>
        </w:rPr>
      </w:pPr>
      <w:r w:rsidRPr="00E92A16">
        <w:rPr>
          <w:b/>
        </w:rPr>
        <w:t>Punt 15-23-OM-</w:t>
      </w:r>
      <w:r w:rsidR="0001109C">
        <w:rPr>
          <w:b/>
        </w:rPr>
        <w:t>133: Actieplan Kwartiermess MBZ</w:t>
      </w:r>
    </w:p>
    <w:p w14:paraId="093FC435" w14:textId="77777777" w:rsidR="006F3E88" w:rsidRDefault="006F3E88" w:rsidP="006F3E88">
      <w:pPr>
        <w:pStyle w:val="Body3"/>
      </w:pPr>
      <w:r>
        <w:t>Beknopte uiteenzetting van de besprekingen</w:t>
      </w:r>
    </w:p>
    <w:p w14:paraId="6E56C8C4" w14:textId="30354D5A" w:rsidR="006F3E88" w:rsidRDefault="0001109C" w:rsidP="006F3E88">
      <w:pPr>
        <w:pStyle w:val="Body3"/>
        <w:numPr>
          <w:ilvl w:val="0"/>
          <w:numId w:val="0"/>
        </w:numPr>
        <w:ind w:left="1276"/>
      </w:pPr>
      <w:r>
        <w:t xml:space="preserve">De secretaris </w:t>
      </w:r>
      <w:r w:rsidR="001B221A">
        <w:t xml:space="preserve">synthetiseert de voorgeschiedenis en legt uit dat de zaak intern verder opgevolgd wordt. </w:t>
      </w:r>
    </w:p>
    <w:p w14:paraId="4F92786C" w14:textId="1F81BDD7" w:rsidR="001B221A" w:rsidRDefault="001B221A" w:rsidP="006F3E88">
      <w:pPr>
        <w:pStyle w:val="Body3"/>
        <w:numPr>
          <w:ilvl w:val="0"/>
          <w:numId w:val="0"/>
        </w:numPr>
        <w:ind w:left="1276"/>
      </w:pPr>
      <w:r>
        <w:t>Geen verdere opmerkingen</w:t>
      </w:r>
    </w:p>
    <w:p w14:paraId="12610B28" w14:textId="77777777" w:rsidR="006F3E88" w:rsidRDefault="006F3E88" w:rsidP="006F3E88">
      <w:pPr>
        <w:pStyle w:val="Body3"/>
      </w:pPr>
      <w:r>
        <w:t>Met reden omkleed advies</w:t>
      </w:r>
    </w:p>
    <w:p w14:paraId="2FF5AC10" w14:textId="07E536D0" w:rsidR="006F3E88" w:rsidRDefault="006F3E88" w:rsidP="006F3E88">
      <w:pPr>
        <w:pStyle w:val="Body3"/>
        <w:numPr>
          <w:ilvl w:val="0"/>
          <w:numId w:val="0"/>
        </w:numPr>
        <w:ind w:left="1276"/>
      </w:pPr>
      <w:r>
        <w:t>De afgevaardigden van de overheid, de ACMP, het VSOA, het ACV Openbare diensten en de ACOD geven unaniem een gunstig advies om dit agendapunt</w:t>
      </w:r>
      <w:r w:rsidR="001D0EFC">
        <w:t xml:space="preserve"> </w:t>
      </w:r>
      <w:r>
        <w:t>af te sluiten.</w:t>
      </w:r>
    </w:p>
    <w:p w14:paraId="7ED6B3EE" w14:textId="77777777" w:rsidR="006F3E88" w:rsidRDefault="006F3E88" w:rsidP="006F3E88">
      <w:pPr>
        <w:pStyle w:val="Body3"/>
      </w:pPr>
      <w:r>
        <w:t>Termijn einde besprekingen</w:t>
      </w:r>
    </w:p>
    <w:p w14:paraId="0DC1B4AA" w14:textId="320AA486" w:rsidR="006F3E88" w:rsidRDefault="006F3E88" w:rsidP="006F3E88">
      <w:pPr>
        <w:pStyle w:val="Body3"/>
        <w:numPr>
          <w:ilvl w:val="0"/>
          <w:numId w:val="0"/>
        </w:numPr>
        <w:ind w:left="1276"/>
      </w:pPr>
      <w:r>
        <w:t xml:space="preserve">Dit punt wordt </w:t>
      </w:r>
      <w:r w:rsidR="001B221A">
        <w:t>afgesloten.</w:t>
      </w:r>
    </w:p>
    <w:p w14:paraId="5B3C9355" w14:textId="1830CE45" w:rsidR="006F3E88" w:rsidRPr="00E92A16" w:rsidRDefault="006F3E88" w:rsidP="006F3E88">
      <w:pPr>
        <w:pStyle w:val="Body2"/>
        <w:rPr>
          <w:b/>
        </w:rPr>
      </w:pPr>
      <w:r w:rsidRPr="00E92A16">
        <w:rPr>
          <w:b/>
        </w:rPr>
        <w:lastRenderedPageBreak/>
        <w:t>Punt 15-23-OM-</w:t>
      </w:r>
      <w:r w:rsidR="001D0EFC">
        <w:rPr>
          <w:b/>
        </w:rPr>
        <w:t>135: Voorjaarsstorm – Schade MBZ</w:t>
      </w:r>
    </w:p>
    <w:p w14:paraId="3DECF8D9" w14:textId="77777777" w:rsidR="006F3E88" w:rsidRDefault="006F3E88" w:rsidP="006F3E88">
      <w:pPr>
        <w:pStyle w:val="Body3"/>
      </w:pPr>
      <w:r>
        <w:t>Beknopte uiteenzetting van de besprekingen</w:t>
      </w:r>
    </w:p>
    <w:p w14:paraId="471375EC" w14:textId="0DA9F5EB" w:rsidR="006F3E88" w:rsidRDefault="001B221A" w:rsidP="006F3E88">
      <w:pPr>
        <w:pStyle w:val="Body3"/>
        <w:numPr>
          <w:ilvl w:val="0"/>
          <w:numId w:val="0"/>
        </w:numPr>
        <w:ind w:left="1276"/>
      </w:pPr>
      <w:r>
        <w:t xml:space="preserve">LTZ Van Herck toont aan de hand van enkele foto’s dat de boren blijven zitten ter vervanging van de spouwankers. </w:t>
      </w:r>
    </w:p>
    <w:p w14:paraId="509FB773" w14:textId="77777777" w:rsidR="006F3E88" w:rsidRDefault="006F3E88" w:rsidP="006F3E88">
      <w:pPr>
        <w:pStyle w:val="Body3"/>
      </w:pPr>
      <w:r>
        <w:t>Met reden omkleed advies</w:t>
      </w:r>
    </w:p>
    <w:p w14:paraId="1A4D9304" w14:textId="1DEA895B" w:rsidR="006F3E88" w:rsidRDefault="006F3E88" w:rsidP="006F3E88">
      <w:pPr>
        <w:pStyle w:val="Body3"/>
        <w:numPr>
          <w:ilvl w:val="0"/>
          <w:numId w:val="0"/>
        </w:numPr>
        <w:ind w:left="1276"/>
      </w:pPr>
      <w:r>
        <w:t>De afgevaardigden van de overheid, de ACMP, het VSOA, het ACV Openbare diensten en de ACOD geven unaniem een gunstig advies om dit agendapunt</w:t>
      </w:r>
      <w:r w:rsidR="00897330">
        <w:t xml:space="preserve"> </w:t>
      </w:r>
      <w:r w:rsidR="00897330">
        <w:rPr>
          <w:u w:val="single"/>
        </w:rPr>
        <w:t>niet</w:t>
      </w:r>
      <w:r>
        <w:t xml:space="preserve"> af te sluiten.</w:t>
      </w:r>
    </w:p>
    <w:p w14:paraId="2D0DCAEF" w14:textId="77777777" w:rsidR="006F3E88" w:rsidRDefault="006F3E88" w:rsidP="006F3E88">
      <w:pPr>
        <w:pStyle w:val="Body3"/>
      </w:pPr>
      <w:r>
        <w:t>Termijn einde besprekingen</w:t>
      </w:r>
    </w:p>
    <w:p w14:paraId="052EFB6F" w14:textId="75344C26" w:rsidR="006F3E88" w:rsidRDefault="006F3E88" w:rsidP="006F3E88">
      <w:pPr>
        <w:pStyle w:val="Body3"/>
        <w:numPr>
          <w:ilvl w:val="0"/>
          <w:numId w:val="0"/>
        </w:numPr>
        <w:ind w:left="1276"/>
      </w:pPr>
      <w:r>
        <w:t xml:space="preserve">Dit punt wordt </w:t>
      </w:r>
      <w:r w:rsidR="00897330">
        <w:t>meegenomen naar de volgende vergadering.</w:t>
      </w:r>
    </w:p>
    <w:p w14:paraId="767BBF75" w14:textId="65402763" w:rsidR="00394EC2" w:rsidRPr="00A17469" w:rsidRDefault="00394EC2" w:rsidP="00394EC2">
      <w:pPr>
        <w:pStyle w:val="Body2"/>
        <w:rPr>
          <w:b/>
        </w:rPr>
      </w:pPr>
      <w:r w:rsidRPr="00A17469">
        <w:rPr>
          <w:b/>
        </w:rPr>
        <w:t xml:space="preserve">Punt 15-23-OM-136: Invoering </w:t>
      </w:r>
      <w:r w:rsidR="001B221A" w:rsidRPr="00A17469">
        <w:rPr>
          <w:b/>
        </w:rPr>
        <w:t>variabele arbeidstijd</w:t>
      </w:r>
      <w:r w:rsidRPr="00A17469">
        <w:rPr>
          <w:b/>
        </w:rPr>
        <w:t xml:space="preserve"> binnen Navlog</w:t>
      </w:r>
    </w:p>
    <w:p w14:paraId="046CCFC3" w14:textId="77777777" w:rsidR="00394EC2" w:rsidRDefault="00394EC2" w:rsidP="00394EC2">
      <w:pPr>
        <w:pStyle w:val="Body3"/>
      </w:pPr>
      <w:r>
        <w:t>Beknopte uiteenzetting van de besprekingen</w:t>
      </w:r>
    </w:p>
    <w:p w14:paraId="5D6B20D0" w14:textId="4394B675" w:rsidR="00394EC2" w:rsidRDefault="001B221A" w:rsidP="00394EC2">
      <w:pPr>
        <w:pStyle w:val="Body3"/>
        <w:numPr>
          <w:ilvl w:val="0"/>
          <w:numId w:val="0"/>
        </w:numPr>
        <w:ind w:left="1276"/>
      </w:pPr>
      <w:r>
        <w:t xml:space="preserve">FKP Bergez </w:t>
      </w:r>
      <w:r w:rsidR="00CC6778">
        <w:t xml:space="preserve">legt uit dat tijdens een informele vergadering het voorstel geopperd is om variabele arbeidstijd in te voeren binnen Navlog. Hij vindt </w:t>
      </w:r>
      <w:proofErr w:type="spellStart"/>
      <w:r w:rsidR="00CC6778" w:rsidRPr="00CC6778">
        <w:rPr>
          <w:i/>
        </w:rPr>
        <w:t>Omnitracker</w:t>
      </w:r>
      <w:proofErr w:type="spellEnd"/>
      <w:r w:rsidR="00CC6778">
        <w:t xml:space="preserve"> een zeer zwak systeem. Het brengt extra onzichtbaar administratief werk met zich mee. Hij gaat ermee akkoord om de extra werklast erbij te nemen. Dit is voorgelegd aan de diverse vakbondsafgevaardigden en aan Kol Parmentier, zij adviseren gunstig – </w:t>
      </w:r>
      <w:proofErr w:type="spellStart"/>
      <w:r w:rsidR="00CC6778">
        <w:t>ales</w:t>
      </w:r>
      <w:proofErr w:type="spellEnd"/>
      <w:r w:rsidR="00CC6778">
        <w:t xml:space="preserve"> verloopt wettig. Er zijn geen verdere opmerkingen hierover geuit.</w:t>
      </w:r>
    </w:p>
    <w:p w14:paraId="3B287C99" w14:textId="4FF25527" w:rsidR="00CC6778" w:rsidRDefault="00CC6778" w:rsidP="00394EC2">
      <w:pPr>
        <w:pStyle w:val="Body3"/>
        <w:numPr>
          <w:ilvl w:val="0"/>
          <w:numId w:val="0"/>
        </w:numPr>
        <w:ind w:left="1276"/>
      </w:pPr>
      <w:r>
        <w:t xml:space="preserve">Dhr. Priem heeft vragen betreffende de bepaling van tijden en uren voor militairen , meer specifiek </w:t>
      </w:r>
      <w:proofErr w:type="gramStart"/>
      <w:r>
        <w:t>inzake</w:t>
      </w:r>
      <w:proofErr w:type="gramEnd"/>
      <w:r>
        <w:t xml:space="preserve"> de overdracht van de opgebouwde uren.</w:t>
      </w:r>
    </w:p>
    <w:p w14:paraId="639E6E17" w14:textId="2FC00648" w:rsidR="00CC6778" w:rsidRDefault="00CC6778" w:rsidP="00394EC2">
      <w:pPr>
        <w:pStyle w:val="Body3"/>
        <w:numPr>
          <w:ilvl w:val="0"/>
          <w:numId w:val="0"/>
        </w:numPr>
        <w:ind w:left="1276"/>
      </w:pPr>
      <w:r>
        <w:t>FKP Bergez antwoordt: voor de burgers ligt deze overdracht van op een maximum van 12 uur. Voor militairen zal dit op een maximum van vijf uur komen (maximaal vijf vrijdagen per maand; de gunst om vijf maal eerder te kunnen stoppen op vrijdag).</w:t>
      </w:r>
    </w:p>
    <w:p w14:paraId="064C14A1" w14:textId="6AC7AB0D" w:rsidR="00CC6778" w:rsidRDefault="00CC6778" w:rsidP="00394EC2">
      <w:pPr>
        <w:pStyle w:val="Body3"/>
        <w:numPr>
          <w:ilvl w:val="0"/>
          <w:numId w:val="0"/>
        </w:numPr>
        <w:ind w:left="1276"/>
      </w:pPr>
      <w:r>
        <w:t xml:space="preserve">Uitzonderingen hierop zijn </w:t>
      </w:r>
      <w:proofErr w:type="gramStart"/>
      <w:r>
        <w:t>mogelijk</w:t>
      </w:r>
      <w:proofErr w:type="gramEnd"/>
      <w:r>
        <w:t xml:space="preserve">, mits </w:t>
      </w:r>
      <w:proofErr w:type="spellStart"/>
      <w:r>
        <w:t>Mod</w:t>
      </w:r>
      <w:proofErr w:type="spellEnd"/>
      <w:r>
        <w:t xml:space="preserve"> B voor personeel met specifieke behoeftes.</w:t>
      </w:r>
    </w:p>
    <w:p w14:paraId="3C8C3B31" w14:textId="76D607CF" w:rsidR="00CC6778" w:rsidRDefault="00CC6778" w:rsidP="00394EC2">
      <w:pPr>
        <w:pStyle w:val="Body3"/>
        <w:numPr>
          <w:ilvl w:val="0"/>
          <w:numId w:val="0"/>
        </w:numPr>
        <w:ind w:left="1276"/>
      </w:pPr>
      <w:r>
        <w:t xml:space="preserve">Dhr. Riem meldt dat de TRAVARB spreekt over maximaal 12 uur en begrijpt het onderscheid niet tussen burgers en militairen. De vakorganisatie kan niet leven met dit maximum van vijf uur. De essentie van de zaak is dat er 38 uur per week gewerkt wordt en dat er flexibiliteit moet gegund worden aan personeel die verder verwijderd woont van de basis. </w:t>
      </w:r>
    </w:p>
    <w:p w14:paraId="352C12B2" w14:textId="0B6DC3FF" w:rsidR="00CC6778" w:rsidRDefault="00CC6778" w:rsidP="00394EC2">
      <w:pPr>
        <w:pStyle w:val="Body3"/>
        <w:numPr>
          <w:ilvl w:val="0"/>
          <w:numId w:val="0"/>
        </w:numPr>
        <w:ind w:left="1276"/>
      </w:pPr>
      <w:r>
        <w:t>Dhr. Joly geeft mee dat deze 38 uren regeling vastgelegd is per KB.</w:t>
      </w:r>
    </w:p>
    <w:p w14:paraId="0BF6858A" w14:textId="5ADE6301" w:rsidR="00CC6778" w:rsidRDefault="00CC6778" w:rsidP="00394EC2">
      <w:pPr>
        <w:pStyle w:val="Body3"/>
        <w:numPr>
          <w:ilvl w:val="0"/>
          <w:numId w:val="0"/>
        </w:numPr>
        <w:ind w:left="1276"/>
      </w:pPr>
      <w:r>
        <w:t xml:space="preserve">Dhr. Dierick overloopt de TRAVARB voor militairen en burgers, hij begrijpt de discretionaire bevoegdheid van FKP Bergez niet. </w:t>
      </w:r>
    </w:p>
    <w:p w14:paraId="1FC981B9" w14:textId="7442AE5C" w:rsidR="00CC6778" w:rsidRDefault="00CC6778" w:rsidP="00394EC2">
      <w:pPr>
        <w:pStyle w:val="Body3"/>
        <w:numPr>
          <w:ilvl w:val="0"/>
          <w:numId w:val="0"/>
        </w:numPr>
        <w:ind w:left="1276"/>
      </w:pPr>
      <w:r>
        <w:t>FKP Bergez antwoordt dat hij niets iets wilt invoeren dat de operationele tewerkstelling van het korps in het gedrang brengt.</w:t>
      </w:r>
    </w:p>
    <w:p w14:paraId="10825D51" w14:textId="4593EB48" w:rsidR="00CC6778" w:rsidRDefault="00CC6778" w:rsidP="00394EC2">
      <w:pPr>
        <w:pStyle w:val="Body3"/>
        <w:numPr>
          <w:ilvl w:val="0"/>
          <w:numId w:val="0"/>
        </w:numPr>
        <w:ind w:left="1276"/>
      </w:pPr>
      <w:r>
        <w:t>De voorzitter begrijpt de onenigheid en stelt vast dat er gefocust wordt op de delta in maximale overdracht tussen militairen en burgers. Voor hem is het primordiaal dat het werk uitgevoerd moet worden op de uren dat de Korpscommandant het wenst. Momenteel is er een voorstel naar voren gebracht waarover nog geen consensus is.</w:t>
      </w:r>
    </w:p>
    <w:p w14:paraId="6A6BD33E" w14:textId="20563621" w:rsidR="00CC6778" w:rsidRDefault="00CC6778" w:rsidP="00394EC2">
      <w:pPr>
        <w:pStyle w:val="Body3"/>
        <w:numPr>
          <w:ilvl w:val="0"/>
          <w:numId w:val="0"/>
        </w:numPr>
        <w:ind w:left="1276"/>
      </w:pPr>
      <w:r>
        <w:t>Dhr. Deheegher oppert dat er glijdende uren zijn om deze flexibiliteit op te vangen. Dhr. Riem reageert dat variabele arbeidstijd de regel is.</w:t>
      </w:r>
    </w:p>
    <w:p w14:paraId="20E8DC40" w14:textId="3CD02081" w:rsidR="00CC6778" w:rsidRDefault="00CC6778" w:rsidP="00394EC2">
      <w:pPr>
        <w:pStyle w:val="Body3"/>
        <w:numPr>
          <w:ilvl w:val="0"/>
          <w:numId w:val="0"/>
        </w:numPr>
        <w:ind w:left="1276"/>
      </w:pPr>
      <w:r>
        <w:t xml:space="preserve">FKP Boddin geeft mee dat </w:t>
      </w:r>
      <w:proofErr w:type="spellStart"/>
      <w:r w:rsidRPr="000F5DF6">
        <w:rPr>
          <w:i/>
        </w:rPr>
        <w:t>Omnitracker</w:t>
      </w:r>
      <w:proofErr w:type="spellEnd"/>
      <w:r>
        <w:t xml:space="preserve"> een goed systeem is maar d</w:t>
      </w:r>
      <w:r w:rsidR="008D4D76">
        <w:t xml:space="preserve">at de complexiteit van de verschillende verloven veel </w:t>
      </w:r>
      <w:r w:rsidR="000F5DF6">
        <w:t>arbeid en tijd</w:t>
      </w:r>
      <w:r w:rsidR="008D4D76">
        <w:t xml:space="preserve"> vraagt om correct bij te houden.</w:t>
      </w:r>
    </w:p>
    <w:p w14:paraId="4A8AC6B9" w14:textId="52E42F9F" w:rsidR="001A5147" w:rsidRDefault="001A5147" w:rsidP="00394EC2">
      <w:pPr>
        <w:pStyle w:val="Body3"/>
        <w:numPr>
          <w:ilvl w:val="0"/>
          <w:numId w:val="0"/>
        </w:numPr>
        <w:ind w:left="1276"/>
      </w:pPr>
      <w:r>
        <w:t>De voorzitter reageert dat dit fundamenteel probleem in deze vergadering niet opgelost zal geraken. Een technische vergadering waar overlegd kan worden over dit agendapunt zal uitsluitsel brengen. Hij wenst een voorstel te horen dat beter voorbereid is en volledig gedragen wordt.</w:t>
      </w:r>
    </w:p>
    <w:p w14:paraId="4B2483E1" w14:textId="1703BB49" w:rsidR="001A5147" w:rsidRDefault="001A5147" w:rsidP="00394EC2">
      <w:pPr>
        <w:pStyle w:val="Body3"/>
        <w:numPr>
          <w:ilvl w:val="0"/>
          <w:numId w:val="0"/>
        </w:numPr>
        <w:ind w:left="1276"/>
      </w:pPr>
      <w:r>
        <w:t>FKP Bergez gaat akkoord met de organisatie van een technische vergadering.</w:t>
      </w:r>
    </w:p>
    <w:p w14:paraId="612C6FDF" w14:textId="77777777" w:rsidR="008D17C4" w:rsidRDefault="008D17C4">
      <w:pPr>
        <w:rPr>
          <w:szCs w:val="20"/>
          <w:lang w:val="nl-NL"/>
        </w:rPr>
      </w:pPr>
      <w:r>
        <w:br w:type="page"/>
      </w:r>
    </w:p>
    <w:p w14:paraId="71D6B582" w14:textId="35538BF1" w:rsidR="00394EC2" w:rsidRDefault="00394EC2" w:rsidP="00394EC2">
      <w:pPr>
        <w:pStyle w:val="Body3"/>
      </w:pPr>
      <w:r>
        <w:lastRenderedPageBreak/>
        <w:t>Met reden omkleed advies</w:t>
      </w:r>
    </w:p>
    <w:p w14:paraId="54FE3649" w14:textId="77777777" w:rsidR="00394EC2" w:rsidRDefault="00394EC2" w:rsidP="00394EC2">
      <w:pPr>
        <w:pStyle w:val="Body3"/>
        <w:numPr>
          <w:ilvl w:val="0"/>
          <w:numId w:val="0"/>
        </w:numPr>
        <w:ind w:left="1276"/>
      </w:pPr>
      <w:r>
        <w:t xml:space="preserve">De afgevaardigden van de overheid, de ACMP, het VSOA, het ACV Openbare diensten en de ACOD geven unaniem een gunstig advies om dit agendapunt </w:t>
      </w:r>
      <w:r>
        <w:rPr>
          <w:u w:val="single"/>
        </w:rPr>
        <w:t>niet</w:t>
      </w:r>
      <w:r>
        <w:t xml:space="preserve"> af te sluiten.</w:t>
      </w:r>
    </w:p>
    <w:p w14:paraId="37756450" w14:textId="77777777" w:rsidR="00394EC2" w:rsidRDefault="00394EC2" w:rsidP="00394EC2">
      <w:pPr>
        <w:pStyle w:val="Body3"/>
      </w:pPr>
      <w:r>
        <w:t>Termijn einde besprekingen</w:t>
      </w:r>
    </w:p>
    <w:p w14:paraId="01E42FA2" w14:textId="43D358E7" w:rsidR="00FB26A0" w:rsidRDefault="00394EC2" w:rsidP="008D17C4">
      <w:pPr>
        <w:pStyle w:val="Body3"/>
        <w:numPr>
          <w:ilvl w:val="0"/>
          <w:numId w:val="0"/>
        </w:numPr>
        <w:ind w:left="1276"/>
        <w:rPr>
          <w:b/>
        </w:rPr>
      </w:pPr>
      <w:r>
        <w:t>Dit punt wordt meegenomen naar de volgende vergadering.</w:t>
      </w:r>
    </w:p>
    <w:p w14:paraId="4B6B3C92" w14:textId="4FCB6B42" w:rsidR="001B221A" w:rsidRPr="001B221A" w:rsidRDefault="00A17469" w:rsidP="001B221A">
      <w:pPr>
        <w:pStyle w:val="Body2"/>
        <w:rPr>
          <w:b/>
        </w:rPr>
      </w:pPr>
      <w:r>
        <w:rPr>
          <w:b/>
        </w:rPr>
        <w:t>Punt 16-23-OM-14</w:t>
      </w:r>
      <w:r w:rsidR="001B221A" w:rsidRPr="001B221A">
        <w:rPr>
          <w:b/>
        </w:rPr>
        <w:t xml:space="preserve">: Certificaten bedrijfsopleiding JCB </w:t>
      </w:r>
      <w:proofErr w:type="spellStart"/>
      <w:r w:rsidR="001B221A" w:rsidRPr="001B221A">
        <w:rPr>
          <w:b/>
        </w:rPr>
        <w:t>Verreiker</w:t>
      </w:r>
      <w:proofErr w:type="spellEnd"/>
    </w:p>
    <w:p w14:paraId="6BFF84A1" w14:textId="77777777" w:rsidR="001B221A" w:rsidRDefault="001B221A" w:rsidP="001B221A">
      <w:pPr>
        <w:pStyle w:val="Body3"/>
      </w:pPr>
      <w:r>
        <w:t>Beknopte uiteenzetting van de besprekingen</w:t>
      </w:r>
    </w:p>
    <w:p w14:paraId="448FFB4A" w14:textId="58C59C0E" w:rsidR="001B221A" w:rsidRDefault="001B221A" w:rsidP="001B221A">
      <w:pPr>
        <w:pStyle w:val="Body3"/>
        <w:numPr>
          <w:ilvl w:val="0"/>
          <w:numId w:val="0"/>
        </w:numPr>
        <w:ind w:left="1276"/>
      </w:pPr>
      <w:r>
        <w:t xml:space="preserve">LTZ Van Herck legt uit dat er een nieuwe </w:t>
      </w:r>
      <w:proofErr w:type="spellStart"/>
      <w:r>
        <w:t>verreiker</w:t>
      </w:r>
      <w:proofErr w:type="spellEnd"/>
      <w:r>
        <w:t xml:space="preserve"> beschikbaar is als arbeidsmiddel, het personeel is opgeleid. </w:t>
      </w:r>
    </w:p>
    <w:p w14:paraId="62A827D0" w14:textId="77777777" w:rsidR="001B221A" w:rsidRDefault="001B221A" w:rsidP="001B221A">
      <w:pPr>
        <w:pStyle w:val="Body3"/>
        <w:numPr>
          <w:ilvl w:val="0"/>
          <w:numId w:val="0"/>
        </w:numPr>
        <w:ind w:left="1276"/>
      </w:pPr>
      <w:r>
        <w:t>Geen verdere opmerkingen</w:t>
      </w:r>
    </w:p>
    <w:p w14:paraId="680C3FE9" w14:textId="77777777" w:rsidR="001B221A" w:rsidRDefault="001B221A" w:rsidP="001B221A">
      <w:pPr>
        <w:pStyle w:val="Body3"/>
      </w:pPr>
      <w:r>
        <w:t>Met reden omkleed advies</w:t>
      </w:r>
    </w:p>
    <w:p w14:paraId="38FCB652" w14:textId="77777777" w:rsidR="001B221A" w:rsidRDefault="001B221A" w:rsidP="001B221A">
      <w:pPr>
        <w:pStyle w:val="Body3"/>
        <w:numPr>
          <w:ilvl w:val="0"/>
          <w:numId w:val="0"/>
        </w:numPr>
        <w:ind w:left="1276"/>
      </w:pPr>
      <w:r>
        <w:t>De afgevaardigden van de overheid, de ACMP, het VSOA, het ACV Openbare diensten en de ACOD geven unaniem een gunstig advies om dit agendapunt af te sluiten.</w:t>
      </w:r>
    </w:p>
    <w:p w14:paraId="51EB381D" w14:textId="77777777" w:rsidR="001B221A" w:rsidRDefault="001B221A" w:rsidP="001B221A">
      <w:pPr>
        <w:pStyle w:val="Body3"/>
      </w:pPr>
      <w:r>
        <w:t>Termijn einde besprekingen</w:t>
      </w:r>
    </w:p>
    <w:p w14:paraId="47D47F96" w14:textId="77777777" w:rsidR="001B221A" w:rsidRDefault="001B221A" w:rsidP="001B221A">
      <w:pPr>
        <w:pStyle w:val="Body3"/>
        <w:numPr>
          <w:ilvl w:val="0"/>
          <w:numId w:val="0"/>
        </w:numPr>
        <w:ind w:left="1276"/>
      </w:pPr>
      <w:r>
        <w:t>Dit punt wordt afgesloten.</w:t>
      </w:r>
    </w:p>
    <w:p w14:paraId="1229A41B" w14:textId="3BC38413" w:rsidR="001B221A" w:rsidRPr="001B221A" w:rsidRDefault="001B221A" w:rsidP="001B221A">
      <w:pPr>
        <w:pStyle w:val="Body2"/>
        <w:numPr>
          <w:ilvl w:val="1"/>
          <w:numId w:val="38"/>
        </w:numPr>
        <w:spacing w:after="200" w:line="276" w:lineRule="auto"/>
        <w:rPr>
          <w:lang w:val="nl-BE"/>
        </w:rPr>
      </w:pPr>
      <w:r w:rsidRPr="001B221A">
        <w:rPr>
          <w:b/>
          <w:bCs/>
          <w:lang w:val="nl-BE"/>
        </w:rPr>
        <w:t>16-23-OM-21: Hulpverleners – Vorming via open contract – Organisatie en inzamelen gegevens</w:t>
      </w:r>
    </w:p>
    <w:p w14:paraId="0790DB1E" w14:textId="77777777" w:rsidR="001B221A" w:rsidRDefault="001B221A" w:rsidP="001B221A">
      <w:pPr>
        <w:pStyle w:val="Body3"/>
      </w:pPr>
      <w:r>
        <w:t>Beknopte uiteenzetting van de besprekingen</w:t>
      </w:r>
    </w:p>
    <w:p w14:paraId="5B32CC03" w14:textId="32D05B30" w:rsidR="001B221A" w:rsidRDefault="001B221A" w:rsidP="001B221A">
      <w:pPr>
        <w:pStyle w:val="Body3"/>
        <w:numPr>
          <w:ilvl w:val="0"/>
          <w:numId w:val="0"/>
        </w:numPr>
        <w:ind w:left="1276"/>
      </w:pPr>
      <w:r>
        <w:t>LTZ Van Herck geeft mee dat er verschillende wegen bestaan om hulpverlener te worden.</w:t>
      </w:r>
    </w:p>
    <w:p w14:paraId="46C97F2F" w14:textId="77777777" w:rsidR="001B221A" w:rsidRDefault="001B221A" w:rsidP="001B221A">
      <w:pPr>
        <w:pStyle w:val="Body3"/>
        <w:numPr>
          <w:ilvl w:val="0"/>
          <w:numId w:val="0"/>
        </w:numPr>
        <w:ind w:left="1276"/>
      </w:pPr>
      <w:r>
        <w:t>Geen verdere opmerkingen</w:t>
      </w:r>
    </w:p>
    <w:p w14:paraId="3B20FDB9" w14:textId="77777777" w:rsidR="001B221A" w:rsidRDefault="001B221A" w:rsidP="001B221A">
      <w:pPr>
        <w:pStyle w:val="Body3"/>
      </w:pPr>
      <w:r>
        <w:t>Met reden omkleed advies</w:t>
      </w:r>
    </w:p>
    <w:p w14:paraId="7BB27F44" w14:textId="77777777" w:rsidR="001B221A" w:rsidRDefault="001B221A" w:rsidP="001B221A">
      <w:pPr>
        <w:pStyle w:val="Body3"/>
        <w:numPr>
          <w:ilvl w:val="0"/>
          <w:numId w:val="0"/>
        </w:numPr>
        <w:ind w:left="1276"/>
      </w:pPr>
      <w:r>
        <w:t>De afgevaardigden van de overheid, de ACMP, het VSOA, het ACV Openbare diensten en de ACOD geven unaniem een gunstig advies om dit agendapunt af te sluiten.</w:t>
      </w:r>
    </w:p>
    <w:p w14:paraId="09C94479" w14:textId="77777777" w:rsidR="001B221A" w:rsidRDefault="001B221A" w:rsidP="001B221A">
      <w:pPr>
        <w:pStyle w:val="Body3"/>
      </w:pPr>
      <w:r>
        <w:t>Termijn einde besprekingen</w:t>
      </w:r>
    </w:p>
    <w:p w14:paraId="095497AC" w14:textId="77777777" w:rsidR="001B221A" w:rsidRDefault="001B221A" w:rsidP="001B221A">
      <w:pPr>
        <w:pStyle w:val="Body3"/>
        <w:numPr>
          <w:ilvl w:val="0"/>
          <w:numId w:val="0"/>
        </w:numPr>
        <w:ind w:left="1276"/>
      </w:pPr>
      <w:r>
        <w:t>Dit punt wordt afgesloten.</w:t>
      </w:r>
    </w:p>
    <w:p w14:paraId="4C0769C4" w14:textId="06834198" w:rsidR="001B221A" w:rsidRDefault="001B221A" w:rsidP="001B221A">
      <w:pPr>
        <w:pStyle w:val="Body2"/>
        <w:rPr>
          <w:b/>
        </w:rPr>
      </w:pPr>
      <w:r w:rsidRPr="001B221A">
        <w:rPr>
          <w:b/>
        </w:rPr>
        <w:t>16-23-OM-22: Aanpassing verkorte nummering</w:t>
      </w:r>
    </w:p>
    <w:p w14:paraId="66918EA7" w14:textId="77777777" w:rsidR="001B221A" w:rsidRDefault="001B221A" w:rsidP="001B221A">
      <w:pPr>
        <w:pStyle w:val="Body3"/>
      </w:pPr>
      <w:r>
        <w:t>Beknopte uiteenzetting van de besprekingen</w:t>
      </w:r>
    </w:p>
    <w:p w14:paraId="791A7F32" w14:textId="1A94E4F7" w:rsidR="001B221A" w:rsidRDefault="001B221A" w:rsidP="001B221A">
      <w:pPr>
        <w:pStyle w:val="Body3"/>
        <w:numPr>
          <w:ilvl w:val="0"/>
          <w:numId w:val="0"/>
        </w:numPr>
        <w:ind w:left="1276"/>
      </w:pPr>
      <w:r>
        <w:t xml:space="preserve">LTZ Van Herck overloopt de nota en herhaalt dat de affiches verspreid zijn in kwartiergroep 23. </w:t>
      </w:r>
    </w:p>
    <w:p w14:paraId="088E9BE6" w14:textId="77777777" w:rsidR="001B221A" w:rsidRDefault="001B221A" w:rsidP="001B221A">
      <w:pPr>
        <w:pStyle w:val="Body3"/>
        <w:numPr>
          <w:ilvl w:val="0"/>
          <w:numId w:val="0"/>
        </w:numPr>
        <w:ind w:left="1276"/>
      </w:pPr>
      <w:r>
        <w:t>Geen verdere opmerkingen</w:t>
      </w:r>
    </w:p>
    <w:p w14:paraId="61FF8E69" w14:textId="77777777" w:rsidR="001B221A" w:rsidRDefault="001B221A" w:rsidP="001B221A">
      <w:pPr>
        <w:pStyle w:val="Body3"/>
      </w:pPr>
      <w:r>
        <w:t>Met reden omkleed advies</w:t>
      </w:r>
    </w:p>
    <w:p w14:paraId="24073367" w14:textId="77777777" w:rsidR="001B221A" w:rsidRDefault="001B221A" w:rsidP="001B221A">
      <w:pPr>
        <w:pStyle w:val="Body3"/>
        <w:numPr>
          <w:ilvl w:val="0"/>
          <w:numId w:val="0"/>
        </w:numPr>
        <w:ind w:left="1276"/>
      </w:pPr>
      <w:r>
        <w:t>De afgevaardigden van de overheid, de ACMP, het VSOA, het ACV Openbare diensten en de ACOD geven unaniem een gunstig advies om dit agendapunt af te sluiten.</w:t>
      </w:r>
    </w:p>
    <w:p w14:paraId="434BC76A" w14:textId="77777777" w:rsidR="001B221A" w:rsidRDefault="001B221A" w:rsidP="001B221A">
      <w:pPr>
        <w:pStyle w:val="Body3"/>
      </w:pPr>
      <w:r>
        <w:t>Termijn einde besprekingen</w:t>
      </w:r>
    </w:p>
    <w:p w14:paraId="4D2E14E9" w14:textId="77777777" w:rsidR="001B221A" w:rsidRDefault="001B221A" w:rsidP="001B221A">
      <w:pPr>
        <w:pStyle w:val="Body3"/>
        <w:numPr>
          <w:ilvl w:val="0"/>
          <w:numId w:val="0"/>
        </w:numPr>
        <w:ind w:left="1276"/>
      </w:pPr>
      <w:r>
        <w:t>Dit punt wordt afgesloten.</w:t>
      </w:r>
    </w:p>
    <w:p w14:paraId="771A0CB2" w14:textId="77777777" w:rsidR="008D17C4" w:rsidRDefault="008D17C4">
      <w:pPr>
        <w:rPr>
          <w:b/>
          <w:bCs/>
          <w:szCs w:val="20"/>
          <w:lang w:val="nl-BE"/>
        </w:rPr>
      </w:pPr>
      <w:r>
        <w:rPr>
          <w:b/>
          <w:bCs/>
          <w:lang w:val="nl-BE"/>
        </w:rPr>
        <w:br w:type="page"/>
      </w:r>
    </w:p>
    <w:p w14:paraId="3E88054C" w14:textId="1E0669EB" w:rsidR="001B221A" w:rsidRPr="001B221A" w:rsidRDefault="001B221A" w:rsidP="001B221A">
      <w:pPr>
        <w:pStyle w:val="Body2"/>
        <w:rPr>
          <w:lang w:val="nl-BE"/>
        </w:rPr>
      </w:pPr>
      <w:r w:rsidRPr="001B221A">
        <w:rPr>
          <w:b/>
          <w:bCs/>
          <w:lang w:val="nl-BE"/>
        </w:rPr>
        <w:lastRenderedPageBreak/>
        <w:t>16-23-OM-23: Incidentenonderzoek – Kraanincident met schildersponton – 16 Dec 15</w:t>
      </w:r>
    </w:p>
    <w:p w14:paraId="473B22E3" w14:textId="77777777" w:rsidR="001B221A" w:rsidRDefault="001B221A" w:rsidP="001B221A">
      <w:pPr>
        <w:pStyle w:val="Body3"/>
      </w:pPr>
      <w:r>
        <w:t>Beknopte uiteenzetting van de besprekingen</w:t>
      </w:r>
    </w:p>
    <w:p w14:paraId="0479828B" w14:textId="5ED9924B" w:rsidR="001B221A" w:rsidRDefault="001B221A" w:rsidP="001B221A">
      <w:pPr>
        <w:pStyle w:val="Body3"/>
        <w:numPr>
          <w:ilvl w:val="0"/>
          <w:numId w:val="0"/>
        </w:numPr>
        <w:ind w:left="1276"/>
      </w:pPr>
      <w:r>
        <w:t>De secretaris synthetiseert de voorgeschiedenis.</w:t>
      </w:r>
    </w:p>
    <w:p w14:paraId="42B6403F" w14:textId="080C6A24" w:rsidR="001B221A" w:rsidRDefault="001B221A" w:rsidP="001B221A">
      <w:pPr>
        <w:pStyle w:val="Body3"/>
        <w:numPr>
          <w:ilvl w:val="0"/>
          <w:numId w:val="0"/>
        </w:numPr>
        <w:ind w:left="1276"/>
      </w:pPr>
      <w:r>
        <w:t>De voorzitter oppert dat er niets schort aan de opleiding. Het ongeval is te wijten aan de combinatie te weinig ervaring en een foute inschatting van de situatie. De zaak wordt van dichtbij intern opgevolgd.</w:t>
      </w:r>
    </w:p>
    <w:p w14:paraId="64CB8C4C" w14:textId="77777777" w:rsidR="001B221A" w:rsidRDefault="001B221A" w:rsidP="001B221A">
      <w:pPr>
        <w:pStyle w:val="Body3"/>
        <w:numPr>
          <w:ilvl w:val="0"/>
          <w:numId w:val="0"/>
        </w:numPr>
        <w:ind w:left="1276"/>
      </w:pPr>
      <w:r>
        <w:t>Geen verdere opmerkingen</w:t>
      </w:r>
    </w:p>
    <w:p w14:paraId="6FD23086" w14:textId="77777777" w:rsidR="001B221A" w:rsidRDefault="001B221A" w:rsidP="001B221A">
      <w:pPr>
        <w:pStyle w:val="Body3"/>
      </w:pPr>
      <w:r>
        <w:t>Met reden omkleed advies</w:t>
      </w:r>
    </w:p>
    <w:p w14:paraId="6D9C7A9D" w14:textId="77777777" w:rsidR="001B221A" w:rsidRDefault="001B221A" w:rsidP="001B221A">
      <w:pPr>
        <w:pStyle w:val="Body3"/>
        <w:numPr>
          <w:ilvl w:val="0"/>
          <w:numId w:val="0"/>
        </w:numPr>
        <w:ind w:left="1276"/>
      </w:pPr>
      <w:r>
        <w:t>De afgevaardigden van de overheid, de ACMP, het VSOA, het ACV Openbare diensten en de ACOD geven unaniem een gunstig advies om dit agendapunt af te sluiten.</w:t>
      </w:r>
    </w:p>
    <w:p w14:paraId="2718D5A5" w14:textId="77777777" w:rsidR="001B221A" w:rsidRDefault="001B221A" w:rsidP="001B221A">
      <w:pPr>
        <w:pStyle w:val="Body3"/>
      </w:pPr>
      <w:r>
        <w:t>Termijn einde besprekingen</w:t>
      </w:r>
    </w:p>
    <w:p w14:paraId="7EC8D11C" w14:textId="77777777" w:rsidR="001B221A" w:rsidRDefault="001B221A" w:rsidP="001B221A">
      <w:pPr>
        <w:pStyle w:val="Body3"/>
        <w:numPr>
          <w:ilvl w:val="0"/>
          <w:numId w:val="0"/>
        </w:numPr>
        <w:ind w:left="1276"/>
      </w:pPr>
      <w:r>
        <w:t>Dit punt wordt afgesloten.</w:t>
      </w:r>
    </w:p>
    <w:p w14:paraId="2412B7A2" w14:textId="7E019AC6" w:rsidR="00394EC2" w:rsidRPr="00A17469" w:rsidRDefault="00394EC2" w:rsidP="00394EC2">
      <w:pPr>
        <w:pStyle w:val="Body2"/>
        <w:rPr>
          <w:b/>
        </w:rPr>
      </w:pPr>
      <w:r w:rsidRPr="00A17469">
        <w:rPr>
          <w:b/>
        </w:rPr>
        <w:t>Punt 15-23-</w:t>
      </w:r>
      <w:r w:rsidR="00A17469">
        <w:rPr>
          <w:b/>
        </w:rPr>
        <w:t>V</w:t>
      </w:r>
      <w:r w:rsidRPr="00A17469">
        <w:rPr>
          <w:b/>
        </w:rPr>
        <w:t>M-133: Meeuwhinder</w:t>
      </w:r>
    </w:p>
    <w:p w14:paraId="7D1B76BF" w14:textId="77777777" w:rsidR="00394EC2" w:rsidRDefault="00394EC2" w:rsidP="00394EC2">
      <w:pPr>
        <w:pStyle w:val="Body3"/>
      </w:pPr>
      <w:r>
        <w:t>Beknopte uiteenzetting van de besprekingen</w:t>
      </w:r>
    </w:p>
    <w:p w14:paraId="21A786BC" w14:textId="643614A4" w:rsidR="00394EC2" w:rsidRDefault="001B221A" w:rsidP="00394EC2">
      <w:pPr>
        <w:pStyle w:val="Body3"/>
        <w:numPr>
          <w:ilvl w:val="0"/>
          <w:numId w:val="0"/>
        </w:numPr>
        <w:ind w:left="1276"/>
      </w:pPr>
      <w:r>
        <w:t xml:space="preserve">CDT D’Haene geeft een uiteenzetting betreffende de oorzaak van het probleem. </w:t>
      </w:r>
    </w:p>
    <w:p w14:paraId="09C2B1A5" w14:textId="5FB642C9" w:rsidR="001B221A" w:rsidRDefault="001B221A" w:rsidP="00394EC2">
      <w:pPr>
        <w:pStyle w:val="Body3"/>
        <w:numPr>
          <w:ilvl w:val="0"/>
          <w:numId w:val="0"/>
        </w:numPr>
        <w:ind w:left="1276"/>
      </w:pPr>
      <w:r>
        <w:t xml:space="preserve">Momenteel zijn de kustgemeentes en het Agentschap Natuur En Bos bezig met het ontwikkelen van een beheersregeling. </w:t>
      </w:r>
    </w:p>
    <w:p w14:paraId="6E2D158C" w14:textId="7D69060A" w:rsidR="001B221A" w:rsidRDefault="001B221A" w:rsidP="00394EC2">
      <w:pPr>
        <w:pStyle w:val="Body3"/>
        <w:numPr>
          <w:ilvl w:val="0"/>
          <w:numId w:val="0"/>
        </w:numPr>
        <w:ind w:left="1276"/>
      </w:pPr>
      <w:r>
        <w:t>De maatregelen die het kwartier genomen kunnen worden zijn van technische aard met de bedoeling dat de vogels zich niet kunnen nestelen.</w:t>
      </w:r>
    </w:p>
    <w:p w14:paraId="66E6A79D" w14:textId="32B3B3E5" w:rsidR="001B221A" w:rsidRDefault="001B221A" w:rsidP="00394EC2">
      <w:pPr>
        <w:pStyle w:val="Body3"/>
        <w:numPr>
          <w:ilvl w:val="0"/>
          <w:numId w:val="0"/>
        </w:numPr>
        <w:ind w:left="1276"/>
      </w:pPr>
      <w:r>
        <w:t>1MC Fanuel meldt dat de preventieve maatregelen uitgevoerd zijn: verwijdering op regelmatige basis van takken op de nestelplaatsen bij dok 1 post Alfa, post Lima en het pompstation. Tevens is een mobiele machine ter afschrikking meeuwen in</w:t>
      </w:r>
      <w:r w:rsidR="006F47A5">
        <w:t xml:space="preserve"> gebruik</w:t>
      </w:r>
      <w:r>
        <w:t xml:space="preserve">: de procedure voor de aankoop van één toestel is gestart. </w:t>
      </w:r>
      <w:r w:rsidR="006F47A5">
        <w:t xml:space="preserve">Momenteel is een toestel van de luchtmacht in leen. Dit toestel maakt om </w:t>
      </w:r>
      <w:proofErr w:type="gramStart"/>
      <w:r w:rsidR="006F47A5">
        <w:t>de</w:t>
      </w:r>
      <w:proofErr w:type="gramEnd"/>
      <w:r w:rsidR="006F47A5">
        <w:t xml:space="preserve"> vier uur een afschrikkend geluid (dag en nacht).</w:t>
      </w:r>
    </w:p>
    <w:p w14:paraId="452EE27D" w14:textId="7D18C2A0" w:rsidR="006F47A5" w:rsidRDefault="006F47A5" w:rsidP="00394EC2">
      <w:pPr>
        <w:pStyle w:val="Body3"/>
        <w:numPr>
          <w:ilvl w:val="0"/>
          <w:numId w:val="0"/>
        </w:numPr>
        <w:ind w:left="1276"/>
      </w:pPr>
      <w:r>
        <w:t xml:space="preserve">CDT D’Haene sluit dit punt af: alle acties zullen continu geëvalueerd worden. </w:t>
      </w:r>
    </w:p>
    <w:p w14:paraId="32E88BD3" w14:textId="77777777" w:rsidR="00394EC2" w:rsidRDefault="00394EC2" w:rsidP="00394EC2">
      <w:pPr>
        <w:pStyle w:val="Body3"/>
      </w:pPr>
      <w:r>
        <w:t>Met reden omkleed advies</w:t>
      </w:r>
    </w:p>
    <w:p w14:paraId="1E48F9F7" w14:textId="77777777" w:rsidR="00394EC2" w:rsidRDefault="00394EC2" w:rsidP="00394EC2">
      <w:pPr>
        <w:pStyle w:val="Body3"/>
        <w:numPr>
          <w:ilvl w:val="0"/>
          <w:numId w:val="0"/>
        </w:numPr>
        <w:ind w:left="1276"/>
      </w:pPr>
      <w:r>
        <w:t xml:space="preserve">De afgevaardigden van de overheid, de ACMP, het VSOA, het ACV Openbare diensten en de ACOD geven unaniem een gunstig advies om dit agendapunt </w:t>
      </w:r>
      <w:r>
        <w:rPr>
          <w:u w:val="single"/>
        </w:rPr>
        <w:t>niet</w:t>
      </w:r>
      <w:r>
        <w:t xml:space="preserve"> af te sluiten.</w:t>
      </w:r>
    </w:p>
    <w:p w14:paraId="70AA4A2D" w14:textId="77777777" w:rsidR="00394EC2" w:rsidRDefault="00394EC2" w:rsidP="00394EC2">
      <w:pPr>
        <w:pStyle w:val="Body3"/>
      </w:pPr>
      <w:r>
        <w:t>Termijn einde besprekingen</w:t>
      </w:r>
    </w:p>
    <w:p w14:paraId="4FEC8B32" w14:textId="77777777" w:rsidR="00394EC2" w:rsidRDefault="00394EC2" w:rsidP="00394EC2">
      <w:pPr>
        <w:pStyle w:val="Body3"/>
        <w:numPr>
          <w:ilvl w:val="0"/>
          <w:numId w:val="0"/>
        </w:numPr>
        <w:ind w:left="1276"/>
      </w:pPr>
      <w:r>
        <w:t>Dit punt wordt meegenomen naar de volgende vergadering.</w:t>
      </w:r>
    </w:p>
    <w:p w14:paraId="743A8F42" w14:textId="7C1B56A9" w:rsidR="00E23EF1" w:rsidRPr="00E92A16" w:rsidRDefault="00E23EF1" w:rsidP="00E23EF1">
      <w:pPr>
        <w:pStyle w:val="Body2"/>
        <w:rPr>
          <w:b/>
        </w:rPr>
      </w:pPr>
      <w:r w:rsidRPr="00A17469">
        <w:rPr>
          <w:b/>
        </w:rPr>
        <w:t xml:space="preserve">Punt 16-23-MM-01: </w:t>
      </w:r>
      <w:r w:rsidRPr="00A17469">
        <w:rPr>
          <w:b/>
          <w:bCs/>
        </w:rPr>
        <w:t>Vattingsaanvraag m</w:t>
      </w:r>
      <w:r w:rsidRPr="006A6CA0">
        <w:rPr>
          <w:b/>
          <w:bCs/>
        </w:rPr>
        <w:t>.b.t. het waarborgen van de brandveiligheid in de scheepsloods (E2 Zeebrugge)</w:t>
      </w:r>
    </w:p>
    <w:p w14:paraId="0596CC78" w14:textId="77777777" w:rsidR="00E23EF1" w:rsidRDefault="00E23EF1" w:rsidP="00E23EF1">
      <w:pPr>
        <w:pStyle w:val="Body3"/>
      </w:pPr>
      <w:r>
        <w:t>Beknopte uiteenzetting van de besprekingen</w:t>
      </w:r>
    </w:p>
    <w:p w14:paraId="27B74175" w14:textId="1E3123F2" w:rsidR="00E23EF1" w:rsidRDefault="009B1ED0" w:rsidP="00E23EF1">
      <w:pPr>
        <w:pStyle w:val="Body3"/>
        <w:numPr>
          <w:ilvl w:val="0"/>
          <w:numId w:val="0"/>
        </w:numPr>
        <w:ind w:left="1276"/>
      </w:pPr>
      <w:r>
        <w:t xml:space="preserve">Dhr. Dierick vraagt advies aan BOC23 betreffende de sprinklerinstallatie (alarmsysteem wanneer druk wegvalt). </w:t>
      </w:r>
    </w:p>
    <w:p w14:paraId="5E3CB7AE" w14:textId="383CFD94" w:rsidR="009B1ED0" w:rsidRDefault="009B1ED0" w:rsidP="00E23EF1">
      <w:pPr>
        <w:pStyle w:val="Body3"/>
        <w:numPr>
          <w:ilvl w:val="0"/>
          <w:numId w:val="0"/>
        </w:numPr>
        <w:ind w:left="1276"/>
      </w:pPr>
      <w:r>
        <w:t>De voorzitter oppert dat een infradossier moet opgesteld worden om tegemoet te komen aan deze vraagstelling. Hij wenst een meer grondige analyse: in welke gevallen kan deze druk wegvallen. Misschien moet er enkel gekeken worden naar een aanpassing van de procedure in plaats van een technische aanpassing te laten uitvoeren door de cel Infra.</w:t>
      </w:r>
    </w:p>
    <w:p w14:paraId="5AB78571" w14:textId="72B1C0E9" w:rsidR="009B1ED0" w:rsidRDefault="009B1ED0" w:rsidP="009B1ED0">
      <w:pPr>
        <w:pStyle w:val="Body3"/>
        <w:numPr>
          <w:ilvl w:val="0"/>
          <w:numId w:val="0"/>
        </w:numPr>
        <w:ind w:left="1276"/>
      </w:pPr>
      <w:r>
        <w:t xml:space="preserve">Dhr. </w:t>
      </w:r>
      <w:proofErr w:type="gramStart"/>
      <w:r>
        <w:t>Dierick wenst dat een brandpreventieadviseur aangeduid wordt om de problemen aan de kaak stellen en een structuur op te maken zodat permanente bijsturing mogelijk is.</w:t>
      </w:r>
      <w:proofErr w:type="gramEnd"/>
    </w:p>
    <w:p w14:paraId="41F6BA86" w14:textId="6BBF1F4D" w:rsidR="009B1ED0" w:rsidRDefault="009B1ED0" w:rsidP="009B1ED0">
      <w:pPr>
        <w:pStyle w:val="Body3"/>
        <w:numPr>
          <w:ilvl w:val="0"/>
          <w:numId w:val="0"/>
        </w:numPr>
        <w:ind w:left="1276"/>
      </w:pPr>
      <w:r>
        <w:lastRenderedPageBreak/>
        <w:t>Dhr. Deheegher vindt dat een analyse uitgevoerd moet worden van waar er water afgetapt kan worden zodat er geweten is waar de druk wegvalt.</w:t>
      </w:r>
    </w:p>
    <w:p w14:paraId="28429F9C" w14:textId="1EF1EBFB" w:rsidR="009B1ED0" w:rsidRDefault="009B1ED0" w:rsidP="009B1ED0">
      <w:pPr>
        <w:pStyle w:val="Body3"/>
        <w:numPr>
          <w:ilvl w:val="0"/>
          <w:numId w:val="0"/>
        </w:numPr>
        <w:ind w:left="1276"/>
      </w:pPr>
      <w:r>
        <w:t>Dhr. Joly deelt mee dat dit tijdens de jaarlijkse rondgang af en toe gecontroleerd worden.</w:t>
      </w:r>
    </w:p>
    <w:p w14:paraId="4F8349E1" w14:textId="739608E9" w:rsidR="009B1ED0" w:rsidRDefault="009B1ED0" w:rsidP="009B1ED0">
      <w:pPr>
        <w:pStyle w:val="Body3"/>
        <w:numPr>
          <w:ilvl w:val="0"/>
          <w:numId w:val="0"/>
        </w:numPr>
        <w:ind w:left="1276"/>
      </w:pPr>
      <w:r>
        <w:t xml:space="preserve">KVK Charlier meldt dat het zwembad vorig jaar zo leeggelopen is. De brandweerwagen is ter beschikking waar nodig, hij wenst wel ingelicht te worden van de inzet ervan. Dhr. Dierick vindt dit een goede preventiemaatregel. </w:t>
      </w:r>
    </w:p>
    <w:p w14:paraId="5DE0C1B0" w14:textId="12735E46" w:rsidR="009B1ED0" w:rsidRDefault="009B1ED0" w:rsidP="009B1ED0">
      <w:pPr>
        <w:pStyle w:val="Body3"/>
        <w:numPr>
          <w:ilvl w:val="0"/>
          <w:numId w:val="0"/>
        </w:numPr>
        <w:ind w:left="1276"/>
      </w:pPr>
      <w:r>
        <w:t>LTZ Van Herck zegt dat er geen brandpreventieploeg aangesteld is.</w:t>
      </w:r>
    </w:p>
    <w:p w14:paraId="66FB5F7C" w14:textId="77777777" w:rsidR="00E23EF1" w:rsidRDefault="00E23EF1" w:rsidP="00E23EF1">
      <w:pPr>
        <w:pStyle w:val="Body3"/>
      </w:pPr>
      <w:r>
        <w:t>Met reden omkleed advies</w:t>
      </w:r>
    </w:p>
    <w:p w14:paraId="548B0823" w14:textId="77777777" w:rsidR="00E23EF1" w:rsidRDefault="00E23EF1" w:rsidP="00E23EF1">
      <w:pPr>
        <w:pStyle w:val="Body3"/>
        <w:numPr>
          <w:ilvl w:val="0"/>
          <w:numId w:val="0"/>
        </w:numPr>
        <w:ind w:left="1276"/>
      </w:pPr>
      <w:r>
        <w:t xml:space="preserve">De afgevaardigden van de overheid, de ACMP, het VSOA, het ACV Openbare diensten en de ACOD geven unaniem een gunstig advies om dit agendapunt </w:t>
      </w:r>
      <w:r>
        <w:rPr>
          <w:u w:val="single"/>
        </w:rPr>
        <w:t>niet</w:t>
      </w:r>
      <w:r>
        <w:t xml:space="preserve"> af te sluiten.</w:t>
      </w:r>
    </w:p>
    <w:p w14:paraId="74C41CB9" w14:textId="77777777" w:rsidR="00E23EF1" w:rsidRDefault="00E23EF1" w:rsidP="00E23EF1">
      <w:pPr>
        <w:pStyle w:val="Body3"/>
      </w:pPr>
      <w:r>
        <w:t>Termijn einde besprekingen</w:t>
      </w:r>
    </w:p>
    <w:p w14:paraId="228EE8A2" w14:textId="77777777" w:rsidR="00E23EF1" w:rsidRDefault="00E23EF1" w:rsidP="00E23EF1">
      <w:pPr>
        <w:pStyle w:val="Body3"/>
        <w:numPr>
          <w:ilvl w:val="0"/>
          <w:numId w:val="0"/>
        </w:numPr>
        <w:ind w:left="1276"/>
      </w:pPr>
      <w:r>
        <w:t>Dit punt wordt meegenomen naar de volgende vergadering.</w:t>
      </w:r>
    </w:p>
    <w:p w14:paraId="3395BA5B" w14:textId="302A8519" w:rsidR="00E23EF1" w:rsidRPr="00E92A16" w:rsidRDefault="009B1ED0" w:rsidP="00E23EF1">
      <w:pPr>
        <w:pStyle w:val="Body2"/>
        <w:rPr>
          <w:b/>
        </w:rPr>
      </w:pPr>
      <w:r>
        <w:rPr>
          <w:b/>
        </w:rPr>
        <w:t>Punt 16</w:t>
      </w:r>
      <w:r w:rsidR="00E23EF1" w:rsidRPr="00E92A16">
        <w:rPr>
          <w:b/>
        </w:rPr>
        <w:t>-23-OM-</w:t>
      </w:r>
      <w:r>
        <w:rPr>
          <w:b/>
        </w:rPr>
        <w:t>02</w:t>
      </w:r>
      <w:r w:rsidR="00E23EF1">
        <w:rPr>
          <w:b/>
        </w:rPr>
        <w:t xml:space="preserve">: </w:t>
      </w:r>
      <w:r w:rsidRPr="006A6CA0">
        <w:rPr>
          <w:b/>
          <w:bCs/>
        </w:rPr>
        <w:t>Vattingsaanvraag m.b.t. lawaaiblootstelling bij het vuren aan boord van vlooteenheden</w:t>
      </w:r>
    </w:p>
    <w:p w14:paraId="121B0B28" w14:textId="77777777" w:rsidR="00E23EF1" w:rsidRDefault="00E23EF1" w:rsidP="00E23EF1">
      <w:pPr>
        <w:pStyle w:val="Body3"/>
      </w:pPr>
      <w:r>
        <w:t>Beknopte uiteenzetting van de besprekingen</w:t>
      </w:r>
    </w:p>
    <w:p w14:paraId="61B4969C" w14:textId="71505CF8" w:rsidR="00E23EF1" w:rsidRDefault="009B1ED0" w:rsidP="00E23EF1">
      <w:pPr>
        <w:pStyle w:val="Body3"/>
        <w:numPr>
          <w:ilvl w:val="0"/>
          <w:numId w:val="0"/>
        </w:numPr>
        <w:ind w:left="1276"/>
      </w:pPr>
      <w:r>
        <w:t>Dhr. Dierick licht het probleem toe, de gehoorbescherming is niet adequaat.</w:t>
      </w:r>
    </w:p>
    <w:p w14:paraId="54D7AE8E" w14:textId="3CB6CAFE" w:rsidR="009B1ED0" w:rsidRDefault="009B1ED0" w:rsidP="00E23EF1">
      <w:pPr>
        <w:pStyle w:val="Body3"/>
        <w:numPr>
          <w:ilvl w:val="0"/>
          <w:numId w:val="0"/>
        </w:numPr>
        <w:ind w:left="1276"/>
      </w:pPr>
      <w:r>
        <w:t xml:space="preserve">Hij vraagt een analyse bij de eenheden waar </w:t>
      </w:r>
      <w:proofErr w:type="gramStart"/>
      <w:r>
        <w:t>een .</w:t>
      </w:r>
      <w:proofErr w:type="gramEnd"/>
      <w:r>
        <w:t xml:space="preserve">50 aangewend wordt. </w:t>
      </w:r>
    </w:p>
    <w:p w14:paraId="4B964811" w14:textId="0A899AE8" w:rsidR="009B1ED0" w:rsidRDefault="009B1ED0" w:rsidP="00E23EF1">
      <w:pPr>
        <w:pStyle w:val="Body3"/>
        <w:numPr>
          <w:ilvl w:val="0"/>
          <w:numId w:val="0"/>
        </w:numPr>
        <w:ind w:left="1276"/>
      </w:pPr>
      <w:r>
        <w:t>De voorzitter wenst te weten hoe de landcomponent dit aanpakt.</w:t>
      </w:r>
    </w:p>
    <w:p w14:paraId="2956975E" w14:textId="20288E99" w:rsidR="003214F9" w:rsidRDefault="009B1ED0" w:rsidP="003214F9">
      <w:pPr>
        <w:pStyle w:val="Body3"/>
        <w:numPr>
          <w:ilvl w:val="0"/>
          <w:numId w:val="0"/>
        </w:numPr>
        <w:ind w:left="1276"/>
      </w:pPr>
      <w:r>
        <w:t>Dhr. Riem antwoordt dat dit op het HOC</w:t>
      </w:r>
      <w:r w:rsidR="003214F9">
        <w:t xml:space="preserve"> toegelicht is. De klassieke gehoor</w:t>
      </w:r>
      <w:r>
        <w:t>bescherming is n</w:t>
      </w:r>
      <w:r w:rsidR="00542EEA">
        <w:t>iet toereiken</w:t>
      </w:r>
      <w:r w:rsidR="003214F9">
        <w:t xml:space="preserve">d. In dit verhaal is ook </w:t>
      </w:r>
      <w:proofErr w:type="gramStart"/>
      <w:r w:rsidR="003214F9">
        <w:t>de .</w:t>
      </w:r>
      <w:proofErr w:type="gramEnd"/>
      <w:r w:rsidR="003214F9">
        <w:t xml:space="preserve">50 bekeken, hierbij is ondervonden dat de klassieke gehoorbescherming voldoende is. Men dient een </w:t>
      </w:r>
      <w:proofErr w:type="spellStart"/>
      <w:r w:rsidR="003214F9">
        <w:t>Peltor</w:t>
      </w:r>
      <w:proofErr w:type="spellEnd"/>
      <w:r w:rsidR="003214F9">
        <w:t xml:space="preserve"> te voorzien voor de schutters en spotters.</w:t>
      </w:r>
    </w:p>
    <w:p w14:paraId="4A4DA7BB" w14:textId="08680152" w:rsidR="003214F9" w:rsidRDefault="003214F9" w:rsidP="003214F9">
      <w:pPr>
        <w:pStyle w:val="Body3"/>
        <w:numPr>
          <w:ilvl w:val="0"/>
          <w:numId w:val="0"/>
        </w:numPr>
        <w:ind w:left="1276"/>
      </w:pPr>
      <w:r>
        <w:t xml:space="preserve">Een bijkomend probleem </w:t>
      </w:r>
      <w:proofErr w:type="gramStart"/>
      <w:r>
        <w:t>situeert</w:t>
      </w:r>
      <w:proofErr w:type="gramEnd"/>
      <w:r>
        <w:t xml:space="preserve"> zich bij de communicatie tussen schutter en brug, DGMR dient aangespoord te worden om dezelfde gehoorbescherming met communicatiemiddelen te voorzien.</w:t>
      </w:r>
    </w:p>
    <w:p w14:paraId="6F2C5A37" w14:textId="44CC4095" w:rsidR="003214F9" w:rsidRDefault="003214F9" w:rsidP="003214F9">
      <w:pPr>
        <w:pStyle w:val="Body3"/>
        <w:numPr>
          <w:ilvl w:val="0"/>
          <w:numId w:val="0"/>
        </w:numPr>
        <w:ind w:left="1276"/>
      </w:pPr>
      <w:r>
        <w:t xml:space="preserve">De voorzitter oppert: waarom het </w:t>
      </w:r>
      <w:proofErr w:type="gramStart"/>
      <w:r>
        <w:t>nogmaals</w:t>
      </w:r>
      <w:proofErr w:type="gramEnd"/>
      <w:r>
        <w:t xml:space="preserve"> onderzoeken als dit al eerder onderzocht is? Als het bestaat in Defensie, zal iemand ervoor zorgen dat de kwartiergroep 23 dit ook kan hebben. Dhr. Riem zal de risicoanalyse overmaken aan de secretaris. De voorzitter zal nadien verder actie nemen: een verantwoordelijke zal aangeduid worden om de behoeftestelling op te maken (met het rapport en onderzoek in bijlage).</w:t>
      </w:r>
    </w:p>
    <w:p w14:paraId="6802D4FB" w14:textId="77777777" w:rsidR="00E23EF1" w:rsidRDefault="00E23EF1" w:rsidP="00E23EF1">
      <w:pPr>
        <w:pStyle w:val="Body3"/>
      </w:pPr>
      <w:r>
        <w:t>Met reden omkleed advies</w:t>
      </w:r>
    </w:p>
    <w:p w14:paraId="4FB19A1E" w14:textId="77777777" w:rsidR="00E23EF1" w:rsidRDefault="00E23EF1" w:rsidP="00E23EF1">
      <w:pPr>
        <w:pStyle w:val="Body3"/>
        <w:numPr>
          <w:ilvl w:val="0"/>
          <w:numId w:val="0"/>
        </w:numPr>
        <w:ind w:left="1276"/>
      </w:pPr>
      <w:r>
        <w:t xml:space="preserve">De afgevaardigden van de overheid, de ACMP, het VSOA, het ACV Openbare diensten en de ACOD geven unaniem een gunstig advies om dit agendapunt </w:t>
      </w:r>
      <w:r>
        <w:rPr>
          <w:u w:val="single"/>
        </w:rPr>
        <w:t>niet</w:t>
      </w:r>
      <w:r>
        <w:t xml:space="preserve"> af te sluiten.</w:t>
      </w:r>
    </w:p>
    <w:p w14:paraId="6B72512E" w14:textId="77777777" w:rsidR="00E23EF1" w:rsidRDefault="00E23EF1" w:rsidP="00E23EF1">
      <w:pPr>
        <w:pStyle w:val="Body3"/>
      </w:pPr>
      <w:r>
        <w:t>Termijn einde besprekingen</w:t>
      </w:r>
    </w:p>
    <w:p w14:paraId="1BA13B36" w14:textId="77777777" w:rsidR="00E23EF1" w:rsidRDefault="00E23EF1" w:rsidP="00E23EF1">
      <w:pPr>
        <w:pStyle w:val="Body3"/>
        <w:numPr>
          <w:ilvl w:val="0"/>
          <w:numId w:val="0"/>
        </w:numPr>
        <w:ind w:left="1276"/>
      </w:pPr>
      <w:r>
        <w:t>Dit punt wordt meegenomen naar de volgende vergadering.</w:t>
      </w:r>
    </w:p>
    <w:p w14:paraId="4E4B63B8" w14:textId="77777777" w:rsidR="00DF05D0" w:rsidRDefault="00DF05D0" w:rsidP="00DF05D0">
      <w:pPr>
        <w:pStyle w:val="Body2"/>
      </w:pPr>
      <w:r>
        <w:t>Rondvraag</w:t>
      </w:r>
    </w:p>
    <w:p w14:paraId="34CB46FB" w14:textId="375D016D" w:rsidR="00394EC2" w:rsidRDefault="003214F9" w:rsidP="00394EC2">
      <w:pPr>
        <w:pStyle w:val="Body2"/>
        <w:numPr>
          <w:ilvl w:val="0"/>
          <w:numId w:val="0"/>
        </w:numPr>
        <w:ind w:left="851"/>
      </w:pPr>
      <w:r>
        <w:t xml:space="preserve">Dhr. Joly oppert dat de technische vergadering </w:t>
      </w:r>
      <w:proofErr w:type="gramStart"/>
      <w:r>
        <w:t>omtrent</w:t>
      </w:r>
      <w:proofErr w:type="gramEnd"/>
      <w:r>
        <w:t xml:space="preserve"> de glijdende uren NAVLOG niet te lang mag uitblijven.</w:t>
      </w:r>
    </w:p>
    <w:p w14:paraId="2CBC2AA0" w14:textId="6BF8476D" w:rsidR="000A3817" w:rsidRDefault="000A3817" w:rsidP="00394EC2">
      <w:pPr>
        <w:pStyle w:val="Body2"/>
        <w:numPr>
          <w:ilvl w:val="0"/>
          <w:numId w:val="0"/>
        </w:numPr>
        <w:ind w:left="851"/>
      </w:pPr>
      <w:r>
        <w:t>De voorzitter dankt iedereen voor zijn of haar aanwezigheid.</w:t>
      </w:r>
    </w:p>
    <w:p w14:paraId="0F57D3D9" w14:textId="77777777" w:rsidR="008D17C4" w:rsidRDefault="008D17C4">
      <w:pPr>
        <w:rPr>
          <w:szCs w:val="20"/>
          <w:lang w:val="nl-NL"/>
        </w:rPr>
      </w:pPr>
      <w:r>
        <w:br w:type="page"/>
      </w:r>
    </w:p>
    <w:p w14:paraId="256841C7" w14:textId="3D660EF0" w:rsidR="00DF05D0" w:rsidRDefault="00DF05D0" w:rsidP="00DF05D0">
      <w:pPr>
        <w:pStyle w:val="Body2"/>
      </w:pPr>
      <w:r>
        <w:lastRenderedPageBreak/>
        <w:t>Samenvatting lijsten AMT – LPP 2016</w:t>
      </w:r>
    </w:p>
    <w:tbl>
      <w:tblPr>
        <w:tblStyle w:val="TableGrid"/>
        <w:tblW w:w="8026" w:type="dxa"/>
        <w:tblInd w:w="851" w:type="dxa"/>
        <w:tblLook w:val="04A0" w:firstRow="1" w:lastRow="0" w:firstColumn="1" w:lastColumn="0" w:noHBand="0" w:noVBand="1"/>
      </w:tblPr>
      <w:tblGrid>
        <w:gridCol w:w="2606"/>
        <w:gridCol w:w="950"/>
        <w:gridCol w:w="3496"/>
        <w:gridCol w:w="974"/>
      </w:tblGrid>
      <w:tr w:rsidR="00E43917" w14:paraId="33C767C0" w14:textId="77777777" w:rsidTr="00E43917">
        <w:tc>
          <w:tcPr>
            <w:tcW w:w="2606" w:type="dxa"/>
          </w:tcPr>
          <w:p w14:paraId="5E4E8E58" w14:textId="59785DD8" w:rsidR="000A3817" w:rsidRPr="009A3D3B" w:rsidRDefault="000A3817" w:rsidP="009A3D3B">
            <w:pPr>
              <w:pStyle w:val="Body2"/>
              <w:numPr>
                <w:ilvl w:val="0"/>
                <w:numId w:val="0"/>
              </w:numPr>
              <w:jc w:val="center"/>
              <w:rPr>
                <w:b/>
                <w:u w:val="single"/>
              </w:rPr>
            </w:pPr>
            <w:r w:rsidRPr="009A3D3B">
              <w:rPr>
                <w:b/>
                <w:u w:val="single"/>
              </w:rPr>
              <w:t>AMT 2016</w:t>
            </w:r>
          </w:p>
        </w:tc>
        <w:tc>
          <w:tcPr>
            <w:tcW w:w="950" w:type="dxa"/>
          </w:tcPr>
          <w:p w14:paraId="06B7AD86" w14:textId="6949C360" w:rsidR="000A3817" w:rsidRPr="009A3D3B" w:rsidRDefault="009A3D3B" w:rsidP="009A3D3B">
            <w:pPr>
              <w:pStyle w:val="Body2"/>
              <w:numPr>
                <w:ilvl w:val="0"/>
                <w:numId w:val="0"/>
              </w:numPr>
              <w:jc w:val="center"/>
              <w:rPr>
                <w:b/>
                <w:u w:val="single"/>
              </w:rPr>
            </w:pPr>
            <w:r w:rsidRPr="009A3D3B">
              <w:rPr>
                <w:b/>
                <w:u w:val="single"/>
              </w:rPr>
              <w:t>Status</w:t>
            </w:r>
          </w:p>
        </w:tc>
        <w:tc>
          <w:tcPr>
            <w:tcW w:w="3496" w:type="dxa"/>
          </w:tcPr>
          <w:p w14:paraId="4F88A234" w14:textId="79B50B6B" w:rsidR="000A3817" w:rsidRPr="009A3D3B" w:rsidRDefault="000A3817" w:rsidP="009A3D3B">
            <w:pPr>
              <w:pStyle w:val="Body2"/>
              <w:numPr>
                <w:ilvl w:val="0"/>
                <w:numId w:val="0"/>
              </w:numPr>
              <w:jc w:val="center"/>
              <w:rPr>
                <w:b/>
                <w:u w:val="single"/>
              </w:rPr>
            </w:pPr>
            <w:r w:rsidRPr="009A3D3B">
              <w:rPr>
                <w:b/>
                <w:u w:val="single"/>
              </w:rPr>
              <w:t>LPP 2016</w:t>
            </w:r>
          </w:p>
        </w:tc>
        <w:tc>
          <w:tcPr>
            <w:tcW w:w="974" w:type="dxa"/>
          </w:tcPr>
          <w:p w14:paraId="47C38B64" w14:textId="2A38AD81" w:rsidR="000A3817" w:rsidRPr="009A3D3B" w:rsidRDefault="00E43917" w:rsidP="009A3D3B">
            <w:pPr>
              <w:pStyle w:val="Body2"/>
              <w:numPr>
                <w:ilvl w:val="0"/>
                <w:numId w:val="0"/>
              </w:numPr>
              <w:jc w:val="center"/>
              <w:rPr>
                <w:b/>
                <w:u w:val="single"/>
              </w:rPr>
            </w:pPr>
            <w:r w:rsidRPr="009A3D3B">
              <w:rPr>
                <w:b/>
                <w:u w:val="single"/>
              </w:rPr>
              <w:t>Status</w:t>
            </w:r>
          </w:p>
        </w:tc>
      </w:tr>
      <w:tr w:rsidR="00E43917" w14:paraId="20BC32B0" w14:textId="77777777" w:rsidTr="00E43917">
        <w:tc>
          <w:tcPr>
            <w:tcW w:w="2606" w:type="dxa"/>
          </w:tcPr>
          <w:p w14:paraId="03E40439" w14:textId="3D36BA3D" w:rsidR="009A3D3B" w:rsidRPr="009A3D3B" w:rsidRDefault="009A3D3B" w:rsidP="000A3817">
            <w:pPr>
              <w:pStyle w:val="Body2"/>
              <w:numPr>
                <w:ilvl w:val="0"/>
                <w:numId w:val="0"/>
              </w:numPr>
            </w:pPr>
            <w:r w:rsidRPr="009A3D3B">
              <w:rPr>
                <w:bCs/>
                <w:color w:val="000000" w:themeColor="text1"/>
                <w:kern w:val="24"/>
              </w:rPr>
              <w:t>CROCUS</w:t>
            </w:r>
          </w:p>
        </w:tc>
        <w:tc>
          <w:tcPr>
            <w:tcW w:w="950" w:type="dxa"/>
          </w:tcPr>
          <w:p w14:paraId="5D82BF85" w14:textId="0E2B7209" w:rsidR="009A3D3B" w:rsidRDefault="009A3D3B" w:rsidP="009A3D3B">
            <w:pPr>
              <w:pStyle w:val="Body2"/>
              <w:numPr>
                <w:ilvl w:val="0"/>
                <w:numId w:val="0"/>
              </w:numPr>
              <w:jc w:val="center"/>
            </w:pPr>
            <w:r>
              <w:t>NOK</w:t>
            </w:r>
          </w:p>
        </w:tc>
        <w:tc>
          <w:tcPr>
            <w:tcW w:w="3496" w:type="dxa"/>
          </w:tcPr>
          <w:p w14:paraId="7BFA2FB9" w14:textId="55599881" w:rsidR="009A3D3B" w:rsidRDefault="009A3D3B" w:rsidP="000A3817">
            <w:pPr>
              <w:pStyle w:val="Body2"/>
              <w:numPr>
                <w:ilvl w:val="0"/>
                <w:numId w:val="0"/>
              </w:numPr>
            </w:pPr>
            <w:r w:rsidRPr="009A3D3B">
              <w:rPr>
                <w:bCs/>
                <w:color w:val="000000" w:themeColor="text1"/>
                <w:kern w:val="24"/>
              </w:rPr>
              <w:t>CROCUS</w:t>
            </w:r>
          </w:p>
        </w:tc>
        <w:tc>
          <w:tcPr>
            <w:tcW w:w="974" w:type="dxa"/>
          </w:tcPr>
          <w:p w14:paraId="4805C750" w14:textId="07CB14E5" w:rsidR="009A3D3B" w:rsidRDefault="009A3D3B" w:rsidP="009A3D3B">
            <w:pPr>
              <w:pStyle w:val="Body2"/>
              <w:numPr>
                <w:ilvl w:val="0"/>
                <w:numId w:val="0"/>
              </w:numPr>
              <w:jc w:val="center"/>
            </w:pPr>
            <w:r>
              <w:t>OK</w:t>
            </w:r>
          </w:p>
        </w:tc>
      </w:tr>
      <w:tr w:rsidR="00E43917" w14:paraId="4E2FF0CB" w14:textId="77777777" w:rsidTr="00E43917">
        <w:tc>
          <w:tcPr>
            <w:tcW w:w="2606" w:type="dxa"/>
          </w:tcPr>
          <w:p w14:paraId="6EF14F9E" w14:textId="77938309" w:rsidR="009A3D3B" w:rsidRPr="009A3D3B" w:rsidRDefault="009A3D3B" w:rsidP="000A3817">
            <w:pPr>
              <w:pStyle w:val="Body2"/>
              <w:numPr>
                <w:ilvl w:val="0"/>
                <w:numId w:val="0"/>
              </w:numPr>
            </w:pPr>
            <w:r w:rsidRPr="009A3D3B">
              <w:rPr>
                <w:bCs/>
                <w:color w:val="000000" w:themeColor="text1"/>
                <w:kern w:val="24"/>
              </w:rPr>
              <w:t>LOBELIA</w:t>
            </w:r>
          </w:p>
        </w:tc>
        <w:tc>
          <w:tcPr>
            <w:tcW w:w="950" w:type="dxa"/>
          </w:tcPr>
          <w:p w14:paraId="3A885DC1" w14:textId="1E58BD42" w:rsidR="009A3D3B" w:rsidRDefault="009A3D3B" w:rsidP="009A3D3B">
            <w:pPr>
              <w:pStyle w:val="Body2"/>
              <w:numPr>
                <w:ilvl w:val="0"/>
                <w:numId w:val="0"/>
              </w:numPr>
              <w:jc w:val="center"/>
            </w:pPr>
            <w:r>
              <w:t>NOK</w:t>
            </w:r>
          </w:p>
        </w:tc>
        <w:tc>
          <w:tcPr>
            <w:tcW w:w="3496" w:type="dxa"/>
          </w:tcPr>
          <w:p w14:paraId="1C818A9C" w14:textId="693C6414" w:rsidR="009A3D3B" w:rsidRDefault="009A3D3B" w:rsidP="000A3817">
            <w:pPr>
              <w:pStyle w:val="Body2"/>
              <w:numPr>
                <w:ilvl w:val="0"/>
                <w:numId w:val="0"/>
              </w:numPr>
            </w:pPr>
            <w:r w:rsidRPr="009A3D3B">
              <w:rPr>
                <w:bCs/>
                <w:color w:val="000000" w:themeColor="text1"/>
                <w:kern w:val="24"/>
              </w:rPr>
              <w:t>LOBELIA</w:t>
            </w:r>
          </w:p>
        </w:tc>
        <w:tc>
          <w:tcPr>
            <w:tcW w:w="974" w:type="dxa"/>
          </w:tcPr>
          <w:p w14:paraId="30AF3FD1" w14:textId="05398C69" w:rsidR="009A3D3B" w:rsidRDefault="009A3D3B" w:rsidP="009A3D3B">
            <w:pPr>
              <w:pStyle w:val="Body2"/>
              <w:numPr>
                <w:ilvl w:val="0"/>
                <w:numId w:val="0"/>
              </w:numPr>
              <w:jc w:val="center"/>
            </w:pPr>
            <w:r>
              <w:t>NOK</w:t>
            </w:r>
          </w:p>
        </w:tc>
      </w:tr>
      <w:tr w:rsidR="00E43917" w14:paraId="382105E2" w14:textId="77777777" w:rsidTr="00E43917">
        <w:tc>
          <w:tcPr>
            <w:tcW w:w="2606" w:type="dxa"/>
          </w:tcPr>
          <w:p w14:paraId="20357A9C" w14:textId="7116D80B" w:rsidR="009A3D3B" w:rsidRPr="009A3D3B" w:rsidRDefault="009A3D3B" w:rsidP="000A3817">
            <w:pPr>
              <w:pStyle w:val="Body2"/>
              <w:numPr>
                <w:ilvl w:val="0"/>
                <w:numId w:val="0"/>
              </w:numPr>
            </w:pPr>
            <w:r w:rsidRPr="009A3D3B">
              <w:rPr>
                <w:bCs/>
                <w:color w:val="000000" w:themeColor="text1"/>
                <w:kern w:val="24"/>
              </w:rPr>
              <w:t>NARCIS</w:t>
            </w:r>
          </w:p>
        </w:tc>
        <w:tc>
          <w:tcPr>
            <w:tcW w:w="950" w:type="dxa"/>
          </w:tcPr>
          <w:p w14:paraId="3EAD6480" w14:textId="2B8CFECA" w:rsidR="009A3D3B" w:rsidRDefault="009A3D3B" w:rsidP="009A3D3B">
            <w:pPr>
              <w:pStyle w:val="Body2"/>
              <w:numPr>
                <w:ilvl w:val="0"/>
                <w:numId w:val="0"/>
              </w:numPr>
              <w:jc w:val="center"/>
            </w:pPr>
            <w:r>
              <w:t>NOK</w:t>
            </w:r>
          </w:p>
        </w:tc>
        <w:tc>
          <w:tcPr>
            <w:tcW w:w="3496" w:type="dxa"/>
          </w:tcPr>
          <w:p w14:paraId="1CF55453" w14:textId="4CD83D97" w:rsidR="009A3D3B" w:rsidRDefault="009A3D3B" w:rsidP="000A3817">
            <w:pPr>
              <w:pStyle w:val="Body2"/>
              <w:numPr>
                <w:ilvl w:val="0"/>
                <w:numId w:val="0"/>
              </w:numPr>
            </w:pPr>
            <w:r w:rsidRPr="009A3D3B">
              <w:rPr>
                <w:bCs/>
                <w:color w:val="000000" w:themeColor="text1"/>
                <w:kern w:val="24"/>
              </w:rPr>
              <w:t>NARCIS</w:t>
            </w:r>
          </w:p>
        </w:tc>
        <w:tc>
          <w:tcPr>
            <w:tcW w:w="974" w:type="dxa"/>
          </w:tcPr>
          <w:p w14:paraId="0AB0B51E" w14:textId="14ED4898" w:rsidR="009A3D3B" w:rsidRDefault="009A3D3B" w:rsidP="009A3D3B">
            <w:pPr>
              <w:pStyle w:val="Body2"/>
              <w:numPr>
                <w:ilvl w:val="0"/>
                <w:numId w:val="0"/>
              </w:numPr>
              <w:jc w:val="center"/>
            </w:pPr>
            <w:r>
              <w:t>OK</w:t>
            </w:r>
          </w:p>
        </w:tc>
      </w:tr>
      <w:tr w:rsidR="00E43917" w14:paraId="2C8252EC" w14:textId="77777777" w:rsidTr="00E43917">
        <w:tc>
          <w:tcPr>
            <w:tcW w:w="2606" w:type="dxa"/>
          </w:tcPr>
          <w:p w14:paraId="65EB7B9A" w14:textId="146B0DDE" w:rsidR="009A3D3B" w:rsidRPr="009A3D3B" w:rsidRDefault="009A3D3B" w:rsidP="000A3817">
            <w:pPr>
              <w:pStyle w:val="Body2"/>
              <w:numPr>
                <w:ilvl w:val="0"/>
                <w:numId w:val="0"/>
              </w:numPr>
            </w:pPr>
            <w:r w:rsidRPr="009A3D3B">
              <w:rPr>
                <w:bCs/>
                <w:color w:val="000000" w:themeColor="text1"/>
                <w:kern w:val="24"/>
              </w:rPr>
              <w:t>PRIMULA</w:t>
            </w:r>
          </w:p>
        </w:tc>
        <w:tc>
          <w:tcPr>
            <w:tcW w:w="950" w:type="dxa"/>
          </w:tcPr>
          <w:p w14:paraId="15F1AE3F" w14:textId="2B429100" w:rsidR="009A3D3B" w:rsidRDefault="009A3D3B" w:rsidP="009A3D3B">
            <w:pPr>
              <w:pStyle w:val="Body2"/>
              <w:numPr>
                <w:ilvl w:val="0"/>
                <w:numId w:val="0"/>
              </w:numPr>
              <w:jc w:val="center"/>
            </w:pPr>
            <w:r>
              <w:t>NOK</w:t>
            </w:r>
          </w:p>
        </w:tc>
        <w:tc>
          <w:tcPr>
            <w:tcW w:w="3496" w:type="dxa"/>
          </w:tcPr>
          <w:p w14:paraId="73B65E8E" w14:textId="1EBF9A08" w:rsidR="009A3D3B" w:rsidRDefault="009A3D3B" w:rsidP="000A3817">
            <w:pPr>
              <w:pStyle w:val="Body2"/>
              <w:numPr>
                <w:ilvl w:val="0"/>
                <w:numId w:val="0"/>
              </w:numPr>
            </w:pPr>
            <w:r w:rsidRPr="009A3D3B">
              <w:rPr>
                <w:bCs/>
                <w:color w:val="000000" w:themeColor="text1"/>
                <w:kern w:val="24"/>
              </w:rPr>
              <w:t>PRIMULA</w:t>
            </w:r>
          </w:p>
        </w:tc>
        <w:tc>
          <w:tcPr>
            <w:tcW w:w="974" w:type="dxa"/>
          </w:tcPr>
          <w:p w14:paraId="36566C37" w14:textId="0BCC50CB" w:rsidR="009A3D3B" w:rsidRDefault="009A3D3B" w:rsidP="009A3D3B">
            <w:pPr>
              <w:pStyle w:val="Body2"/>
              <w:numPr>
                <w:ilvl w:val="0"/>
                <w:numId w:val="0"/>
              </w:numPr>
              <w:jc w:val="center"/>
            </w:pPr>
            <w:r>
              <w:t>NOK</w:t>
            </w:r>
          </w:p>
        </w:tc>
      </w:tr>
      <w:tr w:rsidR="00E43917" w14:paraId="2D82A38B" w14:textId="77777777" w:rsidTr="00E43917">
        <w:tc>
          <w:tcPr>
            <w:tcW w:w="2606" w:type="dxa"/>
          </w:tcPr>
          <w:p w14:paraId="1EB3F284" w14:textId="69FFB877" w:rsidR="009A3D3B" w:rsidRPr="009A3D3B" w:rsidRDefault="009A3D3B" w:rsidP="000A3817">
            <w:pPr>
              <w:pStyle w:val="Body2"/>
              <w:numPr>
                <w:ilvl w:val="0"/>
                <w:numId w:val="0"/>
              </w:numPr>
            </w:pPr>
            <w:r w:rsidRPr="009A3D3B">
              <w:rPr>
                <w:bCs/>
                <w:color w:val="000000" w:themeColor="text1"/>
                <w:kern w:val="24"/>
              </w:rPr>
              <w:t>BELGICA</w:t>
            </w:r>
          </w:p>
        </w:tc>
        <w:tc>
          <w:tcPr>
            <w:tcW w:w="950" w:type="dxa"/>
          </w:tcPr>
          <w:p w14:paraId="786B7011" w14:textId="2258F80A" w:rsidR="009A3D3B" w:rsidRDefault="009A3D3B" w:rsidP="009A3D3B">
            <w:pPr>
              <w:pStyle w:val="Body2"/>
              <w:numPr>
                <w:ilvl w:val="0"/>
                <w:numId w:val="0"/>
              </w:numPr>
              <w:jc w:val="center"/>
            </w:pPr>
            <w:r>
              <w:t>NOK</w:t>
            </w:r>
          </w:p>
        </w:tc>
        <w:tc>
          <w:tcPr>
            <w:tcW w:w="3496" w:type="dxa"/>
          </w:tcPr>
          <w:p w14:paraId="4CB72C45" w14:textId="3784E605" w:rsidR="009A3D3B" w:rsidRDefault="009A3D3B" w:rsidP="000A3817">
            <w:pPr>
              <w:pStyle w:val="Body2"/>
              <w:numPr>
                <w:ilvl w:val="0"/>
                <w:numId w:val="0"/>
              </w:numPr>
            </w:pPr>
            <w:r w:rsidRPr="009A3D3B">
              <w:rPr>
                <w:bCs/>
                <w:color w:val="000000" w:themeColor="text1"/>
                <w:kern w:val="24"/>
              </w:rPr>
              <w:t>BELGICA</w:t>
            </w:r>
          </w:p>
        </w:tc>
        <w:tc>
          <w:tcPr>
            <w:tcW w:w="974" w:type="dxa"/>
          </w:tcPr>
          <w:p w14:paraId="2A2A22B8" w14:textId="38443B83" w:rsidR="009A3D3B" w:rsidRDefault="009A3D3B" w:rsidP="009A3D3B">
            <w:pPr>
              <w:pStyle w:val="Body2"/>
              <w:numPr>
                <w:ilvl w:val="0"/>
                <w:numId w:val="0"/>
              </w:numPr>
              <w:jc w:val="center"/>
            </w:pPr>
            <w:r>
              <w:t>NOK</w:t>
            </w:r>
          </w:p>
        </w:tc>
      </w:tr>
      <w:tr w:rsidR="00E43917" w14:paraId="5FEFD5E5" w14:textId="77777777" w:rsidTr="00E43917">
        <w:tc>
          <w:tcPr>
            <w:tcW w:w="2606" w:type="dxa"/>
          </w:tcPr>
          <w:p w14:paraId="07C8D5E7" w14:textId="12549DA0" w:rsidR="009A3D3B" w:rsidRPr="009A3D3B" w:rsidRDefault="009A3D3B" w:rsidP="000A3817">
            <w:pPr>
              <w:pStyle w:val="Body2"/>
              <w:numPr>
                <w:ilvl w:val="0"/>
                <w:numId w:val="0"/>
              </w:numPr>
            </w:pPr>
            <w:r w:rsidRPr="009A3D3B">
              <w:rPr>
                <w:bCs/>
                <w:color w:val="000000" w:themeColor="text1"/>
                <w:kern w:val="24"/>
              </w:rPr>
              <w:t>DOVO CIE ZEB</w:t>
            </w:r>
          </w:p>
        </w:tc>
        <w:tc>
          <w:tcPr>
            <w:tcW w:w="950" w:type="dxa"/>
          </w:tcPr>
          <w:p w14:paraId="3EC2C08E" w14:textId="3AE93565" w:rsidR="009A3D3B" w:rsidRDefault="009A3D3B" w:rsidP="009A3D3B">
            <w:pPr>
              <w:pStyle w:val="Body2"/>
              <w:numPr>
                <w:ilvl w:val="0"/>
                <w:numId w:val="0"/>
              </w:numPr>
              <w:jc w:val="center"/>
            </w:pPr>
            <w:r>
              <w:t>OK</w:t>
            </w:r>
          </w:p>
        </w:tc>
        <w:tc>
          <w:tcPr>
            <w:tcW w:w="3496" w:type="dxa"/>
          </w:tcPr>
          <w:p w14:paraId="5061E5EC" w14:textId="007921BE" w:rsidR="009A3D3B" w:rsidRDefault="009A3D3B" w:rsidP="000A3817">
            <w:pPr>
              <w:pStyle w:val="Body2"/>
              <w:numPr>
                <w:ilvl w:val="0"/>
                <w:numId w:val="0"/>
              </w:numPr>
            </w:pPr>
            <w:r w:rsidRPr="009A3D3B">
              <w:rPr>
                <w:bCs/>
                <w:color w:val="000000" w:themeColor="text1"/>
                <w:kern w:val="24"/>
              </w:rPr>
              <w:t>DOVO CIE ZEB</w:t>
            </w:r>
          </w:p>
        </w:tc>
        <w:tc>
          <w:tcPr>
            <w:tcW w:w="974" w:type="dxa"/>
          </w:tcPr>
          <w:p w14:paraId="56BE5C82" w14:textId="6E06B9EB" w:rsidR="009A3D3B" w:rsidRDefault="009A3D3B" w:rsidP="009A3D3B">
            <w:pPr>
              <w:pStyle w:val="Body2"/>
              <w:numPr>
                <w:ilvl w:val="0"/>
                <w:numId w:val="0"/>
              </w:numPr>
              <w:jc w:val="center"/>
            </w:pPr>
            <w:r>
              <w:t>OK</w:t>
            </w:r>
          </w:p>
        </w:tc>
      </w:tr>
      <w:tr w:rsidR="00E43917" w14:paraId="69B4D5BB" w14:textId="77777777" w:rsidTr="00E43917">
        <w:tc>
          <w:tcPr>
            <w:tcW w:w="2606" w:type="dxa"/>
          </w:tcPr>
          <w:p w14:paraId="0EED96E6" w14:textId="532FC848" w:rsidR="009A3D3B" w:rsidRPr="009A3D3B" w:rsidRDefault="009A3D3B" w:rsidP="000A3817">
            <w:pPr>
              <w:pStyle w:val="Body2"/>
              <w:numPr>
                <w:ilvl w:val="0"/>
                <w:numId w:val="0"/>
              </w:numPr>
            </w:pPr>
            <w:r w:rsidRPr="009A3D3B">
              <w:rPr>
                <w:bCs/>
                <w:color w:val="000000" w:themeColor="text1"/>
                <w:kern w:val="24"/>
              </w:rPr>
              <w:t>1 EMI/CMR ZEB</w:t>
            </w:r>
          </w:p>
        </w:tc>
        <w:tc>
          <w:tcPr>
            <w:tcW w:w="950" w:type="dxa"/>
          </w:tcPr>
          <w:p w14:paraId="4BC2ADD3" w14:textId="62D162EE" w:rsidR="009A3D3B" w:rsidRDefault="009A3D3B" w:rsidP="009A3D3B">
            <w:pPr>
              <w:pStyle w:val="Body2"/>
              <w:numPr>
                <w:ilvl w:val="0"/>
                <w:numId w:val="0"/>
              </w:numPr>
              <w:jc w:val="center"/>
            </w:pPr>
            <w:r>
              <w:t>OK</w:t>
            </w:r>
          </w:p>
        </w:tc>
        <w:tc>
          <w:tcPr>
            <w:tcW w:w="3496" w:type="dxa"/>
          </w:tcPr>
          <w:p w14:paraId="0693614E" w14:textId="421013EC" w:rsidR="009A3D3B" w:rsidRDefault="009A3D3B" w:rsidP="000A3817">
            <w:pPr>
              <w:pStyle w:val="Body2"/>
              <w:numPr>
                <w:ilvl w:val="0"/>
                <w:numId w:val="0"/>
              </w:numPr>
            </w:pPr>
            <w:r w:rsidRPr="009A3D3B">
              <w:rPr>
                <w:bCs/>
                <w:color w:val="000000" w:themeColor="text1"/>
                <w:kern w:val="24"/>
              </w:rPr>
              <w:t>1 EMI/CMR ZEB</w:t>
            </w:r>
          </w:p>
        </w:tc>
        <w:tc>
          <w:tcPr>
            <w:tcW w:w="974" w:type="dxa"/>
          </w:tcPr>
          <w:p w14:paraId="5F08A528" w14:textId="2CABDA2C" w:rsidR="009A3D3B" w:rsidRDefault="009A3D3B" w:rsidP="009A3D3B">
            <w:pPr>
              <w:pStyle w:val="Body2"/>
              <w:numPr>
                <w:ilvl w:val="0"/>
                <w:numId w:val="0"/>
              </w:numPr>
              <w:jc w:val="center"/>
            </w:pPr>
            <w:r>
              <w:t>NOK</w:t>
            </w:r>
          </w:p>
        </w:tc>
      </w:tr>
      <w:tr w:rsidR="009A3D3B" w14:paraId="6F7D01C2" w14:textId="77777777" w:rsidTr="00E43917">
        <w:tc>
          <w:tcPr>
            <w:tcW w:w="2606" w:type="dxa"/>
          </w:tcPr>
          <w:p w14:paraId="1ACFC7B7" w14:textId="6B236518" w:rsidR="009A3D3B" w:rsidRPr="009A3D3B" w:rsidRDefault="009A3D3B" w:rsidP="000A3817">
            <w:pPr>
              <w:pStyle w:val="Body2"/>
              <w:numPr>
                <w:ilvl w:val="0"/>
                <w:numId w:val="0"/>
              </w:numPr>
            </w:pPr>
            <w:r w:rsidRPr="009A3D3B">
              <w:rPr>
                <w:bCs/>
                <w:color w:val="000000" w:themeColor="text1"/>
                <w:kern w:val="24"/>
              </w:rPr>
              <w:t>MCG SEALIFT UNIT</w:t>
            </w:r>
          </w:p>
        </w:tc>
        <w:tc>
          <w:tcPr>
            <w:tcW w:w="950" w:type="dxa"/>
          </w:tcPr>
          <w:p w14:paraId="302D8555" w14:textId="2850AEF2" w:rsidR="009A3D3B" w:rsidRDefault="009A3D3B" w:rsidP="009A3D3B">
            <w:pPr>
              <w:pStyle w:val="Body2"/>
              <w:numPr>
                <w:ilvl w:val="0"/>
                <w:numId w:val="0"/>
              </w:numPr>
              <w:jc w:val="center"/>
            </w:pPr>
            <w:r>
              <w:t>OK</w:t>
            </w:r>
          </w:p>
        </w:tc>
        <w:tc>
          <w:tcPr>
            <w:tcW w:w="3496" w:type="dxa"/>
          </w:tcPr>
          <w:p w14:paraId="5D60DD27" w14:textId="7DD90A6A" w:rsidR="009A3D3B" w:rsidRDefault="009A3D3B" w:rsidP="000A3817">
            <w:pPr>
              <w:pStyle w:val="Body2"/>
              <w:numPr>
                <w:ilvl w:val="0"/>
                <w:numId w:val="0"/>
              </w:numPr>
            </w:pPr>
            <w:r w:rsidRPr="009A3D3B">
              <w:rPr>
                <w:bCs/>
                <w:color w:val="000000" w:themeColor="text1"/>
                <w:kern w:val="24"/>
              </w:rPr>
              <w:t>MCG SEALIFT UNIT</w:t>
            </w:r>
          </w:p>
        </w:tc>
        <w:tc>
          <w:tcPr>
            <w:tcW w:w="974" w:type="dxa"/>
          </w:tcPr>
          <w:p w14:paraId="681101C0" w14:textId="1BDB449B" w:rsidR="009A3D3B" w:rsidRDefault="009A3D3B" w:rsidP="009A3D3B">
            <w:pPr>
              <w:pStyle w:val="Body2"/>
              <w:numPr>
                <w:ilvl w:val="0"/>
                <w:numId w:val="0"/>
              </w:numPr>
              <w:jc w:val="center"/>
            </w:pPr>
            <w:r>
              <w:t>OK</w:t>
            </w:r>
          </w:p>
        </w:tc>
      </w:tr>
      <w:tr w:rsidR="009A3D3B" w14:paraId="342A1C22" w14:textId="77777777" w:rsidTr="00E43917">
        <w:tc>
          <w:tcPr>
            <w:tcW w:w="2606" w:type="dxa"/>
          </w:tcPr>
          <w:p w14:paraId="6A0F098B" w14:textId="47EA3BFC" w:rsidR="009A3D3B" w:rsidRPr="009A3D3B" w:rsidRDefault="009A3D3B" w:rsidP="000A3817">
            <w:pPr>
              <w:pStyle w:val="Body2"/>
              <w:numPr>
                <w:ilvl w:val="0"/>
                <w:numId w:val="0"/>
              </w:numPr>
            </w:pPr>
            <w:r w:rsidRPr="009A3D3B">
              <w:rPr>
                <w:bCs/>
                <w:color w:val="000000" w:themeColor="text1"/>
                <w:kern w:val="24"/>
              </w:rPr>
              <w:t>MRMP-N ANT ZB</w:t>
            </w:r>
          </w:p>
        </w:tc>
        <w:tc>
          <w:tcPr>
            <w:tcW w:w="950" w:type="dxa"/>
          </w:tcPr>
          <w:p w14:paraId="5DEE0504" w14:textId="7D8B2E0A" w:rsidR="009A3D3B" w:rsidRDefault="009A3D3B" w:rsidP="009A3D3B">
            <w:pPr>
              <w:pStyle w:val="Body2"/>
              <w:numPr>
                <w:ilvl w:val="0"/>
                <w:numId w:val="0"/>
              </w:numPr>
              <w:jc w:val="center"/>
            </w:pPr>
            <w:r>
              <w:t>NOK</w:t>
            </w:r>
          </w:p>
        </w:tc>
        <w:tc>
          <w:tcPr>
            <w:tcW w:w="3496" w:type="dxa"/>
          </w:tcPr>
          <w:p w14:paraId="0F435D65" w14:textId="0A718D55" w:rsidR="009A3D3B" w:rsidRDefault="009A3D3B" w:rsidP="000A3817">
            <w:pPr>
              <w:pStyle w:val="Body2"/>
              <w:numPr>
                <w:ilvl w:val="0"/>
                <w:numId w:val="0"/>
              </w:numPr>
            </w:pPr>
            <w:r w:rsidRPr="009A3D3B">
              <w:rPr>
                <w:bCs/>
                <w:color w:val="000000" w:themeColor="text1"/>
                <w:kern w:val="24"/>
              </w:rPr>
              <w:t>MRMP-N ANT ZB</w:t>
            </w:r>
          </w:p>
        </w:tc>
        <w:tc>
          <w:tcPr>
            <w:tcW w:w="974" w:type="dxa"/>
          </w:tcPr>
          <w:p w14:paraId="2662B798" w14:textId="694510F7" w:rsidR="009A3D3B" w:rsidRDefault="009A3D3B" w:rsidP="009A3D3B">
            <w:pPr>
              <w:pStyle w:val="Body2"/>
              <w:numPr>
                <w:ilvl w:val="0"/>
                <w:numId w:val="0"/>
              </w:numPr>
              <w:jc w:val="center"/>
            </w:pPr>
            <w:r>
              <w:t>NOK</w:t>
            </w:r>
          </w:p>
        </w:tc>
      </w:tr>
      <w:tr w:rsidR="009A3D3B" w14:paraId="621A9C58" w14:textId="77777777" w:rsidTr="00E43917">
        <w:tc>
          <w:tcPr>
            <w:tcW w:w="2606" w:type="dxa"/>
          </w:tcPr>
          <w:p w14:paraId="3E8B35CC" w14:textId="000C0C8A" w:rsidR="009A3D3B" w:rsidRPr="009A3D3B" w:rsidRDefault="009A3D3B" w:rsidP="000A3817">
            <w:pPr>
              <w:pStyle w:val="Body2"/>
              <w:numPr>
                <w:ilvl w:val="0"/>
                <w:numId w:val="0"/>
              </w:numPr>
            </w:pPr>
            <w:r w:rsidRPr="009A3D3B">
              <w:rPr>
                <w:bCs/>
                <w:color w:val="000000" w:themeColor="text1"/>
                <w:kern w:val="24"/>
              </w:rPr>
              <w:t>MUZ DEF MARINE</w:t>
            </w:r>
          </w:p>
        </w:tc>
        <w:tc>
          <w:tcPr>
            <w:tcW w:w="950" w:type="dxa"/>
          </w:tcPr>
          <w:p w14:paraId="7D9BB5DD" w14:textId="3C42FC02" w:rsidR="009A3D3B" w:rsidRDefault="009A3D3B" w:rsidP="009A3D3B">
            <w:pPr>
              <w:pStyle w:val="Body2"/>
              <w:numPr>
                <w:ilvl w:val="0"/>
                <w:numId w:val="0"/>
              </w:numPr>
              <w:jc w:val="center"/>
            </w:pPr>
            <w:r>
              <w:t>NOK</w:t>
            </w:r>
          </w:p>
        </w:tc>
        <w:tc>
          <w:tcPr>
            <w:tcW w:w="3496" w:type="dxa"/>
          </w:tcPr>
          <w:p w14:paraId="599CC88F" w14:textId="41479D11" w:rsidR="009A3D3B" w:rsidRDefault="009A3D3B" w:rsidP="000A3817">
            <w:pPr>
              <w:pStyle w:val="Body2"/>
              <w:numPr>
                <w:ilvl w:val="0"/>
                <w:numId w:val="0"/>
              </w:numPr>
            </w:pPr>
            <w:r w:rsidRPr="009A3D3B">
              <w:rPr>
                <w:bCs/>
                <w:color w:val="000000" w:themeColor="text1"/>
                <w:kern w:val="24"/>
              </w:rPr>
              <w:t>MUZ DEF MARINE</w:t>
            </w:r>
          </w:p>
        </w:tc>
        <w:tc>
          <w:tcPr>
            <w:tcW w:w="974" w:type="dxa"/>
          </w:tcPr>
          <w:p w14:paraId="6EC6F7BA" w14:textId="1317703F" w:rsidR="009A3D3B" w:rsidRDefault="009A3D3B" w:rsidP="009A3D3B">
            <w:pPr>
              <w:pStyle w:val="Body2"/>
              <w:numPr>
                <w:ilvl w:val="0"/>
                <w:numId w:val="0"/>
              </w:numPr>
              <w:jc w:val="center"/>
            </w:pPr>
            <w:r>
              <w:t>OK</w:t>
            </w:r>
          </w:p>
        </w:tc>
      </w:tr>
      <w:tr w:rsidR="009A3D3B" w14:paraId="230B3D57" w14:textId="77777777" w:rsidTr="00E43917">
        <w:tc>
          <w:tcPr>
            <w:tcW w:w="2606" w:type="dxa"/>
          </w:tcPr>
          <w:p w14:paraId="229E2359" w14:textId="4DFB1DD8" w:rsidR="009A3D3B" w:rsidRPr="009A3D3B" w:rsidRDefault="009A3D3B" w:rsidP="000A3817">
            <w:pPr>
              <w:pStyle w:val="Body2"/>
              <w:numPr>
                <w:ilvl w:val="0"/>
                <w:numId w:val="0"/>
              </w:numPr>
            </w:pPr>
            <w:r w:rsidRPr="009A3D3B">
              <w:rPr>
                <w:bCs/>
                <w:color w:val="000000" w:themeColor="text1"/>
                <w:kern w:val="24"/>
              </w:rPr>
              <w:t>NAVLOG</w:t>
            </w:r>
          </w:p>
        </w:tc>
        <w:tc>
          <w:tcPr>
            <w:tcW w:w="950" w:type="dxa"/>
          </w:tcPr>
          <w:p w14:paraId="27BEC8D4" w14:textId="66F15B8C" w:rsidR="009A3D3B" w:rsidRDefault="009A3D3B" w:rsidP="009A3D3B">
            <w:pPr>
              <w:pStyle w:val="Body2"/>
              <w:numPr>
                <w:ilvl w:val="0"/>
                <w:numId w:val="0"/>
              </w:numPr>
              <w:jc w:val="center"/>
            </w:pPr>
            <w:r>
              <w:t>OK</w:t>
            </w:r>
          </w:p>
        </w:tc>
        <w:tc>
          <w:tcPr>
            <w:tcW w:w="3496" w:type="dxa"/>
          </w:tcPr>
          <w:p w14:paraId="5D2B2908" w14:textId="73616EF0" w:rsidR="009A3D3B" w:rsidRDefault="009A3D3B" w:rsidP="000A3817">
            <w:pPr>
              <w:pStyle w:val="Body2"/>
              <w:numPr>
                <w:ilvl w:val="0"/>
                <w:numId w:val="0"/>
              </w:numPr>
            </w:pPr>
            <w:r w:rsidRPr="009A3D3B">
              <w:rPr>
                <w:bCs/>
                <w:color w:val="000000" w:themeColor="text1"/>
                <w:kern w:val="24"/>
              </w:rPr>
              <w:t>NAVLOG</w:t>
            </w:r>
          </w:p>
        </w:tc>
        <w:tc>
          <w:tcPr>
            <w:tcW w:w="974" w:type="dxa"/>
          </w:tcPr>
          <w:p w14:paraId="5BD204B3" w14:textId="19A8C3C0" w:rsidR="009A3D3B" w:rsidRDefault="009A3D3B" w:rsidP="009A3D3B">
            <w:pPr>
              <w:pStyle w:val="Body2"/>
              <w:numPr>
                <w:ilvl w:val="0"/>
                <w:numId w:val="0"/>
              </w:numPr>
              <w:jc w:val="center"/>
            </w:pPr>
            <w:r>
              <w:t>OK</w:t>
            </w:r>
          </w:p>
        </w:tc>
      </w:tr>
      <w:tr w:rsidR="009A3D3B" w14:paraId="460C8BA3" w14:textId="77777777" w:rsidTr="00E43917">
        <w:tc>
          <w:tcPr>
            <w:tcW w:w="2606" w:type="dxa"/>
          </w:tcPr>
          <w:p w14:paraId="2934F720" w14:textId="35B4B791" w:rsidR="009A3D3B" w:rsidRPr="009A3D3B" w:rsidRDefault="009A3D3B" w:rsidP="000A3817">
            <w:pPr>
              <w:pStyle w:val="Body2"/>
              <w:numPr>
                <w:ilvl w:val="0"/>
                <w:numId w:val="0"/>
              </w:numPr>
            </w:pPr>
            <w:r w:rsidRPr="009A3D3B">
              <w:rPr>
                <w:bCs/>
                <w:color w:val="000000" w:themeColor="text1"/>
                <w:kern w:val="24"/>
              </w:rPr>
              <w:t>NAVSUPPORT</w:t>
            </w:r>
          </w:p>
        </w:tc>
        <w:tc>
          <w:tcPr>
            <w:tcW w:w="950" w:type="dxa"/>
          </w:tcPr>
          <w:p w14:paraId="6FF956CC" w14:textId="17CA712F" w:rsidR="009A3D3B" w:rsidRDefault="009A3D3B" w:rsidP="009A3D3B">
            <w:pPr>
              <w:pStyle w:val="Body2"/>
              <w:numPr>
                <w:ilvl w:val="0"/>
                <w:numId w:val="0"/>
              </w:numPr>
              <w:jc w:val="center"/>
            </w:pPr>
            <w:r>
              <w:t>OK</w:t>
            </w:r>
          </w:p>
        </w:tc>
        <w:tc>
          <w:tcPr>
            <w:tcW w:w="3496" w:type="dxa"/>
          </w:tcPr>
          <w:p w14:paraId="4B83B796" w14:textId="7BE9DE40" w:rsidR="009A3D3B" w:rsidRDefault="009A3D3B" w:rsidP="000A3817">
            <w:pPr>
              <w:pStyle w:val="Body2"/>
              <w:numPr>
                <w:ilvl w:val="0"/>
                <w:numId w:val="0"/>
              </w:numPr>
            </w:pPr>
            <w:r w:rsidRPr="009A3D3B">
              <w:rPr>
                <w:bCs/>
                <w:color w:val="000000" w:themeColor="text1"/>
                <w:kern w:val="24"/>
              </w:rPr>
              <w:t>NAVSUPPORT</w:t>
            </w:r>
          </w:p>
        </w:tc>
        <w:tc>
          <w:tcPr>
            <w:tcW w:w="974" w:type="dxa"/>
          </w:tcPr>
          <w:p w14:paraId="1726C97D" w14:textId="45E39F76" w:rsidR="009A3D3B" w:rsidRDefault="009A3D3B" w:rsidP="009A3D3B">
            <w:pPr>
              <w:pStyle w:val="Body2"/>
              <w:numPr>
                <w:ilvl w:val="0"/>
                <w:numId w:val="0"/>
              </w:numPr>
              <w:jc w:val="center"/>
            </w:pPr>
            <w:r>
              <w:t>OK</w:t>
            </w:r>
          </w:p>
        </w:tc>
      </w:tr>
      <w:tr w:rsidR="009A3D3B" w14:paraId="66952820" w14:textId="77777777" w:rsidTr="00E43917">
        <w:tc>
          <w:tcPr>
            <w:tcW w:w="2606" w:type="dxa"/>
          </w:tcPr>
          <w:p w14:paraId="69EBAB5E" w14:textId="70F3162E" w:rsidR="009A3D3B" w:rsidRPr="009A3D3B" w:rsidRDefault="009A3D3B" w:rsidP="000A3817">
            <w:pPr>
              <w:pStyle w:val="Body2"/>
              <w:numPr>
                <w:ilvl w:val="0"/>
                <w:numId w:val="0"/>
              </w:numPr>
            </w:pPr>
            <w:r w:rsidRPr="009A3D3B">
              <w:rPr>
                <w:bCs/>
                <w:color w:val="000000" w:themeColor="text1"/>
                <w:kern w:val="24"/>
              </w:rPr>
              <w:t>CCMAR</w:t>
            </w:r>
          </w:p>
        </w:tc>
        <w:tc>
          <w:tcPr>
            <w:tcW w:w="950" w:type="dxa"/>
          </w:tcPr>
          <w:p w14:paraId="111A2445" w14:textId="6E56F213" w:rsidR="009A3D3B" w:rsidRDefault="009A3D3B" w:rsidP="009A3D3B">
            <w:pPr>
              <w:pStyle w:val="Body2"/>
              <w:numPr>
                <w:ilvl w:val="0"/>
                <w:numId w:val="0"/>
              </w:numPr>
              <w:jc w:val="center"/>
            </w:pPr>
            <w:r>
              <w:t>OK</w:t>
            </w:r>
          </w:p>
        </w:tc>
        <w:tc>
          <w:tcPr>
            <w:tcW w:w="3496" w:type="dxa"/>
          </w:tcPr>
          <w:p w14:paraId="32EE2CDB" w14:textId="56004133" w:rsidR="009A3D3B" w:rsidRDefault="009A3D3B" w:rsidP="000A3817">
            <w:pPr>
              <w:pStyle w:val="Body2"/>
              <w:numPr>
                <w:ilvl w:val="0"/>
                <w:numId w:val="0"/>
              </w:numPr>
            </w:pPr>
            <w:r w:rsidRPr="009A3D3B">
              <w:rPr>
                <w:bCs/>
                <w:color w:val="000000" w:themeColor="text1"/>
                <w:kern w:val="24"/>
              </w:rPr>
              <w:t>CCMAR</w:t>
            </w:r>
          </w:p>
        </w:tc>
        <w:tc>
          <w:tcPr>
            <w:tcW w:w="974" w:type="dxa"/>
          </w:tcPr>
          <w:p w14:paraId="763B9377" w14:textId="5EC20E24" w:rsidR="009A3D3B" w:rsidRDefault="009A3D3B" w:rsidP="009A3D3B">
            <w:pPr>
              <w:pStyle w:val="Body2"/>
              <w:numPr>
                <w:ilvl w:val="0"/>
                <w:numId w:val="0"/>
              </w:numPr>
              <w:jc w:val="center"/>
            </w:pPr>
            <w:r>
              <w:t>OK</w:t>
            </w:r>
          </w:p>
        </w:tc>
      </w:tr>
      <w:tr w:rsidR="009A3D3B" w14:paraId="67795DAF" w14:textId="77777777" w:rsidTr="00E43917">
        <w:tc>
          <w:tcPr>
            <w:tcW w:w="2606" w:type="dxa"/>
          </w:tcPr>
          <w:p w14:paraId="0F8A107F" w14:textId="0C17E0D9" w:rsidR="009A3D3B" w:rsidRPr="009A3D3B" w:rsidRDefault="009A3D3B" w:rsidP="000A3817">
            <w:pPr>
              <w:pStyle w:val="Body2"/>
              <w:numPr>
                <w:ilvl w:val="0"/>
                <w:numId w:val="0"/>
              </w:numPr>
            </w:pPr>
            <w:r>
              <w:rPr>
                <w:bCs/>
                <w:color w:val="000000" w:themeColor="text1"/>
                <w:kern w:val="24"/>
              </w:rPr>
              <w:t>EGM</w:t>
            </w:r>
          </w:p>
        </w:tc>
        <w:tc>
          <w:tcPr>
            <w:tcW w:w="950" w:type="dxa"/>
          </w:tcPr>
          <w:p w14:paraId="3EA79188" w14:textId="690ED0E9" w:rsidR="009A3D3B" w:rsidRDefault="009A3D3B" w:rsidP="009A3D3B">
            <w:pPr>
              <w:pStyle w:val="Body2"/>
              <w:numPr>
                <w:ilvl w:val="0"/>
                <w:numId w:val="0"/>
              </w:numPr>
              <w:jc w:val="center"/>
            </w:pPr>
            <w:r>
              <w:t>NOK</w:t>
            </w:r>
          </w:p>
        </w:tc>
        <w:tc>
          <w:tcPr>
            <w:tcW w:w="3496" w:type="dxa"/>
          </w:tcPr>
          <w:p w14:paraId="3D86ED7E" w14:textId="554EFFE5" w:rsidR="009A3D3B" w:rsidRDefault="009A3D3B" w:rsidP="000A3817">
            <w:pPr>
              <w:pStyle w:val="Body2"/>
              <w:numPr>
                <w:ilvl w:val="0"/>
                <w:numId w:val="0"/>
              </w:numPr>
            </w:pPr>
            <w:r>
              <w:rPr>
                <w:bCs/>
                <w:color w:val="000000" w:themeColor="text1"/>
                <w:kern w:val="24"/>
              </w:rPr>
              <w:t>EGM</w:t>
            </w:r>
          </w:p>
        </w:tc>
        <w:tc>
          <w:tcPr>
            <w:tcW w:w="974" w:type="dxa"/>
          </w:tcPr>
          <w:p w14:paraId="7C51C181" w14:textId="55A56B8B" w:rsidR="009A3D3B" w:rsidRDefault="009A3D3B" w:rsidP="009A3D3B">
            <w:pPr>
              <w:pStyle w:val="Body2"/>
              <w:numPr>
                <w:ilvl w:val="0"/>
                <w:numId w:val="0"/>
              </w:numPr>
              <w:jc w:val="center"/>
            </w:pPr>
            <w:r>
              <w:t>OK</w:t>
            </w:r>
          </w:p>
        </w:tc>
      </w:tr>
      <w:tr w:rsidR="00FB26A0" w14:paraId="04F6E11E" w14:textId="77777777" w:rsidTr="00E43917">
        <w:tc>
          <w:tcPr>
            <w:tcW w:w="2606" w:type="dxa"/>
          </w:tcPr>
          <w:p w14:paraId="4B16E2A3" w14:textId="213AF415" w:rsidR="00FB26A0" w:rsidRPr="009A3D3B" w:rsidRDefault="00FB26A0" w:rsidP="00FB26A0">
            <w:pPr>
              <w:pStyle w:val="Body2"/>
              <w:numPr>
                <w:ilvl w:val="0"/>
                <w:numId w:val="0"/>
              </w:numPr>
              <w:jc w:val="center"/>
            </w:pPr>
            <w:r w:rsidRPr="009A3D3B">
              <w:rPr>
                <w:b/>
                <w:u w:val="single"/>
              </w:rPr>
              <w:t>AMT 2016</w:t>
            </w:r>
          </w:p>
        </w:tc>
        <w:tc>
          <w:tcPr>
            <w:tcW w:w="950" w:type="dxa"/>
          </w:tcPr>
          <w:p w14:paraId="48016CF8" w14:textId="6DB294B4" w:rsidR="00FB26A0" w:rsidRDefault="00FB26A0" w:rsidP="00FB26A0">
            <w:pPr>
              <w:pStyle w:val="Body2"/>
              <w:numPr>
                <w:ilvl w:val="0"/>
                <w:numId w:val="0"/>
              </w:numPr>
              <w:jc w:val="center"/>
            </w:pPr>
            <w:r w:rsidRPr="009A3D3B">
              <w:rPr>
                <w:b/>
                <w:u w:val="single"/>
              </w:rPr>
              <w:t>Status</w:t>
            </w:r>
          </w:p>
        </w:tc>
        <w:tc>
          <w:tcPr>
            <w:tcW w:w="3496" w:type="dxa"/>
          </w:tcPr>
          <w:p w14:paraId="79BE3331" w14:textId="76FFBDBD" w:rsidR="00FB26A0" w:rsidRDefault="00FB26A0" w:rsidP="00FB26A0">
            <w:pPr>
              <w:pStyle w:val="Body2"/>
              <w:numPr>
                <w:ilvl w:val="0"/>
                <w:numId w:val="0"/>
              </w:numPr>
              <w:jc w:val="center"/>
            </w:pPr>
            <w:r w:rsidRPr="009A3D3B">
              <w:rPr>
                <w:b/>
                <w:u w:val="single"/>
              </w:rPr>
              <w:t>LPP 2016</w:t>
            </w:r>
          </w:p>
        </w:tc>
        <w:tc>
          <w:tcPr>
            <w:tcW w:w="974" w:type="dxa"/>
          </w:tcPr>
          <w:p w14:paraId="10BEDB7C" w14:textId="4C1F01B5" w:rsidR="00FB26A0" w:rsidRDefault="00FB26A0" w:rsidP="00FB26A0">
            <w:pPr>
              <w:pStyle w:val="Body2"/>
              <w:numPr>
                <w:ilvl w:val="0"/>
                <w:numId w:val="0"/>
              </w:numPr>
              <w:jc w:val="center"/>
            </w:pPr>
            <w:r w:rsidRPr="009A3D3B">
              <w:rPr>
                <w:b/>
                <w:u w:val="single"/>
              </w:rPr>
              <w:t>Status</w:t>
            </w:r>
          </w:p>
        </w:tc>
      </w:tr>
      <w:tr w:rsidR="00FB26A0" w14:paraId="1B5878E4" w14:textId="77777777" w:rsidTr="00E43917">
        <w:tc>
          <w:tcPr>
            <w:tcW w:w="2606" w:type="dxa"/>
          </w:tcPr>
          <w:p w14:paraId="73A8F9B0" w14:textId="0F60CCBC" w:rsidR="00FB26A0" w:rsidRPr="009A3D3B" w:rsidRDefault="00FB26A0" w:rsidP="000A3817">
            <w:pPr>
              <w:pStyle w:val="Body2"/>
              <w:numPr>
                <w:ilvl w:val="0"/>
                <w:numId w:val="0"/>
              </w:numPr>
              <w:rPr>
                <w:bCs/>
                <w:color w:val="000000" w:themeColor="text1"/>
                <w:kern w:val="24"/>
              </w:rPr>
            </w:pPr>
            <w:r w:rsidRPr="009A3D3B">
              <w:rPr>
                <w:bCs/>
                <w:color w:val="000000" w:themeColor="text1"/>
                <w:kern w:val="24"/>
              </w:rPr>
              <w:t>LEOPOLD 1</w:t>
            </w:r>
          </w:p>
        </w:tc>
        <w:tc>
          <w:tcPr>
            <w:tcW w:w="950" w:type="dxa"/>
          </w:tcPr>
          <w:p w14:paraId="347FCCE6" w14:textId="0F9B1002" w:rsidR="00FB26A0" w:rsidRDefault="00FB26A0" w:rsidP="009A3D3B">
            <w:pPr>
              <w:pStyle w:val="Body2"/>
              <w:numPr>
                <w:ilvl w:val="0"/>
                <w:numId w:val="0"/>
              </w:numPr>
              <w:jc w:val="center"/>
            </w:pPr>
            <w:r>
              <w:t>NOK</w:t>
            </w:r>
          </w:p>
        </w:tc>
        <w:tc>
          <w:tcPr>
            <w:tcW w:w="3496" w:type="dxa"/>
          </w:tcPr>
          <w:p w14:paraId="25E4660D" w14:textId="4AC1C9AF" w:rsidR="00FB26A0" w:rsidRPr="009A3D3B" w:rsidRDefault="00FB26A0" w:rsidP="000A3817">
            <w:pPr>
              <w:pStyle w:val="Body2"/>
              <w:numPr>
                <w:ilvl w:val="0"/>
                <w:numId w:val="0"/>
              </w:numPr>
              <w:rPr>
                <w:bCs/>
                <w:color w:val="000000" w:themeColor="text1"/>
                <w:kern w:val="24"/>
              </w:rPr>
            </w:pPr>
            <w:r w:rsidRPr="009A3D3B">
              <w:rPr>
                <w:bCs/>
                <w:color w:val="000000" w:themeColor="text1"/>
                <w:kern w:val="24"/>
              </w:rPr>
              <w:t>LEOPOLD 1</w:t>
            </w:r>
          </w:p>
        </w:tc>
        <w:tc>
          <w:tcPr>
            <w:tcW w:w="974" w:type="dxa"/>
          </w:tcPr>
          <w:p w14:paraId="462BDA0A" w14:textId="076317D1" w:rsidR="00FB26A0" w:rsidRDefault="00FB26A0" w:rsidP="009A3D3B">
            <w:pPr>
              <w:pStyle w:val="Body2"/>
              <w:numPr>
                <w:ilvl w:val="0"/>
                <w:numId w:val="0"/>
              </w:numPr>
              <w:jc w:val="center"/>
            </w:pPr>
            <w:r>
              <w:t>OK</w:t>
            </w:r>
          </w:p>
        </w:tc>
      </w:tr>
      <w:tr w:rsidR="009A3D3B" w14:paraId="440BDEDA" w14:textId="77777777" w:rsidTr="00E43917">
        <w:tc>
          <w:tcPr>
            <w:tcW w:w="2606" w:type="dxa"/>
          </w:tcPr>
          <w:p w14:paraId="725D5815" w14:textId="0E626B19" w:rsidR="009A3D3B" w:rsidRPr="009A3D3B" w:rsidRDefault="009A3D3B" w:rsidP="000A3817">
            <w:pPr>
              <w:pStyle w:val="Body2"/>
              <w:numPr>
                <w:ilvl w:val="0"/>
                <w:numId w:val="0"/>
              </w:numPr>
            </w:pPr>
            <w:r w:rsidRPr="009A3D3B">
              <w:rPr>
                <w:bCs/>
                <w:color w:val="000000" w:themeColor="text1"/>
                <w:kern w:val="24"/>
              </w:rPr>
              <w:t>LOUISE MARIE</w:t>
            </w:r>
          </w:p>
        </w:tc>
        <w:tc>
          <w:tcPr>
            <w:tcW w:w="950" w:type="dxa"/>
          </w:tcPr>
          <w:p w14:paraId="0209081B" w14:textId="4C64DD28" w:rsidR="009A3D3B" w:rsidRDefault="009A3D3B" w:rsidP="009A3D3B">
            <w:pPr>
              <w:pStyle w:val="Body2"/>
              <w:numPr>
                <w:ilvl w:val="0"/>
                <w:numId w:val="0"/>
              </w:numPr>
              <w:jc w:val="center"/>
            </w:pPr>
            <w:r>
              <w:t>OK</w:t>
            </w:r>
          </w:p>
        </w:tc>
        <w:tc>
          <w:tcPr>
            <w:tcW w:w="3496" w:type="dxa"/>
          </w:tcPr>
          <w:p w14:paraId="2F88ABA2" w14:textId="5DFB22E5" w:rsidR="009A3D3B" w:rsidRDefault="009A3D3B" w:rsidP="000A3817">
            <w:pPr>
              <w:pStyle w:val="Body2"/>
              <w:numPr>
                <w:ilvl w:val="0"/>
                <w:numId w:val="0"/>
              </w:numPr>
            </w:pPr>
            <w:r w:rsidRPr="009A3D3B">
              <w:rPr>
                <w:bCs/>
                <w:color w:val="000000" w:themeColor="text1"/>
                <w:kern w:val="24"/>
              </w:rPr>
              <w:t>LOUISE MARIE</w:t>
            </w:r>
          </w:p>
        </w:tc>
        <w:tc>
          <w:tcPr>
            <w:tcW w:w="974" w:type="dxa"/>
          </w:tcPr>
          <w:p w14:paraId="292D25B2" w14:textId="2DBBA35E" w:rsidR="009A3D3B" w:rsidRDefault="009A3D3B" w:rsidP="009A3D3B">
            <w:pPr>
              <w:pStyle w:val="Body2"/>
              <w:numPr>
                <w:ilvl w:val="0"/>
                <w:numId w:val="0"/>
              </w:numPr>
              <w:jc w:val="center"/>
            </w:pPr>
            <w:r>
              <w:t>OK</w:t>
            </w:r>
          </w:p>
        </w:tc>
      </w:tr>
      <w:tr w:rsidR="009A3D3B" w14:paraId="69BBFE40" w14:textId="77777777" w:rsidTr="00E43917">
        <w:tc>
          <w:tcPr>
            <w:tcW w:w="2606" w:type="dxa"/>
          </w:tcPr>
          <w:p w14:paraId="1574D737" w14:textId="70B35F58" w:rsidR="009A3D3B" w:rsidRPr="009A3D3B" w:rsidRDefault="009A3D3B" w:rsidP="000A3817">
            <w:pPr>
              <w:pStyle w:val="Body2"/>
              <w:numPr>
                <w:ilvl w:val="0"/>
                <w:numId w:val="0"/>
              </w:numPr>
            </w:pPr>
            <w:r w:rsidRPr="009A3D3B">
              <w:rPr>
                <w:bCs/>
                <w:color w:val="000000" w:themeColor="text1"/>
                <w:kern w:val="24"/>
              </w:rPr>
              <w:t>GODETIA</w:t>
            </w:r>
          </w:p>
        </w:tc>
        <w:tc>
          <w:tcPr>
            <w:tcW w:w="950" w:type="dxa"/>
          </w:tcPr>
          <w:p w14:paraId="3E711107" w14:textId="65431B59" w:rsidR="009A3D3B" w:rsidRDefault="009A3D3B" w:rsidP="009A3D3B">
            <w:pPr>
              <w:pStyle w:val="Body2"/>
              <w:numPr>
                <w:ilvl w:val="0"/>
                <w:numId w:val="0"/>
              </w:numPr>
              <w:jc w:val="center"/>
            </w:pPr>
            <w:r>
              <w:t>NOK</w:t>
            </w:r>
          </w:p>
        </w:tc>
        <w:tc>
          <w:tcPr>
            <w:tcW w:w="3496" w:type="dxa"/>
          </w:tcPr>
          <w:p w14:paraId="12A70E4A" w14:textId="0676870F" w:rsidR="009A3D3B" w:rsidRDefault="009A3D3B" w:rsidP="000A3817">
            <w:pPr>
              <w:pStyle w:val="Body2"/>
              <w:numPr>
                <w:ilvl w:val="0"/>
                <w:numId w:val="0"/>
              </w:numPr>
            </w:pPr>
            <w:r w:rsidRPr="009A3D3B">
              <w:rPr>
                <w:bCs/>
                <w:color w:val="000000" w:themeColor="text1"/>
                <w:kern w:val="24"/>
              </w:rPr>
              <w:t>GODETIA</w:t>
            </w:r>
          </w:p>
        </w:tc>
        <w:tc>
          <w:tcPr>
            <w:tcW w:w="974" w:type="dxa"/>
          </w:tcPr>
          <w:p w14:paraId="2DDBF112" w14:textId="1277196E" w:rsidR="009A3D3B" w:rsidRDefault="009A3D3B" w:rsidP="009A3D3B">
            <w:pPr>
              <w:pStyle w:val="Body2"/>
              <w:numPr>
                <w:ilvl w:val="0"/>
                <w:numId w:val="0"/>
              </w:numPr>
              <w:jc w:val="center"/>
            </w:pPr>
            <w:r>
              <w:t>OK</w:t>
            </w:r>
          </w:p>
        </w:tc>
      </w:tr>
      <w:tr w:rsidR="009A3D3B" w14:paraId="7D38ED17" w14:textId="77777777" w:rsidTr="00E43917">
        <w:tc>
          <w:tcPr>
            <w:tcW w:w="2606" w:type="dxa"/>
          </w:tcPr>
          <w:p w14:paraId="51BC7D90" w14:textId="2C5D94D4" w:rsidR="009A3D3B" w:rsidRPr="009A3D3B" w:rsidRDefault="009A3D3B" w:rsidP="000A3817">
            <w:pPr>
              <w:pStyle w:val="Body2"/>
              <w:numPr>
                <w:ilvl w:val="0"/>
                <w:numId w:val="0"/>
              </w:numPr>
            </w:pPr>
            <w:r w:rsidRPr="009A3D3B">
              <w:rPr>
                <w:bCs/>
                <w:color w:val="000000" w:themeColor="text1"/>
                <w:kern w:val="24"/>
              </w:rPr>
              <w:t>PDOST</w:t>
            </w:r>
          </w:p>
        </w:tc>
        <w:tc>
          <w:tcPr>
            <w:tcW w:w="950" w:type="dxa"/>
          </w:tcPr>
          <w:p w14:paraId="4729EB02" w14:textId="05EAB265" w:rsidR="009A3D3B" w:rsidRDefault="009A3D3B" w:rsidP="009A3D3B">
            <w:pPr>
              <w:pStyle w:val="Body2"/>
              <w:numPr>
                <w:ilvl w:val="0"/>
                <w:numId w:val="0"/>
              </w:numPr>
              <w:jc w:val="center"/>
            </w:pPr>
            <w:r>
              <w:t>OK</w:t>
            </w:r>
          </w:p>
        </w:tc>
        <w:tc>
          <w:tcPr>
            <w:tcW w:w="3496" w:type="dxa"/>
          </w:tcPr>
          <w:p w14:paraId="2E298292" w14:textId="0C27F217" w:rsidR="009A3D3B" w:rsidRDefault="009A3D3B" w:rsidP="000A3817">
            <w:pPr>
              <w:pStyle w:val="Body2"/>
              <w:numPr>
                <w:ilvl w:val="0"/>
                <w:numId w:val="0"/>
              </w:numPr>
            </w:pPr>
            <w:r w:rsidRPr="009A3D3B">
              <w:rPr>
                <w:bCs/>
                <w:color w:val="000000" w:themeColor="text1"/>
                <w:kern w:val="24"/>
              </w:rPr>
              <w:t>PDOST</w:t>
            </w:r>
          </w:p>
        </w:tc>
        <w:tc>
          <w:tcPr>
            <w:tcW w:w="974" w:type="dxa"/>
          </w:tcPr>
          <w:p w14:paraId="0982E286" w14:textId="486951B3" w:rsidR="009A3D3B" w:rsidRDefault="009A3D3B" w:rsidP="009A3D3B">
            <w:pPr>
              <w:pStyle w:val="Body2"/>
              <w:numPr>
                <w:ilvl w:val="0"/>
                <w:numId w:val="0"/>
              </w:numPr>
              <w:jc w:val="center"/>
            </w:pPr>
            <w:r>
              <w:t>OK</w:t>
            </w:r>
          </w:p>
        </w:tc>
      </w:tr>
      <w:tr w:rsidR="009A3D3B" w14:paraId="7388B4E1" w14:textId="77777777" w:rsidTr="00E43917">
        <w:tc>
          <w:tcPr>
            <w:tcW w:w="2606" w:type="dxa"/>
          </w:tcPr>
          <w:p w14:paraId="3D88532B" w14:textId="53C05815" w:rsidR="009A3D3B" w:rsidRPr="009A3D3B" w:rsidRDefault="009A3D3B" w:rsidP="000A3817">
            <w:pPr>
              <w:pStyle w:val="Body2"/>
              <w:numPr>
                <w:ilvl w:val="0"/>
                <w:numId w:val="0"/>
              </w:numPr>
              <w:rPr>
                <w:bCs/>
                <w:color w:val="000000" w:themeColor="text1"/>
                <w:kern w:val="24"/>
              </w:rPr>
            </w:pPr>
            <w:r w:rsidRPr="009A3D3B">
              <w:rPr>
                <w:bCs/>
                <w:color w:val="000000" w:themeColor="text1"/>
                <w:kern w:val="24"/>
              </w:rPr>
              <w:t>AFD OPS ZEB</w:t>
            </w:r>
          </w:p>
        </w:tc>
        <w:tc>
          <w:tcPr>
            <w:tcW w:w="950" w:type="dxa"/>
          </w:tcPr>
          <w:p w14:paraId="31EB7742" w14:textId="2C80C065" w:rsidR="009A3D3B" w:rsidRDefault="009A3D3B" w:rsidP="009A3D3B">
            <w:pPr>
              <w:pStyle w:val="Body2"/>
              <w:numPr>
                <w:ilvl w:val="0"/>
                <w:numId w:val="0"/>
              </w:numPr>
              <w:jc w:val="center"/>
            </w:pPr>
            <w:r>
              <w:t>OK</w:t>
            </w:r>
          </w:p>
        </w:tc>
        <w:tc>
          <w:tcPr>
            <w:tcW w:w="3496" w:type="dxa"/>
          </w:tcPr>
          <w:p w14:paraId="314AE243" w14:textId="737F1333" w:rsidR="009A3D3B" w:rsidRDefault="009A3D3B" w:rsidP="000A3817">
            <w:pPr>
              <w:pStyle w:val="Body2"/>
              <w:numPr>
                <w:ilvl w:val="0"/>
                <w:numId w:val="0"/>
              </w:numPr>
            </w:pPr>
            <w:r w:rsidRPr="009A3D3B">
              <w:rPr>
                <w:bCs/>
                <w:color w:val="000000" w:themeColor="text1"/>
                <w:kern w:val="24"/>
              </w:rPr>
              <w:t>AFD OPS ZEB</w:t>
            </w:r>
          </w:p>
        </w:tc>
        <w:tc>
          <w:tcPr>
            <w:tcW w:w="974" w:type="dxa"/>
          </w:tcPr>
          <w:p w14:paraId="20D70287" w14:textId="5D25144F" w:rsidR="009A3D3B" w:rsidRDefault="009A3D3B" w:rsidP="009A3D3B">
            <w:pPr>
              <w:pStyle w:val="Body2"/>
              <w:numPr>
                <w:ilvl w:val="0"/>
                <w:numId w:val="0"/>
              </w:numPr>
              <w:jc w:val="center"/>
            </w:pPr>
            <w:r>
              <w:t>NOK</w:t>
            </w:r>
          </w:p>
        </w:tc>
      </w:tr>
      <w:tr w:rsidR="009A3D3B" w14:paraId="62190CFB" w14:textId="77777777" w:rsidTr="00E43917">
        <w:tc>
          <w:tcPr>
            <w:tcW w:w="2606" w:type="dxa"/>
          </w:tcPr>
          <w:p w14:paraId="2B3D13E7" w14:textId="1500093B" w:rsidR="009A3D3B" w:rsidRPr="009A3D3B" w:rsidRDefault="009A3D3B" w:rsidP="000A3817">
            <w:pPr>
              <w:pStyle w:val="Body2"/>
              <w:numPr>
                <w:ilvl w:val="0"/>
                <w:numId w:val="0"/>
              </w:numPr>
              <w:rPr>
                <w:bCs/>
                <w:color w:val="000000" w:themeColor="text1"/>
                <w:kern w:val="24"/>
              </w:rPr>
            </w:pPr>
            <w:r w:rsidRPr="009A3D3B">
              <w:rPr>
                <w:bCs/>
                <w:color w:val="000000" w:themeColor="text1"/>
                <w:kern w:val="24"/>
              </w:rPr>
              <w:t>BE PART MOST</w:t>
            </w:r>
          </w:p>
        </w:tc>
        <w:tc>
          <w:tcPr>
            <w:tcW w:w="950" w:type="dxa"/>
          </w:tcPr>
          <w:p w14:paraId="61313E16" w14:textId="7946834F" w:rsidR="009A3D3B" w:rsidRDefault="009A3D3B" w:rsidP="009A3D3B">
            <w:pPr>
              <w:pStyle w:val="Body2"/>
              <w:numPr>
                <w:ilvl w:val="0"/>
                <w:numId w:val="0"/>
              </w:numPr>
              <w:jc w:val="center"/>
            </w:pPr>
            <w:r>
              <w:t>NOK</w:t>
            </w:r>
          </w:p>
        </w:tc>
        <w:tc>
          <w:tcPr>
            <w:tcW w:w="3496" w:type="dxa"/>
          </w:tcPr>
          <w:p w14:paraId="3927C289" w14:textId="6D108A3B" w:rsidR="009A3D3B" w:rsidRDefault="009A3D3B" w:rsidP="000A3817">
            <w:pPr>
              <w:pStyle w:val="Body2"/>
              <w:numPr>
                <w:ilvl w:val="0"/>
                <w:numId w:val="0"/>
              </w:numPr>
            </w:pPr>
            <w:r w:rsidRPr="009A3D3B">
              <w:rPr>
                <w:bCs/>
                <w:color w:val="000000" w:themeColor="text1"/>
                <w:kern w:val="24"/>
              </w:rPr>
              <w:t>BE PART MOST</w:t>
            </w:r>
          </w:p>
        </w:tc>
        <w:tc>
          <w:tcPr>
            <w:tcW w:w="974" w:type="dxa"/>
          </w:tcPr>
          <w:p w14:paraId="455ED4DD" w14:textId="7288F1D7" w:rsidR="009A3D3B" w:rsidRDefault="009A3D3B" w:rsidP="009A3D3B">
            <w:pPr>
              <w:pStyle w:val="Body2"/>
              <w:numPr>
                <w:ilvl w:val="0"/>
                <w:numId w:val="0"/>
              </w:numPr>
              <w:jc w:val="center"/>
            </w:pPr>
            <w:r>
              <w:t>NOK</w:t>
            </w:r>
          </w:p>
        </w:tc>
      </w:tr>
      <w:tr w:rsidR="009A3D3B" w14:paraId="40C3C1DA" w14:textId="77777777" w:rsidTr="00E43917">
        <w:tc>
          <w:tcPr>
            <w:tcW w:w="2606" w:type="dxa"/>
          </w:tcPr>
          <w:p w14:paraId="03D5604F" w14:textId="02F58B51" w:rsidR="009A3D3B" w:rsidRPr="009A3D3B" w:rsidRDefault="009A3D3B" w:rsidP="000A3817">
            <w:pPr>
              <w:pStyle w:val="Body2"/>
              <w:numPr>
                <w:ilvl w:val="0"/>
                <w:numId w:val="0"/>
              </w:numPr>
              <w:rPr>
                <w:bCs/>
                <w:color w:val="000000" w:themeColor="text1"/>
                <w:kern w:val="24"/>
              </w:rPr>
            </w:pPr>
            <w:r>
              <w:rPr>
                <w:bCs/>
                <w:color w:val="000000" w:themeColor="text1"/>
                <w:kern w:val="24"/>
              </w:rPr>
              <w:t>CC Infra Antenne Noord</w:t>
            </w:r>
          </w:p>
        </w:tc>
        <w:tc>
          <w:tcPr>
            <w:tcW w:w="950" w:type="dxa"/>
          </w:tcPr>
          <w:p w14:paraId="2BDC744B" w14:textId="2754E55C" w:rsidR="009A3D3B" w:rsidRDefault="009A3D3B" w:rsidP="009A3D3B">
            <w:pPr>
              <w:pStyle w:val="Body2"/>
              <w:numPr>
                <w:ilvl w:val="0"/>
                <w:numId w:val="0"/>
              </w:numPr>
              <w:jc w:val="center"/>
            </w:pPr>
            <w:r>
              <w:t>NOK</w:t>
            </w:r>
          </w:p>
        </w:tc>
        <w:tc>
          <w:tcPr>
            <w:tcW w:w="3496" w:type="dxa"/>
          </w:tcPr>
          <w:p w14:paraId="43662090" w14:textId="2E93D945" w:rsidR="009A3D3B" w:rsidRDefault="009A3D3B" w:rsidP="000A3817">
            <w:pPr>
              <w:pStyle w:val="Body2"/>
              <w:numPr>
                <w:ilvl w:val="0"/>
                <w:numId w:val="0"/>
              </w:numPr>
            </w:pPr>
            <w:r>
              <w:rPr>
                <w:bCs/>
                <w:color w:val="000000" w:themeColor="text1"/>
                <w:kern w:val="24"/>
              </w:rPr>
              <w:t>CC Infra Antenne Noord</w:t>
            </w:r>
          </w:p>
        </w:tc>
        <w:tc>
          <w:tcPr>
            <w:tcW w:w="974" w:type="dxa"/>
          </w:tcPr>
          <w:p w14:paraId="3FFBFA72" w14:textId="20EE4ABD" w:rsidR="009A3D3B" w:rsidRDefault="009A3D3B" w:rsidP="009A3D3B">
            <w:pPr>
              <w:pStyle w:val="Body2"/>
              <w:numPr>
                <w:ilvl w:val="0"/>
                <w:numId w:val="0"/>
              </w:numPr>
              <w:jc w:val="center"/>
            </w:pPr>
            <w:r>
              <w:t>OK</w:t>
            </w:r>
          </w:p>
        </w:tc>
      </w:tr>
      <w:tr w:rsidR="009A3D3B" w14:paraId="657C8496" w14:textId="77777777" w:rsidTr="00E43917">
        <w:tc>
          <w:tcPr>
            <w:tcW w:w="2606" w:type="dxa"/>
          </w:tcPr>
          <w:p w14:paraId="32E1B182" w14:textId="5E397A2E" w:rsidR="009A3D3B" w:rsidRPr="009A3D3B" w:rsidRDefault="009A3D3B" w:rsidP="000A3817">
            <w:pPr>
              <w:pStyle w:val="Body2"/>
              <w:numPr>
                <w:ilvl w:val="0"/>
                <w:numId w:val="0"/>
              </w:numPr>
              <w:rPr>
                <w:bCs/>
                <w:color w:val="000000" w:themeColor="text1"/>
                <w:kern w:val="24"/>
              </w:rPr>
            </w:pPr>
            <w:r w:rsidRPr="009A3D3B">
              <w:rPr>
                <w:bCs/>
                <w:color w:val="000000" w:themeColor="text1"/>
                <w:kern w:val="24"/>
              </w:rPr>
              <w:t>CC SP CATERING BENL</w:t>
            </w:r>
          </w:p>
        </w:tc>
        <w:tc>
          <w:tcPr>
            <w:tcW w:w="950" w:type="dxa"/>
          </w:tcPr>
          <w:p w14:paraId="176398B4" w14:textId="54853381" w:rsidR="009A3D3B" w:rsidRDefault="009A3D3B" w:rsidP="009A3D3B">
            <w:pPr>
              <w:pStyle w:val="Body2"/>
              <w:numPr>
                <w:ilvl w:val="0"/>
                <w:numId w:val="0"/>
              </w:numPr>
              <w:jc w:val="center"/>
            </w:pPr>
            <w:r>
              <w:t>OK</w:t>
            </w:r>
          </w:p>
        </w:tc>
        <w:tc>
          <w:tcPr>
            <w:tcW w:w="3496" w:type="dxa"/>
          </w:tcPr>
          <w:p w14:paraId="62E5E803" w14:textId="7902EBD4" w:rsidR="009A3D3B" w:rsidRDefault="009A3D3B" w:rsidP="000A3817">
            <w:pPr>
              <w:pStyle w:val="Body2"/>
              <w:numPr>
                <w:ilvl w:val="0"/>
                <w:numId w:val="0"/>
              </w:numPr>
            </w:pPr>
            <w:r w:rsidRPr="009A3D3B">
              <w:rPr>
                <w:bCs/>
                <w:color w:val="000000" w:themeColor="text1"/>
                <w:kern w:val="24"/>
              </w:rPr>
              <w:t>CC SP CATERING BENL</w:t>
            </w:r>
          </w:p>
        </w:tc>
        <w:tc>
          <w:tcPr>
            <w:tcW w:w="974" w:type="dxa"/>
          </w:tcPr>
          <w:p w14:paraId="2902A4E4" w14:textId="70B603DC" w:rsidR="009A3D3B" w:rsidRDefault="009A3D3B" w:rsidP="009A3D3B">
            <w:pPr>
              <w:pStyle w:val="Body2"/>
              <w:numPr>
                <w:ilvl w:val="0"/>
                <w:numId w:val="0"/>
              </w:numPr>
              <w:jc w:val="center"/>
            </w:pPr>
            <w:r>
              <w:t>NOK</w:t>
            </w:r>
          </w:p>
        </w:tc>
      </w:tr>
      <w:tr w:rsidR="009A3D3B" w14:paraId="43741ED1" w14:textId="77777777" w:rsidTr="00E43917">
        <w:tc>
          <w:tcPr>
            <w:tcW w:w="2606" w:type="dxa"/>
          </w:tcPr>
          <w:p w14:paraId="04567B8D" w14:textId="1C8D0AFF" w:rsidR="009A3D3B" w:rsidRPr="009A3D3B" w:rsidRDefault="009A3D3B" w:rsidP="000A3817">
            <w:pPr>
              <w:pStyle w:val="Body2"/>
              <w:numPr>
                <w:ilvl w:val="0"/>
                <w:numId w:val="0"/>
              </w:numPr>
              <w:rPr>
                <w:bCs/>
                <w:color w:val="000000" w:themeColor="text1"/>
                <w:kern w:val="24"/>
              </w:rPr>
            </w:pPr>
            <w:r>
              <w:rPr>
                <w:bCs/>
                <w:color w:val="000000" w:themeColor="text1"/>
                <w:kern w:val="24"/>
              </w:rPr>
              <w:t>BELLIS</w:t>
            </w:r>
          </w:p>
        </w:tc>
        <w:tc>
          <w:tcPr>
            <w:tcW w:w="950" w:type="dxa"/>
          </w:tcPr>
          <w:p w14:paraId="04CE86ED" w14:textId="2BFD60CF" w:rsidR="009A3D3B" w:rsidRDefault="00E43917" w:rsidP="009A3D3B">
            <w:pPr>
              <w:pStyle w:val="Body2"/>
              <w:numPr>
                <w:ilvl w:val="0"/>
                <w:numId w:val="0"/>
              </w:numPr>
              <w:jc w:val="center"/>
            </w:pPr>
            <w:r>
              <w:t>N OPS</w:t>
            </w:r>
          </w:p>
        </w:tc>
        <w:tc>
          <w:tcPr>
            <w:tcW w:w="3496" w:type="dxa"/>
          </w:tcPr>
          <w:p w14:paraId="021AD624" w14:textId="1CF0863B" w:rsidR="009A3D3B" w:rsidRDefault="009A3D3B" w:rsidP="000A3817">
            <w:pPr>
              <w:pStyle w:val="Body2"/>
              <w:numPr>
                <w:ilvl w:val="0"/>
                <w:numId w:val="0"/>
              </w:numPr>
            </w:pPr>
            <w:r>
              <w:rPr>
                <w:bCs/>
                <w:color w:val="000000" w:themeColor="text1"/>
                <w:kern w:val="24"/>
              </w:rPr>
              <w:t>BELLIS</w:t>
            </w:r>
          </w:p>
        </w:tc>
        <w:tc>
          <w:tcPr>
            <w:tcW w:w="974" w:type="dxa"/>
          </w:tcPr>
          <w:p w14:paraId="5A95E4B7" w14:textId="675E2B45" w:rsidR="009A3D3B" w:rsidRDefault="009A3D3B" w:rsidP="009A3D3B">
            <w:pPr>
              <w:pStyle w:val="Body2"/>
              <w:numPr>
                <w:ilvl w:val="0"/>
                <w:numId w:val="0"/>
              </w:numPr>
              <w:jc w:val="center"/>
            </w:pPr>
            <w:r>
              <w:t>N OPS</w:t>
            </w:r>
          </w:p>
        </w:tc>
      </w:tr>
    </w:tbl>
    <w:p w14:paraId="0F3D10C7" w14:textId="77777777" w:rsidR="000A3817" w:rsidRDefault="000A3817" w:rsidP="000A3817">
      <w:pPr>
        <w:pStyle w:val="Body2"/>
        <w:numPr>
          <w:ilvl w:val="0"/>
          <w:numId w:val="0"/>
        </w:numPr>
        <w:ind w:left="851"/>
      </w:pPr>
    </w:p>
    <w:p w14:paraId="3C71A1B2" w14:textId="77777777" w:rsidR="0004611E" w:rsidRDefault="003214F9" w:rsidP="00DF05D0">
      <w:pPr>
        <w:pStyle w:val="Body2"/>
        <w:numPr>
          <w:ilvl w:val="0"/>
          <w:numId w:val="0"/>
        </w:numPr>
        <w:ind w:left="425"/>
        <w:jc w:val="center"/>
        <w:rPr>
          <w:b/>
        </w:rPr>
      </w:pPr>
      <w:r>
        <w:rPr>
          <w:b/>
        </w:rPr>
        <w:t>De technische v</w:t>
      </w:r>
      <w:r w:rsidR="00192F91">
        <w:rPr>
          <w:b/>
        </w:rPr>
        <w:t xml:space="preserve">ergadering </w:t>
      </w:r>
      <w:proofErr w:type="spellStart"/>
      <w:r w:rsidR="00192F91">
        <w:rPr>
          <w:b/>
        </w:rPr>
        <w:t>Navy</w:t>
      </w:r>
      <w:proofErr w:type="spellEnd"/>
      <w:r w:rsidR="00192F91">
        <w:rPr>
          <w:b/>
        </w:rPr>
        <w:t xml:space="preserve"> Days 201</w:t>
      </w:r>
      <w:r w:rsidR="0004611E">
        <w:rPr>
          <w:b/>
        </w:rPr>
        <w:t xml:space="preserve">6 zal doorgaan op 27 juni 2016. </w:t>
      </w:r>
    </w:p>
    <w:p w14:paraId="42F81A4B" w14:textId="6E5505C0" w:rsidR="003214F9" w:rsidRDefault="0004611E" w:rsidP="00DF05D0">
      <w:pPr>
        <w:pStyle w:val="Body2"/>
        <w:numPr>
          <w:ilvl w:val="0"/>
          <w:numId w:val="0"/>
        </w:numPr>
        <w:ind w:left="425"/>
        <w:jc w:val="center"/>
        <w:rPr>
          <w:b/>
        </w:rPr>
      </w:pPr>
      <w:r>
        <w:rPr>
          <w:b/>
        </w:rPr>
        <w:t>D</w:t>
      </w:r>
      <w:r w:rsidR="00192F91">
        <w:rPr>
          <w:b/>
        </w:rPr>
        <w:t>e BOC-ronde zal doorgaan op 30 juni 2016.</w:t>
      </w:r>
    </w:p>
    <w:p w14:paraId="748FC54A" w14:textId="0890DF1E" w:rsidR="00DF05D0" w:rsidRDefault="00DF05D0" w:rsidP="00DF05D0">
      <w:pPr>
        <w:pStyle w:val="Body2"/>
        <w:numPr>
          <w:ilvl w:val="0"/>
          <w:numId w:val="0"/>
        </w:numPr>
        <w:ind w:left="425"/>
        <w:jc w:val="center"/>
        <w:rPr>
          <w:b/>
        </w:rPr>
      </w:pPr>
      <w:r w:rsidRPr="00DF05D0">
        <w:rPr>
          <w:b/>
        </w:rPr>
        <w:t xml:space="preserve">De volgende BOC vergadering wordt vastgelegd op </w:t>
      </w:r>
      <w:r w:rsidR="003214F9">
        <w:rPr>
          <w:b/>
        </w:rPr>
        <w:t>06 juli</w:t>
      </w:r>
      <w:r w:rsidR="000A3817">
        <w:rPr>
          <w:b/>
        </w:rPr>
        <w:t xml:space="preserve"> 2016</w:t>
      </w:r>
      <w:r w:rsidR="0004611E">
        <w:rPr>
          <w:b/>
        </w:rPr>
        <w:t xml:space="preserve"> (AM)</w:t>
      </w:r>
      <w:r w:rsidRPr="00DF05D0">
        <w:rPr>
          <w:b/>
        </w:rPr>
        <w:t xml:space="preserve"> zaal Iris te Zeebrugge (Gebouw A9 – 1</w:t>
      </w:r>
      <w:r w:rsidRPr="00DF05D0">
        <w:rPr>
          <w:b/>
          <w:vertAlign w:val="superscript"/>
        </w:rPr>
        <w:t>e</w:t>
      </w:r>
      <w:r w:rsidRPr="00DF05D0">
        <w:rPr>
          <w:b/>
        </w:rPr>
        <w:t xml:space="preserve"> verdiep).</w:t>
      </w:r>
    </w:p>
    <w:p w14:paraId="0ECD54D7" w14:textId="5BC9678B" w:rsidR="00DF05D0" w:rsidRDefault="00DF05D0" w:rsidP="00DF05D0">
      <w:pPr>
        <w:pStyle w:val="Body2"/>
        <w:numPr>
          <w:ilvl w:val="0"/>
          <w:numId w:val="0"/>
        </w:numPr>
        <w:ind w:left="425"/>
        <w:jc w:val="left"/>
      </w:pPr>
      <w:r>
        <w:t>Voor het verslag:</w:t>
      </w:r>
    </w:p>
    <w:p w14:paraId="233FA5D3" w14:textId="25A1AAD9" w:rsidR="00DF05D0" w:rsidRDefault="00DF05D0" w:rsidP="00DF05D0">
      <w:pPr>
        <w:pStyle w:val="Body2"/>
        <w:numPr>
          <w:ilvl w:val="0"/>
          <w:numId w:val="0"/>
        </w:numPr>
        <w:ind w:left="425"/>
        <w:jc w:val="left"/>
      </w:pPr>
      <w:r>
        <w:tab/>
        <w:t>De secretaris</w:t>
      </w:r>
      <w:r>
        <w:tab/>
      </w:r>
      <w:r>
        <w:tab/>
      </w:r>
      <w:r>
        <w:tab/>
      </w:r>
      <w:r>
        <w:tab/>
      </w:r>
      <w:r>
        <w:tab/>
      </w:r>
      <w:r>
        <w:tab/>
      </w:r>
      <w:r>
        <w:tab/>
      </w:r>
      <w:r>
        <w:tab/>
        <w:t>De voorzitter</w:t>
      </w:r>
    </w:p>
    <w:p w14:paraId="46240925" w14:textId="751A98BE" w:rsidR="00DF05D0" w:rsidRDefault="00DF05D0" w:rsidP="00DF05D0">
      <w:pPr>
        <w:pStyle w:val="Body2"/>
        <w:numPr>
          <w:ilvl w:val="0"/>
          <w:numId w:val="0"/>
        </w:numPr>
        <w:ind w:left="425"/>
        <w:jc w:val="left"/>
      </w:pPr>
    </w:p>
    <w:p w14:paraId="1862AD08" w14:textId="77777777" w:rsidR="00DF05D0" w:rsidRDefault="00DF05D0" w:rsidP="00DF05D0">
      <w:pPr>
        <w:pStyle w:val="Body2"/>
        <w:numPr>
          <w:ilvl w:val="0"/>
          <w:numId w:val="0"/>
        </w:numPr>
        <w:ind w:left="425"/>
        <w:jc w:val="left"/>
      </w:pPr>
    </w:p>
    <w:p w14:paraId="178C5B17" w14:textId="2140759B" w:rsidR="00DF05D0" w:rsidRDefault="00DF05D0" w:rsidP="00DF05D0">
      <w:pPr>
        <w:pStyle w:val="Body2"/>
        <w:numPr>
          <w:ilvl w:val="0"/>
          <w:numId w:val="0"/>
        </w:numPr>
        <w:ind w:left="425"/>
        <w:jc w:val="left"/>
      </w:pPr>
      <w:r>
        <w:tab/>
        <w:t>SIERON Yentl</w:t>
      </w:r>
      <w:r>
        <w:tab/>
      </w:r>
      <w:r>
        <w:tab/>
      </w:r>
      <w:r>
        <w:tab/>
      </w:r>
      <w:r>
        <w:tab/>
      </w:r>
      <w:r>
        <w:tab/>
      </w:r>
      <w:r>
        <w:tab/>
      </w:r>
      <w:r>
        <w:tab/>
      </w:r>
      <w:r>
        <w:tab/>
        <w:t>HAP Vincent</w:t>
      </w:r>
    </w:p>
    <w:p w14:paraId="582562E3" w14:textId="753CC59C" w:rsidR="00DF05D0" w:rsidRDefault="00DF05D0" w:rsidP="00DF05D0">
      <w:pPr>
        <w:pStyle w:val="Body2"/>
        <w:numPr>
          <w:ilvl w:val="0"/>
          <w:numId w:val="0"/>
        </w:numPr>
        <w:ind w:left="425" w:firstLine="295"/>
        <w:jc w:val="left"/>
      </w:pPr>
      <w:r>
        <w:t xml:space="preserve">        </w:t>
      </w:r>
      <w:proofErr w:type="gramStart"/>
      <w:r>
        <w:t>VTZ</w:t>
      </w:r>
      <w:r>
        <w:tab/>
      </w:r>
      <w:r>
        <w:tab/>
      </w:r>
      <w:r>
        <w:tab/>
      </w:r>
      <w:r>
        <w:tab/>
      </w:r>
      <w:r>
        <w:tab/>
      </w:r>
      <w:r>
        <w:tab/>
      </w:r>
      <w:r>
        <w:tab/>
      </w:r>
      <w:r>
        <w:tab/>
        <w:t xml:space="preserve">       </w:t>
      </w:r>
      <w:proofErr w:type="gramEnd"/>
      <w:r>
        <w:t>KTZ</w:t>
      </w:r>
    </w:p>
    <w:p w14:paraId="6D8B11D5" w14:textId="77777777" w:rsidR="007E0466" w:rsidRDefault="007E0466" w:rsidP="00DF05D0">
      <w:pPr>
        <w:pStyle w:val="Body2"/>
        <w:numPr>
          <w:ilvl w:val="0"/>
          <w:numId w:val="0"/>
        </w:numPr>
        <w:ind w:left="425" w:firstLine="295"/>
        <w:jc w:val="left"/>
      </w:pPr>
    </w:p>
    <w:p w14:paraId="5C9154F1" w14:textId="77777777" w:rsidR="00FB26A0" w:rsidRDefault="00FB26A0" w:rsidP="00FB26A0">
      <w:pPr>
        <w:pStyle w:val="Body1"/>
        <w:numPr>
          <w:ilvl w:val="0"/>
          <w:numId w:val="0"/>
        </w:numPr>
        <w:ind w:left="425"/>
      </w:pPr>
    </w:p>
    <w:p w14:paraId="4E7499BC" w14:textId="77777777" w:rsidR="00FB26A0" w:rsidRDefault="00FB26A0" w:rsidP="00FB26A0">
      <w:pPr>
        <w:pStyle w:val="Body1"/>
        <w:numPr>
          <w:ilvl w:val="0"/>
          <w:numId w:val="0"/>
        </w:numPr>
        <w:ind w:left="425"/>
      </w:pPr>
    </w:p>
    <w:p w14:paraId="6A3AA89F" w14:textId="77777777" w:rsidR="00FB26A0" w:rsidRDefault="00FB26A0" w:rsidP="00FB26A0">
      <w:pPr>
        <w:pStyle w:val="Body1"/>
        <w:numPr>
          <w:ilvl w:val="0"/>
          <w:numId w:val="0"/>
        </w:numPr>
        <w:ind w:left="425"/>
      </w:pPr>
    </w:p>
    <w:p w14:paraId="5714B3EB" w14:textId="7E1CF4AB" w:rsidR="00154C95" w:rsidRPr="00D23B1A" w:rsidRDefault="00154C95" w:rsidP="00154C95">
      <w:pPr>
        <w:pStyle w:val="Body1"/>
      </w:pPr>
      <w:r w:rsidRPr="00D23B1A">
        <w:t>L</w:t>
      </w:r>
      <w:r>
        <w:t>ijst van de bijlagen</w:t>
      </w:r>
    </w:p>
    <w:p w14:paraId="3E11F476" w14:textId="604A5DEF" w:rsidR="00154C95" w:rsidRDefault="00BF4E3B" w:rsidP="00154C95">
      <w:pPr>
        <w:pStyle w:val="BijlagenLijst"/>
        <w:ind w:left="1559" w:hanging="1134"/>
        <w:rPr>
          <w:lang w:val="nl-BE"/>
        </w:rPr>
      </w:pPr>
      <w:r>
        <w:rPr>
          <w:lang w:val="nl-BE"/>
        </w:rPr>
        <w:t>Presentaties</w:t>
      </w:r>
    </w:p>
    <w:p w14:paraId="55350020" w14:textId="7A8C65DA" w:rsidR="00154C95" w:rsidRPr="00DE25F5" w:rsidRDefault="00154C95" w:rsidP="00154C95">
      <w:pPr>
        <w:pStyle w:val="BijlagenLijst"/>
        <w:numPr>
          <w:ilvl w:val="0"/>
          <w:numId w:val="0"/>
        </w:numPr>
        <w:ind w:left="1559" w:hanging="1134"/>
        <w:rPr>
          <w:lang w:val="nl-BE"/>
        </w:rPr>
      </w:pPr>
      <w:r>
        <w:rPr>
          <w:lang w:val="nl-BE"/>
        </w:rPr>
        <w:t>Bijlage Z</w:t>
      </w:r>
      <w:proofErr w:type="gramStart"/>
      <w:r>
        <w:rPr>
          <w:lang w:val="nl-BE"/>
        </w:rPr>
        <w:t>:</w:t>
      </w:r>
      <w:r>
        <w:rPr>
          <w:lang w:val="nl-BE"/>
        </w:rPr>
        <w:tab/>
      </w:r>
      <w:r w:rsidRPr="00DE25F5">
        <w:rPr>
          <w:lang w:val="nl-BE"/>
        </w:rPr>
        <w:t>Lijst</w:t>
      </w:r>
      <w:proofErr w:type="gramEnd"/>
      <w:r w:rsidRPr="00DE25F5">
        <w:rPr>
          <w:lang w:val="nl-BE"/>
        </w:rPr>
        <w:t xml:space="preserve"> van bestemmelingen</w:t>
      </w:r>
    </w:p>
    <w:p w14:paraId="07DAAB14" w14:textId="77777777" w:rsidR="00237CD5" w:rsidRPr="00BF4E3B" w:rsidRDefault="00237CD5" w:rsidP="00237CD5">
      <w:pPr>
        <w:rPr>
          <w:noProof/>
          <w:lang w:val="nl-BE"/>
        </w:rPr>
      </w:pPr>
    </w:p>
    <w:p w14:paraId="7ED78ECF" w14:textId="79359EF4" w:rsidR="00BA263B" w:rsidRPr="00BF4E3B" w:rsidRDefault="00BA263B" w:rsidP="005A676C">
      <w:pPr>
        <w:pStyle w:val="SignatureLines"/>
        <w:spacing w:before="60"/>
        <w:rPr>
          <w:lang w:val="nl-BE"/>
        </w:rPr>
      </w:pPr>
    </w:p>
    <w:p w14:paraId="561EBB2F" w14:textId="733977BD" w:rsidR="00327A16" w:rsidRDefault="00E30113" w:rsidP="00BA263B">
      <w:pPr>
        <w:pStyle w:val="SignatureLines"/>
      </w:pPr>
      <w:r>
        <w:pict w14:anchorId="06D044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5pt;height:105.5pt;mso-position-horizontal:absolute">
            <v:imagedata r:id="rId23" o:title=""/>
            <o:lock v:ext="edit" ungrouping="t" rotation="t" aspectratio="f" cropping="t" verticies="t" text="t" grouping="t"/>
            <o:signatureline v:ext="edit" id="{08DF46AA-A95A-4BA0-8523-C55D5795834D}" provid="{00000000-0000-0000-0000-000000000000}" issignatureline="t"/>
          </v:shape>
        </w:pict>
      </w:r>
    </w:p>
    <w:p w14:paraId="2E8E9E8D" w14:textId="73FFEBAA" w:rsidR="00BA263B" w:rsidRDefault="00BA263B" w:rsidP="005A676C">
      <w:pPr>
        <w:pStyle w:val="SignatureLines"/>
        <w:spacing w:before="60"/>
        <w:rPr>
          <w:noProof/>
          <w:lang w:val="nl-BE"/>
        </w:rPr>
      </w:pPr>
      <w:r w:rsidRPr="00617D16">
        <w:rPr>
          <w:noProof/>
          <w:lang w:val="nl-BE"/>
        </w:rPr>
        <w:t>Vincent HAP, Ing</w:t>
      </w:r>
      <w:r w:rsidRPr="00617D16">
        <w:rPr>
          <w:noProof/>
          <w:lang w:val="nl-BE"/>
        </w:rPr>
        <w:br/>
        <w:t>Kapitein-ter-zee</w:t>
      </w:r>
      <w:r w:rsidRPr="00617D16">
        <w:rPr>
          <w:noProof/>
          <w:lang w:val="nl-BE"/>
        </w:rPr>
        <w:br/>
        <w:t xml:space="preserve"> Stafbrevethouder</w:t>
      </w:r>
      <w:r w:rsidRPr="00617D16">
        <w:rPr>
          <w:noProof/>
          <w:lang w:val="nl-BE"/>
        </w:rPr>
        <w:br/>
        <w:t xml:space="preserve"> Directeur Operationele Ondersteuning</w:t>
      </w:r>
    </w:p>
    <w:p w14:paraId="2BFC58A5" w14:textId="0AE1815E" w:rsidR="00DF05D0" w:rsidRPr="00617D16" w:rsidRDefault="00DF05D0" w:rsidP="005A676C">
      <w:pPr>
        <w:pStyle w:val="SignatureLines"/>
        <w:spacing w:before="60"/>
        <w:rPr>
          <w:rFonts w:ascii="Consolas" w:hAnsi="Consolas" w:cs="Consolas"/>
          <w:color w:val="000000"/>
          <w:szCs w:val="20"/>
          <w:shd w:val="clear" w:color="auto" w:fill="EEEEEE"/>
          <w:lang w:val="nl-BE"/>
        </w:rPr>
      </w:pPr>
      <w:r>
        <w:rPr>
          <w:noProof/>
          <w:lang w:val="nl-BE"/>
        </w:rPr>
        <w:t>Voorzitter BOC 23</w:t>
      </w:r>
    </w:p>
    <w:p w14:paraId="46D8629A" w14:textId="77777777" w:rsidR="000225ED" w:rsidRPr="00617D16" w:rsidRDefault="000225ED" w:rsidP="00032929">
      <w:pPr>
        <w:pStyle w:val="SignatureLines"/>
        <w:rPr>
          <w:lang w:val="nl-BE"/>
        </w:rPr>
      </w:pPr>
    </w:p>
    <w:p w14:paraId="448B1D74" w14:textId="77777777" w:rsidR="00380023" w:rsidRPr="00617D16" w:rsidRDefault="00380023">
      <w:pPr>
        <w:rPr>
          <w:lang w:val="nl-BE"/>
        </w:rPr>
        <w:sectPr w:rsidR="00380023" w:rsidRPr="00617D16" w:rsidSect="00380023">
          <w:type w:val="continuous"/>
          <w:pgSz w:w="11907" w:h="16839" w:code="9"/>
          <w:pgMar w:top="1134" w:right="1418" w:bottom="1134" w:left="1701" w:header="851" w:footer="567" w:gutter="0"/>
          <w:pgNumType w:start="0"/>
          <w:cols w:space="708"/>
          <w:titlePg/>
          <w:docGrid w:linePitch="360"/>
        </w:sectPr>
      </w:pPr>
    </w:p>
    <w:p w14:paraId="0FE9C710" w14:textId="69AAC716" w:rsidR="00D50483" w:rsidRDefault="00DF05D0" w:rsidP="00D50483">
      <w:pPr>
        <w:pStyle w:val="TitleAnnex"/>
      </w:pPr>
      <w:r>
        <w:lastRenderedPageBreak/>
        <w:t xml:space="preserve">Presentatie </w:t>
      </w:r>
      <w:r w:rsidR="0050578B">
        <w:t xml:space="preserve">Med Lt Kol Van </w:t>
      </w:r>
      <w:proofErr w:type="gramStart"/>
      <w:r w:rsidR="0050578B">
        <w:t xml:space="preserve">Bogaert  </w:t>
      </w:r>
      <w:proofErr w:type="gramEnd"/>
      <w:r w:rsidR="0050578B">
        <w:t>- Jaarverslag AMT 2015</w:t>
      </w:r>
    </w:p>
    <w:p w14:paraId="12ED8630" w14:textId="43C2A2FA" w:rsidR="00146DC1" w:rsidRDefault="0050578B" w:rsidP="00146DC1">
      <w:pPr>
        <w:jc w:val="center"/>
      </w:pPr>
      <w:r>
        <w:object w:dxaOrig="9578" w:dyaOrig="5399" w14:anchorId="1CF32F62">
          <v:shape id="_x0000_i1026" type="#_x0000_t75" style="width:478.9pt;height:269.6pt" o:ole="" o:bordertopcolor="this" o:borderleftcolor="this" o:borderbottomcolor="this" o:borderrightcolor="this">
            <v:imagedata r:id="rId24" o:title=""/>
            <w10:bordertop type="single" width="4"/>
            <w10:borderleft type="single" width="4"/>
            <w10:borderbottom type="single" width="4"/>
            <w10:borderright type="single" width="4"/>
          </v:shape>
          <o:OLEObject Type="Embed" ProgID="PowerPoint.Slide.12" ShapeID="_x0000_i1026" DrawAspect="Content" ObjectID="_1524940147" r:id="rId25"/>
        </w:object>
      </w:r>
    </w:p>
    <w:p w14:paraId="19A4F60D" w14:textId="2268626D" w:rsidR="00146DC1" w:rsidRDefault="0050578B" w:rsidP="0050578B">
      <w:pPr>
        <w:jc w:val="center"/>
      </w:pPr>
      <w:r>
        <w:object w:dxaOrig="9578" w:dyaOrig="5399" w14:anchorId="1994BDFA">
          <v:shape id="_x0000_i1027" type="#_x0000_t75" style="width:478.9pt;height:269.6pt" o:ole="" o:bordertopcolor="this" o:borderleftcolor="this" o:borderbottomcolor="this" o:borderrightcolor="this">
            <v:imagedata r:id="rId26" o:title=""/>
            <w10:bordertop type="single" width="4"/>
            <w10:borderleft type="single" width="4"/>
            <w10:borderbottom type="single" width="4"/>
            <w10:borderright type="single" width="4"/>
          </v:shape>
          <o:OLEObject Type="Embed" ProgID="PowerPoint.Slide.12" ShapeID="_x0000_i1027" DrawAspect="Content" ObjectID="_1524940148" r:id="rId27"/>
        </w:object>
      </w:r>
    </w:p>
    <w:p w14:paraId="080682E4" w14:textId="28EFEA5C" w:rsidR="00146DC1" w:rsidRDefault="0050578B" w:rsidP="00146DC1">
      <w:pPr>
        <w:jc w:val="center"/>
      </w:pPr>
      <w:r>
        <w:object w:dxaOrig="9578" w:dyaOrig="5399" w14:anchorId="16FE9CCC">
          <v:shape id="_x0000_i1028" type="#_x0000_t75" style="width:478.9pt;height:269.6pt" o:ole="" o:bordertopcolor="this" o:borderleftcolor="this" o:borderbottomcolor="this" o:borderrightcolor="this">
            <v:imagedata r:id="rId28" o:title=""/>
            <w10:bordertop type="single" width="4"/>
            <w10:borderleft type="single" width="4"/>
            <w10:borderbottom type="single" width="4"/>
            <w10:borderright type="single" width="4"/>
          </v:shape>
          <o:OLEObject Type="Embed" ProgID="PowerPoint.Slide.12" ShapeID="_x0000_i1028" DrawAspect="Content" ObjectID="_1524940149" r:id="rId29"/>
        </w:object>
      </w:r>
    </w:p>
    <w:p w14:paraId="0ADE265B" w14:textId="0C6AF477" w:rsidR="00146DC1" w:rsidRDefault="0050578B" w:rsidP="0050578B">
      <w:pPr>
        <w:jc w:val="center"/>
      </w:pPr>
      <w:r>
        <w:object w:dxaOrig="9578" w:dyaOrig="5399" w14:anchorId="7E31364B">
          <v:shape id="_x0000_i1029" type="#_x0000_t75" style="width:478.9pt;height:269.6pt" o:ole="" o:bordertopcolor="this" o:borderleftcolor="this" o:borderbottomcolor="this" o:borderrightcolor="this">
            <v:imagedata r:id="rId30" o:title=""/>
            <w10:bordertop type="single" width="4"/>
            <w10:borderleft type="single" width="4"/>
            <w10:borderbottom type="single" width="4"/>
            <w10:borderright type="single" width="4"/>
          </v:shape>
          <o:OLEObject Type="Embed" ProgID="PowerPoint.Slide.12" ShapeID="_x0000_i1029" DrawAspect="Content" ObjectID="_1524940150" r:id="rId31"/>
        </w:object>
      </w:r>
    </w:p>
    <w:p w14:paraId="5B2A418F" w14:textId="50E7AF39" w:rsidR="00146DC1" w:rsidRDefault="0050578B" w:rsidP="00146DC1">
      <w:pPr>
        <w:jc w:val="center"/>
      </w:pPr>
      <w:r>
        <w:object w:dxaOrig="9578" w:dyaOrig="5399" w14:anchorId="633A00B0">
          <v:shape id="_x0000_i1030" type="#_x0000_t75" style="width:478.9pt;height:269.6pt" o:ole="" o:bordertopcolor="this" o:borderleftcolor="this" o:borderbottomcolor="this" o:borderrightcolor="this">
            <v:imagedata r:id="rId32" o:title=""/>
            <w10:bordertop type="single" width="4"/>
            <w10:borderleft type="single" width="4"/>
            <w10:borderbottom type="single" width="4"/>
            <w10:borderright type="single" width="4"/>
          </v:shape>
          <o:OLEObject Type="Embed" ProgID="PowerPoint.Slide.12" ShapeID="_x0000_i1030" DrawAspect="Content" ObjectID="_1524940151" r:id="rId33"/>
        </w:object>
      </w:r>
    </w:p>
    <w:p w14:paraId="5560C7E1" w14:textId="77777777" w:rsidR="00146DC1" w:rsidRDefault="00146DC1" w:rsidP="0050578B">
      <w:pPr>
        <w:jc w:val="center"/>
      </w:pPr>
    </w:p>
    <w:p w14:paraId="3917BD44" w14:textId="4D347C3D" w:rsidR="00146DC1" w:rsidRDefault="00146DC1" w:rsidP="00146DC1">
      <w:pPr>
        <w:jc w:val="center"/>
      </w:pPr>
    </w:p>
    <w:p w14:paraId="2A5B9022" w14:textId="77777777" w:rsidR="00AF713E" w:rsidRDefault="00AF713E">
      <w:pPr>
        <w:rPr>
          <w:b/>
          <w:u w:val="single"/>
          <w:lang w:val="nl-BE"/>
        </w:rPr>
      </w:pPr>
      <w:r>
        <w:br w:type="page"/>
      </w:r>
    </w:p>
    <w:p w14:paraId="3F565F59" w14:textId="4F81B9CD" w:rsidR="00AF713E" w:rsidRDefault="00AF713E" w:rsidP="00AF713E">
      <w:pPr>
        <w:pStyle w:val="TitleAnnex"/>
      </w:pPr>
      <w:r>
        <w:lastRenderedPageBreak/>
        <w:t xml:space="preserve">Presentatie </w:t>
      </w:r>
      <w:proofErr w:type="spellStart"/>
      <w:r>
        <w:t>Cdt</w:t>
      </w:r>
      <w:proofErr w:type="spellEnd"/>
      <w:r>
        <w:t xml:space="preserve"> D’Haene – MCED A </w:t>
      </w:r>
    </w:p>
    <w:p w14:paraId="3793B66C" w14:textId="77777777" w:rsidR="00146DC1" w:rsidRPr="00AF713E" w:rsidRDefault="00146DC1">
      <w:pPr>
        <w:rPr>
          <w:lang w:val="nl-BE"/>
        </w:rPr>
      </w:pPr>
    </w:p>
    <w:p w14:paraId="310A3DB7" w14:textId="77777777" w:rsidR="00AF713E" w:rsidRDefault="00AF713E" w:rsidP="00146DC1">
      <w:pPr>
        <w:jc w:val="center"/>
        <w:rPr>
          <w:lang w:val="nl-BE"/>
        </w:rPr>
      </w:pPr>
      <w:r>
        <w:rPr>
          <w:lang w:val="nl-BE"/>
        </w:rPr>
        <w:object w:dxaOrig="7183" w:dyaOrig="5399" w14:anchorId="6AEA13E6">
          <v:shape id="_x0000_i1031" type="#_x0000_t75" style="width:359.15pt;height:269.6pt" o:ole="">
            <v:imagedata r:id="rId34" o:title=""/>
          </v:shape>
          <o:OLEObject Type="Embed" ProgID="PowerPoint.Slide.12" ShapeID="_x0000_i1031" DrawAspect="Content" ObjectID="_1524940152" r:id="rId35"/>
        </w:object>
      </w:r>
    </w:p>
    <w:p w14:paraId="04658328" w14:textId="77777777" w:rsidR="00AF713E" w:rsidRDefault="00AF713E" w:rsidP="00146DC1">
      <w:pPr>
        <w:jc w:val="center"/>
        <w:rPr>
          <w:lang w:val="nl-BE"/>
        </w:rPr>
      </w:pPr>
    </w:p>
    <w:p w14:paraId="696BF415" w14:textId="77777777" w:rsidR="00AF713E" w:rsidRDefault="00AF713E" w:rsidP="00146DC1">
      <w:pPr>
        <w:jc w:val="center"/>
        <w:rPr>
          <w:lang w:val="nl-BE"/>
        </w:rPr>
      </w:pPr>
      <w:r>
        <w:rPr>
          <w:lang w:val="nl-BE"/>
        </w:rPr>
        <w:object w:dxaOrig="7183" w:dyaOrig="5399" w14:anchorId="1968ED80">
          <v:shape id="_x0000_i1032" type="#_x0000_t75" style="width:359.15pt;height:269.6pt" o:ole="">
            <v:imagedata r:id="rId36" o:title=""/>
          </v:shape>
          <o:OLEObject Type="Embed" ProgID="PowerPoint.Slide.12" ShapeID="_x0000_i1032" DrawAspect="Content" ObjectID="_1524940153" r:id="rId37"/>
        </w:object>
      </w:r>
    </w:p>
    <w:p w14:paraId="551F1F39" w14:textId="77777777" w:rsidR="00AF713E" w:rsidRDefault="00AF713E" w:rsidP="00146DC1">
      <w:pPr>
        <w:jc w:val="center"/>
        <w:rPr>
          <w:lang w:val="nl-BE"/>
        </w:rPr>
      </w:pPr>
    </w:p>
    <w:p w14:paraId="5697B417" w14:textId="77777777" w:rsidR="00AF713E" w:rsidRDefault="00AF713E" w:rsidP="00146DC1">
      <w:pPr>
        <w:jc w:val="center"/>
        <w:rPr>
          <w:lang w:val="nl-BE"/>
        </w:rPr>
      </w:pPr>
      <w:r>
        <w:rPr>
          <w:lang w:val="nl-BE"/>
        </w:rPr>
        <w:object w:dxaOrig="7183" w:dyaOrig="5399" w14:anchorId="083439BD">
          <v:shape id="_x0000_i1033" type="#_x0000_t75" style="width:359.15pt;height:269.6pt" o:ole="">
            <v:imagedata r:id="rId38" o:title=""/>
          </v:shape>
          <o:OLEObject Type="Embed" ProgID="PowerPoint.Slide.12" ShapeID="_x0000_i1033" DrawAspect="Content" ObjectID="_1524940154" r:id="rId39"/>
        </w:object>
      </w:r>
    </w:p>
    <w:p w14:paraId="286170A2" w14:textId="77777777" w:rsidR="00AF713E" w:rsidRDefault="00AF713E" w:rsidP="00146DC1">
      <w:pPr>
        <w:jc w:val="center"/>
        <w:rPr>
          <w:lang w:val="nl-BE"/>
        </w:rPr>
      </w:pPr>
    </w:p>
    <w:p w14:paraId="4835C3F5" w14:textId="77777777" w:rsidR="00AF713E" w:rsidRDefault="00AF713E" w:rsidP="00146DC1">
      <w:pPr>
        <w:jc w:val="center"/>
        <w:rPr>
          <w:lang w:val="nl-BE"/>
        </w:rPr>
      </w:pPr>
      <w:r>
        <w:rPr>
          <w:lang w:val="nl-BE"/>
        </w:rPr>
        <w:object w:dxaOrig="7183" w:dyaOrig="5399" w14:anchorId="27BAE6D2">
          <v:shape id="_x0000_i1034" type="#_x0000_t75" style="width:359.15pt;height:269.6pt" o:ole="">
            <v:imagedata r:id="rId40" o:title=""/>
          </v:shape>
          <o:OLEObject Type="Embed" ProgID="PowerPoint.Slide.12" ShapeID="_x0000_i1034" DrawAspect="Content" ObjectID="_1524940155" r:id="rId41"/>
        </w:object>
      </w:r>
    </w:p>
    <w:p w14:paraId="36869902" w14:textId="77777777" w:rsidR="00AF713E" w:rsidRDefault="00AF713E" w:rsidP="00146DC1">
      <w:pPr>
        <w:jc w:val="center"/>
        <w:rPr>
          <w:lang w:val="nl-BE"/>
        </w:rPr>
      </w:pPr>
    </w:p>
    <w:p w14:paraId="1315E439" w14:textId="77777777" w:rsidR="00A56514" w:rsidRDefault="00A56514" w:rsidP="00146DC1">
      <w:pPr>
        <w:jc w:val="center"/>
        <w:rPr>
          <w:b/>
          <w:u w:val="single"/>
          <w:lang w:val="nl-BE"/>
        </w:rPr>
      </w:pPr>
    </w:p>
    <w:p w14:paraId="49E10E49" w14:textId="77777777" w:rsidR="00A56514" w:rsidRPr="00A56514" w:rsidRDefault="00A56514" w:rsidP="00146DC1">
      <w:pPr>
        <w:jc w:val="center"/>
        <w:rPr>
          <w:b/>
          <w:u w:val="single"/>
          <w:lang w:val="nl-BE"/>
        </w:rPr>
      </w:pPr>
    </w:p>
    <w:p w14:paraId="57C803E7" w14:textId="77777777" w:rsidR="00AF713E" w:rsidRDefault="00AF713E" w:rsidP="00146DC1">
      <w:pPr>
        <w:jc w:val="center"/>
        <w:rPr>
          <w:lang w:val="nl-BE"/>
        </w:rPr>
      </w:pPr>
      <w:r>
        <w:rPr>
          <w:lang w:val="nl-BE"/>
        </w:rPr>
        <w:object w:dxaOrig="7183" w:dyaOrig="5399" w14:anchorId="69C57936">
          <v:shape id="_x0000_i1035" type="#_x0000_t75" style="width:359.15pt;height:269.6pt" o:ole="">
            <v:imagedata r:id="rId42" o:title=""/>
          </v:shape>
          <o:OLEObject Type="Embed" ProgID="PowerPoint.Slide.12" ShapeID="_x0000_i1035" DrawAspect="Content" ObjectID="_1524940156" r:id="rId43"/>
        </w:object>
      </w:r>
    </w:p>
    <w:p w14:paraId="5B506EC4" w14:textId="77777777" w:rsidR="00AF713E" w:rsidRDefault="00AF713E" w:rsidP="00146DC1">
      <w:pPr>
        <w:jc w:val="center"/>
        <w:rPr>
          <w:lang w:val="nl-BE"/>
        </w:rPr>
      </w:pPr>
    </w:p>
    <w:p w14:paraId="5C61F969" w14:textId="77777777" w:rsidR="00AF713E" w:rsidRDefault="00AF713E" w:rsidP="00146DC1">
      <w:pPr>
        <w:jc w:val="center"/>
        <w:rPr>
          <w:lang w:val="nl-BE"/>
        </w:rPr>
      </w:pPr>
      <w:r>
        <w:rPr>
          <w:lang w:val="nl-BE"/>
        </w:rPr>
        <w:object w:dxaOrig="7183" w:dyaOrig="5399" w14:anchorId="4A4BE376">
          <v:shape id="_x0000_i1036" type="#_x0000_t75" style="width:359.15pt;height:269.6pt" o:ole="">
            <v:imagedata r:id="rId44" o:title=""/>
          </v:shape>
          <o:OLEObject Type="Embed" ProgID="PowerPoint.Slide.12" ShapeID="_x0000_i1036" DrawAspect="Content" ObjectID="_1524940157" r:id="rId45"/>
        </w:object>
      </w:r>
    </w:p>
    <w:p w14:paraId="5A7F342C" w14:textId="77777777" w:rsidR="00AF713E" w:rsidRDefault="00AF713E" w:rsidP="00146DC1">
      <w:pPr>
        <w:jc w:val="center"/>
        <w:rPr>
          <w:lang w:val="nl-BE"/>
        </w:rPr>
      </w:pPr>
    </w:p>
    <w:p w14:paraId="09790083" w14:textId="77777777" w:rsidR="00207877" w:rsidRDefault="00AF713E" w:rsidP="00146DC1">
      <w:pPr>
        <w:jc w:val="center"/>
        <w:rPr>
          <w:lang w:val="nl-BE"/>
        </w:rPr>
      </w:pPr>
      <w:r>
        <w:rPr>
          <w:lang w:val="nl-BE"/>
        </w:rPr>
        <w:object w:dxaOrig="7183" w:dyaOrig="5399" w14:anchorId="202CC690">
          <v:shape id="_x0000_i1037" type="#_x0000_t75" style="width:359.15pt;height:269.6pt" o:ole="">
            <v:imagedata r:id="rId46" o:title=""/>
          </v:shape>
          <o:OLEObject Type="Embed" ProgID="PowerPoint.Slide.12" ShapeID="_x0000_i1037" DrawAspect="Content" ObjectID="_1524940158" r:id="rId47"/>
        </w:object>
      </w:r>
    </w:p>
    <w:p w14:paraId="086473BB" w14:textId="77777777" w:rsidR="00207877" w:rsidRDefault="00207877" w:rsidP="00146DC1">
      <w:pPr>
        <w:jc w:val="center"/>
        <w:rPr>
          <w:lang w:val="nl-BE"/>
        </w:rPr>
      </w:pPr>
    </w:p>
    <w:p w14:paraId="69130EA1" w14:textId="77777777" w:rsidR="00207877" w:rsidRDefault="00207877">
      <w:pPr>
        <w:rPr>
          <w:b/>
          <w:u w:val="single"/>
          <w:lang w:val="nl-BE"/>
        </w:rPr>
      </w:pPr>
      <w:r>
        <w:rPr>
          <w:b/>
          <w:u w:val="single"/>
          <w:lang w:val="nl-BE"/>
        </w:rPr>
        <w:br w:type="page"/>
      </w:r>
    </w:p>
    <w:p w14:paraId="10B876D3" w14:textId="0FB3355E" w:rsidR="00207877" w:rsidRDefault="00207877" w:rsidP="00207877">
      <w:pPr>
        <w:jc w:val="center"/>
        <w:rPr>
          <w:b/>
          <w:u w:val="single"/>
          <w:lang w:val="nl-BE"/>
        </w:rPr>
      </w:pPr>
      <w:r w:rsidRPr="00A56514">
        <w:rPr>
          <w:b/>
          <w:u w:val="single"/>
          <w:lang w:val="nl-BE"/>
        </w:rPr>
        <w:lastRenderedPageBreak/>
        <w:t>Presentatie LTZ Van Herck - LDPBW23 Jaarverslag 2015</w:t>
      </w:r>
    </w:p>
    <w:p w14:paraId="1B2536E1" w14:textId="77777777" w:rsidR="00207877" w:rsidRDefault="00207877" w:rsidP="00146DC1">
      <w:pPr>
        <w:jc w:val="center"/>
        <w:rPr>
          <w:lang w:val="nl-BE"/>
        </w:rPr>
      </w:pPr>
    </w:p>
    <w:p w14:paraId="20103074" w14:textId="3AC7E087" w:rsidR="00207877" w:rsidRDefault="00207877" w:rsidP="00146DC1">
      <w:pPr>
        <w:jc w:val="center"/>
        <w:rPr>
          <w:lang w:val="nl-BE"/>
        </w:rPr>
      </w:pPr>
      <w:r>
        <w:rPr>
          <w:lang w:val="nl-BE"/>
        </w:rPr>
        <w:object w:dxaOrig="7183" w:dyaOrig="5399" w14:anchorId="20FD80A6">
          <v:shape id="_x0000_i1039" type="#_x0000_t75" style="width:359.15pt;height:269.6pt" o:ole="">
            <v:imagedata r:id="rId48" o:title=""/>
          </v:shape>
          <o:OLEObject Type="Embed" ProgID="PowerPoint.Slide.12" ShapeID="_x0000_i1039" DrawAspect="Content" ObjectID="_1524940159" r:id="rId49"/>
        </w:object>
      </w:r>
      <w:r>
        <w:rPr>
          <w:lang w:val="nl-BE"/>
        </w:rPr>
        <w:object w:dxaOrig="7183" w:dyaOrig="5399" w14:anchorId="7F88040C">
          <v:shape id="_x0000_i1038" type="#_x0000_t75" style="width:359.15pt;height:269.6pt" o:ole="">
            <v:imagedata r:id="rId50" o:title=""/>
          </v:shape>
          <o:OLEObject Type="Embed" ProgID="PowerPoint.Slide.12" ShapeID="_x0000_i1038" DrawAspect="Content" ObjectID="_1524940160" r:id="rId51"/>
        </w:object>
      </w:r>
    </w:p>
    <w:p w14:paraId="182E1E5B" w14:textId="20027CBB" w:rsidR="00212CBA" w:rsidRDefault="00207877" w:rsidP="00146DC1">
      <w:pPr>
        <w:jc w:val="center"/>
        <w:rPr>
          <w:lang w:val="nl-BE"/>
        </w:rPr>
      </w:pPr>
      <w:r>
        <w:rPr>
          <w:lang w:val="nl-BE"/>
        </w:rPr>
        <w:object w:dxaOrig="7183" w:dyaOrig="5399" w14:anchorId="799AE4D0">
          <v:shape id="_x0000_i1040" type="#_x0000_t75" style="width:359.15pt;height:269.6pt" o:ole="">
            <v:imagedata r:id="rId52" o:title=""/>
          </v:shape>
          <o:OLEObject Type="Embed" ProgID="PowerPoint.Slide.12" ShapeID="_x0000_i1040" DrawAspect="Content" ObjectID="_1524940161" r:id="rId53"/>
        </w:object>
      </w:r>
      <w:r w:rsidR="00212CBA">
        <w:rPr>
          <w:lang w:val="nl-BE"/>
        </w:rPr>
        <w:object w:dxaOrig="7183" w:dyaOrig="5399" w14:anchorId="104EF186">
          <v:shape id="_x0000_i1043" type="#_x0000_t75" style="width:359.15pt;height:269.6pt" o:ole="">
            <v:imagedata r:id="rId54" o:title=""/>
          </v:shape>
          <o:OLEObject Type="Embed" ProgID="PowerPoint.Slide.12" ShapeID="_x0000_i1043" DrawAspect="Content" ObjectID="_1524940162" r:id="rId55"/>
        </w:object>
      </w:r>
      <w:r w:rsidR="00212CBA">
        <w:rPr>
          <w:lang w:val="nl-BE"/>
        </w:rPr>
        <w:object w:dxaOrig="7183" w:dyaOrig="5399" w14:anchorId="0C204B45">
          <v:shape id="_x0000_i1042" type="#_x0000_t75" style="width:359.15pt;height:269.6pt" o:ole="">
            <v:imagedata r:id="rId56" o:title=""/>
          </v:shape>
          <o:OLEObject Type="Embed" ProgID="PowerPoint.Slide.12" ShapeID="_x0000_i1042" DrawAspect="Content" ObjectID="_1524940163" r:id="rId57"/>
        </w:object>
      </w:r>
      <w:r w:rsidR="00212CBA">
        <w:rPr>
          <w:lang w:val="nl-BE"/>
        </w:rPr>
        <w:object w:dxaOrig="7183" w:dyaOrig="5399" w14:anchorId="16AA23DA">
          <v:shape id="_x0000_i1041" type="#_x0000_t75" style="width:359.15pt;height:269.6pt" o:ole="">
            <v:imagedata r:id="rId58" o:title=""/>
          </v:shape>
          <o:OLEObject Type="Embed" ProgID="PowerPoint.Slide.12" ShapeID="_x0000_i1041" DrawAspect="Content" ObjectID="_1524940164" r:id="rId59"/>
        </w:object>
      </w:r>
    </w:p>
    <w:p w14:paraId="61B97211" w14:textId="3C4F4E2E" w:rsidR="00925255" w:rsidRDefault="00925255" w:rsidP="00146DC1">
      <w:pPr>
        <w:jc w:val="center"/>
        <w:rPr>
          <w:b/>
          <w:u w:val="single"/>
          <w:lang w:val="nl-BE"/>
        </w:rPr>
      </w:pPr>
      <w:r w:rsidRPr="00AF713E">
        <w:rPr>
          <w:lang w:val="nl-BE"/>
        </w:rPr>
        <w:br w:type="page"/>
      </w:r>
    </w:p>
    <w:p w14:paraId="5564EDC1" w14:textId="4AC0CE5C" w:rsidR="00DF05D0" w:rsidRPr="002B4AD6" w:rsidRDefault="00DF05D0" w:rsidP="00D50483">
      <w:pPr>
        <w:pStyle w:val="TitleAnnex"/>
      </w:pPr>
      <w:proofErr w:type="gramStart"/>
      <w:r>
        <w:lastRenderedPageBreak/>
        <w:t>Bestemmelingen</w:t>
      </w:r>
      <w:proofErr w:type="gramEnd"/>
    </w:p>
    <w:p w14:paraId="394BF3EE" w14:textId="256BFDCD" w:rsidR="00D50483" w:rsidRPr="00142B74" w:rsidRDefault="00DF05D0" w:rsidP="00142B74">
      <w:pPr>
        <w:pStyle w:val="AanhLijst"/>
        <w:numPr>
          <w:ilvl w:val="0"/>
          <w:numId w:val="0"/>
        </w:numPr>
        <w:ind w:left="720" w:hanging="720"/>
        <w:rPr>
          <w:b/>
          <w:u w:val="single"/>
          <w:lang w:val="nl-BE"/>
        </w:rPr>
      </w:pPr>
      <w:r w:rsidRPr="00142B74">
        <w:rPr>
          <w:b/>
          <w:u w:val="single"/>
          <w:lang w:val="nl-BE"/>
        </w:rPr>
        <w:t>Samenstelling van de afgevaardigden van de overheid</w:t>
      </w:r>
    </w:p>
    <w:p w14:paraId="2F1A1982" w14:textId="4D09BA21" w:rsidR="00142B74" w:rsidRPr="00142B74" w:rsidRDefault="00142B74" w:rsidP="00142B74">
      <w:pPr>
        <w:tabs>
          <w:tab w:val="left" w:pos="1418"/>
          <w:tab w:val="left" w:pos="5103"/>
        </w:tabs>
        <w:ind w:left="709" w:hanging="720"/>
        <w:jc w:val="both"/>
        <w:rPr>
          <w:szCs w:val="20"/>
          <w:lang w:val="nl-BE"/>
        </w:rPr>
      </w:pPr>
      <w:r w:rsidRPr="00142B74">
        <w:rPr>
          <w:szCs w:val="20"/>
          <w:lang w:val="nl-BE"/>
        </w:rPr>
        <w:t>KTZ (T) SBH HAP (Directeur Operationele Ondersteuning), voorzitter</w:t>
      </w:r>
    </w:p>
    <w:p w14:paraId="175165CC" w14:textId="066C97AC" w:rsidR="00142B74" w:rsidRPr="00142B74" w:rsidRDefault="00142B74" w:rsidP="00142B74">
      <w:pPr>
        <w:tabs>
          <w:tab w:val="left" w:pos="1418"/>
          <w:tab w:val="left" w:pos="5103"/>
        </w:tabs>
        <w:ind w:left="709" w:hanging="720"/>
        <w:jc w:val="both"/>
        <w:rPr>
          <w:szCs w:val="20"/>
          <w:lang w:val="fr-FR"/>
        </w:rPr>
      </w:pPr>
      <w:r w:rsidRPr="00142B74">
        <w:rPr>
          <w:szCs w:val="20"/>
          <w:lang w:val="fr-FR"/>
        </w:rPr>
        <w:t>1LZ SCHEERLINCK (N1)</w:t>
      </w:r>
    </w:p>
    <w:p w14:paraId="28BB0739" w14:textId="0FC21D51" w:rsidR="00142B74" w:rsidRPr="00142B74" w:rsidRDefault="00142B74" w:rsidP="00142B74">
      <w:pPr>
        <w:tabs>
          <w:tab w:val="left" w:pos="1418"/>
          <w:tab w:val="left" w:pos="5103"/>
        </w:tabs>
        <w:ind w:left="709" w:hanging="720"/>
        <w:jc w:val="both"/>
        <w:rPr>
          <w:szCs w:val="20"/>
          <w:lang w:val="fr-FR"/>
        </w:rPr>
      </w:pPr>
      <w:r w:rsidRPr="00142B74">
        <w:rPr>
          <w:szCs w:val="20"/>
          <w:lang w:val="fr-FR"/>
        </w:rPr>
        <w:t xml:space="preserve">Commandant Naval </w:t>
      </w:r>
      <w:proofErr w:type="spellStart"/>
      <w:r w:rsidRPr="00142B74">
        <w:rPr>
          <w:szCs w:val="20"/>
          <w:lang w:val="fr-FR"/>
        </w:rPr>
        <w:t>Logistics</w:t>
      </w:r>
      <w:proofErr w:type="spellEnd"/>
      <w:r w:rsidRPr="00142B74">
        <w:rPr>
          <w:szCs w:val="20"/>
          <w:lang w:val="fr-FR"/>
        </w:rPr>
        <w:t xml:space="preserve"> and Maintenance</w:t>
      </w:r>
    </w:p>
    <w:p w14:paraId="2A10CD75" w14:textId="7474B677" w:rsidR="00142B74" w:rsidRPr="00142B74" w:rsidRDefault="00142B74" w:rsidP="00142B74">
      <w:pPr>
        <w:tabs>
          <w:tab w:val="left" w:pos="1418"/>
          <w:tab w:val="left" w:pos="5103"/>
        </w:tabs>
        <w:ind w:left="709" w:hanging="720"/>
        <w:jc w:val="both"/>
        <w:rPr>
          <w:szCs w:val="20"/>
          <w:lang w:val="fr-FR"/>
        </w:rPr>
      </w:pPr>
      <w:r w:rsidRPr="00142B74">
        <w:rPr>
          <w:szCs w:val="20"/>
          <w:lang w:val="fr-FR"/>
        </w:rPr>
        <w:t>Commandant Naval Base Support</w:t>
      </w:r>
    </w:p>
    <w:p w14:paraId="61A6BA5F" w14:textId="6E262D1A" w:rsidR="00142B74" w:rsidRPr="00142B74" w:rsidRDefault="00142B74" w:rsidP="00142B74">
      <w:pPr>
        <w:tabs>
          <w:tab w:val="left" w:pos="1418"/>
          <w:tab w:val="left" w:pos="5103"/>
        </w:tabs>
        <w:ind w:left="709" w:hanging="720"/>
        <w:jc w:val="both"/>
        <w:rPr>
          <w:szCs w:val="20"/>
          <w:lang w:val="fr-FR"/>
        </w:rPr>
      </w:pPr>
      <w:r w:rsidRPr="00142B74">
        <w:rPr>
          <w:szCs w:val="20"/>
          <w:lang w:val="fr-FR"/>
        </w:rPr>
        <w:t>Commandant CC MAR</w:t>
      </w:r>
    </w:p>
    <w:p w14:paraId="5448C98B" w14:textId="2DFDF4B5" w:rsidR="00142B74" w:rsidRPr="00142B74" w:rsidRDefault="00142B74" w:rsidP="00142B74">
      <w:pPr>
        <w:tabs>
          <w:tab w:val="left" w:pos="1418"/>
          <w:tab w:val="left" w:pos="5103"/>
        </w:tabs>
        <w:ind w:left="709" w:hanging="720"/>
        <w:jc w:val="both"/>
        <w:rPr>
          <w:szCs w:val="20"/>
          <w:lang w:val="fr-FR"/>
        </w:rPr>
      </w:pPr>
      <w:r w:rsidRPr="00142B74">
        <w:rPr>
          <w:szCs w:val="20"/>
          <w:lang w:val="fr-FR"/>
        </w:rPr>
        <w:t>Commandant EGUERMIN</w:t>
      </w:r>
    </w:p>
    <w:p w14:paraId="0768BD14" w14:textId="0DAEBBD1" w:rsidR="00142B74" w:rsidRPr="00142B74" w:rsidRDefault="00142B74" w:rsidP="00142B74">
      <w:pPr>
        <w:tabs>
          <w:tab w:val="left" w:pos="1418"/>
          <w:tab w:val="left" w:pos="5103"/>
        </w:tabs>
        <w:ind w:left="709" w:hanging="720"/>
        <w:jc w:val="both"/>
        <w:rPr>
          <w:szCs w:val="20"/>
          <w:lang w:val="fr-FR"/>
        </w:rPr>
      </w:pPr>
      <w:r w:rsidRPr="00142B74">
        <w:rPr>
          <w:szCs w:val="20"/>
          <w:lang w:val="fr-FR"/>
        </w:rPr>
        <w:t>Commandant F930 LEOPOLD I</w:t>
      </w:r>
    </w:p>
    <w:p w14:paraId="582A6B1A" w14:textId="45BEE01A" w:rsidR="00142B74" w:rsidRPr="00142B74" w:rsidRDefault="00142B74" w:rsidP="00142B74">
      <w:pPr>
        <w:tabs>
          <w:tab w:val="left" w:pos="1418"/>
          <w:tab w:val="left" w:pos="5103"/>
        </w:tabs>
        <w:ind w:left="709" w:hanging="720"/>
        <w:jc w:val="both"/>
        <w:rPr>
          <w:szCs w:val="20"/>
          <w:lang w:val="fr-FR"/>
        </w:rPr>
      </w:pPr>
      <w:r w:rsidRPr="00142B74">
        <w:rPr>
          <w:szCs w:val="20"/>
          <w:lang w:val="fr-FR"/>
        </w:rPr>
        <w:t>Commandant F931 LOUISE-MARIE</w:t>
      </w:r>
    </w:p>
    <w:p w14:paraId="6E5B9F2E" w14:textId="3B3DBFC3"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A960 GODETIA</w:t>
      </w:r>
    </w:p>
    <w:p w14:paraId="4BF6A6A4" w14:textId="4F97088B" w:rsidR="00142B74" w:rsidRPr="00142B74" w:rsidRDefault="00142B74" w:rsidP="00142B74">
      <w:pPr>
        <w:tabs>
          <w:tab w:val="left" w:pos="1418"/>
          <w:tab w:val="left" w:pos="5103"/>
        </w:tabs>
        <w:ind w:left="709" w:hanging="720"/>
        <w:jc w:val="both"/>
        <w:rPr>
          <w:szCs w:val="20"/>
          <w:lang w:val="nl-BE"/>
        </w:rPr>
      </w:pPr>
      <w:r w:rsidRPr="00142B74">
        <w:rPr>
          <w:szCs w:val="20"/>
          <w:lang w:val="nl-BE"/>
        </w:rPr>
        <w:t>PDOST (Op vraag en indien agendapunten van toepassing zijn)</w:t>
      </w:r>
    </w:p>
    <w:p w14:paraId="5063B007" w14:textId="6B5F81A8" w:rsidR="00142B74" w:rsidRPr="00142B74" w:rsidRDefault="00142B74" w:rsidP="00142B74">
      <w:pPr>
        <w:tabs>
          <w:tab w:val="left" w:pos="1418"/>
          <w:tab w:val="left" w:pos="5103"/>
        </w:tabs>
        <w:ind w:left="709" w:hanging="720"/>
        <w:jc w:val="both"/>
        <w:rPr>
          <w:szCs w:val="20"/>
          <w:lang w:val="nl-BE"/>
        </w:rPr>
      </w:pPr>
      <w:r w:rsidRPr="00142B74">
        <w:rPr>
          <w:szCs w:val="20"/>
          <w:lang w:val="nl-BE"/>
        </w:rPr>
        <w:t xml:space="preserve">Commandant </w:t>
      </w:r>
      <w:proofErr w:type="spellStart"/>
      <w:r w:rsidRPr="00142B74">
        <w:rPr>
          <w:szCs w:val="20"/>
          <w:lang w:val="nl-BE"/>
        </w:rPr>
        <w:t>AfdOpsZeb</w:t>
      </w:r>
      <w:proofErr w:type="spellEnd"/>
      <w:r w:rsidRPr="00142B74">
        <w:rPr>
          <w:szCs w:val="20"/>
          <w:lang w:val="nl-BE"/>
        </w:rPr>
        <w:t xml:space="preserve"> (Op vraag en indien agendapunten van toepassing zijn)</w:t>
      </w:r>
    </w:p>
    <w:p w14:paraId="1B64DD34" w14:textId="6101E92D" w:rsidR="00142B74" w:rsidRPr="00142B74" w:rsidRDefault="00142B74" w:rsidP="00142B74">
      <w:pPr>
        <w:tabs>
          <w:tab w:val="left" w:pos="1418"/>
          <w:tab w:val="left" w:pos="5103"/>
        </w:tabs>
        <w:ind w:left="709" w:hanging="720"/>
        <w:jc w:val="both"/>
        <w:rPr>
          <w:szCs w:val="20"/>
          <w:lang w:val="nl-BE"/>
        </w:rPr>
      </w:pPr>
      <w:r>
        <w:rPr>
          <w:szCs w:val="20"/>
          <w:lang w:val="nl-BE"/>
        </w:rPr>
        <w:t>C</w:t>
      </w:r>
      <w:r w:rsidRPr="00142B74">
        <w:rPr>
          <w:szCs w:val="20"/>
          <w:lang w:val="nl-BE"/>
        </w:rPr>
        <w:t>ommandant BE PART MOST (Op vraag en indien agendapunten van toepassing zijn)</w:t>
      </w:r>
    </w:p>
    <w:p w14:paraId="0786D382" w14:textId="47E4C277"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CC Infra Antenne Noord (Op vraag en indien agendapunten van toepassing zijn)</w:t>
      </w:r>
    </w:p>
    <w:p w14:paraId="5A6CDDDE" w14:textId="17030252" w:rsidR="00142B74" w:rsidRPr="00142B74" w:rsidRDefault="00142B74" w:rsidP="00142B74">
      <w:pPr>
        <w:tabs>
          <w:tab w:val="left" w:pos="1418"/>
          <w:tab w:val="left" w:pos="5103"/>
        </w:tabs>
        <w:ind w:left="709" w:hanging="720"/>
        <w:jc w:val="both"/>
        <w:rPr>
          <w:szCs w:val="20"/>
          <w:lang w:val="nl-BE"/>
        </w:rPr>
      </w:pPr>
      <w:r w:rsidRPr="00142B74">
        <w:rPr>
          <w:szCs w:val="20"/>
          <w:lang w:val="nl-BE"/>
        </w:rPr>
        <w:t xml:space="preserve">Commandant CC Sp Dept Catering BENL (Op vraag en indien agendapunten van toepassing </w:t>
      </w:r>
      <w:r>
        <w:rPr>
          <w:szCs w:val="20"/>
          <w:lang w:val="nl-BE"/>
        </w:rPr>
        <w:t>z</w:t>
      </w:r>
      <w:r w:rsidRPr="00142B74">
        <w:rPr>
          <w:szCs w:val="20"/>
          <w:lang w:val="nl-BE"/>
        </w:rPr>
        <w:t>ijn)</w:t>
      </w:r>
    </w:p>
    <w:p w14:paraId="1D887DF8" w14:textId="70058394"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M916 BELLIS (Op vraag en indien agendapunten van toepassing zijn)</w:t>
      </w:r>
    </w:p>
    <w:p w14:paraId="18555149" w14:textId="7386E645"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M917 CROCUS (Op vraag en indien agendapunten van toepassing zijn)</w:t>
      </w:r>
    </w:p>
    <w:p w14:paraId="1C1C2E38" w14:textId="4BB96D57"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M921 LOBELIA (Op vraag en indien agendapunten van toepassing zijn)</w:t>
      </w:r>
    </w:p>
    <w:p w14:paraId="0025E5E0" w14:textId="77699D0A"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M923 NARCIS (Op vraag en indien agendapunten van toepassing zijn)</w:t>
      </w:r>
    </w:p>
    <w:p w14:paraId="48F07972" w14:textId="759E9A36"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M924 PRIMULA (Op vraag en indien agendapunten van toepassing zijn)</w:t>
      </w:r>
    </w:p>
    <w:p w14:paraId="4C6FF7A9" w14:textId="68C0C2E5"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M962 BELGICA (Op vraag en indien agendapunten van toepassing zijn)</w:t>
      </w:r>
    </w:p>
    <w:p w14:paraId="7E7CF02C" w14:textId="4CAB6176"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DOVO Cie ZB (Op vraag en indien agendapunten van toepassing zijn)</w:t>
      </w:r>
    </w:p>
    <w:p w14:paraId="1A16C9C3" w14:textId="13DDF679"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1EMI/LOMBARDSIJDE (Op vraag en indien agendapunten van toepassing zijn)</w:t>
      </w:r>
    </w:p>
    <w:p w14:paraId="77470864" w14:textId="0E7EF0B6" w:rsidR="00142B74" w:rsidRPr="00142B74" w:rsidRDefault="00142B74" w:rsidP="00142B74">
      <w:pPr>
        <w:tabs>
          <w:tab w:val="left" w:pos="1418"/>
          <w:tab w:val="left" w:pos="5103"/>
        </w:tabs>
        <w:ind w:left="709" w:hanging="720"/>
        <w:jc w:val="both"/>
        <w:rPr>
          <w:szCs w:val="20"/>
          <w:lang w:val="nl-BE"/>
        </w:rPr>
      </w:pPr>
      <w:r w:rsidRPr="00142B74">
        <w:rPr>
          <w:szCs w:val="20"/>
          <w:lang w:val="nl-BE"/>
        </w:rPr>
        <w:t xml:space="preserve">Commandant MCG </w:t>
      </w:r>
      <w:proofErr w:type="spellStart"/>
      <w:r w:rsidRPr="00142B74">
        <w:rPr>
          <w:szCs w:val="20"/>
          <w:lang w:val="nl-BE"/>
        </w:rPr>
        <w:t>Sealift</w:t>
      </w:r>
      <w:proofErr w:type="spellEnd"/>
      <w:r w:rsidRPr="00142B74">
        <w:rPr>
          <w:szCs w:val="20"/>
          <w:lang w:val="nl-BE"/>
        </w:rPr>
        <w:t xml:space="preserve"> Unit (Op vraag en indien agendapunten van toepassing zijn)</w:t>
      </w:r>
    </w:p>
    <w:p w14:paraId="7B19DA43" w14:textId="0FAD6713"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MRMP-N Antenne Zeebrugge (Op vraag en indien agendapunten van toepassing zijn)</w:t>
      </w:r>
    </w:p>
    <w:p w14:paraId="29D738F3" w14:textId="6F438D2B" w:rsidR="00142B74" w:rsidRPr="00142B74" w:rsidRDefault="00142B74" w:rsidP="00142B74">
      <w:pPr>
        <w:tabs>
          <w:tab w:val="left" w:pos="1418"/>
          <w:tab w:val="left" w:pos="5103"/>
        </w:tabs>
        <w:ind w:left="709" w:hanging="720"/>
        <w:jc w:val="both"/>
        <w:rPr>
          <w:szCs w:val="20"/>
          <w:lang w:val="nl-BE"/>
        </w:rPr>
      </w:pPr>
      <w:r w:rsidRPr="00142B74">
        <w:rPr>
          <w:szCs w:val="20"/>
          <w:lang w:val="nl-BE"/>
        </w:rPr>
        <w:t>Commandant MUZ DEF Marine (Op vraag en indien agendapunten van toepassing zijn)</w:t>
      </w:r>
    </w:p>
    <w:p w14:paraId="586C95A1" w14:textId="77777777" w:rsidR="00897AE5" w:rsidRDefault="00897AE5" w:rsidP="00142B74">
      <w:pPr>
        <w:pStyle w:val="AanhLijst"/>
        <w:numPr>
          <w:ilvl w:val="0"/>
          <w:numId w:val="0"/>
        </w:numPr>
        <w:ind w:left="720" w:hanging="720"/>
        <w:rPr>
          <w:lang w:val="nl-BE"/>
        </w:rPr>
      </w:pPr>
    </w:p>
    <w:p w14:paraId="46863354" w14:textId="592B4234" w:rsidR="00DF05D0" w:rsidRPr="00142B74" w:rsidRDefault="00DF05D0" w:rsidP="00142B74">
      <w:pPr>
        <w:pStyle w:val="AanhLijst"/>
        <w:numPr>
          <w:ilvl w:val="0"/>
          <w:numId w:val="0"/>
        </w:numPr>
        <w:ind w:left="720" w:hanging="720"/>
        <w:rPr>
          <w:b/>
          <w:u w:val="single"/>
          <w:lang w:val="nl-BE"/>
        </w:rPr>
      </w:pPr>
      <w:r w:rsidRPr="00142B74">
        <w:rPr>
          <w:b/>
          <w:u w:val="single"/>
          <w:lang w:val="nl-BE"/>
        </w:rPr>
        <w:t>Leden van rechtswege</w:t>
      </w:r>
    </w:p>
    <w:p w14:paraId="6B56715F" w14:textId="77777777" w:rsidR="00142B74" w:rsidRPr="00142B74" w:rsidRDefault="00142B74" w:rsidP="00142B74">
      <w:pPr>
        <w:tabs>
          <w:tab w:val="left" w:pos="1418"/>
          <w:tab w:val="left" w:pos="5103"/>
        </w:tabs>
        <w:jc w:val="both"/>
        <w:rPr>
          <w:szCs w:val="20"/>
          <w:lang w:val="nl-BE"/>
        </w:rPr>
      </w:pPr>
      <w:r w:rsidRPr="00142B74">
        <w:rPr>
          <w:szCs w:val="20"/>
          <w:lang w:val="nl-BE"/>
        </w:rPr>
        <w:t xml:space="preserve">MED </w:t>
      </w:r>
      <w:proofErr w:type="spellStart"/>
      <w:r w:rsidRPr="00142B74">
        <w:rPr>
          <w:szCs w:val="20"/>
          <w:lang w:val="nl-BE"/>
        </w:rPr>
        <w:t>LtKol</w:t>
      </w:r>
      <w:proofErr w:type="spellEnd"/>
      <w:r w:rsidRPr="00142B74">
        <w:rPr>
          <w:szCs w:val="20"/>
          <w:lang w:val="nl-BE"/>
        </w:rPr>
        <w:t xml:space="preserve"> VAN BOGAERT, preventieadviseur – </w:t>
      </w:r>
      <w:proofErr w:type="gramStart"/>
      <w:r w:rsidRPr="00142B74">
        <w:rPr>
          <w:szCs w:val="20"/>
          <w:lang w:val="nl-BE"/>
        </w:rPr>
        <w:t>arbeidsgeneesheer</w:t>
      </w:r>
      <w:proofErr w:type="gramEnd"/>
    </w:p>
    <w:p w14:paraId="6E482E23" w14:textId="585630BD" w:rsidR="00142B74" w:rsidRPr="00142B74" w:rsidRDefault="00142B74" w:rsidP="00142B74">
      <w:pPr>
        <w:tabs>
          <w:tab w:val="left" w:pos="1418"/>
          <w:tab w:val="left" w:pos="5103"/>
        </w:tabs>
        <w:jc w:val="both"/>
        <w:rPr>
          <w:szCs w:val="20"/>
          <w:lang w:val="nl-BE"/>
        </w:rPr>
      </w:pPr>
      <w:r w:rsidRPr="00142B74">
        <w:rPr>
          <w:szCs w:val="20"/>
          <w:lang w:val="nl-BE"/>
        </w:rPr>
        <w:t>LTZ VAN HERCK, preventieadviseur – diensthoofd LDPBW23</w:t>
      </w:r>
    </w:p>
    <w:p w14:paraId="4302885E" w14:textId="77777777" w:rsidR="00142B74" w:rsidRDefault="00142B74" w:rsidP="00142B74">
      <w:pPr>
        <w:pStyle w:val="AanhLijst"/>
        <w:numPr>
          <w:ilvl w:val="0"/>
          <w:numId w:val="0"/>
        </w:numPr>
        <w:ind w:left="720" w:hanging="720"/>
        <w:rPr>
          <w:lang w:val="nl-BE"/>
        </w:rPr>
      </w:pPr>
    </w:p>
    <w:p w14:paraId="78E736B9" w14:textId="541B4AC8" w:rsidR="00DF05D0" w:rsidRPr="00142B74" w:rsidRDefault="00DF05D0" w:rsidP="00142B74">
      <w:pPr>
        <w:pStyle w:val="AanhLijst"/>
        <w:numPr>
          <w:ilvl w:val="0"/>
          <w:numId w:val="0"/>
        </w:numPr>
        <w:ind w:left="720" w:hanging="720"/>
        <w:rPr>
          <w:b/>
          <w:u w:val="single"/>
          <w:lang w:val="nl-BE"/>
        </w:rPr>
      </w:pPr>
      <w:r w:rsidRPr="00142B74">
        <w:rPr>
          <w:b/>
          <w:u w:val="single"/>
          <w:lang w:val="nl-BE"/>
        </w:rPr>
        <w:t>Representatieve vakorganisaties voor het militair personeel</w:t>
      </w:r>
    </w:p>
    <w:p w14:paraId="76B93ED0" w14:textId="77777777" w:rsidR="00142B74" w:rsidRPr="00142B74" w:rsidRDefault="00142B74" w:rsidP="00142B74">
      <w:pPr>
        <w:tabs>
          <w:tab w:val="left" w:pos="1418"/>
          <w:tab w:val="left" w:pos="5103"/>
        </w:tabs>
        <w:rPr>
          <w:szCs w:val="20"/>
        </w:rPr>
      </w:pPr>
      <w:r w:rsidRPr="00142B74">
        <w:rPr>
          <w:b/>
          <w:szCs w:val="20"/>
          <w:lang w:val="nl-BE"/>
        </w:rPr>
        <w:t>A.C.O.D</w:t>
      </w:r>
      <w:r w:rsidRPr="00142B74">
        <w:rPr>
          <w:szCs w:val="20"/>
          <w:lang w:val="nl-BE"/>
        </w:rPr>
        <w:t xml:space="preserve"> t.a.v. Dhr. </w:t>
      </w:r>
      <w:r w:rsidRPr="00142B74">
        <w:rPr>
          <w:szCs w:val="20"/>
        </w:rPr>
        <w:t xml:space="preserve">LE JEUNE H, </w:t>
      </w:r>
      <w:proofErr w:type="spellStart"/>
      <w:r w:rsidRPr="00142B74">
        <w:rPr>
          <w:szCs w:val="20"/>
        </w:rPr>
        <w:t>Bestendig</w:t>
      </w:r>
      <w:proofErr w:type="spellEnd"/>
      <w:r w:rsidRPr="00142B74">
        <w:rPr>
          <w:szCs w:val="20"/>
        </w:rPr>
        <w:t xml:space="preserve"> </w:t>
      </w:r>
      <w:proofErr w:type="spellStart"/>
      <w:r w:rsidRPr="00142B74">
        <w:rPr>
          <w:szCs w:val="20"/>
        </w:rPr>
        <w:t>Secretaris</w:t>
      </w:r>
      <w:proofErr w:type="spellEnd"/>
      <w:r w:rsidRPr="00142B74">
        <w:rPr>
          <w:szCs w:val="20"/>
        </w:rPr>
        <w:t xml:space="preserve"> ACOD </w:t>
      </w:r>
      <w:proofErr w:type="spellStart"/>
      <w:r w:rsidRPr="00142B74">
        <w:rPr>
          <w:szCs w:val="20"/>
        </w:rPr>
        <w:t>militairen</w:t>
      </w:r>
      <w:proofErr w:type="spellEnd"/>
      <w:r w:rsidRPr="00142B74">
        <w:rPr>
          <w:szCs w:val="20"/>
        </w:rPr>
        <w:t xml:space="preserve"> </w:t>
      </w:r>
      <w:r w:rsidRPr="00142B74">
        <w:rPr>
          <w:szCs w:val="20"/>
        </w:rPr>
        <w:br/>
      </w:r>
      <w:proofErr w:type="spellStart"/>
      <w:r w:rsidRPr="00142B74">
        <w:rPr>
          <w:szCs w:val="20"/>
        </w:rPr>
        <w:t>Fontainasplein</w:t>
      </w:r>
      <w:proofErr w:type="spellEnd"/>
      <w:r w:rsidRPr="00142B74">
        <w:rPr>
          <w:szCs w:val="20"/>
        </w:rPr>
        <w:t xml:space="preserve"> 9-11, 1000 Brussel</w:t>
      </w:r>
    </w:p>
    <w:p w14:paraId="3BABA0AF" w14:textId="77777777" w:rsidR="00142B74" w:rsidRPr="00142B74" w:rsidRDefault="00142B74" w:rsidP="00142B74">
      <w:pPr>
        <w:tabs>
          <w:tab w:val="left" w:pos="1418"/>
          <w:tab w:val="left" w:pos="5103"/>
        </w:tabs>
        <w:rPr>
          <w:szCs w:val="20"/>
          <w:lang w:val="nl-BE"/>
        </w:rPr>
      </w:pPr>
      <w:r w:rsidRPr="00142B74">
        <w:rPr>
          <w:b/>
          <w:szCs w:val="20"/>
          <w:lang w:val="nl-BE"/>
        </w:rPr>
        <w:t>ACV – Openbare Diensten</w:t>
      </w:r>
      <w:r w:rsidRPr="00142B74">
        <w:rPr>
          <w:szCs w:val="20"/>
          <w:lang w:val="nl-BE"/>
        </w:rPr>
        <w:t xml:space="preserve"> t.a.v. Dhr. DEHEEGHER D, Vaste afgevaardigde ACV Openbare Diensten – Groep Militairen.</w:t>
      </w:r>
      <w:r w:rsidRPr="00142B74">
        <w:rPr>
          <w:szCs w:val="20"/>
          <w:lang w:val="nl-BE"/>
        </w:rPr>
        <w:br/>
        <w:t>Helihavenlaan 21, 1000 Brussel</w:t>
      </w:r>
    </w:p>
    <w:p w14:paraId="42401B70" w14:textId="77777777" w:rsidR="00142B74" w:rsidRPr="00142B74" w:rsidRDefault="00142B74" w:rsidP="00142B74">
      <w:pPr>
        <w:tabs>
          <w:tab w:val="left" w:pos="1418"/>
          <w:tab w:val="left" w:pos="5103"/>
        </w:tabs>
        <w:rPr>
          <w:szCs w:val="20"/>
          <w:lang w:val="nl-BE"/>
        </w:rPr>
      </w:pPr>
      <w:r w:rsidRPr="00142B74">
        <w:rPr>
          <w:b/>
          <w:szCs w:val="20"/>
          <w:lang w:val="nl-BE"/>
        </w:rPr>
        <w:t>V.S.O.A</w:t>
      </w:r>
      <w:r w:rsidRPr="00142B74">
        <w:rPr>
          <w:szCs w:val="20"/>
          <w:lang w:val="nl-BE"/>
        </w:rPr>
        <w:t>. t.a.v. Dhr. STEVENS R, Vaste afgevaardigde van de groep Defensie van het V.S.O.A.</w:t>
      </w:r>
      <w:r w:rsidRPr="00142B74">
        <w:rPr>
          <w:szCs w:val="20"/>
          <w:lang w:val="nl-BE"/>
        </w:rPr>
        <w:br/>
      </w:r>
      <w:proofErr w:type="spellStart"/>
      <w:r w:rsidRPr="00142B74">
        <w:rPr>
          <w:szCs w:val="20"/>
          <w:lang w:val="nl-BE"/>
        </w:rPr>
        <w:t>Lozenberg</w:t>
      </w:r>
      <w:proofErr w:type="spellEnd"/>
      <w:r w:rsidRPr="00142B74">
        <w:rPr>
          <w:szCs w:val="20"/>
          <w:lang w:val="nl-BE"/>
        </w:rPr>
        <w:t xml:space="preserve"> 2, 1932 </w:t>
      </w:r>
      <w:proofErr w:type="spellStart"/>
      <w:r w:rsidRPr="00142B74">
        <w:rPr>
          <w:szCs w:val="20"/>
          <w:lang w:val="nl-BE"/>
        </w:rPr>
        <w:t>Zaventem</w:t>
      </w:r>
      <w:proofErr w:type="spellEnd"/>
    </w:p>
    <w:p w14:paraId="0292CBCA" w14:textId="77777777" w:rsidR="00142B74" w:rsidRDefault="00142B74" w:rsidP="00142B74">
      <w:pPr>
        <w:pStyle w:val="AanhLijst"/>
        <w:numPr>
          <w:ilvl w:val="0"/>
          <w:numId w:val="0"/>
        </w:numPr>
        <w:ind w:left="720" w:hanging="720"/>
        <w:rPr>
          <w:szCs w:val="20"/>
          <w:lang w:val="nl-BE"/>
        </w:rPr>
      </w:pPr>
      <w:r w:rsidRPr="00E30113">
        <w:rPr>
          <w:b/>
          <w:szCs w:val="20"/>
          <w:lang w:val="nl-BE"/>
        </w:rPr>
        <w:t>A.C.M.P.</w:t>
      </w:r>
      <w:r w:rsidRPr="00E30113">
        <w:rPr>
          <w:szCs w:val="20"/>
          <w:lang w:val="nl-BE"/>
        </w:rPr>
        <w:t xml:space="preserve"> t.a.v. Dhr. </w:t>
      </w:r>
      <w:r w:rsidRPr="00142B74">
        <w:rPr>
          <w:szCs w:val="20"/>
          <w:lang w:val="nl-BE"/>
        </w:rPr>
        <w:t>HUWART Y, Secretaris-generaal van de A.C.M.P.</w:t>
      </w:r>
    </w:p>
    <w:p w14:paraId="7D98A350" w14:textId="54A0B828" w:rsidR="00142B74" w:rsidRPr="00142B74" w:rsidRDefault="00142B74" w:rsidP="00142B74">
      <w:pPr>
        <w:pStyle w:val="AanhLijst"/>
        <w:numPr>
          <w:ilvl w:val="0"/>
          <w:numId w:val="0"/>
        </w:numPr>
        <w:ind w:left="720" w:hanging="720"/>
        <w:rPr>
          <w:szCs w:val="20"/>
          <w:lang w:val="nl-BE"/>
        </w:rPr>
      </w:pPr>
      <w:r w:rsidRPr="00142B74">
        <w:rPr>
          <w:szCs w:val="20"/>
          <w:lang w:val="nl-BE"/>
        </w:rPr>
        <w:t xml:space="preserve">Romboutstraat 1 – Bus 021, 1932 </w:t>
      </w:r>
      <w:proofErr w:type="spellStart"/>
      <w:r w:rsidRPr="00142B74">
        <w:rPr>
          <w:szCs w:val="20"/>
          <w:lang w:val="nl-BE"/>
        </w:rPr>
        <w:t>Zaventem</w:t>
      </w:r>
      <w:proofErr w:type="spellEnd"/>
    </w:p>
    <w:p w14:paraId="63BE4067" w14:textId="77777777" w:rsidR="00142B74" w:rsidRDefault="00142B74" w:rsidP="00142B74">
      <w:pPr>
        <w:pStyle w:val="AanhLijst"/>
        <w:numPr>
          <w:ilvl w:val="0"/>
          <w:numId w:val="0"/>
        </w:numPr>
        <w:ind w:left="720" w:hanging="720"/>
        <w:rPr>
          <w:lang w:val="nl-BE"/>
        </w:rPr>
      </w:pPr>
    </w:p>
    <w:p w14:paraId="22E55C86" w14:textId="3D9AF343" w:rsidR="00DF05D0" w:rsidRPr="00142B74" w:rsidRDefault="00DF05D0" w:rsidP="00142B74">
      <w:pPr>
        <w:pStyle w:val="AanhLijst"/>
        <w:numPr>
          <w:ilvl w:val="0"/>
          <w:numId w:val="0"/>
        </w:numPr>
        <w:ind w:left="720" w:hanging="720"/>
        <w:rPr>
          <w:b/>
          <w:u w:val="single"/>
          <w:lang w:val="nl-BE"/>
        </w:rPr>
      </w:pPr>
      <w:r w:rsidRPr="00142B74">
        <w:rPr>
          <w:b/>
          <w:u w:val="single"/>
          <w:lang w:val="nl-BE"/>
        </w:rPr>
        <w:t>Representatieve vakorganisaties voor het burgerpersoneel</w:t>
      </w:r>
    </w:p>
    <w:p w14:paraId="396EC35F" w14:textId="77777777" w:rsidR="00142B74" w:rsidRPr="00142B74" w:rsidRDefault="00142B74" w:rsidP="00142B74">
      <w:pPr>
        <w:tabs>
          <w:tab w:val="left" w:pos="1418"/>
          <w:tab w:val="left" w:pos="5103"/>
        </w:tabs>
        <w:rPr>
          <w:szCs w:val="20"/>
          <w:lang w:val="nl-BE"/>
        </w:rPr>
      </w:pPr>
      <w:r w:rsidRPr="00142B74">
        <w:rPr>
          <w:b/>
          <w:szCs w:val="20"/>
          <w:lang w:val="nl-BE"/>
        </w:rPr>
        <w:t>A.C.O.D</w:t>
      </w:r>
      <w:r w:rsidRPr="00142B74">
        <w:rPr>
          <w:szCs w:val="20"/>
          <w:lang w:val="nl-BE"/>
        </w:rPr>
        <w:t xml:space="preserve"> t.a.v. Dhr. PLAISIER E, Algemeen secretaris van de Algemene Centrale der Openbare Diensten Sector “Ministeries”</w:t>
      </w:r>
      <w:r w:rsidRPr="00142B74">
        <w:rPr>
          <w:szCs w:val="20"/>
          <w:lang w:val="nl-BE"/>
        </w:rPr>
        <w:br/>
      </w:r>
      <w:proofErr w:type="spellStart"/>
      <w:r w:rsidRPr="00142B74">
        <w:rPr>
          <w:szCs w:val="20"/>
          <w:lang w:val="nl-BE"/>
        </w:rPr>
        <w:t>Fontainasplein</w:t>
      </w:r>
      <w:proofErr w:type="spellEnd"/>
      <w:r w:rsidRPr="00142B74">
        <w:rPr>
          <w:szCs w:val="20"/>
          <w:lang w:val="nl-BE"/>
        </w:rPr>
        <w:t xml:space="preserve"> 9-11, 1000 Brussel</w:t>
      </w:r>
    </w:p>
    <w:p w14:paraId="6949EA34" w14:textId="77777777" w:rsidR="00142B74" w:rsidRPr="00142B74" w:rsidRDefault="00142B74" w:rsidP="00142B74">
      <w:pPr>
        <w:tabs>
          <w:tab w:val="left" w:pos="1418"/>
          <w:tab w:val="left" w:pos="5103"/>
        </w:tabs>
        <w:rPr>
          <w:szCs w:val="20"/>
          <w:lang w:val="nl-BE"/>
        </w:rPr>
      </w:pPr>
      <w:r w:rsidRPr="00142B74">
        <w:rPr>
          <w:b/>
          <w:szCs w:val="20"/>
          <w:lang w:val="nl-BE"/>
        </w:rPr>
        <w:t>ACV – Openbare Diensten</w:t>
      </w:r>
      <w:r w:rsidRPr="00142B74">
        <w:rPr>
          <w:szCs w:val="20"/>
          <w:lang w:val="nl-BE"/>
        </w:rPr>
        <w:t xml:space="preserve"> t.a.v. Mevr. DE LEEUW H, Secretaris van de Christelijke Centrale van de Openbare Diensten Krijgsmacht van het ACV.</w:t>
      </w:r>
      <w:r w:rsidRPr="00142B74">
        <w:rPr>
          <w:szCs w:val="20"/>
          <w:lang w:val="nl-BE"/>
        </w:rPr>
        <w:br/>
        <w:t>Helihavenlaan 21, 1000 Brussel</w:t>
      </w:r>
    </w:p>
    <w:p w14:paraId="53AAACCC" w14:textId="77777777" w:rsidR="00142B74" w:rsidRPr="00142B74" w:rsidRDefault="00142B74" w:rsidP="00142B74">
      <w:pPr>
        <w:tabs>
          <w:tab w:val="left" w:pos="1418"/>
          <w:tab w:val="left" w:pos="5103"/>
        </w:tabs>
        <w:rPr>
          <w:szCs w:val="20"/>
          <w:lang w:val="nl-BE"/>
        </w:rPr>
      </w:pPr>
      <w:r w:rsidRPr="00142B74">
        <w:rPr>
          <w:b/>
          <w:szCs w:val="20"/>
          <w:lang w:val="nl-BE"/>
        </w:rPr>
        <w:t>V.S.O.A</w:t>
      </w:r>
      <w:r w:rsidRPr="00142B74">
        <w:rPr>
          <w:szCs w:val="20"/>
          <w:lang w:val="nl-BE"/>
        </w:rPr>
        <w:t>., t.a.v. Dhr. LAUWEREINS E, Voorzitter V.S.O.A.-</w:t>
      </w:r>
      <w:proofErr w:type="spellStart"/>
      <w:r w:rsidRPr="00142B74">
        <w:rPr>
          <w:szCs w:val="20"/>
          <w:lang w:val="nl-BE"/>
        </w:rPr>
        <w:t>syndic</w:t>
      </w:r>
      <w:proofErr w:type="spellEnd"/>
      <w:r w:rsidRPr="00142B74">
        <w:rPr>
          <w:szCs w:val="20"/>
          <w:lang w:val="nl-BE"/>
        </w:rPr>
        <w:br/>
      </w:r>
      <w:proofErr w:type="spellStart"/>
      <w:r w:rsidRPr="00142B74">
        <w:rPr>
          <w:szCs w:val="20"/>
          <w:lang w:val="nl-BE"/>
        </w:rPr>
        <w:t>Lozenberg</w:t>
      </w:r>
      <w:proofErr w:type="spellEnd"/>
      <w:r w:rsidRPr="00142B74">
        <w:rPr>
          <w:szCs w:val="20"/>
          <w:lang w:val="nl-BE"/>
        </w:rPr>
        <w:t xml:space="preserve"> 2, 1932 </w:t>
      </w:r>
      <w:proofErr w:type="spellStart"/>
      <w:r w:rsidRPr="00142B74">
        <w:rPr>
          <w:szCs w:val="20"/>
          <w:lang w:val="nl-BE"/>
        </w:rPr>
        <w:t>Zaventem</w:t>
      </w:r>
      <w:proofErr w:type="spellEnd"/>
    </w:p>
    <w:p w14:paraId="34C5C414" w14:textId="77777777" w:rsidR="00142B74" w:rsidRPr="00142B74" w:rsidRDefault="00142B74" w:rsidP="00142B74">
      <w:pPr>
        <w:pStyle w:val="AanhLijst"/>
        <w:numPr>
          <w:ilvl w:val="0"/>
          <w:numId w:val="0"/>
        </w:numPr>
        <w:ind w:left="720" w:hanging="720"/>
        <w:rPr>
          <w:szCs w:val="20"/>
          <w:lang w:val="nl-BE"/>
        </w:rPr>
      </w:pPr>
    </w:p>
    <w:p w14:paraId="3610CD26" w14:textId="28212EAC" w:rsidR="00DF05D0" w:rsidRDefault="00DF05D0" w:rsidP="00142B74">
      <w:pPr>
        <w:pStyle w:val="AanhLijst"/>
        <w:numPr>
          <w:ilvl w:val="0"/>
          <w:numId w:val="0"/>
        </w:numPr>
        <w:ind w:left="720" w:hanging="720"/>
        <w:rPr>
          <w:b/>
          <w:szCs w:val="20"/>
          <w:u w:val="single"/>
          <w:lang w:val="nl-BE"/>
        </w:rPr>
      </w:pPr>
      <w:r w:rsidRPr="00142B74">
        <w:rPr>
          <w:b/>
          <w:szCs w:val="20"/>
          <w:u w:val="single"/>
          <w:lang w:val="nl-BE"/>
        </w:rPr>
        <w:t xml:space="preserve">Bestemmelingen voor </w:t>
      </w:r>
      <w:proofErr w:type="gramStart"/>
      <w:r w:rsidRPr="00142B74">
        <w:rPr>
          <w:b/>
          <w:szCs w:val="20"/>
          <w:u w:val="single"/>
          <w:lang w:val="nl-BE"/>
        </w:rPr>
        <w:t>info</w:t>
      </w:r>
      <w:proofErr w:type="gramEnd"/>
    </w:p>
    <w:p w14:paraId="55B3FB21" w14:textId="6D7FCF54" w:rsidR="00142B74" w:rsidRDefault="00142B74" w:rsidP="00142B74">
      <w:pPr>
        <w:pStyle w:val="AanhLijst"/>
        <w:numPr>
          <w:ilvl w:val="0"/>
          <w:numId w:val="0"/>
        </w:numPr>
        <w:ind w:left="720" w:hanging="720"/>
        <w:rPr>
          <w:szCs w:val="20"/>
          <w:lang w:val="nl-BE"/>
        </w:rPr>
      </w:pPr>
      <w:r>
        <w:rPr>
          <w:szCs w:val="20"/>
          <w:lang w:val="nl-BE"/>
        </w:rPr>
        <w:t>Div. WB</w:t>
      </w:r>
    </w:p>
    <w:p w14:paraId="060AF5AE" w14:textId="01F376EA" w:rsidR="00142B74" w:rsidRDefault="00142B74" w:rsidP="00142B74">
      <w:pPr>
        <w:pStyle w:val="AanhLijst"/>
        <w:numPr>
          <w:ilvl w:val="0"/>
          <w:numId w:val="0"/>
        </w:numPr>
        <w:ind w:left="720" w:hanging="720"/>
        <w:rPr>
          <w:szCs w:val="20"/>
          <w:lang w:val="nl-BE"/>
        </w:rPr>
      </w:pPr>
      <w:proofErr w:type="spellStart"/>
      <w:r>
        <w:rPr>
          <w:szCs w:val="20"/>
          <w:lang w:val="nl-BE"/>
        </w:rPr>
        <w:t>LtKOL</w:t>
      </w:r>
      <w:proofErr w:type="spellEnd"/>
      <w:r>
        <w:rPr>
          <w:szCs w:val="20"/>
          <w:lang w:val="nl-BE"/>
        </w:rPr>
        <w:t xml:space="preserve"> ONRAET, Provinciecommandant</w:t>
      </w:r>
    </w:p>
    <w:p w14:paraId="5B41AF6B" w14:textId="3BB3907C" w:rsidR="00142B74" w:rsidRPr="00142B74" w:rsidRDefault="00142B74" w:rsidP="00142B74">
      <w:pPr>
        <w:pStyle w:val="AanhLijst"/>
        <w:numPr>
          <w:ilvl w:val="0"/>
          <w:numId w:val="0"/>
        </w:numPr>
        <w:ind w:left="720" w:hanging="720"/>
        <w:rPr>
          <w:szCs w:val="20"/>
          <w:lang w:val="nl-BE"/>
        </w:rPr>
      </w:pPr>
      <w:r>
        <w:rPr>
          <w:szCs w:val="20"/>
          <w:lang w:val="nl-BE"/>
        </w:rPr>
        <w:t>HRP – RSP/DPBW</w:t>
      </w:r>
    </w:p>
    <w:p w14:paraId="22867FF0" w14:textId="43243869" w:rsidR="00AE2BD5" w:rsidRPr="002E4ED4" w:rsidRDefault="00AE2BD5" w:rsidP="00D50483">
      <w:pPr>
        <w:pStyle w:val="TitleAnnex"/>
      </w:pPr>
    </w:p>
    <w:sectPr w:rsidR="00AE2BD5" w:rsidRPr="002E4ED4" w:rsidSect="00F135FD">
      <w:headerReference w:type="first" r:id="rId60"/>
      <w:footerReference w:type="first" r:id="rId61"/>
      <w:pgSz w:w="11907" w:h="16839" w:code="9"/>
      <w:pgMar w:top="1134" w:right="1134" w:bottom="1134" w:left="1701" w:header="851" w:footer="56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9FE6F7" w14:textId="77777777" w:rsidR="007517AC" w:rsidRDefault="007517AC">
      <w:r>
        <w:separator/>
      </w:r>
    </w:p>
  </w:endnote>
  <w:endnote w:type="continuationSeparator" w:id="0">
    <w:p w14:paraId="59481EA4" w14:textId="77777777" w:rsidR="007517AC" w:rsidRDefault="007517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08C6D5" w14:textId="77777777" w:rsidR="009B1ED0" w:rsidRPr="00147CF7" w:rsidRDefault="009B1ED0" w:rsidP="00915255">
    <w:pPr>
      <w:pStyle w:val="Classification"/>
    </w:pPr>
  </w:p>
  <w:p w14:paraId="25C08BE2" w14:textId="77777777" w:rsidR="009B1ED0" w:rsidRPr="00147CF7" w:rsidRDefault="009B1ED0"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B1807E" w14:textId="6E5360DA" w:rsidR="009B1ED0" w:rsidRPr="00617D16" w:rsidRDefault="009B1ED0" w:rsidP="00D50483">
    <w:pPr>
      <w:pStyle w:val="Info"/>
      <w:spacing w:after="120"/>
      <w:rPr>
        <w:b/>
        <w:szCs w:val="20"/>
        <w:lang w:val="nl-BE"/>
      </w:rPr>
    </w:pPr>
    <w:r w:rsidRPr="00617D16">
      <w:rPr>
        <w:noProof/>
        <w:szCs w:val="20"/>
        <w:lang w:val="nl-BE"/>
      </w:rPr>
      <w:t>Info :</w:t>
    </w:r>
    <w:r>
      <w:rPr>
        <w:noProof/>
        <w:szCs w:val="20"/>
        <w:lang w:val="nl-BE"/>
      </w:rPr>
      <w:t xml:space="preserve"> SLPPT23</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9B1ED0" w:rsidRPr="00E30113" w14:paraId="6A38543D" w14:textId="77777777" w:rsidTr="00474D83">
      <w:trPr>
        <w:cantSplit/>
        <w:trHeight w:val="1229"/>
      </w:trPr>
      <w:tc>
        <w:tcPr>
          <w:tcW w:w="3686" w:type="dxa"/>
        </w:tcPr>
        <w:p w14:paraId="32AE3DE8" w14:textId="7A384608" w:rsidR="009B1ED0" w:rsidRPr="00617D16" w:rsidRDefault="009B1ED0" w:rsidP="00154C95">
          <w:pPr>
            <w:pStyle w:val="Footer"/>
            <w:rPr>
              <w:lang w:val="nl-BE"/>
            </w:rPr>
          </w:pPr>
          <w:r w:rsidRPr="00617D16">
            <w:rPr>
              <w:noProof/>
              <w:lang w:val="nl-BE"/>
            </w:rPr>
            <w:t>Correspondent:</w:t>
          </w:r>
          <w:r w:rsidRPr="00617D16">
            <w:rPr>
              <w:lang w:val="nl-BE"/>
            </w:rPr>
            <w:t xml:space="preserve"> </w:t>
          </w:r>
          <w:r w:rsidRPr="00617D16">
            <w:rPr>
              <w:noProof/>
              <w:lang w:val="nl-BE"/>
            </w:rPr>
            <w:t>Yentl</w:t>
          </w:r>
          <w:r w:rsidRPr="00617D16">
            <w:rPr>
              <w:lang w:val="nl-BE"/>
            </w:rPr>
            <w:t xml:space="preserve"> </w:t>
          </w:r>
          <w:r w:rsidRPr="00617D16">
            <w:rPr>
              <w:noProof/>
              <w:lang w:val="nl-BE"/>
            </w:rPr>
            <w:t>SIERON, Lic</w:t>
          </w:r>
        </w:p>
        <w:p w14:paraId="6189C4A5" w14:textId="77777777" w:rsidR="009B1ED0" w:rsidRPr="00617D16" w:rsidRDefault="009B1ED0" w:rsidP="00154C95">
          <w:pPr>
            <w:pStyle w:val="Footer"/>
            <w:spacing w:before="0"/>
            <w:rPr>
              <w:noProof/>
              <w:lang w:val="nl-BE"/>
            </w:rPr>
          </w:pPr>
          <w:r w:rsidRPr="00617D16">
            <w:rPr>
              <w:noProof/>
              <w:lang w:val="nl-BE"/>
            </w:rPr>
            <w:t xml:space="preserve">Vaandrig-ter-zee </w:t>
          </w:r>
        </w:p>
        <w:p w14:paraId="7D49E633" w14:textId="66125C47" w:rsidR="009B1ED0" w:rsidRPr="00617D16" w:rsidRDefault="009B1ED0" w:rsidP="00154C95">
          <w:pPr>
            <w:pStyle w:val="Footer"/>
            <w:spacing w:before="0"/>
            <w:rPr>
              <w:noProof/>
            </w:rPr>
          </w:pPr>
          <w:proofErr w:type="spellStart"/>
          <w:r w:rsidRPr="00617D16">
            <w:t>Te l</w:t>
          </w:r>
          <w:proofErr w:type="spellEnd"/>
          <w:r w:rsidRPr="00617D16">
            <w:t xml:space="preserve">: </w:t>
          </w:r>
          <w:r w:rsidRPr="00617D16">
            <w:rPr>
              <w:noProof/>
            </w:rPr>
            <w:t>9-2730-8439 of 050/55.8439</w:t>
          </w:r>
        </w:p>
        <w:p w14:paraId="07250085" w14:textId="0298A2C5" w:rsidR="009B1ED0" w:rsidRPr="00114388" w:rsidRDefault="009B1ED0" w:rsidP="00154C95">
          <w:pPr>
            <w:pStyle w:val="Footer"/>
            <w:spacing w:before="0"/>
            <w:rPr>
              <w:noProof/>
              <w:lang w:val="it-IT"/>
            </w:rPr>
          </w:pPr>
          <w:r>
            <w:rPr>
              <w:noProof/>
              <w:lang w:val="it-IT"/>
            </w:rPr>
            <w:t>E-Mail : yentl.s</w:t>
          </w:r>
          <w:r w:rsidRPr="00114388">
            <w:rPr>
              <w:noProof/>
              <w:lang w:val="it-IT"/>
            </w:rPr>
            <w:t>ieron@mil.be</w:t>
          </w:r>
        </w:p>
        <w:p w14:paraId="319194D5" w14:textId="77777777" w:rsidR="009B1ED0" w:rsidRPr="00114388" w:rsidRDefault="009B1ED0" w:rsidP="00154C95">
          <w:pPr>
            <w:pStyle w:val="Footer"/>
            <w:spacing w:before="0"/>
            <w:rPr>
              <w:lang w:val="it-IT"/>
            </w:rPr>
          </w:pP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390770CB" w14:textId="0B7CA50C" w:rsidR="009B1ED0" w:rsidRPr="00546AD7" w:rsidRDefault="009B1ED0" w:rsidP="00F64B4D">
          <w:pPr>
            <w:pStyle w:val="Footer"/>
            <w:jc w:val="center"/>
          </w:pPr>
          <w:bookmarkStart w:id="1" w:name="image1"/>
          <w:r>
            <w:rPr>
              <w:noProof/>
              <w:lang w:val="nl-BE" w:eastAsia="nl-BE"/>
            </w:rPr>
            <w:drawing>
              <wp:inline distT="0" distB="0" distL="0" distR="0" wp14:anchorId="47D47C86" wp14:editId="3DB9FF3D">
                <wp:extent cx="723900" cy="762000"/>
                <wp:effectExtent l="0" t="0" r="9525" b="0"/>
                <wp:docPr id="6" name="Picture 6"/>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23900" cy="762000"/>
                        </a:xfrm>
                        <a:prstGeom prst="rect">
                          <a:avLst/>
                        </a:prstGeom>
                        <a:noFill/>
                        <a:ln>
                          <a:noFill/>
                        </a:ln>
                      </pic:spPr>
                    </pic:pic>
                  </a:graphicData>
                </a:graphic>
              </wp:inline>
            </w:drawing>
          </w:r>
          <w:bookmarkEnd w:id="1"/>
        </w:p>
      </w:tc>
      <w:tc>
        <w:tcPr>
          <w:tcW w:w="3544" w:type="dxa"/>
        </w:tcPr>
        <w:p w14:paraId="6D7EE52C" w14:textId="3F09EF5C" w:rsidR="009B1ED0" w:rsidRPr="00617D16" w:rsidRDefault="009B1ED0" w:rsidP="00154C95">
          <w:pPr>
            <w:pStyle w:val="FooterOrganization"/>
            <w:rPr>
              <w:lang w:val="nl-BE"/>
            </w:rPr>
          </w:pPr>
          <w:r w:rsidRPr="00617D16">
            <w:rPr>
              <w:lang w:val="nl-BE"/>
            </w:rPr>
            <w:t>Marinecomponent</w:t>
          </w:r>
        </w:p>
        <w:p w14:paraId="382AC97D" w14:textId="53949275" w:rsidR="009B1ED0" w:rsidRPr="00617D16" w:rsidRDefault="009B1ED0" w:rsidP="00154C95">
          <w:pPr>
            <w:pStyle w:val="FooterOrganization"/>
            <w:spacing w:before="0"/>
            <w:rPr>
              <w:b w:val="0"/>
              <w:lang w:val="nl-BE"/>
            </w:rPr>
          </w:pPr>
          <w:r w:rsidRPr="00617D16">
            <w:rPr>
              <w:b w:val="0"/>
              <w:lang w:val="nl-BE"/>
            </w:rPr>
            <w:t>Marinebasis Zeebrugge</w:t>
          </w:r>
          <w:r w:rsidRPr="00617D16">
            <w:rPr>
              <w:b w:val="0"/>
              <w:lang w:val="nl-BE"/>
            </w:rPr>
            <w:br/>
            <w:t>Graaf Jansdijk 1</w:t>
          </w:r>
          <w:r w:rsidRPr="00617D16">
            <w:rPr>
              <w:b w:val="0"/>
              <w:lang w:val="nl-BE"/>
            </w:rPr>
            <w:br/>
            <w:t>8380</w:t>
          </w:r>
          <w:r w:rsidRPr="00617D16">
            <w:rPr>
              <w:b w:val="0"/>
              <w:lang w:val="nl-BE"/>
            </w:rPr>
            <w:br/>
            <w:t>ZEEBRUGGE</w:t>
          </w:r>
          <w:r w:rsidRPr="00617D16">
            <w:rPr>
              <w:b w:val="0"/>
              <w:lang w:val="nl-BE"/>
            </w:rPr>
            <w:br/>
            <w:t>BELGIE</w:t>
          </w:r>
        </w:p>
        <w:p w14:paraId="5C8087AA" w14:textId="5CFEF802" w:rsidR="009B1ED0" w:rsidRPr="00617D16" w:rsidRDefault="009B1ED0" w:rsidP="00553867">
          <w:pPr>
            <w:pStyle w:val="FooterOrganizationDetails"/>
            <w:rPr>
              <w:lang w:val="nl-BE"/>
            </w:rPr>
          </w:pPr>
          <w:r w:rsidRPr="00727262">
            <w:rPr>
              <w:b/>
              <w:lang w:val="nl-BE" w:eastAsia="nl-BE"/>
            </w:rPr>
            <w:drawing>
              <wp:anchor distT="0" distB="0" distL="114300" distR="114300" simplePos="0" relativeHeight="251663360" behindDoc="0" locked="0" layoutInCell="1" allowOverlap="1" wp14:anchorId="60B198C5" wp14:editId="0415BD62">
                <wp:simplePos x="0" y="0"/>
                <wp:positionH relativeFrom="page">
                  <wp:posOffset>2133600</wp:posOffset>
                </wp:positionH>
                <wp:positionV relativeFrom="page">
                  <wp:posOffset>622935</wp:posOffset>
                </wp:positionV>
                <wp:extent cx="276860" cy="20828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49E17AFF" w14:textId="77777777" w:rsidR="009B1ED0" w:rsidRPr="00617D16" w:rsidRDefault="009B1ED0" w:rsidP="00370545">
          <w:pPr>
            <w:pStyle w:val="Footer"/>
            <w:jc w:val="center"/>
            <w:rPr>
              <w:b/>
              <w:lang w:val="nl-BE"/>
            </w:rPr>
          </w:pPr>
        </w:p>
      </w:tc>
    </w:tr>
  </w:tbl>
  <w:p w14:paraId="0E048C91" w14:textId="77777777" w:rsidR="009B1ED0" w:rsidRPr="00617D16" w:rsidRDefault="009B1ED0" w:rsidP="0072212A">
    <w:pPr>
      <w:rPr>
        <w:sz w:val="2"/>
        <w:szCs w:val="2"/>
        <w:lang w:val="nl-B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F7A44" w14:textId="77777777" w:rsidR="009B1ED0" w:rsidRDefault="009B1ED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C" w14:textId="77777777" w:rsidR="009B1ED0" w:rsidRPr="00147CF7" w:rsidRDefault="009B1ED0" w:rsidP="00915255">
    <w:pPr>
      <w:pStyle w:val="Classification"/>
    </w:pPr>
  </w:p>
  <w:p w14:paraId="2636195D" w14:textId="77777777" w:rsidR="009B1ED0" w:rsidRPr="00147CF7" w:rsidRDefault="009B1ED0" w:rsidP="00617B50">
    <w:pPr>
      <w:pStyle w:val="ClassificationCommen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61" w14:textId="7F410649" w:rsidR="009B1ED0" w:rsidRPr="003805C5" w:rsidRDefault="009B1ED0" w:rsidP="00A824F2">
    <w:pPr>
      <w:pStyle w:val="Info"/>
      <w:spacing w:after="120"/>
      <w:rPr>
        <w:b/>
        <w:szCs w:val="20"/>
      </w:rPr>
    </w:pPr>
    <w:r w:rsidRPr="003805C5">
      <w:rPr>
        <w:szCs w:val="20"/>
      </w:rPr>
      <w:t xml:space="preserve">Info : </w:t>
    </w:r>
    <w:sdt>
      <w:sdtPr>
        <w:rPr>
          <w:szCs w:val="20"/>
        </w:rPr>
        <w:id w:val="794873946"/>
        <w:placeholder>
          <w:docPart w:val="308367CDA8D8411E8D0A4C63FB507E3C"/>
        </w:placeholder>
        <w:showingPlcHdr/>
        <w:text/>
      </w:sdt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9B1ED0" w:rsidRPr="00E30113" w14:paraId="26361972" w14:textId="77777777" w:rsidTr="00474D83">
      <w:trPr>
        <w:cantSplit/>
        <w:trHeight w:val="1229"/>
      </w:trPr>
      <w:tc>
        <w:tcPr>
          <w:tcW w:w="3686" w:type="dxa"/>
        </w:tcPr>
        <w:p w14:paraId="70AB32BE" w14:textId="77777777" w:rsidR="009B1ED0" w:rsidRPr="00617D16" w:rsidRDefault="009B1ED0" w:rsidP="00237CD5">
          <w:pPr>
            <w:pStyle w:val="Footer"/>
            <w:rPr>
              <w:lang w:val="nl-BE"/>
            </w:rPr>
          </w:pPr>
          <w:proofErr w:type="spellStart"/>
          <w:proofErr w:type="gramStart"/>
          <w:r w:rsidRPr="00617D16">
            <w:rPr>
              <w:lang w:val="nl-BE"/>
            </w:rPr>
            <w:t>Correspondant</w:t>
          </w:r>
          <w:proofErr w:type="spellEnd"/>
          <w:r w:rsidRPr="00617D16">
            <w:rPr>
              <w:lang w:val="nl-BE"/>
            </w:rPr>
            <w:t> :</w:t>
          </w:r>
          <w:proofErr w:type="gramEnd"/>
          <w:r w:rsidRPr="00617D16">
            <w:rPr>
              <w:lang w:val="nl-BE"/>
            </w:rPr>
            <w:t xml:space="preserve"> </w:t>
          </w:r>
          <w:r w:rsidRPr="00617D16">
            <w:rPr>
              <w:noProof/>
              <w:lang w:val="nl-BE"/>
            </w:rPr>
            <w:t>Yentl</w:t>
          </w:r>
          <w:r w:rsidRPr="00617D16">
            <w:rPr>
              <w:lang w:val="nl-BE"/>
            </w:rPr>
            <w:t xml:space="preserve"> </w:t>
          </w:r>
          <w:r w:rsidRPr="00617D16">
            <w:rPr>
              <w:noProof/>
              <w:lang w:val="nl-BE"/>
            </w:rPr>
            <w:t>SIERON, Lic</w:t>
          </w:r>
        </w:p>
        <w:p w14:paraId="72C698CF" w14:textId="77777777" w:rsidR="009B1ED0" w:rsidRPr="00617D16" w:rsidRDefault="009B1ED0" w:rsidP="00237CD5">
          <w:pPr>
            <w:pStyle w:val="Footer"/>
            <w:spacing w:before="0"/>
            <w:rPr>
              <w:noProof/>
              <w:lang w:val="nl-BE"/>
            </w:rPr>
          </w:pPr>
          <w:r w:rsidRPr="00617D16">
            <w:rPr>
              <w:noProof/>
              <w:lang w:val="nl-BE"/>
            </w:rPr>
            <w:t xml:space="preserve">Vaandrig-ter-zee </w:t>
          </w:r>
        </w:p>
        <w:p w14:paraId="47E12BB8" w14:textId="77777777" w:rsidR="009B1ED0" w:rsidRPr="00617D16" w:rsidRDefault="009B1ED0" w:rsidP="00237CD5">
          <w:pPr>
            <w:pStyle w:val="Footer"/>
            <w:spacing w:before="0"/>
            <w:rPr>
              <w:noProof/>
            </w:rPr>
          </w:pPr>
          <w:proofErr w:type="spellStart"/>
          <w:r w:rsidRPr="00617D16">
            <w:t>Te l</w:t>
          </w:r>
          <w:proofErr w:type="spellEnd"/>
          <w:r w:rsidRPr="00617D16">
            <w:t xml:space="preserve">: </w:t>
          </w:r>
          <w:r w:rsidRPr="00617D16">
            <w:rPr>
              <w:noProof/>
            </w:rPr>
            <w:t>9-2730-8439 ou 050/55.8439</w:t>
          </w:r>
        </w:p>
        <w:p w14:paraId="245708B0" w14:textId="77777777" w:rsidR="009B1ED0" w:rsidRPr="00617D16" w:rsidRDefault="009B1ED0" w:rsidP="00237CD5">
          <w:pPr>
            <w:pStyle w:val="Footer"/>
            <w:spacing w:before="0"/>
            <w:rPr>
              <w:noProof/>
            </w:rPr>
          </w:pPr>
          <w:r w:rsidRPr="00617D16">
            <w:rPr>
              <w:noProof/>
            </w:rPr>
            <w:t>Fax :</w:t>
          </w:r>
          <w:r w:rsidRPr="00617D16">
            <w:t xml:space="preserve"> </w:t>
          </w:r>
          <w:r w:rsidRPr="00617D16">
            <w:rPr>
              <w:noProof/>
            </w:rPr>
            <w:t>9-2730- ou 050/55.</w:t>
          </w:r>
        </w:p>
        <w:p w14:paraId="39F50F6B" w14:textId="77777777" w:rsidR="009B1ED0" w:rsidRPr="00114388" w:rsidRDefault="009B1ED0" w:rsidP="00237CD5">
          <w:pPr>
            <w:pStyle w:val="Footer"/>
            <w:spacing w:before="0"/>
            <w:rPr>
              <w:noProof/>
              <w:lang w:val="it-IT"/>
            </w:rPr>
          </w:pPr>
          <w:r w:rsidRPr="00114388">
            <w:rPr>
              <w:noProof/>
              <w:lang w:val="it-IT"/>
            </w:rPr>
            <w:t>E-Mail : Yentl.Sieron@mil.be</w:t>
          </w:r>
        </w:p>
        <w:p w14:paraId="26361967" w14:textId="60492206" w:rsidR="009B1ED0" w:rsidRPr="00237CD5" w:rsidRDefault="009B1ED0" w:rsidP="0048024B">
          <w:pPr>
            <w:pStyle w:val="Footer"/>
            <w:rPr>
              <w:lang w:val="it-IT"/>
            </w:rPr>
          </w:pPr>
          <w:r w:rsidRPr="000C0FD4">
            <w:fldChar w:fldCharType="begin"/>
          </w:r>
          <w:r w:rsidRPr="00237CD5">
            <w:rPr>
              <w:lang w:val="it-IT"/>
            </w:rPr>
            <w:instrText xml:space="preserve">  </w:instrText>
          </w:r>
          <w:r w:rsidRPr="000C0FD4">
            <w:fldChar w:fldCharType="begin"/>
          </w:r>
          <w:r w:rsidRPr="00237CD5">
            <w:rPr>
              <w:lang w:val="it-IT"/>
            </w:rPr>
            <w:instrText xml:space="preserve"> MACROBUTTON nomacro [voornaam.naam@mil.be]</w:instrText>
          </w:r>
          <w:r w:rsidRPr="000C0FD4">
            <w:fldChar w:fldCharType="end"/>
          </w:r>
          <w:r w:rsidRPr="00237CD5">
            <w:rPr>
              <w:lang w:val="it-IT"/>
            </w:rPr>
            <w:instrText xml:space="preserve"> </w:instrText>
          </w:r>
          <w:r w:rsidRPr="000C0FD4">
            <w:fldChar w:fldCharType="end"/>
          </w:r>
        </w:p>
      </w:tc>
      <w:tc>
        <w:tcPr>
          <w:tcW w:w="1417" w:type="dxa"/>
          <w:noWrap/>
          <w:tcMar>
            <w:right w:w="0" w:type="dxa"/>
          </w:tcMar>
        </w:tcPr>
        <w:p w14:paraId="26361968" w14:textId="67144C2A" w:rsidR="009B1ED0" w:rsidRPr="000C0FD4" w:rsidRDefault="009B1ED0" w:rsidP="00F64B4D">
          <w:pPr>
            <w:pStyle w:val="Footer"/>
            <w:jc w:val="center"/>
            <w:rPr>
              <w:b/>
              <w:szCs w:val="22"/>
            </w:rPr>
          </w:pPr>
          <w:r w:rsidRPr="000C0FD4">
            <w:rPr>
              <w:noProof/>
              <w:lang w:val="nl-BE" w:eastAsia="nl-BE"/>
            </w:rPr>
            <w:drawing>
              <wp:inline distT="0" distB="0" distL="0" distR="0" wp14:anchorId="10BAD854" wp14:editId="6B09C5A9">
                <wp:extent cx="733425" cy="742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33425" cy="742950"/>
                        </a:xfrm>
                        <a:prstGeom prst="rect">
                          <a:avLst/>
                        </a:prstGeom>
                        <a:noFill/>
                        <a:ln>
                          <a:noFill/>
                        </a:ln>
                      </pic:spPr>
                    </pic:pic>
                  </a:graphicData>
                </a:graphic>
              </wp:inline>
            </w:drawing>
          </w:r>
        </w:p>
      </w:tc>
      <w:tc>
        <w:tcPr>
          <w:tcW w:w="3544" w:type="dxa"/>
        </w:tcPr>
        <w:p w14:paraId="2490DA31" w14:textId="77777777" w:rsidR="009B1ED0" w:rsidRPr="00617D16" w:rsidRDefault="009B1ED0" w:rsidP="00237CD5">
          <w:pPr>
            <w:pStyle w:val="FooterOrganization"/>
            <w:rPr>
              <w:lang w:val="nl-BE"/>
            </w:rPr>
          </w:pPr>
          <w:r w:rsidRPr="00617D16">
            <w:rPr>
              <w:lang w:val="nl-BE"/>
            </w:rPr>
            <w:t>Marinecomponent</w:t>
          </w:r>
        </w:p>
        <w:p w14:paraId="640F5507" w14:textId="77777777" w:rsidR="009B1ED0" w:rsidRPr="00617D16" w:rsidRDefault="009B1ED0" w:rsidP="00237CD5">
          <w:pPr>
            <w:pStyle w:val="FooterOrganization"/>
            <w:spacing w:before="0"/>
            <w:rPr>
              <w:b w:val="0"/>
              <w:lang w:val="nl-BE"/>
            </w:rPr>
          </w:pPr>
          <w:r w:rsidRPr="00617D16">
            <w:rPr>
              <w:b w:val="0"/>
              <w:lang w:val="nl-BE"/>
            </w:rPr>
            <w:t>DOST</w:t>
          </w:r>
          <w:r w:rsidRPr="00617D16">
            <w:rPr>
              <w:b w:val="0"/>
              <w:lang w:val="nl-BE"/>
            </w:rPr>
            <w:br/>
            <w:t>Marinebasis Zeebrugge</w:t>
          </w:r>
          <w:r w:rsidRPr="00617D16">
            <w:rPr>
              <w:b w:val="0"/>
              <w:lang w:val="nl-BE"/>
            </w:rPr>
            <w:br/>
            <w:t>Graaf Jansdijk 1</w:t>
          </w:r>
          <w:r w:rsidRPr="00617D16">
            <w:rPr>
              <w:b w:val="0"/>
              <w:lang w:val="nl-BE"/>
            </w:rPr>
            <w:br/>
            <w:t>8380</w:t>
          </w:r>
          <w:r w:rsidRPr="00617D16">
            <w:rPr>
              <w:b w:val="0"/>
              <w:lang w:val="nl-BE"/>
            </w:rPr>
            <w:br/>
            <w:t>ZEEBRUGGE</w:t>
          </w:r>
          <w:r w:rsidRPr="00617D16">
            <w:rPr>
              <w:b w:val="0"/>
              <w:lang w:val="nl-BE"/>
            </w:rPr>
            <w:br/>
            <w:t>BELGIE</w:t>
          </w:r>
        </w:p>
        <w:p w14:paraId="26361970" w14:textId="3CA517DA" w:rsidR="009B1ED0" w:rsidRPr="00617D16" w:rsidRDefault="009B1ED0" w:rsidP="00553867">
          <w:pPr>
            <w:pStyle w:val="FooterOrganizationDetails"/>
            <w:rPr>
              <w:lang w:val="nl-BE"/>
            </w:rPr>
          </w:pPr>
        </w:p>
      </w:tc>
      <w:tc>
        <w:tcPr>
          <w:tcW w:w="242" w:type="dxa"/>
          <w:vAlign w:val="bottom"/>
        </w:tcPr>
        <w:p w14:paraId="26361971" w14:textId="7072A4DB" w:rsidR="009B1ED0" w:rsidRPr="00617D16" w:rsidRDefault="009B1ED0" w:rsidP="00370545">
          <w:pPr>
            <w:pStyle w:val="Footer"/>
            <w:jc w:val="center"/>
            <w:rPr>
              <w:b/>
              <w:lang w:val="nl-BE"/>
            </w:rPr>
          </w:pPr>
        </w:p>
      </w:tc>
    </w:tr>
  </w:tbl>
  <w:p w14:paraId="26361973" w14:textId="3E067E0A" w:rsidR="009B1ED0" w:rsidRPr="00617D16" w:rsidRDefault="009B1ED0" w:rsidP="0072212A">
    <w:pPr>
      <w:rPr>
        <w:sz w:val="2"/>
        <w:szCs w:val="2"/>
        <w:lang w:val="nl-BE"/>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D1DFEE" w14:textId="77777777" w:rsidR="009B1ED0" w:rsidRPr="00147CF7" w:rsidRDefault="009B1ED0" w:rsidP="00D50483">
    <w:pPr>
      <w:pStyle w:val="Classification"/>
    </w:pPr>
  </w:p>
  <w:p w14:paraId="24885AA5" w14:textId="77777777" w:rsidR="009B1ED0" w:rsidRPr="0006361B" w:rsidRDefault="009B1ED0" w:rsidP="00D50483">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1BB2AD" w14:textId="77777777" w:rsidR="007517AC" w:rsidRDefault="007517AC">
      <w:r>
        <w:separator/>
      </w:r>
    </w:p>
  </w:footnote>
  <w:footnote w:type="continuationSeparator" w:id="0">
    <w:p w14:paraId="281D125A" w14:textId="77777777" w:rsidR="007517AC" w:rsidRDefault="007517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CD3B3C" w14:textId="77777777" w:rsidR="009B1ED0" w:rsidRPr="00147CF7" w:rsidRDefault="009B1ED0" w:rsidP="00915255">
    <w:pPr>
      <w:pStyle w:val="Classification"/>
    </w:pPr>
  </w:p>
  <w:p w14:paraId="47666C66" w14:textId="77777777" w:rsidR="009B1ED0" w:rsidRPr="00147CF7" w:rsidRDefault="009B1ED0" w:rsidP="00915255">
    <w:pPr>
      <w:pStyle w:val="ClassificationComment"/>
    </w:pPr>
  </w:p>
  <w:p w14:paraId="3F596BB5" w14:textId="77777777" w:rsidR="009B1ED0" w:rsidRPr="00147CF7" w:rsidRDefault="009B1ED0"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5CC5D8" w14:textId="77777777" w:rsidR="009B1ED0" w:rsidRPr="00147CF7" w:rsidRDefault="009B1ED0" w:rsidP="00D50483">
    <w:pPr>
      <w:pStyle w:val="Classification"/>
    </w:pPr>
  </w:p>
  <w:p w14:paraId="2D1ECA0F" w14:textId="77777777" w:rsidR="009B1ED0" w:rsidRPr="0006361B" w:rsidRDefault="009B1ED0" w:rsidP="00D50483">
    <w:pPr>
      <w:pStyle w:val="Classification"/>
      <w:rPr>
        <w:b w:val="0"/>
        <w:u w:val="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2A8BC3" w14:textId="77777777" w:rsidR="009B1ED0" w:rsidRPr="00B916E4" w:rsidRDefault="009B1ED0" w:rsidP="001C4ADD">
    <w:pPr>
      <w:pStyle w:val="Concern"/>
    </w:pPr>
    <w:r w:rsidRPr="0006361B">
      <w:rPr>
        <w:noProof/>
      </w:rPr>
      <w:t>MITS:</w:t>
    </w:r>
    <w:r w:rsidRPr="0006361B">
      <w:t xml:space="preserve"> </w:t>
    </w:r>
    <w:r w:rsidRPr="0006361B">
      <w:rPr>
        <w:noProof/>
      </w:rPr>
      <w:t>16-50004704</w:t>
    </w:r>
  </w:p>
  <w:p w14:paraId="2E40AA2F" w14:textId="38EA8A1F" w:rsidR="009B1ED0" w:rsidRPr="00BA263B" w:rsidRDefault="009B1ED0" w:rsidP="001C4ADD">
    <w:pPr>
      <w:pStyle w:val="Concern"/>
    </w:pPr>
    <w:proofErr w:type="spellStart"/>
    <w:r w:rsidRPr="00BA263B">
      <w:t>Bijl</w:t>
    </w:r>
    <w:proofErr w:type="spellEnd"/>
    <w:r w:rsidRPr="00BA263B">
      <w:t xml:space="preserve"> </w:t>
    </w:r>
    <w:r>
      <w:t xml:space="preserve">Z </w:t>
    </w:r>
  </w:p>
  <w:p w14:paraId="5F5FAE31" w14:textId="44D7A6BD" w:rsidR="009B1ED0" w:rsidRDefault="009B1ED0" w:rsidP="001C4ADD">
    <w:pPr>
      <w:pStyle w:val="Concern"/>
    </w:pPr>
    <w:r w:rsidRPr="00B916E4">
      <w:t>-</w:t>
    </w:r>
    <w:r w:rsidRPr="00B916E4">
      <w:fldChar w:fldCharType="begin"/>
    </w:r>
    <w:r w:rsidRPr="00B916E4">
      <w:instrText xml:space="preserve"> PAGE  \* Arabic  \* MERGEFORMAT </w:instrText>
    </w:r>
    <w:r w:rsidRPr="00B916E4">
      <w:fldChar w:fldCharType="separate"/>
    </w:r>
    <w:r w:rsidR="008D17C4">
      <w:rPr>
        <w:noProof/>
      </w:rPr>
      <w:t>2</w:t>
    </w:r>
    <w:r w:rsidRPr="00B916E4">
      <w:fldChar w:fldCharType="end"/>
    </w:r>
    <w:r w:rsidRPr="00B916E4">
      <w:t>/</w:t>
    </w:r>
    <w:fldSimple w:instr=" SECTIONPAGES   \* MERGEFORMAT ">
      <w:r w:rsidR="008D17C4">
        <w:rPr>
          <w:noProof/>
        </w:rPr>
        <w:t>26</w:t>
      </w:r>
    </w:fldSimple>
    <w:r w:rsidRPr="00B916E4">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B6D598" w14:textId="77777777" w:rsidR="009B1ED0" w:rsidRDefault="009B1ED0" w:rsidP="002029EE">
    <w:pPr>
      <w:pStyle w:val="Classification"/>
    </w:pPr>
  </w:p>
  <w:p w14:paraId="2636195B" w14:textId="14581783" w:rsidR="009B1ED0" w:rsidRDefault="009B1ED0" w:rsidP="000225ED">
    <w:pPr>
      <w:pStyle w:val="ClassificationComment"/>
    </w:pPr>
  </w:p>
  <w:p w14:paraId="02F8FD4A" w14:textId="2C23B1AD" w:rsidR="009B1ED0" w:rsidRPr="002029EE" w:rsidRDefault="009B1ED0" w:rsidP="00756F9B">
    <w:pPr>
      <w:pStyle w:val="ClassificationComment"/>
      <w:jc w:val="right"/>
    </w:pPr>
    <w:r>
      <w:t>-</w:t>
    </w:r>
    <w:r>
      <w:fldChar w:fldCharType="begin"/>
    </w:r>
    <w:r>
      <w:instrText xml:space="preserve"> PAGE  \* Arabic  \* MERGEFORMAT </w:instrText>
    </w:r>
    <w:r>
      <w:fldChar w:fldCharType="separate"/>
    </w:r>
    <w:r w:rsidR="008D17C4">
      <w:t>1</w:t>
    </w:r>
    <w:r>
      <w:fldChar w:fldCharType="end"/>
    </w:r>
    <w:r>
      <w:t>/</w:t>
    </w:r>
    <w:fldSimple w:instr=" SECTIONPAGES  \* Arabic  \* MERGEFORMAT ">
      <w:r w:rsidR="008D17C4">
        <w:t>26</w:t>
      </w:r>
    </w:fldSimple>
    <w:r>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E" w14:textId="3645BC47" w:rsidR="009B1ED0" w:rsidRPr="00147CF7" w:rsidRDefault="009B1ED0"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9B1ED0" w:rsidRPr="0031446A" w:rsidRDefault="009B1ED0" w:rsidP="00915255">
    <w:pPr>
      <w:pStyle w:val="ClassificationCommen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0BEA6" w14:textId="77777777" w:rsidR="009B1ED0" w:rsidRPr="00147CF7" w:rsidRDefault="009B1ED0" w:rsidP="00D50483">
    <w:pPr>
      <w:pStyle w:val="Classification"/>
    </w:pPr>
    <w:r w:rsidRPr="00727262">
      <w:rPr>
        <w:b w:val="0"/>
        <w:lang w:val="nl-BE" w:eastAsia="nl-BE"/>
      </w:rPr>
      <w:drawing>
        <wp:anchor distT="0" distB="0" distL="114300" distR="114300" simplePos="0" relativeHeight="251660288" behindDoc="0" locked="0" layoutInCell="1" allowOverlap="1" wp14:anchorId="2B170D99" wp14:editId="2E715DCE">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27262">
      <w:rPr>
        <w:b w:val="0"/>
        <w:lang w:val="nl-BE" w:eastAsia="nl-BE"/>
      </w:rPr>
      <w:drawing>
        <wp:anchor distT="0" distB="0" distL="114300" distR="114300" simplePos="0" relativeHeight="251661312" behindDoc="0" locked="0" layoutInCell="1" allowOverlap="1" wp14:anchorId="4E287CA7" wp14:editId="02430430">
          <wp:simplePos x="0" y="0"/>
          <wp:positionH relativeFrom="page">
            <wp:posOffset>6444615</wp:posOffset>
          </wp:positionH>
          <wp:positionV relativeFrom="page">
            <wp:posOffset>10081260</wp:posOffset>
          </wp:positionV>
          <wp:extent cx="277200" cy="208800"/>
          <wp:effectExtent l="0" t="0" r="8890" b="127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1EC923" w14:textId="77777777" w:rsidR="009B1ED0" w:rsidRPr="0006361B" w:rsidRDefault="009B1ED0" w:rsidP="00D50483">
    <w:pPr>
      <w:pStyle w:val="Classification"/>
      <w:rPr>
        <w:b w:val="0"/>
        <w:u w:val="none"/>
      </w:rPr>
    </w:pPr>
  </w:p>
  <w:p w14:paraId="195C03BC" w14:textId="77777777" w:rsidR="009B1ED0" w:rsidRPr="00B916E4" w:rsidRDefault="009B1ED0" w:rsidP="00D50483">
    <w:pPr>
      <w:pStyle w:val="Concern"/>
    </w:pPr>
    <w:r w:rsidRPr="0006361B">
      <w:rPr>
        <w:noProof/>
      </w:rPr>
      <w:t>MITS:</w:t>
    </w:r>
    <w:r w:rsidRPr="0006361B">
      <w:t xml:space="preserve"> </w:t>
    </w:r>
    <w:r w:rsidRPr="0006361B">
      <w:rPr>
        <w:noProof/>
      </w:rPr>
      <w:t>16-50004704</w:t>
    </w:r>
  </w:p>
  <w:p w14:paraId="193848DB" w14:textId="4858C3D1" w:rsidR="009B1ED0" w:rsidRPr="00BA263B" w:rsidRDefault="009B1ED0" w:rsidP="002E4ED4">
    <w:pPr>
      <w:pStyle w:val="Concern"/>
    </w:pPr>
    <w:proofErr w:type="spellStart"/>
    <w:r w:rsidRPr="00BA263B">
      <w:t>Bijl</w:t>
    </w:r>
    <w:proofErr w:type="spellEnd"/>
    <w:r w:rsidRPr="00BA263B">
      <w:t xml:space="preserve"> </w:t>
    </w:r>
    <w:r>
      <w:t xml:space="preserve">A </w:t>
    </w:r>
  </w:p>
  <w:p w14:paraId="6BB10A0A" w14:textId="14D21A6C" w:rsidR="009B1ED0" w:rsidRPr="00380023" w:rsidRDefault="009B1ED0" w:rsidP="002E4ED4">
    <w:pPr>
      <w:pStyle w:val="Concern"/>
    </w:pPr>
    <w:r w:rsidRPr="00B916E4">
      <w:t>-</w:t>
    </w:r>
    <w:r w:rsidRPr="00B916E4">
      <w:fldChar w:fldCharType="begin"/>
    </w:r>
    <w:r w:rsidRPr="00B916E4">
      <w:instrText xml:space="preserve"> PAGE  \* Arabic  \* MERGEFORMAT </w:instrText>
    </w:r>
    <w:r w:rsidRPr="00B916E4">
      <w:fldChar w:fldCharType="separate"/>
    </w:r>
    <w:r w:rsidR="008D17C4">
      <w:rPr>
        <w:noProof/>
      </w:rPr>
      <w:t>1</w:t>
    </w:r>
    <w:r w:rsidRPr="00B916E4">
      <w:fldChar w:fldCharType="end"/>
    </w:r>
    <w:r w:rsidRPr="00B916E4">
      <w:t>/</w:t>
    </w:r>
    <w:fldSimple w:instr=" SECTIONPAGES   \* MERGEFORMAT ">
      <w:r w:rsidR="008D17C4">
        <w:rPr>
          <w:noProof/>
        </w:rPr>
        <w:t>11</w:t>
      </w:r>
    </w:fldSimple>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9D6A8F"/>
    <w:multiLevelType w:val="singleLevel"/>
    <w:tmpl w:val="69288E24"/>
    <w:lvl w:ilvl="0">
      <w:start w:val="1"/>
      <w:numFmt w:val="bullet"/>
      <w:lvlText w:val="-"/>
      <w:lvlJc w:val="left"/>
      <w:pPr>
        <w:tabs>
          <w:tab w:val="num" w:pos="644"/>
        </w:tabs>
        <w:ind w:left="644" w:hanging="360"/>
      </w:pPr>
      <w:rPr>
        <w:rFonts w:hint="default"/>
      </w:rPr>
    </w:lvl>
  </w:abstractNum>
  <w:abstractNum w:abstractNumId="5">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6">
    <w:nsid w:val="18540959"/>
    <w:multiLevelType w:val="multilevel"/>
    <w:tmpl w:val="03701FA8"/>
    <w:numStyleLink w:val="BodyList"/>
  </w:abstractNum>
  <w:abstractNum w:abstractNumId="7">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8">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0">
    <w:nsid w:val="39F8108E"/>
    <w:multiLevelType w:val="hybridMultilevel"/>
    <w:tmpl w:val="87146DE0"/>
    <w:lvl w:ilvl="0" w:tplc="1BEEE822">
      <w:start w:val="1"/>
      <w:numFmt w:val="bullet"/>
      <w:lvlText w:val="•"/>
      <w:lvlJc w:val="left"/>
      <w:pPr>
        <w:tabs>
          <w:tab w:val="num" w:pos="720"/>
        </w:tabs>
        <w:ind w:left="720" w:hanging="360"/>
      </w:pPr>
      <w:rPr>
        <w:rFonts w:ascii="Times New Roman" w:hAnsi="Times New Roman" w:hint="default"/>
      </w:rPr>
    </w:lvl>
    <w:lvl w:ilvl="1" w:tplc="E96EE23A">
      <w:start w:val="509"/>
      <w:numFmt w:val="bullet"/>
      <w:lvlText w:val="–"/>
      <w:lvlJc w:val="left"/>
      <w:pPr>
        <w:tabs>
          <w:tab w:val="num" w:pos="1440"/>
        </w:tabs>
        <w:ind w:left="1440" w:hanging="360"/>
      </w:pPr>
      <w:rPr>
        <w:rFonts w:ascii="Times New Roman" w:hAnsi="Times New Roman" w:hint="default"/>
      </w:rPr>
    </w:lvl>
    <w:lvl w:ilvl="2" w:tplc="9AC29130">
      <w:start w:val="25"/>
      <w:numFmt w:val="bullet"/>
      <w:lvlText w:val="-"/>
      <w:lvlJc w:val="left"/>
      <w:pPr>
        <w:ind w:left="2160" w:hanging="360"/>
      </w:pPr>
      <w:rPr>
        <w:rFonts w:ascii="Calibri" w:eastAsiaTheme="minorHAnsi" w:hAnsi="Calibri" w:cstheme="minorBidi" w:hint="default"/>
      </w:rPr>
    </w:lvl>
    <w:lvl w:ilvl="3" w:tplc="B732759C" w:tentative="1">
      <w:start w:val="1"/>
      <w:numFmt w:val="bullet"/>
      <w:lvlText w:val="•"/>
      <w:lvlJc w:val="left"/>
      <w:pPr>
        <w:tabs>
          <w:tab w:val="num" w:pos="2880"/>
        </w:tabs>
        <w:ind w:left="2880" w:hanging="360"/>
      </w:pPr>
      <w:rPr>
        <w:rFonts w:ascii="Times New Roman" w:hAnsi="Times New Roman" w:hint="default"/>
      </w:rPr>
    </w:lvl>
    <w:lvl w:ilvl="4" w:tplc="4070921E" w:tentative="1">
      <w:start w:val="1"/>
      <w:numFmt w:val="bullet"/>
      <w:lvlText w:val="•"/>
      <w:lvlJc w:val="left"/>
      <w:pPr>
        <w:tabs>
          <w:tab w:val="num" w:pos="3600"/>
        </w:tabs>
        <w:ind w:left="3600" w:hanging="360"/>
      </w:pPr>
      <w:rPr>
        <w:rFonts w:ascii="Times New Roman" w:hAnsi="Times New Roman" w:hint="default"/>
      </w:rPr>
    </w:lvl>
    <w:lvl w:ilvl="5" w:tplc="FCF4D93A" w:tentative="1">
      <w:start w:val="1"/>
      <w:numFmt w:val="bullet"/>
      <w:lvlText w:val="•"/>
      <w:lvlJc w:val="left"/>
      <w:pPr>
        <w:tabs>
          <w:tab w:val="num" w:pos="4320"/>
        </w:tabs>
        <w:ind w:left="4320" w:hanging="360"/>
      </w:pPr>
      <w:rPr>
        <w:rFonts w:ascii="Times New Roman" w:hAnsi="Times New Roman" w:hint="default"/>
      </w:rPr>
    </w:lvl>
    <w:lvl w:ilvl="6" w:tplc="0E3C5BD4" w:tentative="1">
      <w:start w:val="1"/>
      <w:numFmt w:val="bullet"/>
      <w:lvlText w:val="•"/>
      <w:lvlJc w:val="left"/>
      <w:pPr>
        <w:tabs>
          <w:tab w:val="num" w:pos="5040"/>
        </w:tabs>
        <w:ind w:left="5040" w:hanging="360"/>
      </w:pPr>
      <w:rPr>
        <w:rFonts w:ascii="Times New Roman" w:hAnsi="Times New Roman" w:hint="default"/>
      </w:rPr>
    </w:lvl>
    <w:lvl w:ilvl="7" w:tplc="3886FBBC" w:tentative="1">
      <w:start w:val="1"/>
      <w:numFmt w:val="bullet"/>
      <w:lvlText w:val="•"/>
      <w:lvlJc w:val="left"/>
      <w:pPr>
        <w:tabs>
          <w:tab w:val="num" w:pos="5760"/>
        </w:tabs>
        <w:ind w:left="5760" w:hanging="360"/>
      </w:pPr>
      <w:rPr>
        <w:rFonts w:ascii="Times New Roman" w:hAnsi="Times New Roman" w:hint="default"/>
      </w:rPr>
    </w:lvl>
    <w:lvl w:ilvl="8" w:tplc="0A326696" w:tentative="1">
      <w:start w:val="1"/>
      <w:numFmt w:val="bullet"/>
      <w:lvlText w:val="•"/>
      <w:lvlJc w:val="left"/>
      <w:pPr>
        <w:tabs>
          <w:tab w:val="num" w:pos="6480"/>
        </w:tabs>
        <w:ind w:left="6480" w:hanging="360"/>
      </w:pPr>
      <w:rPr>
        <w:rFonts w:ascii="Times New Roman" w:hAnsi="Times New Roman" w:hint="default"/>
      </w:rPr>
    </w:lvl>
  </w:abstractNum>
  <w:abstractNum w:abstractNumId="11">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2">
    <w:nsid w:val="48B21AF8"/>
    <w:multiLevelType w:val="multilevel"/>
    <w:tmpl w:val="03701FA8"/>
    <w:numStyleLink w:val="BodyList"/>
  </w:abstractNum>
  <w:abstractNum w:abstractNumId="13">
    <w:nsid w:val="4A346818"/>
    <w:multiLevelType w:val="hybridMultilevel"/>
    <w:tmpl w:val="37B6AE58"/>
    <w:lvl w:ilvl="0" w:tplc="3170DF96">
      <w:start w:val="1"/>
      <w:numFmt w:val="decimal"/>
      <w:lvlText w:val="%1)"/>
      <w:lvlJc w:val="left"/>
      <w:pPr>
        <w:ind w:left="1800" w:hanging="360"/>
      </w:pPr>
      <w:rPr>
        <w:rFonts w:hint="default"/>
      </w:rPr>
    </w:lvl>
    <w:lvl w:ilvl="1" w:tplc="08130019">
      <w:start w:val="1"/>
      <w:numFmt w:val="lowerLetter"/>
      <w:lvlText w:val="%2."/>
      <w:lvlJc w:val="left"/>
      <w:pPr>
        <w:ind w:left="2520" w:hanging="360"/>
      </w:pPr>
    </w:lvl>
    <w:lvl w:ilvl="2" w:tplc="0813001B" w:tentative="1">
      <w:start w:val="1"/>
      <w:numFmt w:val="lowerRoman"/>
      <w:lvlText w:val="%3."/>
      <w:lvlJc w:val="right"/>
      <w:pPr>
        <w:ind w:left="3240" w:hanging="180"/>
      </w:pPr>
    </w:lvl>
    <w:lvl w:ilvl="3" w:tplc="0813000F" w:tentative="1">
      <w:start w:val="1"/>
      <w:numFmt w:val="decimal"/>
      <w:lvlText w:val="%4."/>
      <w:lvlJc w:val="left"/>
      <w:pPr>
        <w:ind w:left="3960" w:hanging="360"/>
      </w:pPr>
    </w:lvl>
    <w:lvl w:ilvl="4" w:tplc="08130019" w:tentative="1">
      <w:start w:val="1"/>
      <w:numFmt w:val="lowerLetter"/>
      <w:lvlText w:val="%5."/>
      <w:lvlJc w:val="left"/>
      <w:pPr>
        <w:ind w:left="4680" w:hanging="360"/>
      </w:pPr>
    </w:lvl>
    <w:lvl w:ilvl="5" w:tplc="0813001B" w:tentative="1">
      <w:start w:val="1"/>
      <w:numFmt w:val="lowerRoman"/>
      <w:lvlText w:val="%6."/>
      <w:lvlJc w:val="right"/>
      <w:pPr>
        <w:ind w:left="5400" w:hanging="180"/>
      </w:pPr>
    </w:lvl>
    <w:lvl w:ilvl="6" w:tplc="0813000F" w:tentative="1">
      <w:start w:val="1"/>
      <w:numFmt w:val="decimal"/>
      <w:lvlText w:val="%7."/>
      <w:lvlJc w:val="left"/>
      <w:pPr>
        <w:ind w:left="6120" w:hanging="360"/>
      </w:pPr>
    </w:lvl>
    <w:lvl w:ilvl="7" w:tplc="08130019" w:tentative="1">
      <w:start w:val="1"/>
      <w:numFmt w:val="lowerLetter"/>
      <w:lvlText w:val="%8."/>
      <w:lvlJc w:val="left"/>
      <w:pPr>
        <w:ind w:left="6840" w:hanging="360"/>
      </w:pPr>
    </w:lvl>
    <w:lvl w:ilvl="8" w:tplc="0813001B" w:tentative="1">
      <w:start w:val="1"/>
      <w:numFmt w:val="lowerRoman"/>
      <w:lvlText w:val="%9."/>
      <w:lvlJc w:val="right"/>
      <w:pPr>
        <w:ind w:left="7560" w:hanging="180"/>
      </w:pPr>
    </w:lvl>
  </w:abstractNum>
  <w:abstractNum w:abstractNumId="14">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12E20A8"/>
    <w:multiLevelType w:val="multilevel"/>
    <w:tmpl w:val="F48AE1EC"/>
    <w:numStyleLink w:val="BychapterList"/>
  </w:abstractNum>
  <w:abstractNum w:abstractNumId="17">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8">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9">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2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1">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4">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6">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5"/>
  </w:num>
  <w:num w:numId="2">
    <w:abstractNumId w:val="18"/>
  </w:num>
  <w:num w:numId="3">
    <w:abstractNumId w:val="9"/>
  </w:num>
  <w:num w:numId="4">
    <w:abstractNumId w:val="11"/>
  </w:num>
  <w:num w:numId="5">
    <w:abstractNumId w:val="17"/>
  </w:num>
  <w:num w:numId="6">
    <w:abstractNumId w:val="1"/>
  </w:num>
  <w:num w:numId="7">
    <w:abstractNumId w:val="21"/>
  </w:num>
  <w:num w:numId="8">
    <w:abstractNumId w:val="6"/>
  </w:num>
  <w:num w:numId="9">
    <w:abstractNumId w:val="7"/>
  </w:num>
  <w:num w:numId="10">
    <w:abstractNumId w:val="3"/>
  </w:num>
  <w:num w:numId="11">
    <w:abstractNumId w:val="19"/>
  </w:num>
  <w:num w:numId="12">
    <w:abstractNumId w:val="5"/>
  </w:num>
  <w:num w:numId="13">
    <w:abstractNumId w:val="26"/>
  </w:num>
  <w:num w:numId="14">
    <w:abstractNumId w:val="20"/>
  </w:num>
  <w:num w:numId="15">
    <w:abstractNumId w:val="16"/>
  </w:num>
  <w:num w:numId="16">
    <w:abstractNumId w:val="16"/>
  </w:num>
  <w:num w:numId="17">
    <w:abstractNumId w:val="16"/>
  </w:num>
  <w:num w:numId="18">
    <w:abstractNumId w:val="16"/>
  </w:num>
  <w:num w:numId="19">
    <w:abstractNumId w:val="16"/>
  </w:num>
  <w:num w:numId="20">
    <w:abstractNumId w:val="16"/>
  </w:num>
  <w:num w:numId="21">
    <w:abstractNumId w:val="16"/>
  </w:num>
  <w:num w:numId="22">
    <w:abstractNumId w:val="16"/>
  </w:num>
  <w:num w:numId="23">
    <w:abstractNumId w:val="12"/>
  </w:num>
  <w:num w:numId="24">
    <w:abstractNumId w:val="21"/>
    <w:lvlOverride w:ilvl="0">
      <w:startOverride w:val="26"/>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num>
  <w:num w:numId="27">
    <w:abstractNumId w:val="2"/>
  </w:num>
  <w:num w:numId="28">
    <w:abstractNumId w:val="24"/>
  </w:num>
  <w:num w:numId="29">
    <w:abstractNumId w:val="21"/>
  </w:num>
  <w:num w:numId="30">
    <w:abstractNumId w:val="23"/>
  </w:num>
  <w:num w:numId="31">
    <w:abstractNumId w:val="8"/>
  </w:num>
  <w:num w:numId="32">
    <w:abstractNumId w:val="14"/>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4"/>
  </w:num>
  <w:num w:numId="36">
    <w:abstractNumId w:val="2"/>
    <w:lvlOverride w:ilvl="0"/>
    <w:lvlOverride w:ilvl="1"/>
    <w:lvlOverride w:ilvl="2"/>
    <w:lvlOverride w:ilvl="3"/>
    <w:lvlOverride w:ilvl="4"/>
    <w:lvlOverride w:ilvl="5"/>
    <w:lvlOverride w:ilvl="6"/>
    <w:lvlOverride w:ilvl="7"/>
    <w:lvlOverride w:ilvl="8"/>
  </w:num>
  <w:num w:numId="37">
    <w:abstractNumId w:val="10"/>
  </w:num>
  <w:num w:numId="38">
    <w:abstractNumId w:val="2"/>
    <w:lvlOverride w:ilvl="0">
      <w:startOverride w:val="1"/>
    </w:lvlOverride>
    <w:lvlOverride w:ilvl="1">
      <w:startOverride w:val="45"/>
    </w:lvlOverride>
  </w:num>
  <w:num w:numId="39">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1109C"/>
    <w:rsid w:val="0001328E"/>
    <w:rsid w:val="00014157"/>
    <w:rsid w:val="00020FDC"/>
    <w:rsid w:val="000225ED"/>
    <w:rsid w:val="00024D45"/>
    <w:rsid w:val="00031B27"/>
    <w:rsid w:val="00032929"/>
    <w:rsid w:val="00035761"/>
    <w:rsid w:val="00036A8E"/>
    <w:rsid w:val="0004611E"/>
    <w:rsid w:val="000575AB"/>
    <w:rsid w:val="00061A09"/>
    <w:rsid w:val="00067DCE"/>
    <w:rsid w:val="000836D8"/>
    <w:rsid w:val="000841A2"/>
    <w:rsid w:val="00084818"/>
    <w:rsid w:val="00093107"/>
    <w:rsid w:val="000A3817"/>
    <w:rsid w:val="000A6BDA"/>
    <w:rsid w:val="000A77F4"/>
    <w:rsid w:val="000B5D9B"/>
    <w:rsid w:val="000C0FD4"/>
    <w:rsid w:val="000C1ADC"/>
    <w:rsid w:val="000C359A"/>
    <w:rsid w:val="000C4B23"/>
    <w:rsid w:val="000D1E2E"/>
    <w:rsid w:val="000E01E0"/>
    <w:rsid w:val="000E2791"/>
    <w:rsid w:val="000E2A83"/>
    <w:rsid w:val="000F0E29"/>
    <w:rsid w:val="000F102F"/>
    <w:rsid w:val="000F5DF6"/>
    <w:rsid w:val="00103C27"/>
    <w:rsid w:val="00105C9C"/>
    <w:rsid w:val="00112384"/>
    <w:rsid w:val="00112906"/>
    <w:rsid w:val="001155D6"/>
    <w:rsid w:val="001342B3"/>
    <w:rsid w:val="00137192"/>
    <w:rsid w:val="001418A8"/>
    <w:rsid w:val="00142B74"/>
    <w:rsid w:val="00146037"/>
    <w:rsid w:val="00146DC1"/>
    <w:rsid w:val="00147CF7"/>
    <w:rsid w:val="00153CB7"/>
    <w:rsid w:val="00154C95"/>
    <w:rsid w:val="00164213"/>
    <w:rsid w:val="001702DB"/>
    <w:rsid w:val="00174BBB"/>
    <w:rsid w:val="00177EBC"/>
    <w:rsid w:val="00181781"/>
    <w:rsid w:val="00184E5A"/>
    <w:rsid w:val="00190DFD"/>
    <w:rsid w:val="001912BD"/>
    <w:rsid w:val="0019289F"/>
    <w:rsid w:val="00192F91"/>
    <w:rsid w:val="001A5147"/>
    <w:rsid w:val="001A6999"/>
    <w:rsid w:val="001B221A"/>
    <w:rsid w:val="001B702F"/>
    <w:rsid w:val="001C0626"/>
    <w:rsid w:val="001C4ADD"/>
    <w:rsid w:val="001C5F84"/>
    <w:rsid w:val="001D0EFC"/>
    <w:rsid w:val="001D20AB"/>
    <w:rsid w:val="001D33AB"/>
    <w:rsid w:val="001E0FDB"/>
    <w:rsid w:val="001E2DB6"/>
    <w:rsid w:val="001E4116"/>
    <w:rsid w:val="001F1FCB"/>
    <w:rsid w:val="001F2071"/>
    <w:rsid w:val="002003A4"/>
    <w:rsid w:val="002010EE"/>
    <w:rsid w:val="002029EE"/>
    <w:rsid w:val="00205613"/>
    <w:rsid w:val="00206798"/>
    <w:rsid w:val="00206F8A"/>
    <w:rsid w:val="002075A3"/>
    <w:rsid w:val="00207877"/>
    <w:rsid w:val="00212CBA"/>
    <w:rsid w:val="002250E8"/>
    <w:rsid w:val="00237CD5"/>
    <w:rsid w:val="00254317"/>
    <w:rsid w:val="00256311"/>
    <w:rsid w:val="00261F64"/>
    <w:rsid w:val="002637A5"/>
    <w:rsid w:val="002967CA"/>
    <w:rsid w:val="00296F3B"/>
    <w:rsid w:val="002A1393"/>
    <w:rsid w:val="002A789C"/>
    <w:rsid w:val="002B0A46"/>
    <w:rsid w:val="002B127E"/>
    <w:rsid w:val="002B52E0"/>
    <w:rsid w:val="002C3B78"/>
    <w:rsid w:val="002C6EE4"/>
    <w:rsid w:val="002D0B96"/>
    <w:rsid w:val="002D10F0"/>
    <w:rsid w:val="002D5221"/>
    <w:rsid w:val="002E4ED4"/>
    <w:rsid w:val="002F09E5"/>
    <w:rsid w:val="002F0ABC"/>
    <w:rsid w:val="002F2451"/>
    <w:rsid w:val="002F45EF"/>
    <w:rsid w:val="0030172E"/>
    <w:rsid w:val="003132ED"/>
    <w:rsid w:val="0031446A"/>
    <w:rsid w:val="00317AAF"/>
    <w:rsid w:val="003214F9"/>
    <w:rsid w:val="00327A16"/>
    <w:rsid w:val="00332EFD"/>
    <w:rsid w:val="003475F1"/>
    <w:rsid w:val="0035154E"/>
    <w:rsid w:val="00351677"/>
    <w:rsid w:val="00354B1D"/>
    <w:rsid w:val="00363084"/>
    <w:rsid w:val="003635DB"/>
    <w:rsid w:val="00363D0F"/>
    <w:rsid w:val="00367FED"/>
    <w:rsid w:val="00370545"/>
    <w:rsid w:val="00371F6C"/>
    <w:rsid w:val="0037246F"/>
    <w:rsid w:val="003740E8"/>
    <w:rsid w:val="00380023"/>
    <w:rsid w:val="003805C5"/>
    <w:rsid w:val="003907C1"/>
    <w:rsid w:val="00392AB3"/>
    <w:rsid w:val="00393A45"/>
    <w:rsid w:val="00394EC2"/>
    <w:rsid w:val="003978F9"/>
    <w:rsid w:val="003A1179"/>
    <w:rsid w:val="003A6E70"/>
    <w:rsid w:val="003A7BD3"/>
    <w:rsid w:val="003B0606"/>
    <w:rsid w:val="003B3125"/>
    <w:rsid w:val="003B3B91"/>
    <w:rsid w:val="003B4E76"/>
    <w:rsid w:val="003B60BD"/>
    <w:rsid w:val="003C149E"/>
    <w:rsid w:val="003C25C4"/>
    <w:rsid w:val="003C4959"/>
    <w:rsid w:val="003C5A87"/>
    <w:rsid w:val="003C62E6"/>
    <w:rsid w:val="003D47DD"/>
    <w:rsid w:val="003D69F0"/>
    <w:rsid w:val="003D6D29"/>
    <w:rsid w:val="003D7383"/>
    <w:rsid w:val="003E12D1"/>
    <w:rsid w:val="003E3FDE"/>
    <w:rsid w:val="003E5A33"/>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720F"/>
    <w:rsid w:val="0045721E"/>
    <w:rsid w:val="00464A09"/>
    <w:rsid w:val="004665E5"/>
    <w:rsid w:val="004740AF"/>
    <w:rsid w:val="00474D28"/>
    <w:rsid w:val="00474D83"/>
    <w:rsid w:val="0048024B"/>
    <w:rsid w:val="00484727"/>
    <w:rsid w:val="004876EF"/>
    <w:rsid w:val="00491141"/>
    <w:rsid w:val="00491C86"/>
    <w:rsid w:val="004A566E"/>
    <w:rsid w:val="004A5E7D"/>
    <w:rsid w:val="004A75EA"/>
    <w:rsid w:val="004B0A9C"/>
    <w:rsid w:val="004C23B8"/>
    <w:rsid w:val="004C6F8D"/>
    <w:rsid w:val="004C7035"/>
    <w:rsid w:val="004C7467"/>
    <w:rsid w:val="004C7F03"/>
    <w:rsid w:val="004D10F0"/>
    <w:rsid w:val="004D32B0"/>
    <w:rsid w:val="004D7138"/>
    <w:rsid w:val="004E1ECE"/>
    <w:rsid w:val="004E4D63"/>
    <w:rsid w:val="004F458B"/>
    <w:rsid w:val="004F5A67"/>
    <w:rsid w:val="005009FB"/>
    <w:rsid w:val="0050578B"/>
    <w:rsid w:val="00525D53"/>
    <w:rsid w:val="005317B7"/>
    <w:rsid w:val="00531EDC"/>
    <w:rsid w:val="00542EEA"/>
    <w:rsid w:val="00545087"/>
    <w:rsid w:val="00546AD7"/>
    <w:rsid w:val="005502C6"/>
    <w:rsid w:val="0055330F"/>
    <w:rsid w:val="00553867"/>
    <w:rsid w:val="00555828"/>
    <w:rsid w:val="0055779F"/>
    <w:rsid w:val="00562567"/>
    <w:rsid w:val="00562B97"/>
    <w:rsid w:val="00576738"/>
    <w:rsid w:val="005774A7"/>
    <w:rsid w:val="00581C00"/>
    <w:rsid w:val="00583612"/>
    <w:rsid w:val="00590055"/>
    <w:rsid w:val="005A2A22"/>
    <w:rsid w:val="005A3E13"/>
    <w:rsid w:val="005A676C"/>
    <w:rsid w:val="005A771B"/>
    <w:rsid w:val="005B424D"/>
    <w:rsid w:val="005B43CC"/>
    <w:rsid w:val="005B4D67"/>
    <w:rsid w:val="005C3103"/>
    <w:rsid w:val="005D093F"/>
    <w:rsid w:val="005D2C26"/>
    <w:rsid w:val="005E1917"/>
    <w:rsid w:val="005E3C82"/>
    <w:rsid w:val="005F2621"/>
    <w:rsid w:val="00603183"/>
    <w:rsid w:val="00605614"/>
    <w:rsid w:val="00607A75"/>
    <w:rsid w:val="00607EA2"/>
    <w:rsid w:val="00617B50"/>
    <w:rsid w:val="00617D16"/>
    <w:rsid w:val="00636AB4"/>
    <w:rsid w:val="00641A1A"/>
    <w:rsid w:val="006436F7"/>
    <w:rsid w:val="00650488"/>
    <w:rsid w:val="00655148"/>
    <w:rsid w:val="00662830"/>
    <w:rsid w:val="00664120"/>
    <w:rsid w:val="00671FFC"/>
    <w:rsid w:val="006730F8"/>
    <w:rsid w:val="00674E8C"/>
    <w:rsid w:val="00686485"/>
    <w:rsid w:val="00693A2F"/>
    <w:rsid w:val="006A2855"/>
    <w:rsid w:val="006A32AD"/>
    <w:rsid w:val="006A5A68"/>
    <w:rsid w:val="006A7611"/>
    <w:rsid w:val="006B0F47"/>
    <w:rsid w:val="006B2BB3"/>
    <w:rsid w:val="006C308C"/>
    <w:rsid w:val="006C371A"/>
    <w:rsid w:val="006D3BB3"/>
    <w:rsid w:val="006D6582"/>
    <w:rsid w:val="006E2FC4"/>
    <w:rsid w:val="006E7428"/>
    <w:rsid w:val="006E7B7C"/>
    <w:rsid w:val="006F3E88"/>
    <w:rsid w:val="006F47A5"/>
    <w:rsid w:val="006F698B"/>
    <w:rsid w:val="006F6E5A"/>
    <w:rsid w:val="007130DE"/>
    <w:rsid w:val="0072212A"/>
    <w:rsid w:val="00724E45"/>
    <w:rsid w:val="00727262"/>
    <w:rsid w:val="00727F12"/>
    <w:rsid w:val="007345F5"/>
    <w:rsid w:val="00735C64"/>
    <w:rsid w:val="007517AC"/>
    <w:rsid w:val="00756F9B"/>
    <w:rsid w:val="007614F2"/>
    <w:rsid w:val="0076193F"/>
    <w:rsid w:val="007673EA"/>
    <w:rsid w:val="00767A1F"/>
    <w:rsid w:val="00770996"/>
    <w:rsid w:val="00791515"/>
    <w:rsid w:val="00791F89"/>
    <w:rsid w:val="007963A8"/>
    <w:rsid w:val="007A49ED"/>
    <w:rsid w:val="007A6AB2"/>
    <w:rsid w:val="007B1E96"/>
    <w:rsid w:val="007C44D5"/>
    <w:rsid w:val="007C5E14"/>
    <w:rsid w:val="007D113B"/>
    <w:rsid w:val="007D2493"/>
    <w:rsid w:val="007D3BF6"/>
    <w:rsid w:val="007E0466"/>
    <w:rsid w:val="007E55B3"/>
    <w:rsid w:val="0081035E"/>
    <w:rsid w:val="00813757"/>
    <w:rsid w:val="00814AA0"/>
    <w:rsid w:val="00830D56"/>
    <w:rsid w:val="0083637E"/>
    <w:rsid w:val="0084207E"/>
    <w:rsid w:val="0084623A"/>
    <w:rsid w:val="00853EA7"/>
    <w:rsid w:val="00854619"/>
    <w:rsid w:val="00855846"/>
    <w:rsid w:val="008562CF"/>
    <w:rsid w:val="0086405B"/>
    <w:rsid w:val="0086513B"/>
    <w:rsid w:val="00887369"/>
    <w:rsid w:val="008959A3"/>
    <w:rsid w:val="00897330"/>
    <w:rsid w:val="00897AE5"/>
    <w:rsid w:val="008A1957"/>
    <w:rsid w:val="008A2D66"/>
    <w:rsid w:val="008A2FF9"/>
    <w:rsid w:val="008A4D2E"/>
    <w:rsid w:val="008A5390"/>
    <w:rsid w:val="008B00AB"/>
    <w:rsid w:val="008B16E1"/>
    <w:rsid w:val="008B324A"/>
    <w:rsid w:val="008B6645"/>
    <w:rsid w:val="008B7DEA"/>
    <w:rsid w:val="008C3C2C"/>
    <w:rsid w:val="008D17C4"/>
    <w:rsid w:val="008D4CA6"/>
    <w:rsid w:val="008D4D76"/>
    <w:rsid w:val="008D52F5"/>
    <w:rsid w:val="008D68AC"/>
    <w:rsid w:val="008D712C"/>
    <w:rsid w:val="008F0718"/>
    <w:rsid w:val="008F15AE"/>
    <w:rsid w:val="008F31E5"/>
    <w:rsid w:val="008F33AC"/>
    <w:rsid w:val="008F5355"/>
    <w:rsid w:val="009023F8"/>
    <w:rsid w:val="00905816"/>
    <w:rsid w:val="00910C18"/>
    <w:rsid w:val="009144D0"/>
    <w:rsid w:val="00915255"/>
    <w:rsid w:val="00916EF6"/>
    <w:rsid w:val="00925255"/>
    <w:rsid w:val="00927C46"/>
    <w:rsid w:val="009301F0"/>
    <w:rsid w:val="00932851"/>
    <w:rsid w:val="00932BCD"/>
    <w:rsid w:val="00944BC9"/>
    <w:rsid w:val="00945355"/>
    <w:rsid w:val="00953D73"/>
    <w:rsid w:val="0096012A"/>
    <w:rsid w:val="0096461F"/>
    <w:rsid w:val="00967454"/>
    <w:rsid w:val="009734B8"/>
    <w:rsid w:val="009862C0"/>
    <w:rsid w:val="009A3D3B"/>
    <w:rsid w:val="009A67DC"/>
    <w:rsid w:val="009A7D2C"/>
    <w:rsid w:val="009B1C32"/>
    <w:rsid w:val="009B1ED0"/>
    <w:rsid w:val="009C0ACB"/>
    <w:rsid w:val="009C28C2"/>
    <w:rsid w:val="009D0F95"/>
    <w:rsid w:val="009E1509"/>
    <w:rsid w:val="009E3CFF"/>
    <w:rsid w:val="009F4164"/>
    <w:rsid w:val="009F5EC3"/>
    <w:rsid w:val="009F7F29"/>
    <w:rsid w:val="00A001F7"/>
    <w:rsid w:val="00A075B5"/>
    <w:rsid w:val="00A14AA1"/>
    <w:rsid w:val="00A1609B"/>
    <w:rsid w:val="00A1619B"/>
    <w:rsid w:val="00A16495"/>
    <w:rsid w:val="00A17469"/>
    <w:rsid w:val="00A1784E"/>
    <w:rsid w:val="00A27461"/>
    <w:rsid w:val="00A348AD"/>
    <w:rsid w:val="00A35143"/>
    <w:rsid w:val="00A3689E"/>
    <w:rsid w:val="00A40A6A"/>
    <w:rsid w:val="00A42290"/>
    <w:rsid w:val="00A46FE4"/>
    <w:rsid w:val="00A47B37"/>
    <w:rsid w:val="00A56514"/>
    <w:rsid w:val="00A568F5"/>
    <w:rsid w:val="00A60E64"/>
    <w:rsid w:val="00A71265"/>
    <w:rsid w:val="00A8036A"/>
    <w:rsid w:val="00A80B93"/>
    <w:rsid w:val="00A819A3"/>
    <w:rsid w:val="00A824F2"/>
    <w:rsid w:val="00A95116"/>
    <w:rsid w:val="00A968D9"/>
    <w:rsid w:val="00AA1950"/>
    <w:rsid w:val="00AA73E7"/>
    <w:rsid w:val="00AB2034"/>
    <w:rsid w:val="00AB2482"/>
    <w:rsid w:val="00AB5A42"/>
    <w:rsid w:val="00AB741C"/>
    <w:rsid w:val="00AC0F7C"/>
    <w:rsid w:val="00AC3E8D"/>
    <w:rsid w:val="00AD37D9"/>
    <w:rsid w:val="00AD50C3"/>
    <w:rsid w:val="00AD512B"/>
    <w:rsid w:val="00AD5175"/>
    <w:rsid w:val="00AE2BD5"/>
    <w:rsid w:val="00AE46E9"/>
    <w:rsid w:val="00AE5C5E"/>
    <w:rsid w:val="00AF713E"/>
    <w:rsid w:val="00B02352"/>
    <w:rsid w:val="00B02E68"/>
    <w:rsid w:val="00B04C82"/>
    <w:rsid w:val="00B0752B"/>
    <w:rsid w:val="00B1726A"/>
    <w:rsid w:val="00B25B37"/>
    <w:rsid w:val="00B25E7E"/>
    <w:rsid w:val="00B3295A"/>
    <w:rsid w:val="00B37AA7"/>
    <w:rsid w:val="00B51A01"/>
    <w:rsid w:val="00B520DE"/>
    <w:rsid w:val="00B632B4"/>
    <w:rsid w:val="00B63E88"/>
    <w:rsid w:val="00B66520"/>
    <w:rsid w:val="00B670DB"/>
    <w:rsid w:val="00B733BC"/>
    <w:rsid w:val="00B74240"/>
    <w:rsid w:val="00B768F1"/>
    <w:rsid w:val="00BA001A"/>
    <w:rsid w:val="00BA263B"/>
    <w:rsid w:val="00BA4F01"/>
    <w:rsid w:val="00BB6DD0"/>
    <w:rsid w:val="00BB7A9C"/>
    <w:rsid w:val="00BC6C34"/>
    <w:rsid w:val="00BE27B1"/>
    <w:rsid w:val="00BF0CDC"/>
    <w:rsid w:val="00BF4E3B"/>
    <w:rsid w:val="00BF6972"/>
    <w:rsid w:val="00C035A6"/>
    <w:rsid w:val="00C07523"/>
    <w:rsid w:val="00C235C5"/>
    <w:rsid w:val="00C31270"/>
    <w:rsid w:val="00C426B2"/>
    <w:rsid w:val="00C43D2C"/>
    <w:rsid w:val="00C44001"/>
    <w:rsid w:val="00C447FD"/>
    <w:rsid w:val="00C524F0"/>
    <w:rsid w:val="00C660C8"/>
    <w:rsid w:val="00C80C4F"/>
    <w:rsid w:val="00C86E0C"/>
    <w:rsid w:val="00C91248"/>
    <w:rsid w:val="00C95219"/>
    <w:rsid w:val="00CA0E04"/>
    <w:rsid w:val="00CA2AB4"/>
    <w:rsid w:val="00CA383C"/>
    <w:rsid w:val="00CA46EC"/>
    <w:rsid w:val="00CB0244"/>
    <w:rsid w:val="00CC6778"/>
    <w:rsid w:val="00CD3E2A"/>
    <w:rsid w:val="00CD55FC"/>
    <w:rsid w:val="00CD5DAD"/>
    <w:rsid w:val="00CE6654"/>
    <w:rsid w:val="00CF4BC6"/>
    <w:rsid w:val="00D0687B"/>
    <w:rsid w:val="00D10550"/>
    <w:rsid w:val="00D12962"/>
    <w:rsid w:val="00D134D5"/>
    <w:rsid w:val="00D15F11"/>
    <w:rsid w:val="00D17EC1"/>
    <w:rsid w:val="00D2361D"/>
    <w:rsid w:val="00D2466C"/>
    <w:rsid w:val="00D3202B"/>
    <w:rsid w:val="00D425C3"/>
    <w:rsid w:val="00D44C93"/>
    <w:rsid w:val="00D50483"/>
    <w:rsid w:val="00D504E1"/>
    <w:rsid w:val="00D52EA2"/>
    <w:rsid w:val="00D57382"/>
    <w:rsid w:val="00D57822"/>
    <w:rsid w:val="00D579AF"/>
    <w:rsid w:val="00D6100F"/>
    <w:rsid w:val="00D627CA"/>
    <w:rsid w:val="00D74C47"/>
    <w:rsid w:val="00D74CE6"/>
    <w:rsid w:val="00D767DD"/>
    <w:rsid w:val="00D82E28"/>
    <w:rsid w:val="00D848F1"/>
    <w:rsid w:val="00D8590C"/>
    <w:rsid w:val="00DA3C4B"/>
    <w:rsid w:val="00DA7662"/>
    <w:rsid w:val="00DA789C"/>
    <w:rsid w:val="00DB2F93"/>
    <w:rsid w:val="00DB56B0"/>
    <w:rsid w:val="00DB651F"/>
    <w:rsid w:val="00DB6D5D"/>
    <w:rsid w:val="00DC209F"/>
    <w:rsid w:val="00DC2F06"/>
    <w:rsid w:val="00DC3369"/>
    <w:rsid w:val="00DC5C15"/>
    <w:rsid w:val="00DD3249"/>
    <w:rsid w:val="00DF05D0"/>
    <w:rsid w:val="00DF0794"/>
    <w:rsid w:val="00DF61CA"/>
    <w:rsid w:val="00DF7314"/>
    <w:rsid w:val="00E04A1F"/>
    <w:rsid w:val="00E07BB2"/>
    <w:rsid w:val="00E23EF1"/>
    <w:rsid w:val="00E246F2"/>
    <w:rsid w:val="00E30113"/>
    <w:rsid w:val="00E3090D"/>
    <w:rsid w:val="00E30A8F"/>
    <w:rsid w:val="00E30E62"/>
    <w:rsid w:val="00E3473C"/>
    <w:rsid w:val="00E37CE8"/>
    <w:rsid w:val="00E40128"/>
    <w:rsid w:val="00E429C0"/>
    <w:rsid w:val="00E43917"/>
    <w:rsid w:val="00E47AA8"/>
    <w:rsid w:val="00E5069D"/>
    <w:rsid w:val="00E5363E"/>
    <w:rsid w:val="00E602A9"/>
    <w:rsid w:val="00E6048A"/>
    <w:rsid w:val="00E61072"/>
    <w:rsid w:val="00E63EAB"/>
    <w:rsid w:val="00E7080A"/>
    <w:rsid w:val="00E70916"/>
    <w:rsid w:val="00E768B3"/>
    <w:rsid w:val="00E76BFB"/>
    <w:rsid w:val="00E80E1D"/>
    <w:rsid w:val="00E81B27"/>
    <w:rsid w:val="00E839C0"/>
    <w:rsid w:val="00E879E4"/>
    <w:rsid w:val="00E914D0"/>
    <w:rsid w:val="00E91B1B"/>
    <w:rsid w:val="00E92A16"/>
    <w:rsid w:val="00E932C0"/>
    <w:rsid w:val="00EA318A"/>
    <w:rsid w:val="00EA69F9"/>
    <w:rsid w:val="00EB4161"/>
    <w:rsid w:val="00EB490F"/>
    <w:rsid w:val="00EB6020"/>
    <w:rsid w:val="00EB68EF"/>
    <w:rsid w:val="00EC085D"/>
    <w:rsid w:val="00EC3DF3"/>
    <w:rsid w:val="00EC7CC0"/>
    <w:rsid w:val="00ED0A96"/>
    <w:rsid w:val="00ED3315"/>
    <w:rsid w:val="00ED5A50"/>
    <w:rsid w:val="00ED71B2"/>
    <w:rsid w:val="00EE1A0E"/>
    <w:rsid w:val="00EF01AC"/>
    <w:rsid w:val="00EF3B80"/>
    <w:rsid w:val="00EF5E6B"/>
    <w:rsid w:val="00EF695A"/>
    <w:rsid w:val="00EF7CF8"/>
    <w:rsid w:val="00F00E33"/>
    <w:rsid w:val="00F00E7A"/>
    <w:rsid w:val="00F02BB9"/>
    <w:rsid w:val="00F04902"/>
    <w:rsid w:val="00F05F1D"/>
    <w:rsid w:val="00F1061A"/>
    <w:rsid w:val="00F135FD"/>
    <w:rsid w:val="00F14081"/>
    <w:rsid w:val="00F251A3"/>
    <w:rsid w:val="00F31C4F"/>
    <w:rsid w:val="00F33CDF"/>
    <w:rsid w:val="00F35E19"/>
    <w:rsid w:val="00F402AA"/>
    <w:rsid w:val="00F40FB2"/>
    <w:rsid w:val="00F619F7"/>
    <w:rsid w:val="00F63D3E"/>
    <w:rsid w:val="00F64AB5"/>
    <w:rsid w:val="00F64B4D"/>
    <w:rsid w:val="00F65B98"/>
    <w:rsid w:val="00F824E0"/>
    <w:rsid w:val="00F928A5"/>
    <w:rsid w:val="00FA1210"/>
    <w:rsid w:val="00FA3C99"/>
    <w:rsid w:val="00FB2260"/>
    <w:rsid w:val="00FB26A0"/>
    <w:rsid w:val="00FB3A3A"/>
    <w:rsid w:val="00FB585A"/>
    <w:rsid w:val="00FC2B37"/>
    <w:rsid w:val="00FC5873"/>
    <w:rsid w:val="00FD5BB9"/>
    <w:rsid w:val="00FE6817"/>
    <w:rsid w:val="00FE70E6"/>
    <w:rsid w:val="00FE7537"/>
    <w:rsid w:val="00FF1499"/>
    <w:rsid w:val="00FF1703"/>
    <w:rsid w:val="00FF449E"/>
    <w:rsid w:val="00FF50BF"/>
    <w:rsid w:val="00FF576D"/>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1608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691909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4.xml"/><Relationship Id="rId26" Type="http://schemas.openxmlformats.org/officeDocument/2006/relationships/image" Target="media/image7.emf"/><Relationship Id="rId39" Type="http://schemas.openxmlformats.org/officeDocument/2006/relationships/package" Target="embeddings/Microsoft_PowerPoint_Slide8.sldx"/><Relationship Id="rId21" Type="http://schemas.openxmlformats.org/officeDocument/2006/relationships/header" Target="header5.xml"/><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PowerPoint_Slide12.sldx"/><Relationship Id="rId50" Type="http://schemas.openxmlformats.org/officeDocument/2006/relationships/image" Target="media/image19.emf"/><Relationship Id="rId55" Type="http://schemas.openxmlformats.org/officeDocument/2006/relationships/package" Target="embeddings/Microsoft_PowerPoint_Slide16.sldx"/><Relationship Id="rId63" Type="http://schemas.openxmlformats.org/officeDocument/2006/relationships/glossaryDocument" Target="glossary/document.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package" Target="embeddings/Microsoft_PowerPoint_Slide3.sldx"/><Relationship Id="rId41" Type="http://schemas.openxmlformats.org/officeDocument/2006/relationships/package" Target="embeddings/Microsoft_PowerPoint_Slide9.sldx"/><Relationship Id="rId54" Type="http://schemas.openxmlformats.org/officeDocument/2006/relationships/image" Target="media/image21.emf"/><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PowerPoint_Slide7.sldx"/><Relationship Id="rId40" Type="http://schemas.openxmlformats.org/officeDocument/2006/relationships/image" Target="media/image14.emf"/><Relationship Id="rId45" Type="http://schemas.openxmlformats.org/officeDocument/2006/relationships/package" Target="embeddings/Microsoft_PowerPoint_Slide11.sldx"/><Relationship Id="rId53" Type="http://schemas.openxmlformats.org/officeDocument/2006/relationships/package" Target="embeddings/Microsoft_PowerPoint_Slide15.sldx"/><Relationship Id="rId58" Type="http://schemas.openxmlformats.org/officeDocument/2006/relationships/image" Target="media/image23.emf"/><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5.emf"/><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PowerPoint_Slide13.sldx"/><Relationship Id="rId57" Type="http://schemas.openxmlformats.org/officeDocument/2006/relationships/package" Target="embeddings/Microsoft_PowerPoint_Slide17.sldx"/><Relationship Id="rId61"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package" Target="embeddings/Microsoft_PowerPoint_Slide4.sld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package" Target="embeddings/Microsoft_PowerPoint_Slide2.sldx"/><Relationship Id="rId30" Type="http://schemas.openxmlformats.org/officeDocument/2006/relationships/image" Target="media/image9.emf"/><Relationship Id="rId35" Type="http://schemas.openxmlformats.org/officeDocument/2006/relationships/package" Target="embeddings/Microsoft_PowerPoint_Slide6.sldx"/><Relationship Id="rId43" Type="http://schemas.openxmlformats.org/officeDocument/2006/relationships/package" Target="embeddings/Microsoft_PowerPoint_Slide10.sld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Microsoft_PowerPoint_Slide14.sldx"/><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eader" Target="header3.xml"/><Relationship Id="rId25" Type="http://schemas.openxmlformats.org/officeDocument/2006/relationships/package" Target="embeddings/Microsoft_PowerPoint_Slide1.sldx"/><Relationship Id="rId33" Type="http://schemas.openxmlformats.org/officeDocument/2006/relationships/package" Target="embeddings/Microsoft_PowerPoint_Slide5.sld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PowerPoint_Slide18.sldx"/></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3.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08367CDA8D8411E8D0A4C63FB507E3C"/>
        <w:category>
          <w:name w:val="General"/>
          <w:gallery w:val="placeholder"/>
        </w:category>
        <w:types>
          <w:type w:val="bbPlcHdr"/>
        </w:types>
        <w:behaviors>
          <w:behavior w:val="content"/>
        </w:behaviors>
        <w:guid w:val="{9BFF8894-068C-4058-88BB-44837E0053DE}"/>
      </w:docPartPr>
      <w:docPartBody>
        <w:p w:rsidR="00D73DF8" w:rsidRDefault="00BB62ED" w:rsidP="00BB62ED">
          <w:pPr>
            <w:pStyle w:val="308367CDA8D8411E8D0A4C63FB507E3C"/>
          </w:pPr>
          <w:r>
            <w:rPr>
              <w:rStyle w:val="PlaceholderText"/>
              <w:lang w:val="en-US"/>
            </w:rPr>
            <w:t>Cliquez ici pour modifier le texte, ou bien effacez la ligne entière</w:t>
          </w:r>
          <w:r w:rsidRPr="004505D7">
            <w:rPr>
              <w:rStyle w:val="Placehold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236"/>
    <w:rsid w:val="000C667E"/>
    <w:rsid w:val="000D0EB2"/>
    <w:rsid w:val="00193F87"/>
    <w:rsid w:val="001A262B"/>
    <w:rsid w:val="001A6008"/>
    <w:rsid w:val="001D3702"/>
    <w:rsid w:val="00244660"/>
    <w:rsid w:val="003078E0"/>
    <w:rsid w:val="00330189"/>
    <w:rsid w:val="00371727"/>
    <w:rsid w:val="0051610F"/>
    <w:rsid w:val="005C6733"/>
    <w:rsid w:val="006664B8"/>
    <w:rsid w:val="006C6018"/>
    <w:rsid w:val="006E51D2"/>
    <w:rsid w:val="007029DF"/>
    <w:rsid w:val="00736C33"/>
    <w:rsid w:val="007907FE"/>
    <w:rsid w:val="007C46DA"/>
    <w:rsid w:val="007F1DAA"/>
    <w:rsid w:val="00881707"/>
    <w:rsid w:val="008B668E"/>
    <w:rsid w:val="00925BAC"/>
    <w:rsid w:val="009B5B7E"/>
    <w:rsid w:val="009B7BB7"/>
    <w:rsid w:val="009F4CF0"/>
    <w:rsid w:val="00AB3498"/>
    <w:rsid w:val="00AE5005"/>
    <w:rsid w:val="00AF309A"/>
    <w:rsid w:val="00AF7E3F"/>
    <w:rsid w:val="00B05503"/>
    <w:rsid w:val="00B40B2E"/>
    <w:rsid w:val="00BB62ED"/>
    <w:rsid w:val="00C240F7"/>
    <w:rsid w:val="00C81236"/>
    <w:rsid w:val="00C8235C"/>
    <w:rsid w:val="00C87F78"/>
    <w:rsid w:val="00C95CAC"/>
    <w:rsid w:val="00CB3A61"/>
    <w:rsid w:val="00D34F88"/>
    <w:rsid w:val="00D528D3"/>
    <w:rsid w:val="00D65D9B"/>
    <w:rsid w:val="00D73DF8"/>
    <w:rsid w:val="00D75664"/>
    <w:rsid w:val="00E549E4"/>
    <w:rsid w:val="00E65754"/>
    <w:rsid w:val="00E82260"/>
    <w:rsid w:val="00E83718"/>
    <w:rsid w:val="00EA6EDA"/>
    <w:rsid w:val="00F314F4"/>
    <w:rsid w:val="00F957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1707"/>
    <w:rPr>
      <w:color w:val="808080"/>
    </w:rPr>
  </w:style>
  <w:style w:type="paragraph" w:customStyle="1" w:styleId="308367CDA8D8411E8D0A4C63FB507E3C">
    <w:name w:val="308367CDA8D8411E8D0A4C63FB507E3C"/>
    <w:rsid w:val="00BB62ED"/>
    <w:pPr>
      <w:spacing w:after="240" w:line="240" w:lineRule="auto"/>
    </w:pPr>
    <w:rPr>
      <w:rFonts w:ascii="Arial" w:eastAsia="Times New Roman" w:hAnsi="Arial" w:cs="Arial"/>
      <w:sz w:val="20"/>
      <w:szCs w:val="16"/>
      <w:lang w:val="fr-BE"/>
    </w:rPr>
  </w:style>
  <w:style w:type="paragraph" w:customStyle="1" w:styleId="F1D2A45BEB334CA8A6CE2BE0A8E07C15">
    <w:name w:val="F1D2A45BEB334CA8A6CE2BE0A8E07C15"/>
    <w:rsid w:val="00881707"/>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1707"/>
    <w:rPr>
      <w:color w:val="808080"/>
    </w:rPr>
  </w:style>
  <w:style w:type="paragraph" w:customStyle="1" w:styleId="308367CDA8D8411E8D0A4C63FB507E3C">
    <w:name w:val="308367CDA8D8411E8D0A4C63FB507E3C"/>
    <w:rsid w:val="00BB62ED"/>
    <w:pPr>
      <w:spacing w:after="240" w:line="240" w:lineRule="auto"/>
    </w:pPr>
    <w:rPr>
      <w:rFonts w:ascii="Arial" w:eastAsia="Times New Roman" w:hAnsi="Arial" w:cs="Arial"/>
      <w:sz w:val="20"/>
      <w:szCs w:val="16"/>
      <w:lang w:val="fr-BE"/>
    </w:rPr>
  </w:style>
  <w:style w:type="paragraph" w:customStyle="1" w:styleId="F1D2A45BEB334CA8A6CE2BE0A8E07C15">
    <w:name w:val="F1D2A45BEB334CA8A6CE2BE0A8E07C15"/>
    <w:rsid w:val="0088170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13410378-4BE3-42AC-A337-2DC968CCE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2818</TotalTime>
  <Pages>37</Pages>
  <Words>8441</Words>
  <Characters>46426</Characters>
  <Application>Microsoft Office Word</Application>
  <DocSecurity>0</DocSecurity>
  <Lines>386</Lines>
  <Paragraphs>109</Paragraphs>
  <ScaleCrop>false</ScaleCrop>
  <HeadingPairs>
    <vt:vector size="2" baseType="variant">
      <vt:variant>
        <vt:lpstr>Title</vt:lpstr>
      </vt:variant>
      <vt:variant>
        <vt:i4>1</vt:i4>
      </vt:variant>
    </vt:vector>
  </HeadingPairs>
  <TitlesOfParts>
    <vt:vector size="1" baseType="lpstr">
      <vt:lpstr>eNote+Ann-NL</vt:lpstr>
    </vt:vector>
  </TitlesOfParts>
  <Company>Mil</Company>
  <LinksUpToDate>false</LinksUpToDate>
  <CharactersWithSpaces>54758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eNote+Ann-NL</dc:title>
  <dc:creator>Counasse Stéphane</dc:creator>
  <cp:lastModifiedBy>Sieron Yentl</cp:lastModifiedBy>
  <cp:revision>46</cp:revision>
  <cp:lastPrinted>2012-09-17T14:37:00Z</cp:lastPrinted>
  <dcterms:created xsi:type="dcterms:W3CDTF">2016-05-14T19:59:00Z</dcterms:created>
  <dcterms:modified xsi:type="dcterms:W3CDTF">2016-05-16T19:35:00Z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