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CCA" w:rsidRPr="009F7E73" w:rsidRDefault="00CB2CCA" w:rsidP="00CB2C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nl-BE"/>
        </w:rPr>
      </w:pPr>
      <w:bookmarkStart w:id="0" w:name="_GoBack"/>
      <w:bookmarkEnd w:id="0"/>
      <w:r w:rsidRPr="009F7E73">
        <w:rPr>
          <w:rFonts w:asciiTheme="minorHAnsi" w:eastAsia="Times New Roman" w:hAnsiTheme="minorHAnsi" w:cstheme="minorHAnsi"/>
          <w:b/>
          <w:bCs/>
          <w:lang w:val="nl-BE"/>
        </w:rPr>
        <w:t>Informatie met betrekking tot welzijn op het werk in de eenheid</w:t>
      </w:r>
    </w:p>
    <w:p w:rsidR="00CB2CCA" w:rsidRPr="009F7E73" w:rsidRDefault="00CB2CCA" w:rsidP="00CB2C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fr-BE"/>
        </w:rPr>
      </w:pPr>
      <w:r w:rsidRPr="009F7E73">
        <w:rPr>
          <w:rFonts w:asciiTheme="minorHAnsi" w:eastAsia="Times New Roman" w:hAnsiTheme="minorHAnsi" w:cstheme="minorHAnsi"/>
          <w:b/>
          <w:bCs/>
          <w:lang w:val="fr-BE"/>
        </w:rPr>
        <w:t xml:space="preserve">Information </w:t>
      </w:r>
      <w:r w:rsidR="006E7612" w:rsidRPr="009F7E73">
        <w:rPr>
          <w:rFonts w:asciiTheme="minorHAnsi" w:eastAsia="Times New Roman" w:hAnsiTheme="minorHAnsi" w:cstheme="minorHAnsi"/>
          <w:b/>
          <w:bCs/>
          <w:lang w:val="fr-BE"/>
        </w:rPr>
        <w:t>concernant le bien-être au travail dans l’unité</w:t>
      </w:r>
    </w:p>
    <w:p w:rsidR="00CB2CCA" w:rsidRPr="009F7E73" w:rsidRDefault="00CB2CCA" w:rsidP="00CB2C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nl-BE"/>
        </w:rPr>
      </w:pPr>
      <w:r w:rsidRPr="009F7E73">
        <w:rPr>
          <w:rFonts w:asciiTheme="minorHAnsi" w:eastAsia="Times New Roman" w:hAnsiTheme="minorHAnsi" w:cstheme="minorHAnsi"/>
          <w:b/>
          <w:bCs/>
          <w:lang w:val="nl-BE"/>
        </w:rPr>
        <w:t xml:space="preserve">Driemaandelijks verslag - Rapport </w:t>
      </w:r>
      <w:r w:rsidRPr="001B1D1E">
        <w:rPr>
          <w:rFonts w:asciiTheme="minorHAnsi" w:eastAsia="Times New Roman" w:hAnsiTheme="minorHAnsi" w:cstheme="minorHAnsi"/>
          <w:b/>
          <w:bCs/>
          <w:lang w:val="nl-BE"/>
        </w:rPr>
        <w:t>trimestriel</w:t>
      </w:r>
      <w:r w:rsidR="0073669C">
        <w:rPr>
          <w:rFonts w:asciiTheme="minorHAnsi" w:eastAsia="Times New Roman" w:hAnsiTheme="minorHAnsi" w:cstheme="minorHAnsi"/>
          <w:b/>
          <w:bCs/>
          <w:lang w:val="nl-BE"/>
        </w:rPr>
        <w:t xml:space="preserve"> 2</w:t>
      </w:r>
      <w:r w:rsidRPr="009F7E73">
        <w:rPr>
          <w:rFonts w:asciiTheme="minorHAnsi" w:eastAsia="Times New Roman" w:hAnsiTheme="minorHAnsi" w:cstheme="minorHAnsi"/>
          <w:b/>
          <w:bCs/>
          <w:lang w:val="nl-BE"/>
        </w:rPr>
        <w:t>/ 201</w:t>
      </w:r>
      <w:r w:rsidR="0073669C">
        <w:rPr>
          <w:rFonts w:asciiTheme="minorHAnsi" w:eastAsia="Times New Roman" w:hAnsiTheme="minorHAnsi" w:cstheme="minorHAnsi"/>
          <w:b/>
          <w:bCs/>
          <w:lang w:val="nl-BE"/>
        </w:rPr>
        <w:t>8</w:t>
      </w:r>
      <w:r w:rsidRPr="009F7E73">
        <w:rPr>
          <w:rFonts w:asciiTheme="minorHAnsi" w:eastAsia="Times New Roman" w:hAnsiTheme="minorHAnsi" w:cstheme="minorHAnsi"/>
          <w:b/>
          <w:bCs/>
          <w:lang w:val="nl-BE"/>
        </w:rPr>
        <w:t xml:space="preserve"> </w:t>
      </w:r>
    </w:p>
    <w:p w:rsidR="003200F8" w:rsidRPr="00532DBF" w:rsidRDefault="003200F8" w:rsidP="003200F8">
      <w:pPr>
        <w:pStyle w:val="ListParagraph"/>
        <w:ind w:left="426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7900" w:rsidRPr="001B1D1E" w:rsidRDefault="003200F8" w:rsidP="00CB2CCA">
      <w:pPr>
        <w:pStyle w:val="ListParagraph"/>
        <w:numPr>
          <w:ilvl w:val="0"/>
          <w:numId w:val="9"/>
        </w:numPr>
        <w:ind w:left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1B1D1E">
        <w:rPr>
          <w:rFonts w:asciiTheme="minorHAnsi" w:eastAsia="Times New Roman" w:hAnsiTheme="minorHAnsi" w:cstheme="minorHAnsi"/>
          <w:b/>
          <w:bCs/>
          <w:u w:val="single"/>
          <w:lang w:val="nl-BE"/>
        </w:rPr>
        <w:t>Benaming en volledig adres</w:t>
      </w:r>
    </w:p>
    <w:p w:rsidR="003200F8" w:rsidRPr="001B1D1E" w:rsidRDefault="006E7612" w:rsidP="00447900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1B1D1E">
        <w:rPr>
          <w:rFonts w:asciiTheme="minorHAnsi" w:eastAsia="Times New Roman" w:hAnsiTheme="minorHAnsi" w:cstheme="minorHAnsi"/>
          <w:b/>
          <w:bCs/>
          <w:u w:val="single"/>
          <w:lang w:val="nl-BE"/>
        </w:rPr>
        <w:t>Dénomiation et adresse complète</w:t>
      </w:r>
    </w:p>
    <w:p w:rsidR="00CB2CCA" w:rsidRPr="001B1D1E" w:rsidRDefault="00CB2CCA" w:rsidP="00CB2CCA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5061"/>
        <w:gridCol w:w="1897"/>
      </w:tblGrid>
      <w:tr w:rsidR="00CB2CCA" w:rsidRPr="001B1D1E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Eenheid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Bn Istar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1B1D1E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Unité</w:t>
            </w:r>
          </w:p>
        </w:tc>
      </w:tr>
      <w:tr w:rsidR="00CB2CCA" w:rsidRPr="001B1D1E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Kwartier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CDT De Hemptinne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1B1D1E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Quartier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Straat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Hertogstraat 184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fr-BE"/>
              </w:rPr>
              <w:t>Rue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Postnummer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3001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fr-BE"/>
              </w:rPr>
              <w:t xml:space="preserve">Numéro </w:t>
            </w: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postale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Gemeente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Heverlee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Commune</w:t>
            </w:r>
          </w:p>
        </w:tc>
      </w:tr>
    </w:tbl>
    <w:p w:rsidR="00CB2CCA" w:rsidRPr="00532DBF" w:rsidRDefault="00CB2CCA" w:rsidP="00CB2CCA">
      <w:pPr>
        <w:pStyle w:val="ListParagraph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7900" w:rsidRPr="00532DBF" w:rsidRDefault="00447900" w:rsidP="006E7612">
      <w:pPr>
        <w:pStyle w:val="ListParagraph"/>
        <w:numPr>
          <w:ilvl w:val="0"/>
          <w:numId w:val="9"/>
        </w:numPr>
        <w:ind w:left="720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Geta</w:t>
      </w:r>
      <w:r w:rsid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lsterkte van het Pers</w:t>
      </w:r>
    </w:p>
    <w:p w:rsidR="00447900" w:rsidRPr="00532DBF" w:rsidRDefault="00532DBF" w:rsidP="00447900">
      <w:pPr>
        <w:pStyle w:val="ListParagraph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>
        <w:rPr>
          <w:rFonts w:asciiTheme="minorHAnsi" w:eastAsia="Times New Roman" w:hAnsiTheme="minorHAnsi" w:cstheme="minorHAnsi"/>
          <w:b/>
          <w:bCs/>
          <w:u w:val="single"/>
          <w:lang w:val="fr-BE"/>
        </w:rPr>
        <w:t xml:space="preserve">Effectif du Pers </w:t>
      </w:r>
    </w:p>
    <w:p w:rsidR="00447900" w:rsidRPr="00E05E51" w:rsidRDefault="00E05E51" w:rsidP="00837BC2">
      <w:pPr>
        <w:pStyle w:val="ListParagraph"/>
        <w:ind w:left="-567"/>
        <w:rPr>
          <w:rFonts w:asciiTheme="minorHAnsi" w:eastAsia="Times New Roman" w:hAnsiTheme="minorHAnsi" w:cstheme="minorHAnsi"/>
          <w:bCs/>
          <w:lang w:val="nl-BE"/>
        </w:rPr>
      </w:pPr>
      <w:r w:rsidRPr="008C5E9A">
        <w:rPr>
          <w:rFonts w:asciiTheme="minorHAnsi" w:eastAsia="Times New Roman" w:hAnsiTheme="minorHAnsi" w:cstheme="minorHAnsi"/>
          <w:bCs/>
          <w:lang w:val="nl-BE"/>
        </w:rPr>
        <w:tab/>
      </w:r>
      <w:r w:rsidRPr="008C5E9A">
        <w:rPr>
          <w:rFonts w:asciiTheme="minorHAnsi" w:eastAsia="Times New Roman" w:hAnsiTheme="minorHAnsi" w:cstheme="minorHAnsi"/>
          <w:bCs/>
          <w:lang w:val="nl-BE"/>
        </w:rPr>
        <w:tab/>
      </w:r>
      <w:r w:rsidRPr="00E05E51">
        <w:rPr>
          <w:rFonts w:asciiTheme="minorHAnsi" w:eastAsia="Times New Roman" w:hAnsiTheme="minorHAnsi" w:cstheme="minorHAnsi"/>
          <w:bCs/>
          <w:lang w:val="nl-BE"/>
        </w:rPr>
        <w:t>(openen door dubbelklikken</w:t>
      </w:r>
      <w:r>
        <w:rPr>
          <w:rFonts w:asciiTheme="minorHAnsi" w:eastAsia="Times New Roman" w:hAnsiTheme="minorHAnsi" w:cstheme="minorHAnsi"/>
          <w:bCs/>
          <w:lang w:val="nl-BE"/>
        </w:rPr>
        <w:t xml:space="preserve"> op  het icoon</w:t>
      </w:r>
      <w:r w:rsidRPr="00E05E51">
        <w:rPr>
          <w:rFonts w:asciiTheme="minorHAnsi" w:eastAsia="Times New Roman" w:hAnsiTheme="minorHAnsi" w:cstheme="minorHAnsi"/>
          <w:bCs/>
          <w:lang w:val="nl-BE"/>
        </w:rPr>
        <w:t>/ourvrir par double-clic</w:t>
      </w:r>
      <w:r>
        <w:rPr>
          <w:rFonts w:asciiTheme="minorHAnsi" w:eastAsia="Times New Roman" w:hAnsiTheme="minorHAnsi" w:cstheme="minorHAnsi"/>
          <w:bCs/>
          <w:lang w:val="nl-BE"/>
        </w:rPr>
        <w:t xml:space="preserve"> sur l’icône)</w:t>
      </w:r>
    </w:p>
    <w:bookmarkStart w:id="1" w:name="_MON_1538219132"/>
    <w:bookmarkEnd w:id="1"/>
    <w:p w:rsidR="00447900" w:rsidRPr="00E05E51" w:rsidRDefault="0034601A" w:rsidP="00BA4326">
      <w:pPr>
        <w:pStyle w:val="ListParagraph"/>
        <w:ind w:left="0"/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object w:dxaOrig="2069" w:dyaOrig="13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.75pt;height:66.75pt" o:ole="">
            <v:imagedata r:id="rId11" o:title=""/>
          </v:shape>
          <o:OLEObject Type="Embed" ProgID="Excel.Sheet.12" ShapeID="_x0000_i1025" DrawAspect="Icon" ObjectID="_1616304326" r:id="rId12"/>
        </w:object>
      </w: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447900" w:rsidRPr="00532DBF" w:rsidRDefault="00447900" w:rsidP="006E7612">
      <w:pPr>
        <w:pStyle w:val="ListParagraph"/>
        <w:numPr>
          <w:ilvl w:val="0"/>
          <w:numId w:val="9"/>
        </w:numPr>
        <w:ind w:left="720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A</w:t>
      </w:r>
      <w:r w:rsidR="006E7612"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 xml:space="preserve">ctiviteiten met betrekking tot welzijn op het werk </w:t>
      </w:r>
    </w:p>
    <w:p w:rsidR="006E7612" w:rsidRPr="00532DBF" w:rsidRDefault="00447900" w:rsidP="00447900">
      <w:pPr>
        <w:pStyle w:val="ListParagraph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fr-BE"/>
        </w:rPr>
        <w:t>A</w:t>
      </w:r>
      <w:r w:rsidR="006E7612" w:rsidRPr="00532DBF">
        <w:rPr>
          <w:rFonts w:asciiTheme="minorHAnsi" w:eastAsia="Times New Roman" w:hAnsiTheme="minorHAnsi" w:cstheme="minorHAnsi"/>
          <w:b/>
          <w:bCs/>
          <w:u w:val="single"/>
          <w:lang w:val="fr-BE"/>
        </w:rPr>
        <w:t xml:space="preserve">ctivités liées au bien-être au travail </w:t>
      </w:r>
    </w:p>
    <w:p w:rsidR="00244CFA" w:rsidRPr="0073669C" w:rsidRDefault="0073669C" w:rsidP="0073669C">
      <w:pPr>
        <w:pStyle w:val="ListParagraph"/>
        <w:numPr>
          <w:ilvl w:val="1"/>
          <w:numId w:val="9"/>
        </w:numPr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CA2487" w:rsidRPr="0073669C" w:rsidRDefault="00CA2487" w:rsidP="00CA2487">
      <w:pPr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CA2487" w:rsidRPr="0073669C" w:rsidRDefault="00CA2487">
      <w:pPr>
        <w:spacing w:after="0" w:line="240" w:lineRule="auto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73669C">
        <w:rPr>
          <w:rFonts w:asciiTheme="minorHAnsi" w:eastAsia="Times New Roman" w:hAnsiTheme="minorHAnsi" w:cstheme="minorHAnsi"/>
          <w:bCs/>
          <w:u w:val="single"/>
          <w:lang w:val="fr-BE"/>
        </w:rPr>
        <w:br w:type="page"/>
      </w:r>
    </w:p>
    <w:p w:rsidR="007040AF" w:rsidRDefault="00936FD8" w:rsidP="00CA2487">
      <w:pPr>
        <w:pStyle w:val="ListParagraph"/>
        <w:numPr>
          <w:ilvl w:val="0"/>
          <w:numId w:val="14"/>
        </w:numPr>
        <w:ind w:left="709" w:hanging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/>
          <w:bCs/>
          <w:u w:val="single"/>
          <w:lang w:val="nl-BE"/>
        </w:rPr>
        <w:lastRenderedPageBreak/>
        <w:t>Opgespoorde r</w:t>
      </w:r>
      <w:r w:rsidR="007040AF"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isico’s en preventiemaatregelen</w:t>
      </w:r>
    </w:p>
    <w:p w:rsidR="00936FD8" w:rsidRPr="00936FD8" w:rsidRDefault="00936FD8" w:rsidP="00936FD8">
      <w:pPr>
        <w:pStyle w:val="ListParagraph"/>
        <w:ind w:left="709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936FD8">
        <w:rPr>
          <w:rFonts w:asciiTheme="minorHAnsi" w:eastAsia="Times New Roman" w:hAnsiTheme="minorHAnsi" w:cstheme="minorHAnsi"/>
          <w:b/>
          <w:bCs/>
          <w:u w:val="single"/>
          <w:lang w:val="fr-BE"/>
        </w:rPr>
        <w:t>Risques détectés et mesures préventives</w:t>
      </w:r>
    </w:p>
    <w:p w:rsidR="007040AF" w:rsidRPr="00936FD8" w:rsidRDefault="007040AF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E05E51" w:rsidRDefault="00CA2487" w:rsidP="007040AF">
      <w:pPr>
        <w:pStyle w:val="ListParagraph"/>
        <w:numPr>
          <w:ilvl w:val="1"/>
          <w:numId w:val="14"/>
        </w:numPr>
        <w:ind w:left="709" w:hanging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Opgespoorde risico’s en getroffen preventiemaatregelen</w:t>
      </w:r>
      <w:r w:rsidR="00936FD8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</w:t>
      </w:r>
    </w:p>
    <w:p w:rsidR="007040AF" w:rsidRPr="00532DBF" w:rsidRDefault="003F7B5F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Risque</w:t>
      </w:r>
      <w:r w:rsidR="00CA2487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s détectés et mesures préventives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 xml:space="preserve"> prises</w:t>
      </w:r>
    </w:p>
    <w:p w:rsidR="007040AF" w:rsidRPr="0073669C" w:rsidRDefault="0073669C" w:rsidP="000D574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7040AF" w:rsidRPr="00532DBF" w:rsidRDefault="007040AF" w:rsidP="007040AF">
      <w:pPr>
        <w:pStyle w:val="ListParagraph"/>
        <w:ind w:left="709" w:hanging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532DBF" w:rsidRDefault="007040AF" w:rsidP="007040AF">
      <w:pPr>
        <w:pStyle w:val="ListParagraph"/>
        <w:ind w:left="709" w:hanging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E05E51" w:rsidRDefault="00E05E51" w:rsidP="007040AF">
      <w:pPr>
        <w:pStyle w:val="ListParagraph"/>
        <w:numPr>
          <w:ilvl w:val="1"/>
          <w:numId w:val="14"/>
        </w:numPr>
        <w:ind w:left="709" w:hanging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Ongevallen met letsel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en getroffen preventiemaatregelen</w:t>
      </w:r>
    </w:p>
    <w:p w:rsidR="007040AF" w:rsidRPr="00532DBF" w:rsidRDefault="00E05E51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Accidents avec lésion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 xml:space="preserve"> et mesures préventives prise</w:t>
      </w:r>
      <w:r w:rsidR="00532DBF" w:rsidRPr="00532DBF">
        <w:rPr>
          <w:rFonts w:asciiTheme="minorHAnsi" w:eastAsia="Times New Roman" w:hAnsiTheme="minorHAnsi" w:cstheme="minorHAnsi"/>
          <w:bCs/>
          <w:lang w:val="fr-BE"/>
        </w:rPr>
        <w:t>s</w:t>
      </w:r>
    </w:p>
    <w:p w:rsidR="00447900" w:rsidRPr="00E05E51" w:rsidRDefault="00E05E51" w:rsidP="00447900">
      <w:pPr>
        <w:pStyle w:val="ListParagraph"/>
        <w:rPr>
          <w:rFonts w:asciiTheme="minorHAnsi" w:eastAsia="Times New Roman" w:hAnsiTheme="minorHAnsi" w:cstheme="minorHAnsi"/>
          <w:bCs/>
          <w:lang w:val="nl-BE"/>
        </w:rPr>
      </w:pPr>
      <w:r w:rsidRPr="00E05E51">
        <w:rPr>
          <w:rFonts w:asciiTheme="minorHAnsi" w:eastAsia="Times New Roman" w:hAnsiTheme="minorHAnsi" w:cstheme="minorHAnsi"/>
          <w:bCs/>
          <w:lang w:val="nl-BE"/>
        </w:rPr>
        <w:t>(openen door dubbelklikken op  het icoon/ourvrir par double-clic sur l’icône)</w:t>
      </w:r>
    </w:p>
    <w:p w:rsidR="00447900" w:rsidRPr="0073669C" w:rsidRDefault="00447900" w:rsidP="00E75315">
      <w:pPr>
        <w:pStyle w:val="ListParagraph"/>
        <w:ind w:left="1070"/>
        <w:rPr>
          <w:rFonts w:asciiTheme="minorHAnsi" w:eastAsia="Times New Roman" w:hAnsiTheme="minorHAnsi" w:cstheme="minorHAnsi"/>
          <w:bCs/>
          <w:lang w:val="nl-BE"/>
        </w:rPr>
      </w:pPr>
    </w:p>
    <w:p w:rsidR="00CA2487" w:rsidRPr="00532DBF" w:rsidRDefault="00E75315" w:rsidP="00CA2487">
      <w:pPr>
        <w:rPr>
          <w:rFonts w:asciiTheme="minorHAnsi" w:eastAsia="Times New Roman" w:hAnsiTheme="minorHAnsi" w:cstheme="minorHAnsi"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Cs/>
          <w:u w:val="single"/>
          <w:lang w:val="nl-BE"/>
        </w:rPr>
        <w:object w:dxaOrig="1534" w:dyaOrig="994">
          <v:shape id="_x0000_i1026" type="#_x0000_t75" style="width:76.5pt;height:49.5pt" o:ole="">
            <v:imagedata r:id="rId13" o:title=""/>
          </v:shape>
          <o:OLEObject Type="Embed" ProgID="Excel.Sheet.12" ShapeID="_x0000_i1026" DrawAspect="Icon" ObjectID="_1616304327" r:id="rId14"/>
        </w:object>
      </w:r>
    </w:p>
    <w:p w:rsidR="004418E6" w:rsidRPr="00532DBF" w:rsidRDefault="004418E6" w:rsidP="004418E6">
      <w:pPr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18E6" w:rsidRPr="00532DBF" w:rsidRDefault="00A70197" w:rsidP="00CA2487">
      <w:pPr>
        <w:pStyle w:val="ListParagraph"/>
        <w:numPr>
          <w:ilvl w:val="0"/>
          <w:numId w:val="14"/>
        </w:numPr>
        <w:ind w:left="709" w:hanging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Lokaal preventieplan (LPP)</w:t>
      </w:r>
    </w:p>
    <w:p w:rsidR="004418E6" w:rsidRPr="008C5E9A" w:rsidRDefault="004418E6" w:rsidP="00B23E75">
      <w:pPr>
        <w:pStyle w:val="ListParagraph"/>
        <w:ind w:left="709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8C5E9A">
        <w:rPr>
          <w:rFonts w:asciiTheme="minorHAnsi" w:eastAsia="Times New Roman" w:hAnsiTheme="minorHAnsi" w:cstheme="minorHAnsi"/>
          <w:b/>
          <w:bCs/>
          <w:u w:val="single"/>
          <w:lang w:val="fr-BE"/>
        </w:rPr>
        <w:t>Plan local de prévention (PLP)</w:t>
      </w:r>
    </w:p>
    <w:p w:rsidR="004418E6" w:rsidRPr="008C5E9A" w:rsidRDefault="004418E6" w:rsidP="004418E6">
      <w:pPr>
        <w:pStyle w:val="ListParagraph"/>
        <w:ind w:left="360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4418E6" w:rsidRPr="00E05E51" w:rsidRDefault="00E05E51" w:rsidP="00E05E51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De r</w:t>
      </w:r>
      <w:r w:rsidR="00A70197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ealisaties in het kader van het LPP</w:t>
      </w:r>
      <w:r w:rsidR="004418E6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</w:t>
      </w:r>
    </w:p>
    <w:p w:rsidR="00C71F4F" w:rsidRPr="00E05E51" w:rsidRDefault="00E05E51" w:rsidP="00CA2487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Les r</w:t>
      </w:r>
      <w:r w:rsidR="004418E6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éalisations dans le cadre du PLP</w:t>
      </w: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73669C" w:rsidP="000D574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C71F4F" w:rsidRPr="00532DBF" w:rsidRDefault="00C71F4F" w:rsidP="00C71F4F">
      <w:pPr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532DBF">
        <w:rPr>
          <w:rFonts w:asciiTheme="minorHAnsi" w:eastAsia="Times New Roman" w:hAnsiTheme="minorHAnsi" w:cstheme="minorHAnsi"/>
          <w:bCs/>
          <w:lang w:val="fr-BE"/>
        </w:rPr>
        <w:br w:type="page"/>
      </w:r>
    </w:p>
    <w:p w:rsidR="00D64AA2" w:rsidRPr="00D64AA2" w:rsidRDefault="00A70197" w:rsidP="00CA2487">
      <w:pPr>
        <w:pStyle w:val="ListParagraph"/>
        <w:numPr>
          <w:ilvl w:val="0"/>
          <w:numId w:val="7"/>
        </w:numPr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D64AA2">
        <w:rPr>
          <w:rFonts w:asciiTheme="minorHAnsi" w:eastAsia="Times New Roman" w:hAnsiTheme="minorHAnsi" w:cstheme="minorHAnsi"/>
          <w:b/>
          <w:bCs/>
          <w:u w:val="single"/>
          <w:lang w:val="nl-BE"/>
        </w:rPr>
        <w:lastRenderedPageBreak/>
        <w:t>Commentaar over de wijzigingen aangebracht in de volgende documenten</w:t>
      </w:r>
      <w:r w:rsidR="00D64AA2" w:rsidRPr="00D64AA2">
        <w:rPr>
          <w:rFonts w:asciiTheme="minorHAnsi" w:eastAsia="Times New Roman" w:hAnsiTheme="minorHAnsi" w:cstheme="minorHAnsi"/>
          <w:b/>
          <w:bCs/>
          <w:u w:val="single"/>
          <w:lang w:val="nl-BE"/>
        </w:rPr>
        <w:t xml:space="preserve"> </w:t>
      </w:r>
    </w:p>
    <w:p w:rsidR="00A70197" w:rsidRPr="00D64AA2" w:rsidRDefault="00D64AA2" w:rsidP="00D64AA2">
      <w:pPr>
        <w:pStyle w:val="ListParagraph"/>
        <w:ind w:left="360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D64AA2">
        <w:rPr>
          <w:rFonts w:asciiTheme="minorHAnsi" w:eastAsia="Times New Roman" w:hAnsiTheme="minorHAnsi" w:cstheme="minorHAnsi"/>
          <w:b/>
          <w:bCs/>
          <w:u w:val="single"/>
          <w:lang w:val="fr-BE"/>
        </w:rPr>
        <w:t>Commentaires sur les modifications des documents suivants</w:t>
      </w:r>
    </w:p>
    <w:p w:rsidR="00A70197" w:rsidRPr="00D64AA2" w:rsidRDefault="00A70197" w:rsidP="00A70197">
      <w:pPr>
        <w:pStyle w:val="ListParagraph"/>
        <w:ind w:left="426"/>
        <w:rPr>
          <w:rFonts w:asciiTheme="minorHAnsi" w:eastAsia="Times New Roman" w:hAnsiTheme="minorHAnsi" w:cstheme="minorHAnsi"/>
          <w:bCs/>
          <w:lang w:val="fr-BE"/>
        </w:rPr>
      </w:pPr>
    </w:p>
    <w:p w:rsidR="00785D10" w:rsidRPr="00E05E51" w:rsidRDefault="004418E6" w:rsidP="00E05E5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Wijzigingen in het 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organigram</w:t>
      </w:r>
    </w:p>
    <w:p w:rsidR="00785D10" w:rsidRPr="00E05E51" w:rsidRDefault="00785D10" w:rsidP="00785D10">
      <w:pPr>
        <w:pStyle w:val="ListParagraph"/>
        <w:ind w:hanging="11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Changement</w:t>
      </w:r>
      <w:r w:rsidR="00AA6FF0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s</w:t>
      </w: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dans l’organigramme</w:t>
      </w:r>
    </w:p>
    <w:p w:rsidR="00A70197" w:rsidRPr="00532DBF" w:rsidRDefault="0073669C" w:rsidP="0073669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nl-BE"/>
        </w:rPr>
      </w:pPr>
      <w:r>
        <w:rPr>
          <w:rFonts w:asciiTheme="minorHAnsi" w:eastAsia="Times New Roman" w:hAnsiTheme="minorHAnsi" w:cstheme="minorHAnsi"/>
          <w:bCs/>
          <w:lang w:val="nl-BE"/>
        </w:rPr>
        <w:t>Nihil</w:t>
      </w:r>
    </w:p>
    <w:p w:rsidR="00785D10" w:rsidRPr="00E05E51" w:rsidRDefault="004418E6" w:rsidP="00E05E5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Nieuwe</w:t>
      </w:r>
      <w:r w:rsidR="00A70197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 exploitatievergunning en de op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gelegde exploitatievoorwaarden </w:t>
      </w:r>
    </w:p>
    <w:p w:rsidR="00A70197" w:rsidRPr="00E05E51" w:rsidRDefault="00785D10" w:rsidP="00785D10">
      <w:pPr>
        <w:pStyle w:val="ListParagraph"/>
        <w:ind w:left="426" w:firstLine="283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Les permis d'exploitation et les conditions d'exploitation imposées</w:t>
      </w:r>
    </w:p>
    <w:p w:rsidR="00A93A71" w:rsidRPr="0073669C" w:rsidRDefault="0073669C" w:rsidP="0073669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A93A71" w:rsidRPr="00D64AA2" w:rsidRDefault="00A93A71" w:rsidP="00A93A7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S</w:t>
      </w:r>
      <w:r w:rsidRPr="00D64AA2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uggesties van de bevoegde brandweerdienst </w:t>
      </w:r>
    </w:p>
    <w:p w:rsidR="00A93A71" w:rsidRDefault="00A93A71" w:rsidP="00A93A71">
      <w:pPr>
        <w:pStyle w:val="ListParagraph"/>
        <w:ind w:left="426" w:firstLine="294"/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</w:pPr>
      <w:r>
        <w:rPr>
          <w:rFonts w:asciiTheme="minorHAnsi" w:eastAsia="Times New Roman" w:hAnsiTheme="minorHAnsi" w:cstheme="minorHAnsi"/>
          <w:bCs/>
          <w:u w:val="single"/>
          <w:lang w:val="fr-BE"/>
        </w:rPr>
        <w:t>D</w:t>
      </w:r>
      <w:r w:rsidRPr="00D64AA2">
        <w:rPr>
          <w:rFonts w:asciiTheme="minorHAnsi" w:eastAsia="Times New Roman" w:hAnsiTheme="minorHAnsi" w:cstheme="minorHAnsi"/>
          <w:bCs/>
          <w:u w:val="single"/>
          <w:lang w:val="fr-BE"/>
        </w:rPr>
        <w:t>es sug</w:t>
      </w:r>
      <w:r w:rsidRPr="00D64AA2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gestions du service anti-incendie compétent</w:t>
      </w:r>
    </w:p>
    <w:p w:rsidR="00413F58" w:rsidRPr="0073669C" w:rsidRDefault="0073669C" w:rsidP="0073669C">
      <w:pPr>
        <w:pStyle w:val="ListParagraph"/>
        <w:numPr>
          <w:ilvl w:val="0"/>
          <w:numId w:val="15"/>
        </w:numPr>
        <w:tabs>
          <w:tab w:val="left" w:pos="-5103"/>
        </w:tabs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FB6D6D" w:rsidRPr="00FB6D6D" w:rsidRDefault="00A70197" w:rsidP="00C71F4F">
      <w:pPr>
        <w:pStyle w:val="ListParagraph"/>
        <w:numPr>
          <w:ilvl w:val="1"/>
          <w:numId w:val="7"/>
        </w:numPr>
        <w:tabs>
          <w:tab w:val="left" w:pos="-5103"/>
        </w:tabs>
        <w:ind w:left="709" w:hanging="708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De attesten, processen-verbaal en verslagen afgel</w:t>
      </w:r>
      <w:r w:rsidR="004418E6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everd door de erk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ende organismen</w:t>
      </w:r>
      <w:r w:rsidR="00A93A71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. </w:t>
      </w:r>
    </w:p>
    <w:p w:rsidR="00A70197" w:rsidRPr="00532DBF" w:rsidRDefault="00A93A71" w:rsidP="00FB6D6D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Cs/>
          <w:color w:val="000000"/>
          <w:lang w:val="nl-BE"/>
        </w:rPr>
        <w:t>Het overzicht en de verslagen EDTC (Externe Dienst Technische Controle)</w:t>
      </w:r>
      <w:r w:rsidR="00FB6D6D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die tot een evaluatie B of C geleid hebben,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</w:t>
      </w:r>
      <w:r w:rsidR="00247A47">
        <w:rPr>
          <w:rFonts w:asciiTheme="minorHAnsi" w:eastAsia="Times New Roman" w:hAnsiTheme="minorHAnsi" w:cstheme="minorHAnsi"/>
          <w:bCs/>
          <w:color w:val="000000"/>
          <w:lang w:val="nl-BE"/>
        </w:rPr>
        <w:t>dienen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als document t</w:t>
      </w:r>
      <w:r w:rsidR="00A647B0">
        <w:rPr>
          <w:rFonts w:asciiTheme="minorHAnsi" w:eastAsia="Times New Roman" w:hAnsiTheme="minorHAnsi" w:cstheme="minorHAnsi"/>
          <w:bCs/>
          <w:color w:val="000000"/>
          <w:lang w:val="nl-BE"/>
        </w:rPr>
        <w:t>oegevoegd worden in het verslag.</w:t>
      </w:r>
    </w:p>
    <w:p w:rsidR="00785D10" w:rsidRPr="00532DBF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</w:rPr>
      </w:pPr>
      <w:r w:rsidRPr="00532DBF">
        <w:rPr>
          <w:rFonts w:asciiTheme="minorHAnsi" w:eastAsia="Times New Roman" w:hAnsiTheme="minorHAnsi" w:cstheme="minorHAnsi"/>
          <w:bCs/>
          <w:color w:val="000000"/>
        </w:rPr>
        <w:t>(</w:t>
      </w:r>
      <w:r w:rsidR="00247A47">
        <w:rPr>
          <w:rFonts w:asciiTheme="minorHAnsi" w:eastAsia="Times New Roman" w:hAnsiTheme="minorHAnsi" w:cstheme="minorHAnsi"/>
          <w:bCs/>
          <w:color w:val="000000"/>
        </w:rPr>
        <w:t xml:space="preserve">volgens procedure: “ </w:t>
      </w:r>
      <w:r w:rsidRPr="00532DBF">
        <w:rPr>
          <w:rFonts w:asciiTheme="minorHAnsi" w:eastAsia="Times New Roman" w:hAnsiTheme="minorHAnsi" w:cstheme="minorHAnsi"/>
          <w:bCs/>
          <w:color w:val="000000"/>
        </w:rPr>
        <w:t>insert/object/create from file</w:t>
      </w:r>
      <w:r w:rsidR="00AA6FF0" w:rsidRPr="00532DBF">
        <w:rPr>
          <w:rFonts w:asciiTheme="minorHAnsi" w:eastAsia="Times New Roman" w:hAnsiTheme="minorHAnsi" w:cstheme="minorHAnsi"/>
          <w:bCs/>
          <w:color w:val="000000"/>
        </w:rPr>
        <w:t xml:space="preserve"> (browse)</w:t>
      </w:r>
      <w:r w:rsidRPr="00532DBF">
        <w:rPr>
          <w:rFonts w:asciiTheme="minorHAnsi" w:eastAsia="Times New Roman" w:hAnsiTheme="minorHAnsi" w:cstheme="minorHAnsi"/>
          <w:bCs/>
          <w:color w:val="000000"/>
        </w:rPr>
        <w:t>/display as icon</w:t>
      </w:r>
      <w:r w:rsidR="00247A47">
        <w:rPr>
          <w:rFonts w:asciiTheme="minorHAnsi" w:eastAsia="Times New Roman" w:hAnsiTheme="minorHAnsi" w:cstheme="minorHAnsi"/>
          <w:bCs/>
          <w:color w:val="000000"/>
        </w:rPr>
        <w:t>”</w:t>
      </w:r>
      <w:r w:rsidRPr="00532DBF">
        <w:rPr>
          <w:rFonts w:asciiTheme="minorHAnsi" w:eastAsia="Times New Roman" w:hAnsiTheme="minorHAnsi" w:cstheme="minorHAnsi"/>
          <w:bCs/>
          <w:color w:val="000000"/>
        </w:rPr>
        <w:t xml:space="preserve">) </w:t>
      </w:r>
    </w:p>
    <w:p w:rsidR="00FB6D6D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  <w:lang w:val="fr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Les attestations, procès-verbaux et rapports rédigés par des organismes agréés.</w:t>
      </w:r>
      <w:r w:rsidR="00E05E51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</w:p>
    <w:p w:rsidR="00785D10" w:rsidRPr="00532DBF" w:rsidRDefault="00E05E51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  <w:lang w:val="fr-BE"/>
        </w:rPr>
      </w:pPr>
      <w:r>
        <w:rPr>
          <w:rFonts w:asciiTheme="minorHAnsi" w:eastAsia="Times New Roman" w:hAnsiTheme="minorHAnsi" w:cstheme="minorHAnsi"/>
          <w:bCs/>
          <w:color w:val="000000"/>
          <w:lang w:val="fr-BE"/>
        </w:rPr>
        <w:t>L</w:t>
      </w:r>
      <w:r w:rsidR="00A93A71">
        <w:rPr>
          <w:rFonts w:asciiTheme="minorHAnsi" w:eastAsia="Times New Roman" w:hAnsiTheme="minorHAnsi" w:cstheme="minorHAnsi"/>
          <w:bCs/>
          <w:color w:val="000000"/>
          <w:lang w:val="fr-BE"/>
        </w:rPr>
        <w:t>’aperçu et les rapport SECT</w:t>
      </w:r>
      <w:r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  <w:r w:rsidR="00A93A71">
        <w:rPr>
          <w:rFonts w:asciiTheme="minorHAnsi" w:eastAsia="Times New Roman" w:hAnsiTheme="minorHAnsi" w:cstheme="minorHAnsi"/>
          <w:bCs/>
          <w:color w:val="000000"/>
          <w:lang w:val="fr-BE"/>
        </w:rPr>
        <w:t>(Service Externe Contrôle Technique)</w:t>
      </w:r>
      <w:r w:rsidR="00FB6D6D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qui ont menés à une évaluation B ou C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  <w:r w:rsidR="005A3560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seront </w:t>
      </w:r>
      <w:r w:rsidR="005A356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>ajoutés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comme</w:t>
      </w:r>
      <w:r w:rsidR="00A647B0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document dans le rapport même.</w:t>
      </w:r>
    </w:p>
    <w:p w:rsidR="00785D10" w:rsidRPr="0073669C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(</w:t>
      </w:r>
      <w:r w:rsidR="00247A47" w:rsidRPr="0073669C">
        <w:rPr>
          <w:rFonts w:asciiTheme="minorHAnsi" w:eastAsia="Times New Roman" w:hAnsiTheme="minorHAnsi" w:cstheme="minorHAnsi"/>
          <w:bCs/>
          <w:lang w:val="fr-BE"/>
        </w:rPr>
        <w:t xml:space="preserve">selon la procédure suivante: “ </w:t>
      </w:r>
      <w:r w:rsidRPr="0073669C">
        <w:rPr>
          <w:rFonts w:asciiTheme="minorHAnsi" w:eastAsia="Times New Roman" w:hAnsiTheme="minorHAnsi" w:cstheme="minorHAnsi"/>
          <w:bCs/>
          <w:lang w:val="fr-BE"/>
        </w:rPr>
        <w:t>insert/object/create from file</w:t>
      </w:r>
      <w:r w:rsidR="00AA6FF0" w:rsidRPr="0073669C">
        <w:rPr>
          <w:rFonts w:asciiTheme="minorHAnsi" w:eastAsia="Times New Roman" w:hAnsiTheme="minorHAnsi" w:cstheme="minorHAnsi"/>
          <w:bCs/>
          <w:lang w:val="fr-BE"/>
        </w:rPr>
        <w:t xml:space="preserve"> (browse)</w:t>
      </w:r>
      <w:r w:rsidRPr="0073669C">
        <w:rPr>
          <w:rFonts w:asciiTheme="minorHAnsi" w:eastAsia="Times New Roman" w:hAnsiTheme="minorHAnsi" w:cstheme="minorHAnsi"/>
          <w:bCs/>
          <w:lang w:val="fr-BE"/>
        </w:rPr>
        <w:t>/display as icon</w:t>
      </w:r>
      <w:r w:rsidR="00247A47" w:rsidRPr="0073669C">
        <w:rPr>
          <w:rFonts w:asciiTheme="minorHAnsi" w:eastAsia="Times New Roman" w:hAnsiTheme="minorHAnsi" w:cstheme="minorHAnsi"/>
          <w:bCs/>
          <w:lang w:val="fr-BE"/>
        </w:rPr>
        <w:t>”</w:t>
      </w:r>
      <w:r w:rsidRPr="0073669C">
        <w:rPr>
          <w:rFonts w:asciiTheme="minorHAnsi" w:eastAsia="Times New Roman" w:hAnsiTheme="minorHAnsi" w:cstheme="minorHAnsi"/>
          <w:bCs/>
          <w:lang w:val="fr-BE"/>
        </w:rPr>
        <w:t>)</w:t>
      </w:r>
    </w:p>
    <w:p w:rsidR="00A93A71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73669C" w:rsidRPr="0073669C" w:rsidRDefault="0073669C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  <w:r>
        <w:rPr>
          <w:rFonts w:asciiTheme="minorHAnsi" w:eastAsia="Times New Roman" w:hAnsiTheme="minorHAnsi" w:cstheme="minorHAnsi"/>
          <w:lang w:val="nl-BE"/>
        </w:rPr>
        <w:object w:dxaOrig="1534" w:dyaOrig="994">
          <v:shape id="_x0000_i1027" type="#_x0000_t75" style="width:114.75pt;height:74.25pt" o:ole="">
            <v:imagedata r:id="rId15" o:title=""/>
          </v:shape>
          <o:OLEObject Type="Embed" ProgID="Excel.Sheet.12" ShapeID="_x0000_i1027" DrawAspect="Icon" ObjectID="_1616304328" r:id="rId16"/>
        </w:object>
      </w: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413F58" w:rsidRPr="0073669C" w:rsidRDefault="00413F58" w:rsidP="0019185C">
      <w:pPr>
        <w:rPr>
          <w:rFonts w:asciiTheme="minorHAnsi" w:eastAsia="Times New Roman" w:hAnsiTheme="minorHAnsi" w:cstheme="minorHAnsi"/>
          <w:lang w:val="nl-BE"/>
        </w:rPr>
      </w:pPr>
    </w:p>
    <w:p w:rsidR="00F83223" w:rsidRPr="0073669C" w:rsidRDefault="00F83223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F83223" w:rsidRPr="0073669C" w:rsidRDefault="00F83223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B644CF" w:rsidRPr="0073669C" w:rsidRDefault="00B644CF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B644CF" w:rsidRPr="00532DBF" w:rsidRDefault="0000454A" w:rsidP="00B644CF">
      <w:pPr>
        <w:pStyle w:val="ListParagraph"/>
        <w:ind w:left="426" w:firstLine="294"/>
        <w:jc w:val="right"/>
        <w:rPr>
          <w:rFonts w:asciiTheme="minorHAnsi" w:eastAsia="Times New Roman" w:hAnsiTheme="minorHAnsi" w:cstheme="minorHAnsi"/>
          <w:bCs/>
          <w:u w:val="single"/>
          <w:lang w:val="fr-BE"/>
        </w:rPr>
      </w:pPr>
      <w:r>
        <w:rPr>
          <w:rFonts w:asciiTheme="minorHAnsi" w:eastAsia="Times New Roman" w:hAnsiTheme="minorHAnsi" w:cstheme="minorHAnsi"/>
          <w:lang w:val="fr-BE"/>
        </w:rPr>
        <w:pict>
          <v:shape id="_x0000_i1028" type="#_x0000_t75" alt="Microsoft Office Signature Line..." style="width:192pt;height:96pt">
            <v:imagedata r:id="rId17" o:title=""/>
            <o:lock v:ext="edit" ungrouping="t" rotation="t" cropping="t" verticies="t" text="t" grouping="t"/>
            <o:signatureline v:ext="edit" id="{29237991-2EA3-43FB-A963-35E2818EE76D}" provid="{00000000-0000-0000-0000-000000000000}" issignatureline="t"/>
          </v:shape>
        </w:pict>
      </w:r>
    </w:p>
    <w:sectPr w:rsidR="00B644CF" w:rsidRPr="00532DBF" w:rsidSect="00CA2487">
      <w:headerReference w:type="default" r:id="rId18"/>
      <w:pgSz w:w="11907" w:h="16839" w:code="9"/>
      <w:pgMar w:top="567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310" w:rsidRDefault="00B02310" w:rsidP="003059AF">
      <w:pPr>
        <w:spacing w:after="0" w:line="240" w:lineRule="auto"/>
      </w:pPr>
      <w:r>
        <w:separator/>
      </w:r>
    </w:p>
  </w:endnote>
  <w:endnote w:type="continuationSeparator" w:id="0">
    <w:p w:rsidR="00B02310" w:rsidRDefault="00B02310" w:rsidP="003059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310" w:rsidRDefault="00B02310" w:rsidP="003059AF">
      <w:pPr>
        <w:spacing w:after="0" w:line="240" w:lineRule="auto"/>
      </w:pPr>
      <w:r>
        <w:separator/>
      </w:r>
    </w:p>
  </w:footnote>
  <w:footnote w:type="continuationSeparator" w:id="0">
    <w:p w:rsidR="00B02310" w:rsidRDefault="00B02310" w:rsidP="003059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7648756"/>
      <w:docPartObj>
        <w:docPartGallery w:val="Page Numbers (Top of Page)"/>
        <w:docPartUnique/>
      </w:docPartObj>
    </w:sdtPr>
    <w:sdtEndPr/>
    <w:sdtContent>
      <w:p w:rsidR="003059AF" w:rsidRDefault="003059AF">
        <w:pPr>
          <w:pStyle w:val="Header"/>
          <w:jc w:val="right"/>
        </w:pPr>
        <w:r>
          <w:t xml:space="preserve">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 w:rsidR="0000454A">
          <w:rPr>
            <w:b/>
            <w:bCs/>
            <w:noProof/>
          </w:rPr>
          <w:t>3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/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 w:rsidR="0000454A">
          <w:rPr>
            <w:b/>
            <w:bCs/>
            <w:noProof/>
          </w:rPr>
          <w:t>3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3059AF" w:rsidRDefault="003059A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5136E"/>
    <w:multiLevelType w:val="hybridMultilevel"/>
    <w:tmpl w:val="1CE4B888"/>
    <w:lvl w:ilvl="0" w:tplc="3B7086D4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315247"/>
    <w:multiLevelType w:val="hybridMultilevel"/>
    <w:tmpl w:val="4E322344"/>
    <w:lvl w:ilvl="0" w:tplc="96BAFA5C">
      <w:numFmt w:val="bullet"/>
      <w:lvlText w:val="-"/>
      <w:lvlJc w:val="left"/>
      <w:pPr>
        <w:ind w:left="1778" w:hanging="360"/>
      </w:pPr>
      <w:rPr>
        <w:rFonts w:ascii="Comic Sans MS" w:eastAsia="Times New Roman" w:hAnsi="Comic Sans MS" w:cs="Arial" w:hint="default"/>
      </w:rPr>
    </w:lvl>
    <w:lvl w:ilvl="1" w:tplc="0813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" w15:restartNumberingAfterBreak="0">
    <w:nsid w:val="23285DA6"/>
    <w:multiLevelType w:val="hybridMultilevel"/>
    <w:tmpl w:val="1256EA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412D5"/>
    <w:multiLevelType w:val="hybridMultilevel"/>
    <w:tmpl w:val="F78A1604"/>
    <w:lvl w:ilvl="0" w:tplc="7A2A162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ED2F44"/>
    <w:multiLevelType w:val="multilevel"/>
    <w:tmpl w:val="9D5AF3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7903C32"/>
    <w:multiLevelType w:val="multilevel"/>
    <w:tmpl w:val="9D5AF3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E7A013A"/>
    <w:multiLevelType w:val="hybridMultilevel"/>
    <w:tmpl w:val="9FFAB8D0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A9C11A5"/>
    <w:multiLevelType w:val="multilevel"/>
    <w:tmpl w:val="406CFA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CD646D6"/>
    <w:multiLevelType w:val="multilevel"/>
    <w:tmpl w:val="4380F62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DD83C33"/>
    <w:multiLevelType w:val="hybridMultilevel"/>
    <w:tmpl w:val="41F010DE"/>
    <w:lvl w:ilvl="0" w:tplc="7A2A162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443AE"/>
    <w:multiLevelType w:val="multilevel"/>
    <w:tmpl w:val="5E289AE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D602C9E"/>
    <w:multiLevelType w:val="hybridMultilevel"/>
    <w:tmpl w:val="A1803ECA"/>
    <w:lvl w:ilvl="0" w:tplc="0813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6"/>
  </w:num>
  <w:num w:numId="12">
    <w:abstractNumId w:val="10"/>
  </w:num>
  <w:num w:numId="13">
    <w:abstractNumId w:val="5"/>
  </w:num>
  <w:num w:numId="14">
    <w:abstractNumId w:val="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forms" w:enforcement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B81"/>
    <w:rsid w:val="0000454A"/>
    <w:rsid w:val="000914D7"/>
    <w:rsid w:val="000967E5"/>
    <w:rsid w:val="000D574C"/>
    <w:rsid w:val="000E7927"/>
    <w:rsid w:val="000F14C0"/>
    <w:rsid w:val="00167D7A"/>
    <w:rsid w:val="0019185C"/>
    <w:rsid w:val="001B1D1E"/>
    <w:rsid w:val="001C6E32"/>
    <w:rsid w:val="002337C6"/>
    <w:rsid w:val="00244CFA"/>
    <w:rsid w:val="00247A47"/>
    <w:rsid w:val="002849D8"/>
    <w:rsid w:val="003059AF"/>
    <w:rsid w:val="003200F8"/>
    <w:rsid w:val="003329E5"/>
    <w:rsid w:val="00341F82"/>
    <w:rsid w:val="0034601A"/>
    <w:rsid w:val="0037248C"/>
    <w:rsid w:val="003A7849"/>
    <w:rsid w:val="003E0353"/>
    <w:rsid w:val="003F7B5F"/>
    <w:rsid w:val="00413F58"/>
    <w:rsid w:val="004418E6"/>
    <w:rsid w:val="00447900"/>
    <w:rsid w:val="004830B7"/>
    <w:rsid w:val="00532DBF"/>
    <w:rsid w:val="00590FC6"/>
    <w:rsid w:val="0059293C"/>
    <w:rsid w:val="005A3560"/>
    <w:rsid w:val="005B0579"/>
    <w:rsid w:val="006679D6"/>
    <w:rsid w:val="006B2C47"/>
    <w:rsid w:val="006E7612"/>
    <w:rsid w:val="007040AF"/>
    <w:rsid w:val="00706F79"/>
    <w:rsid w:val="00735620"/>
    <w:rsid w:val="0073669C"/>
    <w:rsid w:val="00785D10"/>
    <w:rsid w:val="00837BC2"/>
    <w:rsid w:val="00880CC2"/>
    <w:rsid w:val="008C5E9A"/>
    <w:rsid w:val="00911DE9"/>
    <w:rsid w:val="00936FD8"/>
    <w:rsid w:val="00977142"/>
    <w:rsid w:val="009C04F9"/>
    <w:rsid w:val="009D198A"/>
    <w:rsid w:val="009F7E73"/>
    <w:rsid w:val="00A647B0"/>
    <w:rsid w:val="00A70197"/>
    <w:rsid w:val="00A93A71"/>
    <w:rsid w:val="00AA6FF0"/>
    <w:rsid w:val="00B02310"/>
    <w:rsid w:val="00B23E75"/>
    <w:rsid w:val="00B25298"/>
    <w:rsid w:val="00B644CF"/>
    <w:rsid w:val="00B736B8"/>
    <w:rsid w:val="00BA4326"/>
    <w:rsid w:val="00BA7D5B"/>
    <w:rsid w:val="00BE297F"/>
    <w:rsid w:val="00BF2B81"/>
    <w:rsid w:val="00C61404"/>
    <w:rsid w:val="00C71F4F"/>
    <w:rsid w:val="00CA2487"/>
    <w:rsid w:val="00CB2CCA"/>
    <w:rsid w:val="00D04509"/>
    <w:rsid w:val="00D64AA2"/>
    <w:rsid w:val="00D77EF6"/>
    <w:rsid w:val="00DE0BD9"/>
    <w:rsid w:val="00E05E51"/>
    <w:rsid w:val="00E42DC5"/>
    <w:rsid w:val="00E75315"/>
    <w:rsid w:val="00EA37CB"/>
    <w:rsid w:val="00EA7208"/>
    <w:rsid w:val="00F21F25"/>
    <w:rsid w:val="00F33936"/>
    <w:rsid w:val="00F83223"/>
    <w:rsid w:val="00F94CBF"/>
    <w:rsid w:val="00FB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B0F1F62B-0290-4C39-B384-0F9AFE7A2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197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2B81"/>
    <w:pPr>
      <w:ind w:left="720"/>
      <w:contextualSpacing/>
    </w:pPr>
  </w:style>
  <w:style w:type="table" w:styleId="TableGrid">
    <w:name w:val="Table Grid"/>
    <w:basedOn w:val="TableNormal"/>
    <w:uiPriority w:val="59"/>
    <w:rsid w:val="00CB2C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059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59AF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3059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59AF"/>
    <w:rPr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59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59AF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366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8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1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B754A5A2048D4B875776FF29A0FAB2" ma:contentTypeVersion="0" ma:contentTypeDescription="Create a new document." ma:contentTypeScope="" ma:versionID="036e468e3ff30b9d9175dd0bb471349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B7A647-C4B0-4B61-8C0C-EA881C524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69F9C1F-6860-470A-8E12-C21256031A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80D9A4-FB72-443D-833F-123C866736D6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34005E6-FAB8-4DDA-A667-81D490908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1991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Compere Olivier</dc:creator>
  <cp:lastModifiedBy>Peeters Walther</cp:lastModifiedBy>
  <cp:revision>2</cp:revision>
  <cp:lastPrinted>2014-04-29T05:19:00Z</cp:lastPrinted>
  <dcterms:created xsi:type="dcterms:W3CDTF">2019-04-09T06:39:00Z</dcterms:created>
  <dcterms:modified xsi:type="dcterms:W3CDTF">2019-04-09T06:39:00Z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0x010100C2B754A5A2048D4B875776FF29A0FAB2</vt:lpwstr>
  </property>
</Properties>
</file>