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368E7" w14:textId="77777777"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14:paraId="520C60F3" w14:textId="61E2F91F" w:rsidR="001505AF" w:rsidRPr="001505AF" w:rsidRDefault="00862335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3</w:t>
      </w:r>
      <w:r w:rsidR="000A1851">
        <w:rPr>
          <w:b/>
        </w:rPr>
        <w:t>ième</w:t>
      </w:r>
      <w:r w:rsidR="001D0C52">
        <w:rPr>
          <w:b/>
        </w:rPr>
        <w:t xml:space="preserve"> trimestre 202</w:t>
      </w:r>
      <w:r w:rsidR="006A2002">
        <w:rPr>
          <w:b/>
        </w:rPr>
        <w:t>4</w:t>
      </w:r>
      <w:r w:rsidR="001D0C52">
        <w:rPr>
          <w:b/>
        </w:rPr>
        <w:t xml:space="preserve"> </w:t>
      </w:r>
      <w:r w:rsidR="00445DDD">
        <w:rPr>
          <w:b/>
        </w:rPr>
        <w:t>-</w:t>
      </w:r>
      <w:r w:rsidR="001D0C52">
        <w:rPr>
          <w:b/>
        </w:rPr>
        <w:t xml:space="preserve"> CCB du </w:t>
      </w:r>
      <w:r>
        <w:rPr>
          <w:b/>
        </w:rPr>
        <w:t>05</w:t>
      </w:r>
      <w:r w:rsidR="004517D9">
        <w:rPr>
          <w:b/>
        </w:rPr>
        <w:t>/0</w:t>
      </w:r>
      <w:r>
        <w:rPr>
          <w:b/>
        </w:rPr>
        <w:t>9</w:t>
      </w:r>
      <w:r w:rsidR="001D0C52">
        <w:rPr>
          <w:b/>
        </w:rPr>
        <w:t>/202</w:t>
      </w:r>
      <w:r w:rsidR="006A2002">
        <w:rPr>
          <w:b/>
        </w:rPr>
        <w:t>4</w:t>
      </w:r>
      <w:r w:rsidR="00445DDD">
        <w:rPr>
          <w:b/>
        </w:rPr>
        <w:t xml:space="preserve"> -</w:t>
      </w:r>
      <w:r w:rsidR="001505AF" w:rsidRPr="001505AF">
        <w:rPr>
          <w:b/>
        </w:rPr>
        <w:t xml:space="preserve"> </w:t>
      </w:r>
      <w:r w:rsidR="001505AF">
        <w:rPr>
          <w:b/>
        </w:rPr>
        <w:t xml:space="preserve">Gpt </w:t>
      </w:r>
      <w:r w:rsidR="001505AF" w:rsidRPr="001505AF">
        <w:rPr>
          <w:b/>
        </w:rPr>
        <w:t>Qu n° 10</w:t>
      </w:r>
    </w:p>
    <w:p w14:paraId="3FF02DDB" w14:textId="77777777"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14:paraId="7C1C13C1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14:paraId="5C2ED437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(Gpt Qu 10)</w:t>
      </w:r>
    </w:p>
    <w:p w14:paraId="0B901AA0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14:paraId="325A1B08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14:paraId="45CBD082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14:paraId="370AD375" w14:textId="77777777" w:rsidR="00C01DD5" w:rsidRDefault="00C01DD5" w:rsidP="00C01DD5">
      <w:pPr>
        <w:pBdr>
          <w:top w:val="single" w:sz="4" w:space="1" w:color="auto"/>
        </w:pBdr>
      </w:pPr>
    </w:p>
    <w:p w14:paraId="355F0D3D" w14:textId="77777777"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14:paraId="1A8BBFEB" w14:textId="77777777" w:rsidR="00C01DD5" w:rsidRDefault="00C01DD5" w:rsidP="00C01DD5">
      <w:pPr>
        <w:pStyle w:val="ListParagraph"/>
        <w:ind w:left="360"/>
      </w:pPr>
    </w:p>
    <w:p w14:paraId="7E4E5D47" w14:textId="4258BBAB"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862335">
        <w:t>29</w:t>
      </w:r>
      <w:r w:rsidR="006A2002">
        <w:t>/0</w:t>
      </w:r>
      <w:r w:rsidR="00862335">
        <w:t>7</w:t>
      </w:r>
      <w:r w:rsidR="006A2002">
        <w:t>/2024</w:t>
      </w:r>
      <w:r>
        <w:t>.</w:t>
      </w:r>
    </w:p>
    <w:p w14:paraId="1F5D74DD" w14:textId="77777777" w:rsidR="00C01DD5" w:rsidRDefault="00C01DD5" w:rsidP="00C01DD5">
      <w:pPr>
        <w:pStyle w:val="ListParagraph"/>
      </w:pPr>
    </w:p>
    <w:p w14:paraId="5F5916BA" w14:textId="77777777"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>Unités du Gpt Qu10</w:t>
      </w:r>
    </w:p>
    <w:p w14:paraId="77C9D29B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4A179E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14:paraId="11CD39B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14:paraId="092B7221" w14:textId="77777777"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14:paraId="62C61741" w14:textId="77777777"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14:paraId="64770C73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>DG H &amp; WB (AMT Florennes, SARM, conseiller PsySoc)</w:t>
      </w:r>
    </w:p>
    <w:p w14:paraId="462590F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14:paraId="2A36160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14:paraId="77F74E39" w14:textId="77777777"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(détachement)</w:t>
      </w:r>
    </w:p>
    <w:p w14:paraId="6580D871" w14:textId="77777777"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(détachement)</w:t>
      </w:r>
    </w:p>
    <w:p w14:paraId="1AFC4B15" w14:textId="77777777"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14:paraId="5BD92AE9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35501505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14:paraId="5C433BA1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A536F06" w14:textId="77777777"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14:paraId="0DD7035D" w14:textId="77777777"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14:paraId="679B23E1" w14:textId="5A66DE8C" w:rsidR="000A1851" w:rsidRDefault="000A185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SGT HEYTERS B. -</w:t>
      </w:r>
      <w:r w:rsidRPr="000A1851">
        <w:t xml:space="preserve"> conseiller en prévention de niveau 2</w:t>
      </w:r>
    </w:p>
    <w:p w14:paraId="3EFBB9A7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5A0E0851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14:paraId="676204A8" w14:textId="77777777" w:rsidR="004478DB" w:rsidRDefault="004478DB" w:rsidP="004478DB">
      <w:r>
        <w:t xml:space="preserve">DG H&amp;WB dispose </w:t>
      </w:r>
      <w:r w:rsidR="002D2464">
        <w:t xml:space="preserve">d’un </w:t>
      </w:r>
      <w:r>
        <w:t>outil (Workload) pour l’encodage des activités de ses services. En conséquence, la structure du rapport trimestriel en est modifiée et se trouve maintenan</w:t>
      </w:r>
      <w:r w:rsidR="00B96499">
        <w:t xml:space="preserve">t sous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14:paraId="36599D30" w14:textId="77777777" w:rsidR="004478DB" w:rsidRDefault="004478DB" w:rsidP="004478DB">
      <w:r>
        <w:t>Par facilité, le rapport contient deux onglets</w:t>
      </w:r>
    </w:p>
    <w:p w14:paraId="26F01374" w14:textId="77777777"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14:paraId="63271AE3" w14:textId="77777777" w:rsidR="004478DB" w:rsidRDefault="004478DB" w:rsidP="004478DB">
      <w:r>
        <w:t>-</w:t>
      </w:r>
      <w:r>
        <w:tab/>
        <w:t>Onglet 2 : le rapport complet.</w:t>
      </w:r>
    </w:p>
    <w:p w14:paraId="6E3F56D2" w14:textId="77777777" w:rsidR="00D61C01" w:rsidRDefault="00D61C01" w:rsidP="004478DB"/>
    <w:p w14:paraId="0EF2A6C2" w14:textId="77777777" w:rsidR="004478DB" w:rsidRDefault="004478DB" w:rsidP="004478DB">
      <w:pPr>
        <w:pStyle w:val="ListParagraph"/>
        <w:ind w:left="360"/>
        <w:rPr>
          <w:b/>
          <w:u w:val="single"/>
        </w:rPr>
      </w:pPr>
    </w:p>
    <w:p w14:paraId="310EF32E" w14:textId="77777777" w:rsidR="00363C72" w:rsidRDefault="00363C72" w:rsidP="004478DB">
      <w:pPr>
        <w:pStyle w:val="ListParagraph"/>
        <w:ind w:left="360"/>
        <w:rPr>
          <w:b/>
          <w:u w:val="single"/>
        </w:rPr>
      </w:pPr>
    </w:p>
    <w:p w14:paraId="0DF42CAF" w14:textId="77777777" w:rsidR="00B96499" w:rsidRDefault="00B96499" w:rsidP="004478DB">
      <w:pPr>
        <w:pStyle w:val="ListParagraph"/>
        <w:ind w:left="360"/>
        <w:rPr>
          <w:b/>
          <w:u w:val="single"/>
        </w:rPr>
      </w:pPr>
    </w:p>
    <w:p w14:paraId="4B03DB5F" w14:textId="73B45178" w:rsidR="00B96499" w:rsidRDefault="004478DB" w:rsidP="003E6617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Accidents de travail de ce trimestre</w:t>
      </w:r>
    </w:p>
    <w:p w14:paraId="72A5532B" w14:textId="77777777" w:rsidR="00AB33E4" w:rsidRPr="00AB33E4" w:rsidRDefault="00AB33E4" w:rsidP="00AB33E4">
      <w:pPr>
        <w:pStyle w:val="ListParagraph"/>
        <w:ind w:left="360"/>
        <w:rPr>
          <w:b/>
          <w:u w:val="single"/>
        </w:rPr>
      </w:pPr>
    </w:p>
    <w:p w14:paraId="6E03A25A" w14:textId="77777777" w:rsidR="004478DB" w:rsidRDefault="004478DB" w:rsidP="003E6617">
      <w:r>
        <w:t>Sur base des déclarations d’accidents de travail (Mod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14:paraId="1C78448B" w14:textId="73B82ECF" w:rsidR="007C154F" w:rsidRDefault="004478DB" w:rsidP="006F639B">
      <w:pPr>
        <w:pStyle w:val="ListParagraph"/>
        <w:numPr>
          <w:ilvl w:val="0"/>
          <w:numId w:val="9"/>
        </w:numPr>
      </w:pPr>
      <w:r>
        <w:t>l</w:t>
      </w:r>
      <w:r w:rsidR="003E6617">
        <w:t>a liste</w:t>
      </w:r>
      <w:r>
        <w:t xml:space="preserve"> détaillée</w:t>
      </w:r>
      <w:r w:rsidR="001D0C52">
        <w:t xml:space="preserve"> des accidents du travail</w:t>
      </w:r>
      <w:r w:rsidR="00363C72">
        <w:t>,</w:t>
      </w:r>
    </w:p>
    <w:p w14:paraId="4CEA4710" w14:textId="0064B064" w:rsidR="004478DB" w:rsidRDefault="004478DB" w:rsidP="004478DB">
      <w:pPr>
        <w:pStyle w:val="ListParagraph"/>
        <w:numPr>
          <w:ilvl w:val="0"/>
          <w:numId w:val="9"/>
        </w:numPr>
      </w:pPr>
      <w:r>
        <w:t>le tableau synthétique des a</w:t>
      </w:r>
      <w:r w:rsidR="001D0C52">
        <w:t>ccidents de travail</w:t>
      </w:r>
      <w:r>
        <w:t>.</w:t>
      </w:r>
    </w:p>
    <w:p w14:paraId="52B4FDFD" w14:textId="77777777" w:rsidR="0064080F" w:rsidRDefault="0064080F" w:rsidP="004478DB">
      <w:r>
        <w:t xml:space="preserve">   </w:t>
      </w:r>
    </w:p>
    <w:p w14:paraId="0480B033" w14:textId="77777777" w:rsidR="003E6617" w:rsidRDefault="008E4937" w:rsidP="003E6617">
      <w:r>
        <w:t xml:space="preserve">  </w:t>
      </w:r>
    </w:p>
    <w:p w14:paraId="57F44D79" w14:textId="77777777"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7867816">
    <w:abstractNumId w:val="2"/>
  </w:num>
  <w:num w:numId="2" w16cid:durableId="682630959">
    <w:abstractNumId w:val="4"/>
  </w:num>
  <w:num w:numId="3" w16cid:durableId="2100826318">
    <w:abstractNumId w:val="6"/>
  </w:num>
  <w:num w:numId="4" w16cid:durableId="270746938">
    <w:abstractNumId w:val="0"/>
  </w:num>
  <w:num w:numId="5" w16cid:durableId="337512274">
    <w:abstractNumId w:val="3"/>
  </w:num>
  <w:num w:numId="6" w16cid:durableId="1386444878">
    <w:abstractNumId w:val="8"/>
  </w:num>
  <w:num w:numId="7" w16cid:durableId="1928070876">
    <w:abstractNumId w:val="1"/>
  </w:num>
  <w:num w:numId="8" w16cid:durableId="1909728411">
    <w:abstractNumId w:val="7"/>
  </w:num>
  <w:num w:numId="9" w16cid:durableId="19364017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FCD"/>
    <w:rsid w:val="00017760"/>
    <w:rsid w:val="000A1851"/>
    <w:rsid w:val="000C5574"/>
    <w:rsid w:val="00107F21"/>
    <w:rsid w:val="001505AF"/>
    <w:rsid w:val="001D0C52"/>
    <w:rsid w:val="001F39FA"/>
    <w:rsid w:val="0024637F"/>
    <w:rsid w:val="002D2464"/>
    <w:rsid w:val="00363C72"/>
    <w:rsid w:val="003E6617"/>
    <w:rsid w:val="00445DDD"/>
    <w:rsid w:val="004478DB"/>
    <w:rsid w:val="004517D9"/>
    <w:rsid w:val="00463CCD"/>
    <w:rsid w:val="004A6FCD"/>
    <w:rsid w:val="00576BC7"/>
    <w:rsid w:val="0062696E"/>
    <w:rsid w:val="0064080F"/>
    <w:rsid w:val="006A2002"/>
    <w:rsid w:val="006F639B"/>
    <w:rsid w:val="007C154F"/>
    <w:rsid w:val="00862335"/>
    <w:rsid w:val="008A5B54"/>
    <w:rsid w:val="008D7E6E"/>
    <w:rsid w:val="008E4937"/>
    <w:rsid w:val="00AA1895"/>
    <w:rsid w:val="00AB33E4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9D04AD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236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32</cp:revision>
  <dcterms:created xsi:type="dcterms:W3CDTF">2021-05-31T11:17:00Z</dcterms:created>
  <dcterms:modified xsi:type="dcterms:W3CDTF">2024-07-29T12:02:00Z</dcterms:modified>
</cp:coreProperties>
</file>