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5F064D" w14:textId="77777777" w:rsidR="00FA1B71" w:rsidRPr="005E7B81" w:rsidRDefault="005E7B81" w:rsidP="005E7B81">
      <w:pPr>
        <w:jc w:val="center"/>
        <w:rPr>
          <w:rFonts w:ascii="Arial Black" w:hAnsi="Arial Black"/>
          <w:sz w:val="36"/>
          <w:szCs w:val="36"/>
          <w:u w:val="single"/>
          <w:lang w:val="fr-BE"/>
        </w:rPr>
      </w:pPr>
      <w:bookmarkStart w:id="0" w:name="_GoBack"/>
      <w:bookmarkEnd w:id="0"/>
      <w:r w:rsidRPr="005E7B81">
        <w:rPr>
          <w:rFonts w:ascii="Arial Black" w:hAnsi="Arial Black"/>
          <w:sz w:val="36"/>
          <w:szCs w:val="36"/>
          <w:u w:val="single"/>
          <w:lang w:val="fr-BE"/>
        </w:rPr>
        <w:t>V</w:t>
      </w:r>
      <w:r w:rsidR="00FA1B71" w:rsidRPr="005E7B81">
        <w:rPr>
          <w:rFonts w:ascii="Arial Black" w:hAnsi="Arial Black"/>
          <w:sz w:val="36"/>
          <w:szCs w:val="36"/>
          <w:u w:val="single"/>
          <w:lang w:val="fr-BE"/>
        </w:rPr>
        <w:t>isite des lieux de travail</w:t>
      </w:r>
      <w:r w:rsidR="00C34CEE">
        <w:rPr>
          <w:rFonts w:ascii="Arial Black" w:hAnsi="Arial Black"/>
          <w:sz w:val="36"/>
          <w:szCs w:val="36"/>
          <w:u w:val="single"/>
          <w:lang w:val="fr-BE"/>
        </w:rPr>
        <w:t xml:space="preserve"> du</w:t>
      </w:r>
      <w:r w:rsidR="00BF7844">
        <w:rPr>
          <w:rFonts w:ascii="Arial Black" w:hAnsi="Arial Black"/>
          <w:sz w:val="36"/>
          <w:szCs w:val="36"/>
          <w:u w:val="single"/>
          <w:lang w:val="fr-BE"/>
        </w:rPr>
        <w:t xml:space="preserve"> </w:t>
      </w:r>
      <w:r w:rsidR="00804ABD">
        <w:rPr>
          <w:rFonts w:ascii="Arial Black" w:hAnsi="Arial Black"/>
          <w:sz w:val="36"/>
          <w:szCs w:val="36"/>
          <w:u w:val="single"/>
          <w:lang w:val="fr-BE"/>
        </w:rPr>
        <w:t>17 Mai 2022</w:t>
      </w:r>
    </w:p>
    <w:p w14:paraId="7F818DD6" w14:textId="77777777" w:rsidR="005E7B81" w:rsidRDefault="005E7B81" w:rsidP="005E7B81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282B5117" w14:textId="77777777" w:rsidR="008459EE" w:rsidRDefault="005E7B81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proofErr w:type="spellStart"/>
      <w:r w:rsidRPr="00F122F6">
        <w:rPr>
          <w:rFonts w:ascii="Arial Black" w:hAnsi="Arial Black"/>
          <w:sz w:val="28"/>
          <w:szCs w:val="28"/>
          <w:lang w:val="fr-BE"/>
        </w:rPr>
        <w:t>Esc</w:t>
      </w:r>
      <w:proofErr w:type="spellEnd"/>
      <w:r>
        <w:rPr>
          <w:rFonts w:ascii="Arial Black" w:hAnsi="Arial Black"/>
          <w:sz w:val="32"/>
          <w:szCs w:val="32"/>
          <w:lang w:val="fr-BE"/>
        </w:rPr>
        <w:t xml:space="preserve"> : </w:t>
      </w:r>
      <w:proofErr w:type="spellStart"/>
      <w:r w:rsidR="005B1EF5">
        <w:rPr>
          <w:rFonts w:ascii="Arial Black" w:hAnsi="Arial Black"/>
          <w:sz w:val="32"/>
          <w:szCs w:val="32"/>
          <w:lang w:val="fr-BE"/>
        </w:rPr>
        <w:t>Esc</w:t>
      </w:r>
      <w:proofErr w:type="spellEnd"/>
      <w:r w:rsidR="005B1EF5">
        <w:rPr>
          <w:rFonts w:ascii="Arial Black" w:hAnsi="Arial Black"/>
          <w:sz w:val="32"/>
          <w:szCs w:val="32"/>
          <w:lang w:val="fr-BE"/>
        </w:rPr>
        <w:t xml:space="preserve"> </w:t>
      </w:r>
      <w:r w:rsidR="00A01C41">
        <w:rPr>
          <w:rFonts w:ascii="Arial Black" w:hAnsi="Arial Black"/>
          <w:sz w:val="28"/>
          <w:szCs w:val="28"/>
          <w:lang w:val="fr-BE"/>
        </w:rPr>
        <w:t>MT</w:t>
      </w:r>
    </w:p>
    <w:p w14:paraId="20D2AD0F" w14:textId="77777777" w:rsidR="008459EE" w:rsidRDefault="00F122F6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Lieux de travail</w:t>
      </w:r>
      <w:r>
        <w:rPr>
          <w:rFonts w:ascii="Arial Black" w:hAnsi="Arial Black"/>
          <w:sz w:val="32"/>
          <w:szCs w:val="32"/>
          <w:lang w:val="fr-BE"/>
        </w:rPr>
        <w:t> </w:t>
      </w:r>
      <w:r w:rsidR="008459EE">
        <w:rPr>
          <w:rFonts w:ascii="Arial Black" w:hAnsi="Arial Black"/>
          <w:sz w:val="32"/>
          <w:szCs w:val="32"/>
          <w:lang w:val="fr-BE"/>
        </w:rPr>
        <w:t>:</w:t>
      </w:r>
      <w:r w:rsidR="005F3136">
        <w:rPr>
          <w:rFonts w:ascii="Arial Black" w:hAnsi="Arial Black"/>
          <w:sz w:val="32"/>
          <w:szCs w:val="32"/>
          <w:lang w:val="fr-BE"/>
        </w:rPr>
        <w:t xml:space="preserve"> </w:t>
      </w:r>
      <w:r w:rsidR="00A01C41">
        <w:rPr>
          <w:rFonts w:ascii="Arial Black" w:hAnsi="Arial Black"/>
          <w:sz w:val="32"/>
          <w:szCs w:val="32"/>
          <w:lang w:val="fr-BE"/>
        </w:rPr>
        <w:t xml:space="preserve">Atelier </w:t>
      </w:r>
      <w:r w:rsidR="00A2056B">
        <w:rPr>
          <w:rFonts w:ascii="Arial Black" w:hAnsi="Arial Black"/>
          <w:sz w:val="32"/>
          <w:szCs w:val="32"/>
          <w:lang w:val="fr-BE"/>
        </w:rPr>
        <w:t>GSE</w:t>
      </w:r>
      <w:r w:rsidR="005B1EF5">
        <w:rPr>
          <w:rFonts w:ascii="Arial Black" w:hAnsi="Arial Black"/>
          <w:sz w:val="32"/>
          <w:szCs w:val="32"/>
          <w:lang w:val="fr-BE"/>
        </w:rPr>
        <w:t xml:space="preserve">, </w:t>
      </w:r>
      <w:r w:rsidR="00725839">
        <w:rPr>
          <w:rFonts w:ascii="Arial Black" w:hAnsi="Arial Black"/>
          <w:sz w:val="32"/>
          <w:szCs w:val="32"/>
          <w:lang w:val="fr-BE"/>
        </w:rPr>
        <w:t>s</w:t>
      </w:r>
      <w:r w:rsidR="00D20761">
        <w:rPr>
          <w:rFonts w:ascii="Arial Black" w:hAnsi="Arial Black"/>
          <w:sz w:val="32"/>
          <w:szCs w:val="32"/>
          <w:lang w:val="fr-BE"/>
        </w:rPr>
        <w:t>ecrétariat</w:t>
      </w:r>
      <w:r w:rsidR="008E6141">
        <w:rPr>
          <w:rFonts w:ascii="Arial Black" w:hAnsi="Arial Black"/>
          <w:sz w:val="32"/>
          <w:szCs w:val="32"/>
          <w:lang w:val="fr-BE"/>
        </w:rPr>
        <w:t xml:space="preserve"> et BEX</w:t>
      </w:r>
      <w:r w:rsidR="00394C09">
        <w:rPr>
          <w:rFonts w:ascii="Arial Black" w:hAnsi="Arial Black"/>
          <w:sz w:val="32"/>
          <w:szCs w:val="32"/>
          <w:lang w:val="fr-BE"/>
        </w:rPr>
        <w:t> </w:t>
      </w:r>
    </w:p>
    <w:p w14:paraId="4D45D9C9" w14:textId="77777777" w:rsidR="005E7B81" w:rsidRPr="008C178E" w:rsidRDefault="008459EE" w:rsidP="008459EE">
      <w:pPr>
        <w:ind w:firstLine="708"/>
        <w:rPr>
          <w:rFonts w:ascii="Arial Black" w:hAnsi="Arial Black"/>
          <w:sz w:val="28"/>
          <w:szCs w:val="28"/>
          <w:lang w:val="en-GB"/>
        </w:rPr>
      </w:pPr>
      <w:proofErr w:type="gramStart"/>
      <w:r w:rsidRPr="008C178E">
        <w:rPr>
          <w:rFonts w:ascii="Arial Black" w:hAnsi="Arial Black"/>
          <w:sz w:val="32"/>
          <w:szCs w:val="32"/>
          <w:lang w:val="en-GB"/>
        </w:rPr>
        <w:t>B</w:t>
      </w:r>
      <w:r w:rsidR="00C34CEE" w:rsidRPr="008C178E">
        <w:rPr>
          <w:rFonts w:ascii="Arial Black" w:hAnsi="Arial Black"/>
          <w:sz w:val="28"/>
          <w:szCs w:val="28"/>
          <w:lang w:val="en-GB"/>
        </w:rPr>
        <w:t>loc</w:t>
      </w:r>
      <w:r w:rsidR="00C34CEE" w:rsidRPr="008C178E">
        <w:rPr>
          <w:rFonts w:ascii="Arial Black" w:hAnsi="Arial Black"/>
          <w:sz w:val="32"/>
          <w:szCs w:val="32"/>
          <w:lang w:val="en-GB"/>
        </w:rPr>
        <w:t> :</w:t>
      </w:r>
      <w:proofErr w:type="gramEnd"/>
      <w:r w:rsidRPr="008C178E">
        <w:rPr>
          <w:rFonts w:ascii="Arial Black" w:hAnsi="Arial Black"/>
          <w:sz w:val="32"/>
          <w:szCs w:val="32"/>
          <w:lang w:val="en-GB"/>
        </w:rPr>
        <w:t xml:space="preserve"> </w:t>
      </w:r>
      <w:r w:rsidR="00A01C41" w:rsidRPr="008C178E">
        <w:rPr>
          <w:rFonts w:ascii="Arial Black" w:hAnsi="Arial Black"/>
          <w:sz w:val="28"/>
          <w:szCs w:val="28"/>
          <w:lang w:val="en-GB"/>
        </w:rPr>
        <w:t>D55</w:t>
      </w:r>
      <w:r w:rsidR="00762533" w:rsidRPr="008C178E">
        <w:rPr>
          <w:rFonts w:ascii="Arial Black" w:hAnsi="Arial Black"/>
          <w:sz w:val="28"/>
          <w:szCs w:val="28"/>
          <w:lang w:val="en-GB"/>
        </w:rPr>
        <w:t> </w:t>
      </w:r>
    </w:p>
    <w:p w14:paraId="0BC0DCD9" w14:textId="77777777" w:rsidR="00750659" w:rsidRPr="008C178E" w:rsidRDefault="00750659" w:rsidP="008459EE">
      <w:pPr>
        <w:ind w:firstLine="708"/>
        <w:rPr>
          <w:rFonts w:ascii="Arial Black" w:hAnsi="Arial Black"/>
          <w:sz w:val="28"/>
          <w:szCs w:val="28"/>
          <w:lang w:val="en-GB"/>
        </w:rPr>
      </w:pPr>
    </w:p>
    <w:p w14:paraId="00E528BC" w14:textId="77777777" w:rsidR="00750659" w:rsidRPr="008C178E" w:rsidRDefault="00750659" w:rsidP="00750659">
      <w:pPr>
        <w:ind w:left="720"/>
        <w:rPr>
          <w:rFonts w:ascii="Arial" w:hAnsi="Arial" w:cs="Arial"/>
          <w:b/>
          <w:sz w:val="20"/>
          <w:szCs w:val="20"/>
          <w:u w:val="single"/>
          <w:lang w:val="en-GB"/>
        </w:rPr>
      </w:pPr>
      <w:r w:rsidRPr="008C178E">
        <w:rPr>
          <w:rFonts w:ascii="Arial" w:hAnsi="Arial" w:cs="Arial"/>
          <w:b/>
          <w:sz w:val="20"/>
          <w:szCs w:val="20"/>
          <w:u w:val="single"/>
          <w:lang w:val="en-GB"/>
        </w:rPr>
        <w:t>PERSONNEL PRESENT</w:t>
      </w:r>
    </w:p>
    <w:p w14:paraId="725854BD" w14:textId="77777777" w:rsidR="00750659" w:rsidRPr="008C178E" w:rsidRDefault="00750659" w:rsidP="00750659">
      <w:pPr>
        <w:ind w:left="720"/>
        <w:rPr>
          <w:rFonts w:ascii="Arial Black" w:hAnsi="Arial Black"/>
          <w:b/>
          <w:sz w:val="28"/>
          <w:szCs w:val="28"/>
          <w:lang w:val="en-GB"/>
        </w:rPr>
      </w:pPr>
    </w:p>
    <w:p w14:paraId="41B7C974" w14:textId="77777777" w:rsidR="00750659" w:rsidRPr="008C178E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en-GB"/>
        </w:rPr>
      </w:pPr>
      <w:proofErr w:type="gramStart"/>
      <w:r w:rsidRPr="008C178E">
        <w:rPr>
          <w:rFonts w:ascii="Arial" w:hAnsi="Arial" w:cs="Arial"/>
          <w:b/>
          <w:i/>
          <w:sz w:val="16"/>
          <w:szCs w:val="16"/>
          <w:lang w:val="en-GB"/>
        </w:rPr>
        <w:t>SLPPT :</w:t>
      </w:r>
      <w:proofErr w:type="gramEnd"/>
      <w:r w:rsidRPr="008C178E">
        <w:rPr>
          <w:rFonts w:ascii="Arial" w:hAnsi="Arial" w:cs="Arial"/>
          <w:b/>
          <w:i/>
          <w:sz w:val="16"/>
          <w:szCs w:val="16"/>
          <w:lang w:val="en-GB"/>
        </w:rPr>
        <w:tab/>
      </w:r>
      <w:r w:rsidRPr="008C178E">
        <w:rPr>
          <w:rFonts w:ascii="Arial" w:hAnsi="Arial" w:cs="Arial"/>
          <w:b/>
          <w:i/>
          <w:sz w:val="16"/>
          <w:szCs w:val="16"/>
          <w:lang w:val="en-GB"/>
        </w:rPr>
        <w:tab/>
      </w:r>
      <w:r w:rsidRPr="008C178E">
        <w:rPr>
          <w:rFonts w:ascii="Arial" w:hAnsi="Arial" w:cs="Arial"/>
          <w:b/>
          <w:i/>
          <w:sz w:val="16"/>
          <w:szCs w:val="16"/>
          <w:lang w:val="en-GB"/>
        </w:rPr>
        <w:tab/>
      </w:r>
      <w:r w:rsidRPr="008C178E">
        <w:rPr>
          <w:rFonts w:ascii="Arial" w:hAnsi="Arial" w:cs="Arial"/>
          <w:b/>
          <w:i/>
          <w:sz w:val="16"/>
          <w:szCs w:val="16"/>
          <w:lang w:val="en-GB"/>
        </w:rPr>
        <w:tab/>
      </w:r>
      <w:r w:rsidR="00636097" w:rsidRPr="008C178E">
        <w:rPr>
          <w:rFonts w:ascii="Arial" w:hAnsi="Arial" w:cs="Arial"/>
          <w:b/>
          <w:i/>
          <w:sz w:val="16"/>
          <w:szCs w:val="16"/>
          <w:lang w:val="en-GB"/>
        </w:rPr>
        <w:t>1SM H</w:t>
      </w:r>
      <w:r w:rsidRPr="008C178E">
        <w:rPr>
          <w:rFonts w:ascii="Arial" w:hAnsi="Arial" w:cs="Arial"/>
          <w:b/>
          <w:i/>
          <w:sz w:val="16"/>
          <w:szCs w:val="16"/>
          <w:lang w:val="en-GB"/>
        </w:rPr>
        <w:t>ERMANS K.</w:t>
      </w:r>
    </w:p>
    <w:p w14:paraId="42B830A5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MEDECIN DU TRAVAIL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Excusé</w:t>
      </w:r>
    </w:p>
    <w:p w14:paraId="2F2F0B0D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MEMBRE DE LA LH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804ABD">
        <w:rPr>
          <w:rFonts w:ascii="Arial" w:hAnsi="Arial" w:cs="Arial"/>
          <w:b/>
          <w:i/>
          <w:sz w:val="16"/>
          <w:szCs w:val="16"/>
          <w:lang w:val="fr-BE"/>
        </w:rPr>
        <w:t>ADJT</w:t>
      </w:r>
      <w:r w:rsidR="00636097">
        <w:rPr>
          <w:rFonts w:ascii="Arial" w:hAnsi="Arial" w:cs="Arial"/>
          <w:b/>
          <w:i/>
          <w:sz w:val="16"/>
          <w:szCs w:val="16"/>
          <w:lang w:val="fr-BE"/>
        </w:rPr>
        <w:t xml:space="preserve"> KINET C.</w:t>
      </w:r>
    </w:p>
    <w:p w14:paraId="3AC7B4C9" w14:textId="77777777" w:rsidR="00750659" w:rsidRPr="00804ABD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en-GB"/>
        </w:rPr>
      </w:pPr>
      <w:r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DELEGATION </w:t>
      </w:r>
      <w:proofErr w:type="gramStart"/>
      <w:r w:rsidRPr="00804ABD">
        <w:rPr>
          <w:rFonts w:ascii="Arial" w:hAnsi="Arial" w:cs="Arial"/>
          <w:b/>
          <w:i/>
          <w:sz w:val="16"/>
          <w:szCs w:val="16"/>
          <w:lang w:val="en-GB"/>
        </w:rPr>
        <w:t>SYNDICALE :</w:t>
      </w:r>
      <w:proofErr w:type="gramEnd"/>
      <w:r w:rsidRPr="00804ABD">
        <w:rPr>
          <w:rFonts w:ascii="Arial" w:hAnsi="Arial" w:cs="Arial"/>
          <w:b/>
          <w:i/>
          <w:sz w:val="16"/>
          <w:szCs w:val="16"/>
          <w:lang w:val="en-GB"/>
        </w:rPr>
        <w:tab/>
      </w:r>
      <w:r w:rsidR="00804ABD" w:rsidRPr="00804ABD">
        <w:rPr>
          <w:rFonts w:ascii="Arial" w:hAnsi="Arial" w:cs="Arial"/>
          <w:b/>
          <w:i/>
          <w:sz w:val="16"/>
          <w:szCs w:val="16"/>
          <w:lang w:val="en-GB"/>
        </w:rPr>
        <w:t>Mr SILIEN C.</w:t>
      </w:r>
      <w:r w:rsidR="00636097"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 (SLFP)</w:t>
      </w:r>
      <w:r w:rsidR="00804ABD" w:rsidRPr="00804ABD">
        <w:rPr>
          <w:rFonts w:ascii="Arial" w:hAnsi="Arial" w:cs="Arial"/>
          <w:b/>
          <w:i/>
          <w:sz w:val="16"/>
          <w:szCs w:val="16"/>
          <w:lang w:val="en-GB"/>
        </w:rPr>
        <w:t xml:space="preserve"> ; Mr </w:t>
      </w:r>
      <w:r w:rsidR="00804ABD">
        <w:rPr>
          <w:rFonts w:ascii="Arial" w:hAnsi="Arial" w:cs="Arial"/>
          <w:b/>
          <w:i/>
          <w:sz w:val="16"/>
          <w:szCs w:val="16"/>
          <w:lang w:val="en-GB"/>
        </w:rPr>
        <w:t>DUMONT B. (CGSP)</w:t>
      </w:r>
    </w:p>
    <w:p w14:paraId="1A6F4C4D" w14:textId="77777777" w:rsidR="00750659" w:rsidRDefault="00750659" w:rsidP="00750659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ASSISTANT EN PREVENTION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>NEANT</w:t>
      </w:r>
    </w:p>
    <w:p w14:paraId="3ACEF22D" w14:textId="77777777" w:rsidR="00750659" w:rsidRDefault="00750659" w:rsidP="00750659">
      <w:pPr>
        <w:ind w:firstLine="708"/>
        <w:rPr>
          <w:rFonts w:ascii="Arial Black" w:hAnsi="Arial Black"/>
          <w:sz w:val="32"/>
          <w:szCs w:val="32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AUTRE :</w:t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B71B22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636097">
        <w:rPr>
          <w:rFonts w:ascii="Arial" w:hAnsi="Arial" w:cs="Arial"/>
          <w:b/>
          <w:i/>
          <w:sz w:val="16"/>
          <w:szCs w:val="16"/>
          <w:lang w:val="fr-BE"/>
        </w:rPr>
        <w:t>NEANT</w:t>
      </w:r>
      <w:r>
        <w:rPr>
          <w:rFonts w:ascii="Arial" w:hAnsi="Arial" w:cs="Arial"/>
          <w:b/>
          <w:sz w:val="16"/>
          <w:szCs w:val="16"/>
          <w:lang w:val="fr-BE"/>
        </w:rPr>
        <w:br/>
      </w:r>
    </w:p>
    <w:p w14:paraId="302D77C6" w14:textId="77777777" w:rsidR="003F2450" w:rsidRPr="003F2450" w:rsidRDefault="003F2450" w:rsidP="003F2450">
      <w:pPr>
        <w:jc w:val="center"/>
        <w:rPr>
          <w:rFonts w:ascii="Arial Black" w:hAnsi="Arial Black"/>
          <w:sz w:val="32"/>
          <w:szCs w:val="32"/>
          <w:lang w:val="fr-BE"/>
        </w:rPr>
      </w:pPr>
    </w:p>
    <w:p w14:paraId="5B58AF16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BRUITS</w:t>
      </w:r>
      <w:r w:rsidR="000F5D41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271E40" w14:paraId="62A2173C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441B5C2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7E6BA5B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87F7AC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354751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FDD35A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271E40" w14:paraId="40A8CD9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623614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est-il informé des dangers liés au bruit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C1A2EF" w14:textId="77777777" w:rsidR="00271E40" w:rsidRDefault="00B86FEB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94ACD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B6FA31" w14:textId="77777777" w:rsidR="00271E40" w:rsidRDefault="00B86FEB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027A828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E4F980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944587A" w14:textId="77777777" w:rsidR="00271E40" w:rsidRDefault="00271E40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0303E9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B9AEFA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4405580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EEBA2E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1694C95" w14:textId="77777777" w:rsidR="00271E40" w:rsidRDefault="00271E40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ABC0C0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0E70AD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09D3313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0F6482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58F7FC8" w14:textId="77777777" w:rsidR="00271E40" w:rsidRDefault="0019236C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25EA1B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92EE77" w14:textId="77777777" w:rsidR="00271E40" w:rsidRDefault="001923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20A1ACE2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13A057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9FAD42A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AA2FB0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F46A60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57222EE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36B2F395" w14:textId="77777777" w:rsidR="00EC1477" w:rsidRPr="005E7B81" w:rsidRDefault="00EC1477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="00F122F6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8347EF">
        <w:rPr>
          <w:rFonts w:ascii="Arial" w:hAnsi="Arial" w:cs="Arial"/>
          <w:b/>
          <w:bCs/>
          <w:i/>
          <w:iCs/>
          <w:sz w:val="20"/>
          <w:szCs w:val="20"/>
        </w:rPr>
        <w:t xml:space="preserve">le personnel dispose de </w:t>
      </w:r>
      <w:r w:rsidR="006C7745">
        <w:rPr>
          <w:rFonts w:ascii="Arial" w:hAnsi="Arial" w:cs="Arial"/>
          <w:b/>
          <w:bCs/>
          <w:i/>
          <w:iCs/>
          <w:sz w:val="20"/>
          <w:szCs w:val="20"/>
        </w:rPr>
        <w:t>casque</w:t>
      </w:r>
      <w:r w:rsidR="003601A4">
        <w:rPr>
          <w:rFonts w:ascii="Arial" w:hAnsi="Arial" w:cs="Arial"/>
          <w:b/>
          <w:bCs/>
          <w:i/>
          <w:iCs/>
          <w:sz w:val="20"/>
          <w:szCs w:val="20"/>
        </w:rPr>
        <w:t>s anti-</w:t>
      </w:r>
      <w:r w:rsidR="006C7745">
        <w:rPr>
          <w:rFonts w:ascii="Arial" w:hAnsi="Arial" w:cs="Arial"/>
          <w:b/>
          <w:bCs/>
          <w:i/>
          <w:iCs/>
          <w:sz w:val="20"/>
          <w:szCs w:val="20"/>
        </w:rPr>
        <w:t>bruit</w:t>
      </w:r>
      <w:r w:rsidR="00652DA5">
        <w:rPr>
          <w:rFonts w:ascii="Arial" w:hAnsi="Arial" w:cs="Arial"/>
          <w:b/>
          <w:bCs/>
          <w:i/>
          <w:iCs/>
          <w:sz w:val="20"/>
          <w:szCs w:val="20"/>
        </w:rPr>
        <w:t xml:space="preserve"> et de</w:t>
      </w:r>
      <w:r w:rsidR="003601A4">
        <w:rPr>
          <w:rFonts w:ascii="Arial" w:hAnsi="Arial" w:cs="Arial"/>
          <w:b/>
          <w:bCs/>
          <w:i/>
          <w:iCs/>
          <w:sz w:val="20"/>
          <w:szCs w:val="20"/>
        </w:rPr>
        <w:t xml:space="preserve"> bouchons de protection</w:t>
      </w:r>
      <w:r w:rsidR="008347EF">
        <w:rPr>
          <w:rFonts w:ascii="Arial" w:hAnsi="Arial" w:cs="Arial"/>
          <w:b/>
          <w:bCs/>
          <w:i/>
          <w:iCs/>
          <w:sz w:val="20"/>
          <w:szCs w:val="20"/>
        </w:rPr>
        <w:t xml:space="preserve"> pour les travaux avec machines bruyantes</w:t>
      </w:r>
      <w:r w:rsidR="003601A4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0A375CFF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08F74927" w14:textId="77777777" w:rsidR="003F2450" w:rsidRDefault="003F2450" w:rsidP="00FA1B71">
      <w:pPr>
        <w:rPr>
          <w:rFonts w:ascii="Arial" w:hAnsi="Arial" w:cs="Arial"/>
          <w:b/>
          <w:bCs/>
          <w:sz w:val="20"/>
          <w:szCs w:val="20"/>
        </w:rPr>
      </w:pPr>
    </w:p>
    <w:p w14:paraId="11BE1E95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LA QUALITE DE L'AIR</w:t>
      </w:r>
    </w:p>
    <w:p w14:paraId="45A8038F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88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40"/>
        <w:gridCol w:w="1240"/>
      </w:tblGrid>
      <w:tr w:rsidR="003B7B9A" w14:paraId="3E8E19A3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99D5F16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555BC8B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52EC30A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DFD265C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3B55516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3B7B9A" w14:paraId="49E64DB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7A6A96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actions de réduction des émissions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F57FDAB" w14:textId="77777777" w:rsidR="003B7B9A" w:rsidRDefault="003B7B9A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5DAB68A7" w14:textId="77777777" w:rsidR="003B7B9A" w:rsidRDefault="008347EF" w:rsidP="00166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3DABF37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16364B7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34029D1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ventilation</w:t>
            </w:r>
            <w:r w:rsidR="00E821A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ou aspiration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F910393" w14:textId="77777777" w:rsidR="003B7B9A" w:rsidRDefault="006B3F35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94317A3" w14:textId="77777777" w:rsidR="003B7B9A" w:rsidRDefault="006B3F35" w:rsidP="00166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DEE9E29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44DB339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BFA9D8D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87B0B55" w14:textId="77777777" w:rsidR="003B7B9A" w:rsidRDefault="002D1744" w:rsidP="00962BB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4AB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436E7EF1" w14:textId="77777777" w:rsidR="00B86FEB" w:rsidRDefault="00B86FEB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108ACD6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2C34D3E7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56AA8E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FD9DD35" w14:textId="77777777" w:rsidR="003B7B9A" w:rsidRDefault="00804ABD" w:rsidP="00886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D174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4080902" w14:textId="77777777" w:rsidR="003B7B9A" w:rsidRDefault="003B7B9A" w:rsidP="00B86F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434E4188" w14:textId="77777777" w:rsidR="003B7B9A" w:rsidRDefault="008865D0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01B20210" w14:textId="77777777" w:rsidR="00613377" w:rsidRDefault="003B7B9A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61337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578B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2505DBAF" w14:textId="77777777" w:rsidR="006B3F35" w:rsidRDefault="006B3F35" w:rsidP="006B3F35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CC98112" w14:textId="77777777" w:rsidR="003F2450" w:rsidRDefault="00203CD2" w:rsidP="00982CB3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 w:type="page"/>
      </w:r>
    </w:p>
    <w:p w14:paraId="09697EBC" w14:textId="77777777" w:rsidR="00D72AEC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lastRenderedPageBreak/>
        <w:t>RISQUES RELATIFS A L'AMBIANCE THERMIQUE DU POSTE</w:t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92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60"/>
        <w:gridCol w:w="1260"/>
      </w:tblGrid>
      <w:tr w:rsidR="00D72AEC" w14:paraId="4E3C0EBD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2F2FBB0E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5527C9DF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72785C48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E79220E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81C3C24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D72AEC" w14:paraId="660FF8F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0E4472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fontaines d'eau fraiche à disposition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4B64B6CF" w14:textId="77777777" w:rsidR="00D72AEC" w:rsidRDefault="009D6EE0" w:rsidP="00C4591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71C60487" w14:textId="77777777" w:rsidR="00F122F6" w:rsidRDefault="0095545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4A8AD5F" w14:textId="77777777" w:rsidR="00D72AEC" w:rsidRDefault="009D6EE0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4A30176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CE10D1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distribution de boissons chaudes prévue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567DE8B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CD1524F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54F9C68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2EE1A87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1FF7BAD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 monitoring des températures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13875D6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5E0D7259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4E8B7D8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70C313B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07E220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37AAEC2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48F06BE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E027EB0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1A2990EC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D7E4A5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36B31FC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269522F" w14:textId="77777777" w:rsidR="00D72AEC" w:rsidRDefault="00D72AEC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7D82B368" w14:textId="77777777" w:rsidR="00D72AEC" w:rsidRDefault="00FC766B" w:rsidP="00CD57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7A97631" w14:textId="77777777" w:rsidR="0095545B" w:rsidRDefault="00D72AEC" w:rsidP="009E2652">
      <w:pPr>
        <w:ind w:left="720" w:right="25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C147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B09F4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FC766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66A1E">
        <w:rPr>
          <w:rFonts w:ascii="Arial" w:hAnsi="Arial" w:cs="Arial"/>
          <w:b/>
          <w:bCs/>
          <w:i/>
          <w:iCs/>
          <w:sz w:val="20"/>
          <w:szCs w:val="20"/>
        </w:rPr>
        <w:t xml:space="preserve">en hiver, </w:t>
      </w:r>
      <w:r w:rsidR="008865D0">
        <w:rPr>
          <w:rFonts w:ascii="Arial" w:hAnsi="Arial" w:cs="Arial"/>
          <w:b/>
          <w:bCs/>
          <w:i/>
          <w:iCs/>
          <w:sz w:val="20"/>
          <w:szCs w:val="20"/>
        </w:rPr>
        <w:t xml:space="preserve">le chauffage dans les hangars </w:t>
      </w:r>
      <w:r w:rsidR="00804ABD">
        <w:rPr>
          <w:rFonts w:ascii="Arial" w:hAnsi="Arial" w:cs="Arial"/>
          <w:b/>
          <w:bCs/>
          <w:i/>
          <w:iCs/>
          <w:sz w:val="20"/>
          <w:szCs w:val="20"/>
        </w:rPr>
        <w:t xml:space="preserve">et dans les bureaux </w:t>
      </w:r>
      <w:r w:rsidR="008865D0">
        <w:rPr>
          <w:rFonts w:ascii="Arial" w:hAnsi="Arial" w:cs="Arial"/>
          <w:b/>
          <w:bCs/>
          <w:i/>
          <w:iCs/>
          <w:sz w:val="20"/>
          <w:szCs w:val="20"/>
        </w:rPr>
        <w:t xml:space="preserve">n’est pas toujours suffisant. Des convecteurs </w:t>
      </w:r>
      <w:r w:rsidR="00821F0D">
        <w:rPr>
          <w:rFonts w:ascii="Arial" w:hAnsi="Arial" w:cs="Arial"/>
          <w:b/>
          <w:bCs/>
          <w:i/>
          <w:iCs/>
          <w:sz w:val="20"/>
          <w:szCs w:val="20"/>
        </w:rPr>
        <w:t>électriques</w:t>
      </w:r>
      <w:r w:rsidR="008865D0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821F0D">
        <w:rPr>
          <w:rFonts w:ascii="Arial" w:hAnsi="Arial" w:cs="Arial"/>
          <w:b/>
          <w:bCs/>
          <w:i/>
          <w:iCs/>
          <w:sz w:val="20"/>
          <w:szCs w:val="20"/>
        </w:rPr>
        <w:t xml:space="preserve">d’appoint </w:t>
      </w:r>
      <w:r w:rsidR="00366A1E">
        <w:rPr>
          <w:rFonts w:ascii="Arial" w:hAnsi="Arial" w:cs="Arial"/>
          <w:b/>
          <w:bCs/>
          <w:i/>
          <w:iCs/>
          <w:sz w:val="20"/>
          <w:szCs w:val="20"/>
        </w:rPr>
        <w:t xml:space="preserve">sont </w:t>
      </w:r>
      <w:r w:rsidR="000425EC">
        <w:rPr>
          <w:rFonts w:ascii="Arial" w:hAnsi="Arial" w:cs="Arial"/>
          <w:b/>
          <w:bCs/>
          <w:i/>
          <w:iCs/>
          <w:sz w:val="20"/>
          <w:szCs w:val="20"/>
        </w:rPr>
        <w:t>utilisés</w:t>
      </w:r>
      <w:r w:rsidR="008865D0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4B280214" w14:textId="77777777" w:rsidR="002D1744" w:rsidRDefault="00C24F43" w:rsidP="002D1744">
      <w:pPr>
        <w:ind w:left="720" w:right="25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58E48FA8" w14:textId="77777777" w:rsidR="003F2450" w:rsidRDefault="003F2450" w:rsidP="002D1744">
      <w:pPr>
        <w:rPr>
          <w:rFonts w:ascii="Arial" w:hAnsi="Arial" w:cs="Arial"/>
          <w:b/>
          <w:bCs/>
          <w:sz w:val="20"/>
          <w:szCs w:val="20"/>
        </w:rPr>
      </w:pPr>
    </w:p>
    <w:p w14:paraId="53680A6E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L'ECLAIRAGE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40"/>
        <w:gridCol w:w="1300"/>
        <w:gridCol w:w="1100"/>
      </w:tblGrid>
      <w:tr w:rsidR="000F2F00" w14:paraId="11C48129" w14:textId="77777777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964F51A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111BC9CE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721991C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59F9F34E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64F7CEC6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07C400B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A9BC5B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 éclairage naturel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04FC72FF" w14:textId="77777777" w:rsidR="000F2F00" w:rsidRDefault="006E688B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3D443A0" w14:textId="77777777" w:rsidR="000F2F00" w:rsidRDefault="006E688B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61334AA8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42576BB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55B9B9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entretenus correctement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66B9032" w14:textId="77777777" w:rsidR="000F2F00" w:rsidRDefault="001C3DC5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787A070" w14:textId="77777777" w:rsidR="000F2F00" w:rsidRDefault="001C3DC5" w:rsidP="00A42C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7922AD18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613A0B4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CBA724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adaptés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55D7E63F" w14:textId="77777777" w:rsidR="000F2F00" w:rsidRDefault="00821F0D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56A8D461" w14:textId="77777777" w:rsidR="000F2F00" w:rsidRDefault="00821F0D" w:rsidP="00473C8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5E870B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61E2D20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ACE9B7A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nombre de Lux est-il respecté / type de poste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32F4926" w14:textId="77777777" w:rsidR="000F2F00" w:rsidRDefault="00821F0D" w:rsidP="00821F0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81608A1" w14:textId="77777777" w:rsidR="000F2F00" w:rsidRDefault="00821F0D" w:rsidP="00473C8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055C97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EB5F121" w14:textId="77777777" w:rsidR="005746BC" w:rsidRDefault="00D72AEC" w:rsidP="00440AF9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 xml:space="preserve"> Plusieurs caches des lampes néons sont cassés ou ne sont plus attachés correctement. Une demande de travail doit être introduit</w:t>
      </w:r>
      <w:r w:rsidR="008C178E">
        <w:rPr>
          <w:rFonts w:ascii="Arial" w:hAnsi="Arial" w:cs="Arial"/>
          <w:b/>
          <w:bCs/>
          <w:i/>
          <w:iCs/>
          <w:sz w:val="20"/>
          <w:szCs w:val="20"/>
        </w:rPr>
        <w:t>e au 1Ech Infra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 xml:space="preserve"> pour réparation.</w:t>
      </w:r>
    </w:p>
    <w:p w14:paraId="64F043EC" w14:textId="77777777" w:rsidR="00C24F43" w:rsidRDefault="00C24F43" w:rsidP="00E330B8">
      <w:pPr>
        <w:ind w:left="720" w:right="432" w:hanging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706A92C4" w14:textId="77777777" w:rsidR="003F2450" w:rsidRPr="000B3E71" w:rsidRDefault="003F2450">
      <w:pPr>
        <w:rPr>
          <w:rFonts w:ascii="Arial" w:hAnsi="Arial" w:cs="Arial"/>
          <w:b/>
          <w:bCs/>
          <w:sz w:val="20"/>
          <w:szCs w:val="20"/>
        </w:rPr>
      </w:pPr>
    </w:p>
    <w:p w14:paraId="438D67D5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VIBRATIONS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456795F9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2D52F52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785279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A4BCA27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8972A43" w14:textId="77777777" w:rsidR="000F2F00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3D1BFD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55B10DB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1F13BDD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924EED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EA9212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F28A50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1C0AAED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468A3A4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durées d'utilisation sont-elles 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D5A82DA" w14:textId="77777777" w:rsidR="000F2F00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5AA87B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FE54DF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F00" w14:paraId="7A6A2E2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E2B1B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C9A9FA" w14:textId="77777777" w:rsidR="000F2F00" w:rsidRDefault="000F2F00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8AC180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2E11B5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0CEE057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79B9D4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 bon entretien des matériels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6DAD941" w14:textId="77777777" w:rsidR="000F2F00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CD40EB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405AF4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2F00" w14:paraId="76AE6A98" w14:textId="77777777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254F41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systèmes </w:t>
            </w:r>
            <w:proofErr w:type="spellStart"/>
            <w:r w:rsidR="00C26328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antivibrations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silent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block…)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023BC0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5F0B3C0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E2CC5D5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C3C50D7" w14:textId="77777777" w:rsidR="003F2450" w:rsidRDefault="005E7B81" w:rsidP="009E2652">
      <w:pPr>
        <w:ind w:left="709" w:hanging="349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1A4DCF" w:rsidRP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030518">
        <w:rPr>
          <w:rFonts w:ascii="Arial" w:hAnsi="Arial" w:cs="Arial"/>
          <w:b/>
          <w:bCs/>
          <w:i/>
          <w:iCs/>
          <w:sz w:val="20"/>
          <w:szCs w:val="20"/>
        </w:rPr>
        <w:t xml:space="preserve">utilisation de boulonneuses pour de courtes    périodes. </w:t>
      </w:r>
      <w:r w:rsidR="00232997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50F61941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C33A197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33CAE291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9629DCF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274CCC77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484CC8E5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44C3E6F6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2A80492E" w14:textId="77777777" w:rsidR="00CF6065" w:rsidRDefault="00CF6065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16842D13" w14:textId="77777777" w:rsidR="00CF6065" w:rsidRDefault="00CF6065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67C1F0B1" w14:textId="77777777" w:rsidR="00CF6065" w:rsidRDefault="00CF6065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163B9863" w14:textId="77777777" w:rsidR="00030518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751B887" w14:textId="77777777" w:rsidR="00E330B8" w:rsidRDefault="00E330B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6520CD1C" w14:textId="77777777" w:rsidR="00030518" w:rsidRPr="00591E49" w:rsidRDefault="00030518" w:rsidP="00030518">
      <w:pPr>
        <w:ind w:left="709" w:hanging="349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3669A29C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 TRAVAIL SUR ECRAN</w:t>
      </w:r>
      <w:r w:rsidR="00A367AA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1FC6F28D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0D9002AE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8C3960A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5FECC1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0A69E7" w14:textId="77777777" w:rsidR="000F2F00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8D88D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13F4E1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53D447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surveillance médicale spécifique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1038574" w14:textId="77777777" w:rsidR="000F2F00" w:rsidRDefault="00CF6065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238EED" w14:textId="77777777" w:rsidR="000F2F00" w:rsidRDefault="00CF6065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2F077D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77177A3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4A439D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suffisante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B4C2414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1102D5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A6910E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A21E9A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AB939D2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Bonne position du poste de travail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EC0808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FCCD1D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557978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452DDC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0E8012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la matière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153ED6F" w14:textId="77777777" w:rsidR="000F2F00" w:rsidRDefault="00C9348B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BC88C53" w14:textId="77777777" w:rsidR="000F2F00" w:rsidRDefault="00C9348B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BC0D31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0D32AAE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A11FD7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d'un siège réglable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F36B672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020DED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DD2720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E3F670C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D417B1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formations (réglages…) sont-elles suffisantes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29DDA16" w14:textId="77777777" w:rsidR="000F2F00" w:rsidRDefault="00030518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C45057" w14:textId="77777777" w:rsidR="000F2F00" w:rsidRDefault="000F2F00" w:rsidP="001A4D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4AE4FC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61067D" w14:textId="77777777" w:rsidR="009A576C" w:rsidRDefault="005E7B81" w:rsidP="00E826F7">
      <w:pPr>
        <w:ind w:left="720" w:right="432" w:hanging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14:paraId="024295B2" w14:textId="77777777" w:rsidR="005E7B81" w:rsidRPr="00A367AA" w:rsidRDefault="005E7B81" w:rsidP="009E2652">
      <w:pPr>
        <w:ind w:left="720" w:right="432" w:hanging="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CB09F4">
        <w:rPr>
          <w:rFonts w:ascii="Arial" w:hAnsi="Arial" w:cs="Arial"/>
          <w:b/>
          <w:bCs/>
          <w:i/>
          <w:iCs/>
          <w:sz w:val="20"/>
          <w:szCs w:val="20"/>
        </w:rPr>
        <w:t>é</w:t>
      </w:r>
      <w:r w:rsidR="00C45917">
        <w:rPr>
          <w:rFonts w:ascii="Arial" w:hAnsi="Arial" w:cs="Arial"/>
          <w:b/>
          <w:bCs/>
          <w:i/>
          <w:iCs/>
          <w:sz w:val="20"/>
          <w:szCs w:val="20"/>
        </w:rPr>
        <w:t>cran</w:t>
      </w:r>
      <w:r w:rsidR="00C2632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C45917">
        <w:rPr>
          <w:rFonts w:ascii="Arial" w:hAnsi="Arial" w:cs="Arial"/>
          <w:b/>
          <w:bCs/>
          <w:i/>
          <w:iCs/>
          <w:sz w:val="20"/>
          <w:szCs w:val="20"/>
        </w:rPr>
        <w:t xml:space="preserve"> pas toujours </w:t>
      </w:r>
      <w:r w:rsidR="00CB09F4">
        <w:rPr>
          <w:rFonts w:ascii="Arial" w:hAnsi="Arial" w:cs="Arial"/>
          <w:b/>
          <w:bCs/>
          <w:i/>
          <w:iCs/>
          <w:sz w:val="20"/>
          <w:szCs w:val="20"/>
        </w:rPr>
        <w:t>bien positionné</w:t>
      </w:r>
      <w:r w:rsidR="00C2632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CB09F4">
        <w:rPr>
          <w:rFonts w:ascii="Arial" w:hAnsi="Arial" w:cs="Arial"/>
          <w:b/>
          <w:bCs/>
          <w:i/>
          <w:iCs/>
          <w:sz w:val="20"/>
          <w:szCs w:val="20"/>
        </w:rPr>
        <w:t xml:space="preserve"> par rapport aux</w:t>
      </w:r>
      <w:r w:rsidR="00C45917">
        <w:rPr>
          <w:rFonts w:ascii="Arial" w:hAnsi="Arial" w:cs="Arial"/>
          <w:b/>
          <w:bCs/>
          <w:i/>
          <w:iCs/>
          <w:sz w:val="20"/>
          <w:szCs w:val="20"/>
        </w:rPr>
        <w:t xml:space="preserve"> fenêtres. </w:t>
      </w:r>
    </w:p>
    <w:p w14:paraId="4F758E8D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BEAA819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CHIMIQUES </w:t>
      </w:r>
      <w:r w:rsidR="00A367AA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1886BF00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43FB5C1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B2C6B87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25FFA6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CD4277" w14:textId="77777777" w:rsidR="005175C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7BD427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270749A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45A2CE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cuvettes de rétention sous les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789154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6BF1F9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2EA89C" w14:textId="77777777" w:rsidR="005175CE" w:rsidRDefault="005175CE" w:rsidP="002329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9EC705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DA080F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Leurs capacités sont-elles suffisantes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80C857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92A36B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943CC7" w14:textId="77777777" w:rsidR="005175CE" w:rsidRDefault="005175CE" w:rsidP="002329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357601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E9E8F7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Présence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une douche et/ou lave-œil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3F2F4F0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AB8F41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A371F4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50C5B1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A0EA3B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procédure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acquisition des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EAB1D90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99E9BE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A8DBFD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7960935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60E731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et de stockage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612F7D" w14:textId="77777777" w:rsidR="005175CE" w:rsidRDefault="00C9348B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679FDC" w14:textId="77777777" w:rsidR="005175CE" w:rsidRDefault="00C9348B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6C7F68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281134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9026E2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Séparation des produits incompatibles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D48319F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A472BC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D26532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E46D19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CCD0B5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Quantité stockée = nécessité journalière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?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13806AE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653366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71C95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5613364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E49CA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Evacuation des déchets de façon ad hoc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6597421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C8CCD7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670615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D6A2AC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FD478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pour le port et 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des EPI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AEC19A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461D38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DBB2E1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59341F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CF88B6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adaptés aux dangers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608F092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01D812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CB0BE0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12B5552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56F71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disposent-ils des EPI nécessaires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C526DC6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4A09CA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666174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ADE5C1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9104A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surveillance Med particulière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36D2136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9FEF94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EB6EE3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79FAD8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7FFEE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Etiquettes réglementaires + MSDS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C63ADC0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0D8F11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3663CD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4F76BE9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3CFF56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Absence de récipients 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«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pirates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»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C06F59E" w14:textId="77777777" w:rsidR="005175CE" w:rsidRDefault="00804ABD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94DD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098FE2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E190A5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118213A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97B817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Identification des produits de façon réglementaire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22E323" w14:textId="77777777" w:rsidR="005175CE" w:rsidRDefault="00030518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7089EE" w14:textId="77777777" w:rsidR="005175CE" w:rsidRDefault="005175C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6875F6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A475FCD" w14:textId="77777777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6385A0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MSDS sont-elles disponibles sur site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AE2F4D7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FD7D9AF" w14:textId="77777777" w:rsidR="005175CE" w:rsidRDefault="0059169E" w:rsidP="000305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6C6F8E6" w14:textId="77777777" w:rsidR="005175CE" w:rsidRDefault="005175CE" w:rsidP="00E6010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3329EA" w14:textId="77777777" w:rsidR="00A14989" w:rsidRDefault="005E7B81" w:rsidP="009E2652">
      <w:pPr>
        <w:ind w:left="70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9348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A367AA">
        <w:rPr>
          <w:rFonts w:ascii="Arial" w:hAnsi="Arial" w:cs="Arial"/>
          <w:b/>
          <w:bCs/>
          <w:i/>
          <w:iCs/>
          <w:sz w:val="20"/>
          <w:szCs w:val="20"/>
        </w:rPr>
        <w:t>Les produits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E2652">
        <w:rPr>
          <w:rFonts w:ascii="Arial" w:hAnsi="Arial" w:cs="Arial"/>
          <w:b/>
          <w:bCs/>
          <w:i/>
          <w:iCs/>
          <w:sz w:val="20"/>
          <w:szCs w:val="20"/>
        </w:rPr>
        <w:t xml:space="preserve">qui ne sont 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plus utilisés ou dépassés</w:t>
      </w:r>
      <w:r w:rsidR="00A14989">
        <w:rPr>
          <w:rFonts w:ascii="Arial" w:hAnsi="Arial" w:cs="Arial"/>
          <w:b/>
          <w:bCs/>
          <w:i/>
          <w:iCs/>
          <w:sz w:val="20"/>
          <w:szCs w:val="20"/>
        </w:rPr>
        <w:t xml:space="preserve"> doivent être </w:t>
      </w:r>
      <w:r w:rsidR="00A367AA">
        <w:rPr>
          <w:rFonts w:ascii="Arial" w:hAnsi="Arial" w:cs="Arial"/>
          <w:b/>
          <w:bCs/>
          <w:i/>
          <w:iCs/>
          <w:sz w:val="20"/>
          <w:szCs w:val="20"/>
        </w:rPr>
        <w:t>évacués.</w:t>
      </w:r>
      <w:r w:rsidR="00C52630">
        <w:rPr>
          <w:rFonts w:ascii="Arial" w:hAnsi="Arial" w:cs="Arial"/>
          <w:b/>
          <w:bCs/>
          <w:i/>
          <w:iCs/>
          <w:sz w:val="20"/>
          <w:szCs w:val="20"/>
        </w:rPr>
        <w:t xml:space="preserve"> (</w:t>
      </w:r>
      <w:proofErr w:type="gramStart"/>
      <w:r w:rsidR="00C52630">
        <w:rPr>
          <w:rFonts w:ascii="Arial" w:hAnsi="Arial" w:cs="Arial"/>
          <w:b/>
          <w:bCs/>
          <w:i/>
          <w:iCs/>
          <w:sz w:val="20"/>
          <w:szCs w:val="20"/>
        </w:rPr>
        <w:t>photo</w:t>
      </w:r>
      <w:proofErr w:type="gramEnd"/>
      <w:r w:rsidR="00C52630">
        <w:rPr>
          <w:rFonts w:ascii="Arial" w:hAnsi="Arial" w:cs="Arial"/>
          <w:b/>
          <w:bCs/>
          <w:i/>
          <w:iCs/>
          <w:sz w:val="20"/>
          <w:szCs w:val="20"/>
        </w:rPr>
        <w:t xml:space="preserve"> 1)</w:t>
      </w:r>
    </w:p>
    <w:p w14:paraId="68DBEC2B" w14:textId="77777777" w:rsidR="009E2652" w:rsidRDefault="009E2652" w:rsidP="009E2652">
      <w:pPr>
        <w:ind w:left="70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80018B1" w14:textId="77777777" w:rsidR="00F10ADB" w:rsidRDefault="00F10ADB" w:rsidP="009E2652">
      <w:pPr>
        <w:ind w:left="70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6C02DCC" w14:textId="77777777" w:rsidR="00F10ADB" w:rsidRDefault="00F10ADB" w:rsidP="00F10ADB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</w:t>
      </w:r>
      <w:r>
        <w:rPr>
          <w:rFonts w:ascii="Arial" w:hAnsi="Arial" w:cs="Arial"/>
          <w:b/>
          <w:bCs/>
          <w:sz w:val="20"/>
          <w:szCs w:val="20"/>
          <w:u w:val="single"/>
        </w:rPr>
        <w:t>AMIANTE</w:t>
      </w:r>
    </w:p>
    <w:p w14:paraId="65A9A95F" w14:textId="77777777" w:rsidR="003228FA" w:rsidRDefault="003228FA" w:rsidP="006E191C">
      <w:pPr>
        <w:ind w:left="720"/>
        <w:rPr>
          <w:rFonts w:ascii="Arial" w:hAnsi="Arial" w:cs="Arial"/>
          <w:b/>
          <w:bCs/>
          <w:sz w:val="20"/>
          <w:szCs w:val="20"/>
        </w:rPr>
      </w:pP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046"/>
        <w:gridCol w:w="1200"/>
        <w:gridCol w:w="1200"/>
      </w:tblGrid>
      <w:tr w:rsidR="00F10ADB" w14:paraId="11DA5B02" w14:textId="77777777">
        <w:trPr>
          <w:trHeight w:val="2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39F8B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 </w:t>
            </w:r>
          </w:p>
          <w:p w14:paraId="299C5EE8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1A1BA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6464B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53907A" w14:textId="77777777" w:rsidR="00F10ADB" w:rsidRDefault="00F10ADB" w:rsidP="00F10AD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F10ADB" w14:paraId="6F9A8AD3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22888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Amiante sur lieu de</w:t>
            </w:r>
            <w:r w:rsidR="0016466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travail 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9A3D9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AFBF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17C4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ADB" w14:paraId="58D341E6" w14:textId="77777777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CAB94" w14:textId="77777777" w:rsidR="00F10ADB" w:rsidRDefault="00F10ADB" w:rsidP="00F10AD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Détérioration de la matière (contrôle visuel)?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F0809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40EBF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6882F" w14:textId="77777777" w:rsidR="00F10ADB" w:rsidRDefault="00F10ADB" w:rsidP="00F10A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B93F1B1" w14:textId="77777777" w:rsidR="00F10ADB" w:rsidRDefault="00F10ADB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 :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voir fiche</w:t>
      </w:r>
      <w:r w:rsidR="00B57421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N° 2</w:t>
      </w:r>
      <w:r w:rsidR="009437D8">
        <w:rPr>
          <w:rFonts w:ascii="Arial" w:hAnsi="Arial" w:cs="Arial"/>
          <w:b/>
          <w:bCs/>
          <w:i/>
          <w:iCs/>
          <w:sz w:val="20"/>
          <w:szCs w:val="20"/>
        </w:rPr>
        <w:t xml:space="preserve">77, </w:t>
      </w:r>
      <w:r w:rsidR="009476B0">
        <w:rPr>
          <w:rFonts w:ascii="Arial" w:hAnsi="Arial" w:cs="Arial"/>
          <w:b/>
          <w:bCs/>
          <w:i/>
          <w:iCs/>
          <w:sz w:val="20"/>
          <w:szCs w:val="20"/>
        </w:rPr>
        <w:t xml:space="preserve">278 et </w:t>
      </w:r>
      <w:r w:rsidR="00F702E1">
        <w:rPr>
          <w:rFonts w:ascii="Arial" w:hAnsi="Arial" w:cs="Arial"/>
          <w:b/>
          <w:bCs/>
          <w:i/>
          <w:iCs/>
          <w:sz w:val="20"/>
          <w:szCs w:val="20"/>
        </w:rPr>
        <w:t>279 (</w:t>
      </w:r>
      <w:r>
        <w:rPr>
          <w:rFonts w:ascii="Arial" w:hAnsi="Arial" w:cs="Arial"/>
          <w:b/>
          <w:bCs/>
          <w:i/>
          <w:iCs/>
          <w:sz w:val="20"/>
          <w:szCs w:val="20"/>
        </w:rPr>
        <w:t>joint</w:t>
      </w:r>
      <w:r w:rsidR="009476B0">
        <w:rPr>
          <w:rFonts w:ascii="Arial" w:hAnsi="Arial" w:cs="Arial"/>
          <w:b/>
          <w:bCs/>
          <w:i/>
          <w:iCs/>
          <w:sz w:val="20"/>
          <w:szCs w:val="20"/>
        </w:rPr>
        <w:t xml:space="preserve"> chaufferie</w:t>
      </w:r>
      <w:r>
        <w:rPr>
          <w:rFonts w:ascii="Arial" w:hAnsi="Arial" w:cs="Arial"/>
          <w:b/>
          <w:bCs/>
          <w:i/>
          <w:iCs/>
          <w:sz w:val="20"/>
          <w:szCs w:val="20"/>
        </w:rPr>
        <w:t>)</w:t>
      </w:r>
      <w:r w:rsidR="009437D8">
        <w:rPr>
          <w:rFonts w:ascii="Arial" w:hAnsi="Arial" w:cs="Arial"/>
          <w:b/>
          <w:bCs/>
          <w:i/>
          <w:iCs/>
          <w:sz w:val="20"/>
          <w:szCs w:val="20"/>
        </w:rPr>
        <w:t xml:space="preserve"> de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l’inventaire amiante. </w:t>
      </w:r>
    </w:p>
    <w:p w14:paraId="35ABE4AD" w14:textId="77777777" w:rsidR="003F2450" w:rsidRPr="00F10ADB" w:rsidRDefault="00C34CEE" w:rsidP="00F10ADB">
      <w:pPr>
        <w:ind w:left="708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1E707E5E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MANIPULATION D'OBJETS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34D690D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CAC947E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3C99664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9B5464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0166E8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D59F4F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0539A94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C3D8E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adaptée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653D89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DF687E9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C8D901" w14:textId="77777777" w:rsidR="005175CE" w:rsidRDefault="00A04C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0FBB5EF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020895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41F2C6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0B6ECC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A64BEC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6E125B9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373FD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consignes pour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97E1BC" w14:textId="77777777" w:rsidR="005175CE" w:rsidRDefault="00C9348B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BBB49A" w14:textId="77777777" w:rsidR="005175CE" w:rsidRDefault="00C9348B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0C407A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8CC515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14F9BF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d'EPI adaptés et suffisants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1E7DD5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CE5C4D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B7BCA2" w14:textId="77777777" w:rsidR="005175CE" w:rsidRDefault="00A04C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39F20BE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159632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portés (+ contrôle)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3E96C0" w14:textId="77777777" w:rsidR="005175CE" w:rsidRDefault="00330BC9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2A490C" w14:textId="77777777" w:rsidR="005175CE" w:rsidRDefault="00330BC9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413098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A9EBB80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5BEE70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trousse de secours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7B27A32" w14:textId="77777777" w:rsidR="005175CE" w:rsidRDefault="00030518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06AAE6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D7387C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68BD7CC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5DE26CB9" w14:textId="77777777" w:rsidR="00A04CF9" w:rsidRDefault="005E7B81" w:rsidP="00914F65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578B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 xml:space="preserve">La trousse de secours est </w:t>
      </w:r>
      <w:proofErr w:type="spellStart"/>
      <w:r w:rsidR="008C3214">
        <w:rPr>
          <w:rFonts w:ascii="Arial" w:hAnsi="Arial" w:cs="Arial"/>
          <w:b/>
          <w:bCs/>
          <w:i/>
          <w:iCs/>
          <w:sz w:val="20"/>
          <w:szCs w:val="20"/>
        </w:rPr>
        <w:t>overdue</w:t>
      </w:r>
      <w:proofErr w:type="spellEnd"/>
      <w:r w:rsidR="008C3214">
        <w:rPr>
          <w:rFonts w:ascii="Arial" w:hAnsi="Arial" w:cs="Arial"/>
          <w:b/>
          <w:bCs/>
          <w:i/>
          <w:iCs/>
          <w:sz w:val="20"/>
          <w:szCs w:val="20"/>
        </w:rPr>
        <w:t xml:space="preserve"> et doit être échangée au MUG.</w:t>
      </w:r>
    </w:p>
    <w:p w14:paraId="5271D736" w14:textId="77777777" w:rsidR="005175CE" w:rsidRPr="005E7B81" w:rsidRDefault="00E563AC" w:rsidP="00203CD2">
      <w:pPr>
        <w:ind w:left="360" w:hanging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002AC8">
        <w:rPr>
          <w:rFonts w:ascii="Arial" w:hAnsi="Arial" w:cs="Arial"/>
          <w:b/>
          <w:bCs/>
          <w:sz w:val="20"/>
          <w:szCs w:val="20"/>
        </w:rPr>
        <w:br/>
      </w:r>
      <w:r w:rsidR="00D2129B">
        <w:rPr>
          <w:rFonts w:ascii="Arial" w:hAnsi="Arial" w:cs="Arial"/>
          <w:b/>
          <w:bCs/>
          <w:sz w:val="20"/>
          <w:szCs w:val="20"/>
        </w:rPr>
        <w:t>10</w:t>
      </w:r>
      <w:r w:rsidR="00203CD2">
        <w:rPr>
          <w:rFonts w:ascii="Arial" w:hAnsi="Arial" w:cs="Arial"/>
          <w:b/>
          <w:bCs/>
          <w:sz w:val="20"/>
          <w:szCs w:val="20"/>
        </w:rPr>
        <w:t>.</w:t>
      </w:r>
      <w:r w:rsidR="00203CD2">
        <w:rPr>
          <w:rFonts w:ascii="Arial" w:hAnsi="Arial" w:cs="Arial"/>
          <w:b/>
          <w:bCs/>
          <w:sz w:val="20"/>
          <w:szCs w:val="20"/>
        </w:rPr>
        <w:tab/>
      </w:r>
      <w:r w:rsidR="000B3E71"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STOCKAGE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40DA3167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45A22EF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0FB0F61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A89CD15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8D9E76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04C3D9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2EED0F9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DA6008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46F1927" w14:textId="77777777" w:rsidR="005175CE" w:rsidRDefault="006F32EB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24CC67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C26017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EC6C10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77B3D3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consignes pour le gerbage?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E927E6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AC7B1E" w14:textId="77777777" w:rsidR="005175C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FC229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9F1F0D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9E83E2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racks sont-ils fixés au sol avec butée de fond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A432E1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40D91A" w14:textId="77777777" w:rsidR="005175C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D57B9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6357376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B25F4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étagères sont-elles fixées et stables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2FDC61E" w14:textId="77777777" w:rsidR="005175CE" w:rsidRDefault="00860341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563A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A61D87" w14:textId="77777777" w:rsidR="005175CE" w:rsidRDefault="00860341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C79976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31EB53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3F56E3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marquages (poids…) sont-ils affichés clairement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992213B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118178" w14:textId="77777777" w:rsidR="005175C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A0927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EFE1F9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C1AF9B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matérialisées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1EAA93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6980C2" w14:textId="77777777" w:rsidR="005175C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7D8904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7A3AA72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0DD19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consignes pour le stockage au sol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B2E9ED7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908A26" w14:textId="77777777" w:rsidR="005175C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10D150" w14:textId="77777777" w:rsidR="005175CE" w:rsidRDefault="005175CE" w:rsidP="005D28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2A7840" w14:textId="77777777" w:rsidR="009E2652" w:rsidRDefault="005E7B81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972572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 xml:space="preserve">Les étagères ne sont pas attachées au sol. Une demande doit être introduite </w:t>
      </w:r>
      <w:r w:rsid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au 1Ech Infra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>pour les fixer.</w:t>
      </w:r>
    </w:p>
    <w:p w14:paraId="73541261" w14:textId="77777777" w:rsidR="00821F0D" w:rsidRDefault="00821F0D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B51F8FD" w14:textId="77777777" w:rsidR="005E7B81" w:rsidRDefault="005E7B81" w:rsidP="00A04CF9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12C9F587" w14:textId="77777777" w:rsidR="005175CE" w:rsidRPr="005E7B81" w:rsidRDefault="00D2129B" w:rsidP="00D2129B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 w:rsidRPr="00D2129B"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="000B3E71"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TRAVAIL EN HAUTEUR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5CD5C23F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8DCFA02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007000E3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3DEB5FE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F8AD95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283067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6B1233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F89DB3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garde-corps sont-ils conformes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6AB3E72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876C1C" w14:textId="77777777" w:rsidR="00B354A6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04B6011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97F990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4A2152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sont-elles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119B22" w14:textId="77777777" w:rsidR="005175CE" w:rsidRDefault="006F32EB" w:rsidP="00330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7942C4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0323C2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6B16250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F1F5DD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et échafaudages sont-ils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15EE986" w14:textId="77777777" w:rsidR="005175CE" w:rsidRDefault="00D022A1" w:rsidP="00330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31A847" w14:textId="77777777" w:rsidR="005175CE" w:rsidRDefault="00D022A1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30BC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11632A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A49BE3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96CD5D" w14:textId="77777777" w:rsidR="005175CE" w:rsidRDefault="00655D3B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Existe-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t-il des consignes et plans de montage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514A90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A67817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59D4E8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473D19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A13406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d'intervention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F9BD737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9C1A3F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A79E61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15F579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A3D873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formations sur le travail en hauteur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78591C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FF801C" w14:textId="77777777" w:rsidR="005175CE" w:rsidRDefault="00E563AC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E26C3D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602791C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1B050B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des formations sur l'utilisation des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Eqt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et EPI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16396D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A5F17A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02D97DC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4B2033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10B51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utilise-t-il des harnais en ordre de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0FF4057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542A6A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EBF210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E79159B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321FA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L'employeur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certifié son personnel sur nacelle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F65A17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EACBD8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9AECBF" w14:textId="77777777" w:rsidR="005175CE" w:rsidRDefault="006F32EB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63EBA52" w14:textId="77777777" w:rsidR="00A95269" w:rsidRDefault="005E7B81" w:rsidP="008C178E">
      <w:pPr>
        <w:tabs>
          <w:tab w:val="left" w:pos="8460"/>
        </w:tabs>
        <w:ind w:left="720"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6F32E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 utilisation d’échelles pour certain</w:t>
      </w:r>
      <w:r w:rsidR="00366A1E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 travaux sur matériel roulant</w:t>
      </w:r>
      <w:r w:rsidR="0078354C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C9348B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0425EC">
        <w:rPr>
          <w:rFonts w:ascii="Arial" w:hAnsi="Arial" w:cs="Arial"/>
          <w:b/>
          <w:bCs/>
          <w:i/>
          <w:iCs/>
          <w:sz w:val="20"/>
          <w:szCs w:val="20"/>
        </w:rPr>
        <w:t>Celle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D022A1">
        <w:rPr>
          <w:rFonts w:ascii="Arial" w:hAnsi="Arial" w:cs="Arial"/>
          <w:b/>
          <w:bCs/>
          <w:i/>
          <w:iCs/>
          <w:sz w:val="20"/>
          <w:szCs w:val="20"/>
        </w:rPr>
        <w:t xml:space="preserve">–ci </w:t>
      </w:r>
      <w:r w:rsidR="000425EC">
        <w:rPr>
          <w:rFonts w:ascii="Arial" w:hAnsi="Arial" w:cs="Arial"/>
          <w:b/>
          <w:bCs/>
          <w:i/>
          <w:iCs/>
          <w:sz w:val="20"/>
          <w:szCs w:val="20"/>
        </w:rPr>
        <w:t>ne semble</w:t>
      </w:r>
      <w:r w:rsidR="009E2652">
        <w:rPr>
          <w:rFonts w:ascii="Arial" w:hAnsi="Arial" w:cs="Arial"/>
          <w:b/>
          <w:bCs/>
          <w:i/>
          <w:iCs/>
          <w:sz w:val="20"/>
          <w:szCs w:val="20"/>
        </w:rPr>
        <w:t>nt</w:t>
      </w:r>
      <w:r w:rsidR="000425EC">
        <w:rPr>
          <w:rFonts w:ascii="Arial" w:hAnsi="Arial" w:cs="Arial"/>
          <w:b/>
          <w:bCs/>
          <w:i/>
          <w:iCs/>
          <w:sz w:val="20"/>
          <w:szCs w:val="20"/>
        </w:rPr>
        <w:t xml:space="preserve"> pas être inspectée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0425EC">
        <w:rPr>
          <w:rFonts w:ascii="Arial" w:hAnsi="Arial" w:cs="Arial"/>
          <w:b/>
          <w:bCs/>
          <w:i/>
          <w:iCs/>
          <w:sz w:val="20"/>
          <w:szCs w:val="20"/>
        </w:rPr>
        <w:t xml:space="preserve"> annuellement par un inspecteur engins dangereux (pas de marquage)</w:t>
      </w:r>
      <w:r w:rsidR="00D022A1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70A72">
        <w:rPr>
          <w:rFonts w:ascii="Arial" w:hAnsi="Arial" w:cs="Arial"/>
          <w:b/>
          <w:bCs/>
          <w:sz w:val="20"/>
          <w:szCs w:val="20"/>
        </w:rPr>
        <w:br/>
      </w:r>
    </w:p>
    <w:p w14:paraId="7F7E9B8D" w14:textId="77777777" w:rsidR="006F32EB" w:rsidRPr="009B5E20" w:rsidRDefault="006F32EB" w:rsidP="009B5E20">
      <w:pPr>
        <w:tabs>
          <w:tab w:val="left" w:pos="8460"/>
        </w:tabs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722602B" w14:textId="77777777" w:rsidR="005E64BE" w:rsidRPr="005E7B81" w:rsidRDefault="000B3E71" w:rsidP="00D2129B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MANUTENTION MECANIQUE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0A5F3730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CD0137C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58848E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626D8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100405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770DF4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1FDB054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1D4F57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utilisés sont-ils compatible avec les charges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1DAC06F" w14:textId="77777777" w:rsidR="00FC271A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153E1E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FCBC91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1B9124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675A2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sols sont-ils lissés et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F960D5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0491BE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57C8A5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A6262F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3FEC0F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manœuvres sont-elles marquées et sécurisées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F3DFD7A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32162C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89828E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38CBE1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B7C893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appareils de levage sont-ils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par un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A89569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78D15C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0485C6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984334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665FC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sont-elles respectées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7758898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0622AF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6D69E4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BAB905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FAF463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L'employeur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certifié ses opérateurs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267525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68BDE4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49CF8A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B9A33E8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FCD1DB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suivi une formation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AF9D397" w14:textId="77777777" w:rsidR="005E64BE" w:rsidRDefault="006F32EB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372716" w14:textId="77777777" w:rsidR="005E64BE" w:rsidRDefault="005E64BE" w:rsidP="006F32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E37205" w14:textId="77777777" w:rsidR="005E64BE" w:rsidRDefault="005E64BE" w:rsidP="00E563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C6427F" w14:textId="77777777" w:rsidR="003D1F55" w:rsidRDefault="005E7B81" w:rsidP="007B511B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3D1F5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3D1F5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>néant.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71F1B54F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0C59A39" w14:textId="77777777" w:rsidR="005E64BE" w:rsidRPr="005E7B81" w:rsidRDefault="00776EEB" w:rsidP="00D2129B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DEPLACEMENTS INTERNES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21DD5868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7BA66BC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503EE98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2E5352D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35F823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7D02B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02AAC79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955D4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sol est :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286248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4F36CE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F63DB9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4BE" w14:paraId="5489596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B7963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Lisse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Propre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A09A154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7F0808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63DFB1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7E5337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4377E9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Nettoyage régulier des sols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FFF325A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3B90F2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345D1E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364EDC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EF562A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L'espace autour des postes est-il suffisant et dégagé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D79B5A" w14:textId="77777777" w:rsidR="005E64BE" w:rsidRDefault="00821F0D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6FCC58" w14:textId="77777777" w:rsidR="005E64BE" w:rsidRDefault="00821F0D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FF4773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99399F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203C86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angles vifs, les obstacles… sont-ils protégés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62B3B8F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989C6B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B56293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F51BD0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E86562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escaliers et passerelles sont-ils conformes et en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A4ADBA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A986F3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AACB9A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2F293DC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DCE30A1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est-il suffisant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A2C5DF8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1D9F86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7DCCD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18894D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34196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délimitées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5BF0C36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444943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BB5A6B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0898F0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C39B87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signalées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E32818D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A0F390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3ACA02D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D713DCE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841C21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balisages sont-ils respectés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C08497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DAB5538" w14:textId="77777777" w:rsidR="005E64BE" w:rsidRDefault="00330BC9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F1204F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89DF032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5CF02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chaussures de sécurité adaptées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4754290" w14:textId="77777777" w:rsidR="005E64BE" w:rsidRDefault="006F32EB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874BAD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6F22FB" w14:textId="77777777" w:rsidR="005E64BE" w:rsidRDefault="005E64BE" w:rsidP="00EE69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146F21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0F80AF9" w14:textId="77777777" w:rsidR="003F2450" w:rsidRDefault="00883016" w:rsidP="00330BC9">
      <w:pPr>
        <w:ind w:left="720" w:right="43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emarques suite à l'analyse de poste </w:t>
      </w:r>
      <w:r w:rsidR="00065A07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065A0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30BC9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330BC9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16C9BEF6" w14:textId="77777777" w:rsidR="005E64BE" w:rsidRPr="005E7B81" w:rsidRDefault="00776EEB" w:rsidP="003F2450">
      <w:pPr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lastRenderedPageBreak/>
        <w:t>RISQUES LIES AUX FLUIDES SOUS PRESSION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5720F3F4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4AFA84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1D87001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74DD4FF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F0ED37" w14:textId="77777777" w:rsidR="005E64BE" w:rsidRDefault="00F441B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C921C1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0793651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3BC7C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détendeurs, les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soufflettes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...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E6D26D1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76F8DE" w14:textId="77777777" w:rsidR="005E64BE" w:rsidRDefault="00330BC9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36276E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80A0B6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C9979F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bouteilles sont-elles solidement fixées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E9FB49" w14:textId="77777777" w:rsidR="005E64BE" w:rsidRDefault="00330BC9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F32E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59FC95" w14:textId="77777777" w:rsidR="005E64BE" w:rsidRDefault="00330BC9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3BAA88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7E711A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464731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contrôles périodiques sont-ils effectués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les temps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A113AD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7C9C28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7F68DF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B6FACD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69CD097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FB0F0A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7CD8D6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975A49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D254D5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46739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8227C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7CC7C1B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C2105D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FACA08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04E3FD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B1460B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raccords sont-ils sécurisés et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D01F9A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58FF55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48360C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B34CEA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4F471B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0BAC243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BB4B39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419D1A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016E076B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3E8BF3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2FBDBE6" w14:textId="77777777" w:rsidR="005E64BE" w:rsidRDefault="006F32E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2FCE69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0E7366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51F54FB" w14:textId="77777777" w:rsidR="00A95269" w:rsidRDefault="00A95269" w:rsidP="00EE49AC">
      <w:pPr>
        <w:ind w:left="705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E0C1B78" w14:textId="77777777" w:rsidR="009E2652" w:rsidRDefault="005E7B81" w:rsidP="009E2652">
      <w:pPr>
        <w:ind w:left="705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6F32E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951767">
        <w:rPr>
          <w:rFonts w:ascii="Arial" w:hAnsi="Arial" w:cs="Arial"/>
          <w:b/>
          <w:bCs/>
          <w:i/>
          <w:iCs/>
          <w:sz w:val="20"/>
          <w:szCs w:val="20"/>
        </w:rPr>
        <w:t>le matériel haute pression n’est plus en ordre d’inspection réglementaire. A corriger rapidement.</w:t>
      </w:r>
    </w:p>
    <w:p w14:paraId="41869A65" w14:textId="77777777" w:rsidR="00D77CC3" w:rsidRPr="00E11A48" w:rsidRDefault="002121EF" w:rsidP="00E330B8">
      <w:pPr>
        <w:ind w:left="705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63DDD953" w14:textId="77777777" w:rsidR="005E64BE" w:rsidRPr="005E7B81" w:rsidRDefault="00987FB6" w:rsidP="00704453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D2129B">
        <w:rPr>
          <w:rFonts w:ascii="Arial" w:hAnsi="Arial" w:cs="Arial"/>
          <w:b/>
          <w:bCs/>
          <w:sz w:val="20"/>
          <w:szCs w:val="20"/>
        </w:rPr>
        <w:t>15</w:t>
      </w:r>
      <w:r w:rsidR="000667AA">
        <w:rPr>
          <w:rFonts w:ascii="Arial" w:hAnsi="Arial" w:cs="Arial"/>
          <w:b/>
          <w:bCs/>
          <w:sz w:val="20"/>
          <w:szCs w:val="20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MECANIQUES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7B05736D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0E72DA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FD02E99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987AE1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AEAE4D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61B26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49D1EA5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B2A195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politique des 3 feux verts est-elle respectée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91B7C2B" w14:textId="77777777" w:rsidR="005E64BE" w:rsidRDefault="000667AA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775BBB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06F42A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43F3ED9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518DC6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EPC sont-ils laissés en place (origine)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CC6DD3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9E3502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646338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7686C7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5AED10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conformes (arrêt d'urgence…)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455DAC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2767AC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C129AB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619FBC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153DC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d'utilisation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5EF2E58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D1AAFA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991DD2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FD001D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DD9A4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9744F1C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0BE3A6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294886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6B06EF5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9E361A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327427B" w14:textId="77777777" w:rsidR="005E64BE" w:rsidRDefault="0095545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2E1C3D" w14:textId="77777777" w:rsidR="005E64BE" w:rsidRDefault="0095545B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FE0270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F9B0CF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99D98E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Est-il possible d'isoler chacune des sources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d’énergie,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DFF9EF9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82941E" w14:textId="77777777" w:rsidR="005E64BE" w:rsidRDefault="005E64BE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791EAF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0DFA4D1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A4D676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lunettes de protection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68598A4" w14:textId="77777777" w:rsidR="005E64BE" w:rsidRDefault="003B58F4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E3D8F8A" w14:textId="77777777" w:rsidR="005E64BE" w:rsidRDefault="005C762C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B8714F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4E204D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EC2937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machine est-elle fixée et stable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9A0C04F" w14:textId="77777777" w:rsidR="005E64BE" w:rsidRDefault="00473C87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21E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6FE67E3" w14:textId="77777777" w:rsidR="005E64BE" w:rsidRDefault="00473C87" w:rsidP="00E108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E42EBE" w14:textId="77777777" w:rsidR="005E64BE" w:rsidRDefault="005E64BE" w:rsidP="002121E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E10ED8" w14:textId="77777777" w:rsidR="00E802C2" w:rsidRDefault="00883016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66378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="00D77CC3">
        <w:rPr>
          <w:rFonts w:ascii="Arial" w:hAnsi="Arial" w:cs="Arial"/>
          <w:b/>
          <w:bCs/>
          <w:i/>
          <w:iCs/>
          <w:sz w:val="20"/>
          <w:szCs w:val="20"/>
        </w:rPr>
        <w:t xml:space="preserve">  </w:t>
      </w:r>
    </w:p>
    <w:p w14:paraId="0E031A50" w14:textId="77777777" w:rsidR="00E330B8" w:rsidRPr="00E330B8" w:rsidRDefault="00374315" w:rsidP="00E330B8">
      <w:pPr>
        <w:pStyle w:val="ListParagraph"/>
        <w:numPr>
          <w:ilvl w:val="0"/>
          <w:numId w:val="7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Les foreuses, meules, presse</w:t>
      </w:r>
      <w:r w:rsidR="009E2652" w:rsidRPr="00E330B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="00E237A8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cric</w:t>
      </w:r>
      <w:r w:rsidR="009E2652" w:rsidRPr="00E330B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E237A8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de </w:t>
      </w:r>
      <w:r w:rsidR="00F87882" w:rsidRPr="00E330B8">
        <w:rPr>
          <w:rFonts w:ascii="Arial" w:hAnsi="Arial" w:cs="Arial"/>
          <w:b/>
          <w:bCs/>
          <w:i/>
          <w:iCs/>
          <w:sz w:val="20"/>
          <w:szCs w:val="20"/>
        </w:rPr>
        <w:t>levage...</w:t>
      </w: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ne </w:t>
      </w:r>
      <w:r w:rsidR="00E237A8" w:rsidRPr="00E330B8">
        <w:rPr>
          <w:rFonts w:ascii="Arial" w:hAnsi="Arial" w:cs="Arial"/>
          <w:b/>
          <w:bCs/>
          <w:i/>
          <w:iCs/>
          <w:sz w:val="20"/>
          <w:szCs w:val="20"/>
        </w:rPr>
        <w:t>sont</w:t>
      </w: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E237A8" w:rsidRPr="00E330B8">
        <w:rPr>
          <w:rFonts w:ascii="Arial" w:hAnsi="Arial" w:cs="Arial"/>
          <w:b/>
          <w:bCs/>
          <w:i/>
          <w:iCs/>
          <w:sz w:val="20"/>
          <w:szCs w:val="20"/>
        </w:rPr>
        <w:t>plus inspectés</w:t>
      </w:r>
      <w:r w:rsidR="008C3214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(</w:t>
      </w:r>
      <w:proofErr w:type="gramStart"/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pas</w:t>
      </w:r>
      <w:proofErr w:type="gramEnd"/>
      <w:r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de marquage). </w:t>
      </w:r>
    </w:p>
    <w:p w14:paraId="28151820" w14:textId="77777777" w:rsidR="003B3E17" w:rsidRDefault="00374315" w:rsidP="00E330B8">
      <w:pPr>
        <w:pStyle w:val="ListParagraph"/>
        <w:numPr>
          <w:ilvl w:val="0"/>
          <w:numId w:val="7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Ceux-ci doivent être inspectés annuellement par un inspecteur engin</w:t>
      </w:r>
      <w:r w:rsidR="009E2652" w:rsidRPr="00E330B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1D372C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dangereux</w:t>
      </w:r>
      <w:r w:rsidR="00AA4FFF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</w:p>
    <w:p w14:paraId="4C4B4BC8" w14:textId="77777777" w:rsidR="005E7B81" w:rsidRPr="00E330B8" w:rsidRDefault="00AA4FFF" w:rsidP="00E330B8">
      <w:pPr>
        <w:pStyle w:val="ListParagraph"/>
        <w:numPr>
          <w:ilvl w:val="0"/>
          <w:numId w:val="7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E330B8">
        <w:rPr>
          <w:rFonts w:ascii="Arial" w:hAnsi="Arial" w:cs="Arial"/>
          <w:b/>
          <w:bCs/>
          <w:i/>
          <w:iCs/>
          <w:sz w:val="20"/>
          <w:szCs w:val="20"/>
        </w:rPr>
        <w:t>Un des câbles de levage de la presse est d</w:t>
      </w:r>
      <w:r w:rsidR="008C3214" w:rsidRPr="00E330B8">
        <w:rPr>
          <w:rFonts w:ascii="Arial" w:hAnsi="Arial" w:cs="Arial"/>
          <w:b/>
          <w:bCs/>
          <w:i/>
          <w:iCs/>
          <w:sz w:val="20"/>
          <w:szCs w:val="20"/>
        </w:rPr>
        <w:t>étérioré et doit être remplacé</w:t>
      </w:r>
      <w:r w:rsidR="00E12D55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(photo 2)</w:t>
      </w:r>
      <w:r w:rsidR="008C3214" w:rsidRPr="00E330B8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8C178E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Cette presse ne peut plus être utilisée jusqu’à réparation. Apposer une affiche et en avertir le Pers. </w:t>
      </w:r>
      <w:r w:rsidR="00E12D55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E330B8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La presse </w:t>
      </w:r>
      <w:r w:rsidR="00E12D55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doit </w:t>
      </w:r>
      <w:r w:rsidR="00E330B8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aussi </w:t>
      </w:r>
      <w:r w:rsidR="00E12D55" w:rsidRPr="00E330B8">
        <w:rPr>
          <w:rFonts w:ascii="Arial" w:hAnsi="Arial" w:cs="Arial"/>
          <w:b/>
          <w:bCs/>
          <w:i/>
          <w:iCs/>
          <w:sz w:val="20"/>
          <w:szCs w:val="20"/>
        </w:rPr>
        <w:t>être fixé</w:t>
      </w:r>
      <w:r w:rsidR="008C178E" w:rsidRPr="00E330B8">
        <w:rPr>
          <w:rFonts w:ascii="Arial" w:hAnsi="Arial" w:cs="Arial"/>
          <w:b/>
          <w:bCs/>
          <w:i/>
          <w:iCs/>
          <w:sz w:val="20"/>
          <w:szCs w:val="20"/>
        </w:rPr>
        <w:t>e</w:t>
      </w:r>
      <w:r w:rsidR="00E12D55" w:rsidRPr="00E330B8">
        <w:rPr>
          <w:rFonts w:ascii="Arial" w:hAnsi="Arial" w:cs="Arial"/>
          <w:b/>
          <w:bCs/>
          <w:i/>
          <w:iCs/>
          <w:sz w:val="20"/>
          <w:szCs w:val="20"/>
        </w:rPr>
        <w:t xml:space="preserve"> au sol.</w:t>
      </w:r>
    </w:p>
    <w:p w14:paraId="7FA70E6B" w14:textId="77777777" w:rsidR="008C3214" w:rsidRPr="00C913EA" w:rsidRDefault="008C3214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6E12C1C" w14:textId="77777777" w:rsidR="00D2129B" w:rsidRDefault="00F702E1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164669">
        <w:rPr>
          <w:rFonts w:ascii="Arial" w:hAnsi="Arial" w:cs="Arial"/>
          <w:b/>
          <w:bCs/>
          <w:sz w:val="20"/>
          <w:szCs w:val="20"/>
          <w:u w:val="single"/>
        </w:rPr>
        <w:t>RISQUES</w:t>
      </w:r>
      <w:r w:rsidR="00776EEB" w:rsidRPr="00164669">
        <w:rPr>
          <w:rFonts w:ascii="Arial" w:hAnsi="Arial" w:cs="Arial"/>
          <w:b/>
          <w:bCs/>
          <w:sz w:val="20"/>
          <w:szCs w:val="20"/>
          <w:u w:val="single"/>
        </w:rPr>
        <w:t xml:space="preserve"> ELECTRIQUES</w:t>
      </w:r>
    </w:p>
    <w:p w14:paraId="47661725" w14:textId="77777777" w:rsidR="006B77F6" w:rsidRPr="005E7B81" w:rsidRDefault="006B77F6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373ADFBD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292D2A4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5A79C25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A1E049E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A3FEAE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A6E5EE2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0E3CAEF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8A6351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armoires électriques sont-elles fermées à clé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B50A979" w14:textId="77777777" w:rsidR="006B77F6" w:rsidRDefault="003B58F4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825E2C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63A84F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7C2B0D0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910685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câbles, fils, prises…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5806139" w14:textId="77777777" w:rsidR="006B77F6" w:rsidRDefault="001B3E69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91E8C57" w14:textId="77777777" w:rsidR="006B77F6" w:rsidRDefault="001B3E69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FACE22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D5FBB8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05F9D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reliées à la terre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4DDA77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C2AD4B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7EFA93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D144FE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AB34D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systèmes de différentiel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F16F86A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44F251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10F858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9BE000B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F49A47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987FB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380DFB" w14:textId="77777777" w:rsidR="006B77F6" w:rsidRDefault="00583287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C7CFD00" w14:textId="77777777" w:rsidR="006B77F6" w:rsidRDefault="00583287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029FEC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AE0CB33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1481A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BE0350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91D76C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022F63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7E1B29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CE01C1A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Programme de maintenance préventive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CA2CA3F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357A39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9EC469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0A8C240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88DC29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16E21D8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154E56" w14:textId="77777777" w:rsidR="006B77F6" w:rsidRDefault="006B77F6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6AFE41" w14:textId="77777777" w:rsidR="006B77F6" w:rsidRDefault="006F1890" w:rsidP="00065A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310BC3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59CEAB8" w14:textId="77777777" w:rsidR="00281787" w:rsidRPr="00F441BB" w:rsidRDefault="005E7B81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CA3FDB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7015F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>Dans le pont élévateur se trouve un éclairage cassé</w:t>
      </w:r>
      <w:r w:rsidR="00E12D55">
        <w:rPr>
          <w:rFonts w:ascii="Arial" w:hAnsi="Arial" w:cs="Arial"/>
          <w:b/>
          <w:bCs/>
          <w:i/>
          <w:iCs/>
          <w:sz w:val="20"/>
          <w:szCs w:val="20"/>
        </w:rPr>
        <w:t xml:space="preserve"> (photo 3)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>. Le Pers ne sait pas si l’éclairage est encore alimenté. Une demande doit être introduit</w:t>
      </w:r>
      <w:r w:rsid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e au 1 </w:t>
      </w:r>
      <w:proofErr w:type="spellStart"/>
      <w:r w:rsidR="008C178E">
        <w:rPr>
          <w:rFonts w:ascii="Arial" w:hAnsi="Arial" w:cs="Arial"/>
          <w:b/>
          <w:bCs/>
          <w:i/>
          <w:iCs/>
          <w:sz w:val="20"/>
          <w:szCs w:val="20"/>
        </w:rPr>
        <w:t>Ech</w:t>
      </w:r>
      <w:proofErr w:type="spellEnd"/>
      <w:r w:rsid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Infra </w:t>
      </w:r>
      <w:r w:rsidR="008C3214">
        <w:rPr>
          <w:rFonts w:ascii="Arial" w:hAnsi="Arial" w:cs="Arial"/>
          <w:b/>
          <w:bCs/>
          <w:i/>
          <w:iCs/>
          <w:sz w:val="20"/>
          <w:szCs w:val="20"/>
        </w:rPr>
        <w:t xml:space="preserve">afin de réparer ou enlever cet éclairage. </w:t>
      </w:r>
    </w:p>
    <w:p w14:paraId="3FE55522" w14:textId="77777777" w:rsidR="005E7B81" w:rsidRPr="00C913EA" w:rsidRDefault="00CF1236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C95394">
        <w:rPr>
          <w:rFonts w:ascii="Arial" w:hAnsi="Arial" w:cs="Arial"/>
          <w:b/>
          <w:bCs/>
          <w:sz w:val="20"/>
          <w:szCs w:val="20"/>
        </w:rPr>
        <w:br/>
      </w:r>
    </w:p>
    <w:p w14:paraId="5BFFCD58" w14:textId="77777777" w:rsidR="00776EEB" w:rsidRPr="005E7B81" w:rsidRDefault="00D2129B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17</w:t>
      </w:r>
      <w:r w:rsidR="00B31DEB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B31D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D'EXPLOSION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4AD53C2F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7F759A8E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5DB747E0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4D33D1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C9B1CB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B67C8E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52675F6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72C6CA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gaz utilisés sont-ils aromatisés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412CEA" w14:textId="77777777" w:rsidR="006B77F6" w:rsidRDefault="00621A9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64FED2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90BB1F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D58C16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2C4467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appareils / installations sont-ils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anti-déflagrants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ED01EB8" w14:textId="77777777" w:rsidR="006B77F6" w:rsidRDefault="0034344C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374A5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2CC39A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48B1FC4C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00CA8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service dispose-t-il d'explosimètres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665D69C" w14:textId="77777777" w:rsidR="006B77F6" w:rsidRDefault="00621A9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E70267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53FA30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51C8FE5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F28C8F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Des contrôle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AB3D33B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BB23D3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95A21A1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2EAF2F0D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D3570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4BEA38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95234C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781AF7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DF669C6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ACDDD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cas de fuite de gaz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FC74BF6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B9E174" w14:textId="77777777" w:rsidR="006B77F6" w:rsidRDefault="007E4D99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0AE4BF" w14:textId="77777777" w:rsidR="006B77F6" w:rsidRDefault="007E4D99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2B59F0F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144AA7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4C99C2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B36AFD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1C38A3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9D27CF7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CA3ADC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interdiction de fumer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E4DC4DF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8646DF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59CB21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16BD1BA" w14:textId="7777777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B10F09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Procédure permis de feu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EB8B8E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559C3A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574E83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267E36A0" w14:textId="7777777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059BA1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D45D9CF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C18390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E0F75B" w14:textId="77777777" w:rsidR="006B77F6" w:rsidRDefault="0012525F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302666D" w14:textId="77777777" w:rsidR="006B77F6" w:rsidRDefault="006B77F6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1E203652" w14:textId="77777777" w:rsidR="009E2652" w:rsidRDefault="005E7B81" w:rsidP="009E2652">
      <w:pPr>
        <w:ind w:left="720" w:right="61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70237A">
        <w:rPr>
          <w:rFonts w:ascii="Arial" w:hAnsi="Arial" w:cs="Arial"/>
          <w:b/>
          <w:bCs/>
          <w:i/>
          <w:iCs/>
          <w:sz w:val="20"/>
          <w:szCs w:val="20"/>
        </w:rPr>
        <w:t> :</w:t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0237A">
        <w:rPr>
          <w:rFonts w:ascii="Arial" w:hAnsi="Arial" w:cs="Arial"/>
          <w:b/>
          <w:bCs/>
          <w:i/>
          <w:iCs/>
          <w:sz w:val="20"/>
          <w:szCs w:val="20"/>
        </w:rPr>
        <w:t>l</w:t>
      </w:r>
      <w:r w:rsidR="00F87882">
        <w:rPr>
          <w:rFonts w:ascii="Arial" w:hAnsi="Arial" w:cs="Arial"/>
          <w:b/>
          <w:bCs/>
          <w:i/>
          <w:iCs/>
          <w:sz w:val="20"/>
          <w:szCs w:val="20"/>
        </w:rPr>
        <w:t>e chalumeau n’est pas inspecté</w:t>
      </w:r>
      <w:r w:rsidR="0070237A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F87882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200376">
        <w:rPr>
          <w:rFonts w:ascii="Arial" w:hAnsi="Arial" w:cs="Arial"/>
          <w:b/>
          <w:bCs/>
          <w:i/>
          <w:iCs/>
          <w:sz w:val="20"/>
          <w:szCs w:val="20"/>
        </w:rPr>
        <w:t>Même si les tuyaux semble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nt</w:t>
      </w:r>
      <w:r w:rsidR="00200376">
        <w:rPr>
          <w:rFonts w:ascii="Arial" w:hAnsi="Arial" w:cs="Arial"/>
          <w:b/>
          <w:bCs/>
          <w:i/>
          <w:iCs/>
          <w:sz w:val="20"/>
          <w:szCs w:val="20"/>
        </w:rPr>
        <w:t xml:space="preserve"> neuf</w:t>
      </w:r>
      <w:r w:rsidR="00F441BB">
        <w:rPr>
          <w:rFonts w:ascii="Arial" w:hAnsi="Arial" w:cs="Arial"/>
          <w:b/>
          <w:bCs/>
          <w:i/>
          <w:iCs/>
          <w:sz w:val="20"/>
          <w:szCs w:val="20"/>
        </w:rPr>
        <w:t>s,</w:t>
      </w:r>
      <w:r w:rsidR="00200376">
        <w:rPr>
          <w:rFonts w:ascii="Arial" w:hAnsi="Arial" w:cs="Arial"/>
          <w:b/>
          <w:bCs/>
          <w:i/>
          <w:iCs/>
          <w:sz w:val="20"/>
          <w:szCs w:val="20"/>
        </w:rPr>
        <w:t xml:space="preserve"> une inspection annuel</w:t>
      </w:r>
      <w:r w:rsidR="00522F78">
        <w:rPr>
          <w:rFonts w:ascii="Arial" w:hAnsi="Arial" w:cs="Arial"/>
          <w:b/>
          <w:bCs/>
          <w:i/>
          <w:iCs/>
          <w:sz w:val="20"/>
          <w:szCs w:val="20"/>
        </w:rPr>
        <w:t>le</w:t>
      </w:r>
      <w:r w:rsidR="00200376">
        <w:rPr>
          <w:rFonts w:ascii="Arial" w:hAnsi="Arial" w:cs="Arial"/>
          <w:b/>
          <w:bCs/>
          <w:i/>
          <w:iCs/>
          <w:sz w:val="20"/>
          <w:szCs w:val="20"/>
        </w:rPr>
        <w:t xml:space="preserve"> doit être réalisée par un inspecteur engin</w:t>
      </w:r>
      <w:r w:rsidR="00522F78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0338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F702E1">
        <w:rPr>
          <w:rFonts w:ascii="Arial" w:hAnsi="Arial" w:cs="Arial"/>
          <w:b/>
          <w:bCs/>
          <w:i/>
          <w:iCs/>
          <w:sz w:val="20"/>
          <w:szCs w:val="20"/>
        </w:rPr>
        <w:t xml:space="preserve">dangereux. </w:t>
      </w:r>
    </w:p>
    <w:p w14:paraId="54D0AFA5" w14:textId="77777777" w:rsidR="0034344C" w:rsidRPr="005E7B81" w:rsidRDefault="0034344C" w:rsidP="009E2652">
      <w:pPr>
        <w:ind w:left="720" w:right="61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4EF2E32" w14:textId="77777777" w:rsidR="006B77F6" w:rsidRPr="005E7B81" w:rsidRDefault="00D2129B" w:rsidP="000667AA">
      <w:pPr>
        <w:ind w:left="360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18</w:t>
      </w:r>
      <w:r w:rsidR="000667AA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D'INCENDIE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962"/>
        <w:gridCol w:w="979"/>
        <w:gridCol w:w="907"/>
        <w:gridCol w:w="1200"/>
      </w:tblGrid>
      <w:tr w:rsidR="006B77F6" w14:paraId="759EA111" w14:textId="7777777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6CC2B86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2" w:type="dxa"/>
            <w:shd w:val="clear" w:color="auto" w:fill="auto"/>
            <w:noWrap/>
            <w:vAlign w:val="bottom"/>
          </w:tcPr>
          <w:p w14:paraId="21AE9B15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2804195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4D60B982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B99BE7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778B48DE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6195F33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exercices d'évacuation sont-ils effectués?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509FC644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1C85F745" w14:textId="77777777" w:rsidR="006B77F6" w:rsidRDefault="008C3214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6BE05D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18624A52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35775AD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connaît-il les consignes en cas de feu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3EE5D7FB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129B9027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F5E515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073B1ED3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DC9F0A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incendie sont-elles affichées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1721E760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0AB603E7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3C066F9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77D07F78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21A394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centrale d'alarme avec des détecteurs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31339B8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539A3025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D35E64A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552DBF56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14B70F97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issues de secours sont-elles marquées et dégagées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DDDC409" w14:textId="77777777" w:rsidR="006B77F6" w:rsidRDefault="001F7FD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70445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4FB65F3E" w14:textId="77777777" w:rsidR="006B77F6" w:rsidRDefault="001F7FD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709C6D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E4D39A5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571239D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71426ACF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1C0888C1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7309D7" w14:textId="77777777" w:rsidR="006B77F6" w:rsidRDefault="00F17C4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415B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77F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40674AD4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23A9662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de sécurité fonctionne-t-il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34C0BFB5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61875EEA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15120E2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5A839E7D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55AE80D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extincteurs sont-ils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Ctl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annuellement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292233C" w14:textId="77777777" w:rsidR="006B77F6" w:rsidRDefault="00F17C45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5B5E67D2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C1D7E0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117E479D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066413C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8568DA2" w14:textId="77777777" w:rsidR="006B77F6" w:rsidRDefault="0070445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3B84545F" w14:textId="77777777" w:rsidR="006B77F6" w:rsidRDefault="0070445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EA59627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73A03288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348E05A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une interdiction de fumer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77C0401" w14:textId="77777777" w:rsidR="006B77F6" w:rsidRDefault="00F17C45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7BB26B82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D34F91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13BA8CD0" w14:textId="77777777">
        <w:trPr>
          <w:trHeight w:val="255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63BF88D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matériel de lutte (hydrants, pelles…)est-il en ordre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45F15647" w14:textId="77777777" w:rsidR="006B77F6" w:rsidRDefault="00B96783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5687C825" w14:textId="77777777" w:rsidR="006B77F6" w:rsidRDefault="00B96783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1611ED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B77F6" w14:paraId="6CC031A2" w14:textId="77777777">
        <w:trPr>
          <w:trHeight w:val="270"/>
        </w:trPr>
        <w:tc>
          <w:tcPr>
            <w:tcW w:w="4680" w:type="dxa"/>
            <w:gridSpan w:val="2"/>
            <w:shd w:val="clear" w:color="auto" w:fill="auto"/>
            <w:noWrap/>
            <w:vAlign w:val="bottom"/>
          </w:tcPr>
          <w:p w14:paraId="76B8C7A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est-il formé pour utiliser les </w:t>
            </w:r>
            <w:r w:rsidR="00BF784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extincteurs ?</w:t>
            </w:r>
          </w:p>
        </w:tc>
        <w:tc>
          <w:tcPr>
            <w:tcW w:w="979" w:type="dxa"/>
            <w:shd w:val="clear" w:color="auto" w:fill="auto"/>
            <w:noWrap/>
            <w:vAlign w:val="bottom"/>
          </w:tcPr>
          <w:p w14:paraId="29CF2A94" w14:textId="77777777" w:rsidR="006B77F6" w:rsidRDefault="00F17C45" w:rsidP="00B967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07" w:type="dxa"/>
            <w:shd w:val="clear" w:color="auto" w:fill="auto"/>
            <w:noWrap/>
            <w:vAlign w:val="bottom"/>
          </w:tcPr>
          <w:p w14:paraId="0BA14783" w14:textId="77777777" w:rsidR="006B77F6" w:rsidRDefault="006B77F6" w:rsidP="00D6078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41149A" w14:textId="77777777" w:rsidR="006B77F6" w:rsidRDefault="006B77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43CFDF4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52E734E8" w14:textId="77777777" w:rsidR="008C178E" w:rsidRDefault="005E7B81" w:rsidP="009E2652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FC2303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37125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F17C45" w:rsidRPr="00F17C4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0AE59C20" w14:textId="77777777" w:rsidR="001F7FD5" w:rsidRPr="008C178E" w:rsidRDefault="008C178E" w:rsidP="008C178E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BD7855" w:rsidRPr="008C178E">
        <w:rPr>
          <w:rFonts w:ascii="Arial" w:hAnsi="Arial" w:cs="Arial"/>
          <w:b/>
          <w:bCs/>
          <w:i/>
          <w:iCs/>
          <w:sz w:val="20"/>
          <w:szCs w:val="20"/>
        </w:rPr>
        <w:t>ne</w:t>
      </w:r>
      <w:r w:rsidR="00C117C6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v</w:t>
      </w:r>
      <w:r w:rsidR="00A4162F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érification des blocs d’éclairage de </w:t>
      </w:r>
      <w:r w:rsidR="00F47978" w:rsidRPr="008C178E">
        <w:rPr>
          <w:rFonts w:ascii="Arial" w:hAnsi="Arial" w:cs="Arial"/>
          <w:b/>
          <w:bCs/>
          <w:i/>
          <w:iCs/>
          <w:sz w:val="20"/>
          <w:szCs w:val="20"/>
        </w:rPr>
        <w:t>sécurité</w:t>
      </w:r>
      <w:r w:rsidR="00C117C6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s’impose</w:t>
      </w:r>
      <w:r w:rsidR="008E46DB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pour tout le </w:t>
      </w:r>
      <w:r w:rsidR="00F702E1" w:rsidRPr="008C178E">
        <w:rPr>
          <w:rFonts w:ascii="Arial" w:hAnsi="Arial" w:cs="Arial"/>
          <w:b/>
          <w:bCs/>
          <w:i/>
          <w:iCs/>
          <w:sz w:val="20"/>
          <w:szCs w:val="20"/>
        </w:rPr>
        <w:t>bâtiment.</w:t>
      </w:r>
      <w:r w:rsidR="00391F5E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5A3240F" w14:textId="77777777" w:rsidR="001F7FD5" w:rsidRPr="008C178E" w:rsidRDefault="0054617F" w:rsidP="008C178E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C178E"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>Les</w:t>
      </w:r>
      <w:r w:rsidR="00583287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extincteurs</w:t>
      </w:r>
      <w:r w:rsidR="00C02CE0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doivent être fixés, accessibles</w:t>
      </w: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02CE0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et </w:t>
      </w: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>signalés par des pictogramme</w:t>
      </w:r>
      <w:r w:rsidR="00F702E1" w:rsidRPr="008C178E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E12D55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(photo 4, photo 5, photo 6 et photo 7)</w:t>
      </w:r>
      <w:r w:rsidR="00F87882" w:rsidRPr="008C178E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7EAB2245" w14:textId="77777777" w:rsidR="00F12E4E" w:rsidRPr="008C178E" w:rsidRDefault="00F12E4E" w:rsidP="008C178E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>Un des hydrant</w:t>
      </w:r>
      <w:r w:rsidR="009E2652" w:rsidRPr="008C178E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70237A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d</w:t>
      </w: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>e la section GSE</w:t>
      </w:r>
      <w:r w:rsidR="00391F5E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se situe</w:t>
      </w: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près d’un coffret électrique. Il e</w:t>
      </w:r>
      <w:r w:rsidR="00391F5E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st recommandé d’isoler correctement ces deux </w:t>
      </w:r>
      <w:r w:rsidR="008C3214" w:rsidRPr="008C178E">
        <w:rPr>
          <w:rFonts w:ascii="Arial" w:hAnsi="Arial" w:cs="Arial"/>
          <w:b/>
          <w:bCs/>
          <w:i/>
          <w:iCs/>
          <w:sz w:val="20"/>
          <w:szCs w:val="20"/>
        </w:rPr>
        <w:t>installations.</w:t>
      </w:r>
      <w:r w:rsidR="00E12D55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(</w:t>
      </w:r>
      <w:proofErr w:type="gramStart"/>
      <w:r w:rsidR="00E12D55" w:rsidRPr="008C178E">
        <w:rPr>
          <w:rFonts w:ascii="Arial" w:hAnsi="Arial" w:cs="Arial"/>
          <w:b/>
          <w:bCs/>
          <w:i/>
          <w:iCs/>
          <w:sz w:val="20"/>
          <w:szCs w:val="20"/>
        </w:rPr>
        <w:t>photo</w:t>
      </w:r>
      <w:proofErr w:type="gramEnd"/>
      <w:r w:rsidR="00E12D55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8)</w:t>
      </w:r>
      <w:r w:rsidR="008C3214" w:rsidRPr="008C178E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064EB492" w14:textId="77777777" w:rsidR="008C3214" w:rsidRPr="008C178E" w:rsidRDefault="008C3214" w:rsidP="008C178E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8C178E">
        <w:rPr>
          <w:rFonts w:ascii="Arial" w:hAnsi="Arial" w:cs="Arial"/>
          <w:b/>
          <w:bCs/>
          <w:i/>
          <w:iCs/>
          <w:sz w:val="20"/>
          <w:szCs w:val="20"/>
        </w:rPr>
        <w:t>Les hydrants ne semblent pas en ordre de contrôle</w:t>
      </w:r>
      <w:r w:rsidR="008C178E" w:rsidRPr="008C178E">
        <w:rPr>
          <w:rFonts w:ascii="Arial" w:hAnsi="Arial" w:cs="Arial"/>
          <w:b/>
          <w:bCs/>
          <w:i/>
          <w:iCs/>
          <w:sz w:val="20"/>
          <w:szCs w:val="20"/>
        </w:rPr>
        <w:t>. A vérifier.</w:t>
      </w:r>
    </w:p>
    <w:p w14:paraId="1471F020" w14:textId="77777777" w:rsidR="00391F5E" w:rsidRDefault="00391F5E" w:rsidP="00C02CE0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215C01B" w14:textId="77777777" w:rsidR="00776EEB" w:rsidRDefault="00776EEB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4777CCC3" w14:textId="77777777" w:rsidR="005746BC" w:rsidRDefault="00D2129B" w:rsidP="000667AA">
      <w:pPr>
        <w:ind w:left="3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19</w:t>
      </w:r>
      <w:r w:rsidR="000667AA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0667AA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RISQUES</w:t>
      </w:r>
      <w:r w:rsidR="00776EEB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POUR LES TRAVAILLEURS DEBUTANTS ET ASSIMIL</w:t>
      </w:r>
      <w:r w:rsidR="003F2450" w:rsidRPr="005E7B81">
        <w:rPr>
          <w:rFonts w:ascii="Arial" w:hAnsi="Arial" w:cs="Arial"/>
          <w:b/>
          <w:bCs/>
          <w:sz w:val="20"/>
          <w:szCs w:val="20"/>
          <w:u w:val="single"/>
        </w:rPr>
        <w:t>ES (</w:t>
      </w:r>
      <w:r w:rsidR="00EC2E00" w:rsidRPr="005E7B81">
        <w:rPr>
          <w:rFonts w:ascii="Arial" w:hAnsi="Arial" w:cs="Arial"/>
          <w:b/>
          <w:bCs/>
          <w:sz w:val="20"/>
          <w:szCs w:val="20"/>
          <w:u w:val="single"/>
        </w:rPr>
        <w:t>STAGIAIRES</w:t>
      </w:r>
      <w:r w:rsidR="00EC2E00">
        <w:rPr>
          <w:rFonts w:ascii="Arial" w:hAnsi="Arial" w:cs="Arial"/>
          <w:b/>
          <w:bCs/>
          <w:sz w:val="20"/>
          <w:szCs w:val="20"/>
        </w:rPr>
        <w:t>)</w:t>
      </w:r>
      <w:r w:rsidR="00CF1236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746BC" w14:paraId="635392E1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71F8B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1F501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11B94" w14:textId="77777777" w:rsidR="005746BC" w:rsidRDefault="00522F7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 w:rsidR="005746B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BCC1E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25C16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746BC" w14:paraId="5A300BF6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36A83E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travailleur expérimenté chargé d'accompagner le travailleur débutant est-il systématiquement désigné?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11896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8DF99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6D7C2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362C525D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7B815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DBDB1" w14:textId="77777777" w:rsidR="005746BC" w:rsidRDefault="005746BC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314C1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01617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7E5FDA18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083BD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rapport de formation est-il établi?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ACE36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5E4A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2B2BE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2260B56C" w14:textId="77777777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3EB7F7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informations et instructions sont-elles systématiquement fournies aux travailleurs débutants par un membre de la ligne hiérarchique?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45248" w14:textId="77777777" w:rsidR="005746BC" w:rsidRDefault="005746BC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53594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522B2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6D751502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center"/>
          </w:tcPr>
          <w:p w14:paraId="731CB0E5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BB3807" w14:textId="77777777" w:rsidR="005746BC" w:rsidRDefault="003B46F9" w:rsidP="00D70DC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6141A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218196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78E201CD" w14:textId="77777777">
        <w:trPr>
          <w:trHeight w:val="255"/>
        </w:trPr>
        <w:tc>
          <w:tcPr>
            <w:tcW w:w="432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FB3CC70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B6AEF0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622D9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7CC6C3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16C02F2" w14:textId="77777777" w:rsidR="005E7B81" w:rsidRDefault="00987FB6" w:rsidP="009E2652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2453E9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2453E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B5782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tage suivi par le </w:t>
      </w:r>
      <w:proofErr w:type="spellStart"/>
      <w:r w:rsidR="00AC713E">
        <w:rPr>
          <w:rFonts w:ascii="Arial" w:hAnsi="Arial" w:cs="Arial"/>
          <w:b/>
          <w:bCs/>
          <w:i/>
          <w:iCs/>
          <w:sz w:val="20"/>
          <w:szCs w:val="20"/>
        </w:rPr>
        <w:t>Trg</w:t>
      </w:r>
      <w:proofErr w:type="spellEnd"/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proofErr w:type="spellStart"/>
      <w:r w:rsidR="00AC713E">
        <w:rPr>
          <w:rFonts w:ascii="Arial" w:hAnsi="Arial" w:cs="Arial"/>
          <w:b/>
          <w:bCs/>
          <w:i/>
          <w:iCs/>
          <w:sz w:val="20"/>
          <w:szCs w:val="20"/>
        </w:rPr>
        <w:t>Ctl</w:t>
      </w:r>
      <w:proofErr w:type="spellEnd"/>
      <w:r w:rsidR="00AC713E">
        <w:rPr>
          <w:rFonts w:ascii="Arial" w:hAnsi="Arial" w:cs="Arial"/>
          <w:b/>
          <w:bCs/>
          <w:i/>
          <w:iCs/>
          <w:sz w:val="20"/>
          <w:szCs w:val="20"/>
        </w:rPr>
        <w:t xml:space="preserve"> et par un parrain de stage.</w:t>
      </w:r>
    </w:p>
    <w:p w14:paraId="77B9BFEC" w14:textId="77777777" w:rsidR="00391F5E" w:rsidRPr="005E7B81" w:rsidRDefault="00391F5E" w:rsidP="00E751CD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C04C1EA" w14:textId="77777777" w:rsidR="00BC5D48" w:rsidRPr="0083549C" w:rsidRDefault="00BC5D48" w:rsidP="00BC5D48">
      <w:pPr>
        <w:ind w:right="432" w:firstLine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20</w:t>
      </w:r>
      <w:r w:rsidRPr="00C20F3D">
        <w:rPr>
          <w:rFonts w:ascii="Arial" w:hAnsi="Arial" w:cs="Arial"/>
          <w:b/>
          <w:bCs/>
          <w:sz w:val="20"/>
          <w:szCs w:val="20"/>
        </w:rPr>
        <w:t>.</w:t>
      </w:r>
      <w:r w:rsidRPr="00467213">
        <w:rPr>
          <w:rFonts w:ascii="Arial" w:hAnsi="Arial" w:cs="Arial"/>
          <w:b/>
          <w:bCs/>
          <w:sz w:val="20"/>
          <w:szCs w:val="20"/>
        </w:rPr>
        <w:t xml:space="preserve"> </w:t>
      </w:r>
      <w:r w:rsidRPr="00246913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</w:rPr>
        <w:t>DOCUMENTS/ ADMINISTRATION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123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489"/>
        <w:gridCol w:w="708"/>
        <w:gridCol w:w="363"/>
        <w:gridCol w:w="1376"/>
      </w:tblGrid>
      <w:tr w:rsidR="00BC5D48" w14:paraId="25A9D918" w14:textId="7777777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8FE72D" w14:textId="77777777" w:rsidR="00BC5D48" w:rsidRDefault="00BC5D48" w:rsidP="00BC5D48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A499E4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B092EC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1526E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438F9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 xml:space="preserve">PA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CAA1B2" w14:textId="77777777" w:rsidR="00BC5D48" w:rsidRDefault="00BC5D48" w:rsidP="00BC5D4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REMARQUES</w:t>
            </w:r>
          </w:p>
        </w:tc>
      </w:tr>
      <w:tr w:rsidR="00BC5D48" w14:paraId="7DB6A89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FA46BB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règlement d’atelier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786C0B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5C26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0C70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306C4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C5D48" w14:paraId="55E33D5F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6FCAE1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affiché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C701F6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A32D9C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97B1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93C46D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C5D48" w:rsidRPr="00DA101A" w14:paraId="7BD56FB7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B6530F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fonction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D2F5B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E85C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2DB0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87F39" w14:textId="77777777" w:rsidR="00BC5D48" w:rsidRPr="00DA101A" w:rsidRDefault="00BC5D48" w:rsidP="00BC5D4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59C453C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2BC0A8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FF signées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8ACC91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D6A0DB" w14:textId="77777777" w:rsidR="00BC5D48" w:rsidRDefault="00F87882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5D4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5C4A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B6255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DA101A" w14:paraId="5FFAF5C4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FB258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poste sont-elles présentes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F9AFC3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8A4DC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9374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B8BB2" w14:textId="77777777" w:rsidR="00BC5D48" w:rsidRPr="00DA101A" w:rsidRDefault="00BC5D48" w:rsidP="00BC5D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30CEC169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B352B2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FP sont-elles signées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83F1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A548A" w14:textId="77777777" w:rsidR="00BC5D48" w:rsidRDefault="00F87882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5D4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A088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95E714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594096" w14:paraId="06761953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DE9624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 t-il un inventaire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329103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F1E0D4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FC7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3ED5E" w14:textId="77777777" w:rsidR="00BC5D48" w:rsidRPr="00594096" w:rsidRDefault="00BC5D48" w:rsidP="00BC5D4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4F106AD4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B64763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Mise en service machine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D90A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045CD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B68F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D76B8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14:paraId="23C985AD" w14:textId="7777777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DF15C4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inventaire produit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52D65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F6D001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699D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99BBE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101A">
              <w:rPr>
                <w:rFonts w:ascii="Arial" w:hAnsi="Arial" w:cs="Arial"/>
                <w:b/>
                <w:sz w:val="16"/>
                <w:szCs w:val="16"/>
              </w:rPr>
              <w:t>FORMAT INFORMATIQUE</w:t>
            </w:r>
          </w:p>
        </w:tc>
      </w:tr>
      <w:tr w:rsidR="00BC5D48" w14:paraId="515FE133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9F6A6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- il un dossier incendie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7E5A4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1AC47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B089E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673A9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5D48" w:rsidRPr="006C3753" w14:paraId="2937FAE0" w14:textId="77777777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F5451" w14:textId="77777777" w:rsidR="00BC5D48" w:rsidRDefault="00BC5D48" w:rsidP="00BC5D4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Dossier incendie en ordre 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28BC2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84D4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27F5" w14:textId="77777777" w:rsidR="00BC5D48" w:rsidRDefault="00BC5D48" w:rsidP="00BC5D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EBE52" w14:textId="77777777" w:rsidR="00BC5D48" w:rsidRPr="006C3753" w:rsidRDefault="00BC5D48" w:rsidP="00BC5D48">
            <w:pPr>
              <w:jc w:val="center"/>
              <w:rPr>
                <w:rFonts w:ascii="Comic Sans MS" w:hAnsi="Comic Sans MS" w:cs="Arial"/>
                <w:sz w:val="16"/>
                <w:szCs w:val="16"/>
              </w:rPr>
            </w:pPr>
          </w:p>
        </w:tc>
      </w:tr>
    </w:tbl>
    <w:p w14:paraId="63A027DC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1225FD83" w14:textId="77777777" w:rsidR="00EB74A8" w:rsidRDefault="00EB74A8" w:rsidP="00EB74A8">
      <w:pPr>
        <w:numPr>
          <w:ilvl w:val="0"/>
          <w:numId w:val="5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MESURES POUR LUTTER CONTRE LA PROPAGATION DU COVID 19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785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1056"/>
        <w:gridCol w:w="1275"/>
        <w:gridCol w:w="1134"/>
      </w:tblGrid>
      <w:tr w:rsidR="00EB74A8" w14:paraId="530888B4" w14:textId="77777777" w:rsidTr="0063609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7B5538" w14:textId="77777777" w:rsidR="00EB74A8" w:rsidRDefault="00EB74A8" w:rsidP="00636097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11BE3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7A56F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28896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EC6AC" w14:textId="77777777" w:rsidR="00EB74A8" w:rsidRDefault="00EB74A8" w:rsidP="006360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>PA</w:t>
            </w:r>
          </w:p>
        </w:tc>
      </w:tr>
      <w:tr w:rsidR="00EB74A8" w14:paraId="1E4111DD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14187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possibilité de se laver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EB8D3E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965C03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4CCC9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647B606B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712C4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du papier prévu pour s’essuyer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77CDFB" w14:textId="77777777" w:rsidR="00EB74A8" w:rsidRDefault="008C3214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25FBC9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338D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12BBC4FA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ECB8D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des instructions expliquant comment se laver correctement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3C287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A9ADE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3116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48FE5475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07633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des mesures prises dans les réfectoires afin de distancer les personnes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435208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AEA5AB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663C4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07345F17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AE8E4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Y </w:t>
            </w:r>
            <w:proofErr w:type="spellStart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a-t-il</w:t>
            </w:r>
            <w:proofErr w:type="spellEnd"/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 xml:space="preserve"> suffisamment de distance entre les personnes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54B3F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E47041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2237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75A49FB2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0B74A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Les locaux sont-ils suffisamment ventilés/aérés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F48C18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AF3215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146C3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4A8" w14:paraId="58B838ED" w14:textId="77777777" w:rsidTr="0063609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F6F6B" w14:textId="77777777" w:rsidR="00EB74A8" w:rsidRDefault="00EB74A8" w:rsidP="0063609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Le port du masque est-il respecté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B22A2B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08ACB5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6639C" w14:textId="77777777" w:rsidR="00EB74A8" w:rsidRDefault="00EB74A8" w:rsidP="0063609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6CD376" w14:textId="77777777" w:rsidR="00EB74A8" w:rsidRPr="004676DE" w:rsidRDefault="00EB74A8" w:rsidP="00EB74A8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  <w:lang w:val="fr-BE"/>
        </w:rPr>
      </w:pPr>
    </w:p>
    <w:p w14:paraId="1FF916E8" w14:textId="77777777" w:rsidR="00EB74A8" w:rsidRDefault="00EB74A8" w:rsidP="008C3214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1F08F3C" w14:textId="77777777" w:rsidR="00FC766B" w:rsidRDefault="00F702E1" w:rsidP="00F702E1">
      <w:pPr>
        <w:tabs>
          <w:tab w:val="left" w:pos="960"/>
        </w:tabs>
        <w:rPr>
          <w:rFonts w:ascii="Comic Sans MS" w:hAnsi="Comic Sans MS"/>
        </w:rPr>
      </w:pPr>
      <w:r>
        <w:rPr>
          <w:rFonts w:ascii="Comic Sans MS" w:hAnsi="Comic Sans MS"/>
        </w:rPr>
        <w:tab/>
      </w:r>
    </w:p>
    <w:p w14:paraId="74B3B92D" w14:textId="77777777" w:rsidR="00FC766B" w:rsidRDefault="00FC766B" w:rsidP="001504DC">
      <w:pPr>
        <w:jc w:val="center"/>
        <w:rPr>
          <w:rFonts w:ascii="Comic Sans MS" w:hAnsi="Comic Sans MS"/>
        </w:rPr>
      </w:pPr>
    </w:p>
    <w:p w14:paraId="2DD3DF05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341F9D68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3BE66969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1166B7B1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2CA1ACE9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5173358B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4BD9F99A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04495633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0C7CA06C" w14:textId="77777777" w:rsidR="009D6EE0" w:rsidRDefault="009D6EE0" w:rsidP="001504DC">
      <w:pPr>
        <w:jc w:val="center"/>
        <w:rPr>
          <w:rFonts w:ascii="Comic Sans MS" w:hAnsi="Comic Sans MS"/>
        </w:rPr>
      </w:pPr>
    </w:p>
    <w:p w14:paraId="24230410" w14:textId="77777777" w:rsidR="006F1890" w:rsidRDefault="006F1890" w:rsidP="001504DC">
      <w:pPr>
        <w:jc w:val="center"/>
        <w:rPr>
          <w:rFonts w:ascii="Comic Sans MS" w:hAnsi="Comic Sans MS"/>
        </w:rPr>
      </w:pPr>
    </w:p>
    <w:p w14:paraId="6E5F8F75" w14:textId="77777777" w:rsidR="0095545B" w:rsidRDefault="0095545B" w:rsidP="001504DC">
      <w:pPr>
        <w:jc w:val="center"/>
        <w:rPr>
          <w:rFonts w:ascii="Comic Sans MS" w:hAnsi="Comic Sans MS"/>
        </w:rPr>
      </w:pPr>
    </w:p>
    <w:p w14:paraId="630F7DCD" w14:textId="77777777" w:rsidR="0095545B" w:rsidRDefault="0095545B" w:rsidP="001504DC">
      <w:pPr>
        <w:jc w:val="center"/>
        <w:rPr>
          <w:rFonts w:ascii="Comic Sans MS" w:hAnsi="Comic Sans MS"/>
        </w:rPr>
      </w:pPr>
    </w:p>
    <w:p w14:paraId="645A1CE1" w14:textId="77777777" w:rsidR="00D77CC3" w:rsidRDefault="00D77CC3" w:rsidP="00E12D55">
      <w:pPr>
        <w:jc w:val="center"/>
        <w:rPr>
          <w:rFonts w:ascii="Comic Sans MS" w:hAnsi="Comic Sans MS"/>
        </w:rPr>
      </w:pPr>
    </w:p>
    <w:p w14:paraId="7012C3CB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AEE3DB5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40C1FF14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6D637030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AD3DE0C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4CFA2888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33F1CFC2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5EBC23F6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72BC7014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422495B1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08F8CD5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6E1A7F93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099D0D16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690BC102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02F85687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0C1C22A2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2E694D10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18BE2FBA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5339C3C1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6A17A8C0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28B1C9FC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479E822B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26F47940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0BDC469F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C8E0859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1</w:t>
      </w:r>
    </w:p>
    <w:p w14:paraId="0FE2F5DB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drawing>
          <wp:inline distT="0" distB="0" distL="0" distR="0">
            <wp:extent cx="2701925" cy="3595370"/>
            <wp:effectExtent l="0" t="0" r="0" b="0"/>
            <wp:docPr id="13" name="Picture 13" descr="C:\Users\hermans.ka\Desktop\New folder\IMG_20220517_0923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hermans.ka\Desktop\New folder\IMG_20220517_09231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FE9CE4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2D59180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263B9798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2</w:t>
      </w:r>
    </w:p>
    <w:p w14:paraId="57336F9E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15" name="Picture 15" descr="C:\Users\hermans.ka\Desktop\New folder\IMG_20220517_0919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hermans.ka\Desktop\New folder\IMG_20220517_09195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DF296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28605DCE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13FB5E50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2D5DD890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3</w:t>
      </w:r>
    </w:p>
    <w:p w14:paraId="0449DA51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17" name="Picture 17" descr="C:\Users\hermans.ka\Desktop\New folder\IMG_20220517_0921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hermans.ka\Desktop\New folder\IMG_20220517_09210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90C47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2D68B1C6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2478B254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4</w:t>
      </w:r>
    </w:p>
    <w:p w14:paraId="455DF93D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19" name="Picture 19" descr="C:\Users\hermans.ka\Desktop\New folder\IMG_20220517_09004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hermans.ka\Desktop\New folder\IMG_20220517_090040_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2F5FE5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517E99A6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00D95DC2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2DEE96E5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351FAA9B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5</w:t>
      </w:r>
    </w:p>
    <w:p w14:paraId="1AE0D25E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21" name="Picture 21" descr="C:\Users\hermans.ka\Desktop\New folder\IMG_20220517_0904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hermans.ka\Desktop\New folder\IMG_20220517_09043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31802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31ECDB3C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66A34823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 xml:space="preserve">Photo 6 </w:t>
      </w:r>
    </w:p>
    <w:p w14:paraId="21136186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23" name="Picture 23" descr="C:\Users\hermans.ka\Desktop\New folder\IMG_20220517_0907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hermans.ka\Desktop\New folder\IMG_20220517_090749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1205A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7D931241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0E3047AB" w14:textId="77777777" w:rsidR="00E330B8" w:rsidRDefault="00E330B8" w:rsidP="00E12D55">
      <w:pPr>
        <w:jc w:val="center"/>
        <w:rPr>
          <w:rFonts w:ascii="Comic Sans MS" w:hAnsi="Comic Sans MS"/>
        </w:rPr>
      </w:pPr>
    </w:p>
    <w:p w14:paraId="6D3A2EEE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6C27490F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7</w:t>
      </w:r>
    </w:p>
    <w:p w14:paraId="3A2AB42B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25" name="Picture 25" descr="C:\Users\hermans.ka\Desktop\New folder\IMG_20220517_091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hermans.ka\Desktop\New folder\IMG_20220517_09100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EA8DF" w14:textId="77777777" w:rsidR="00E12D55" w:rsidRDefault="00E12D55" w:rsidP="00E12D55">
      <w:pPr>
        <w:jc w:val="center"/>
        <w:rPr>
          <w:rFonts w:ascii="Comic Sans MS" w:hAnsi="Comic Sans MS"/>
        </w:rPr>
      </w:pPr>
    </w:p>
    <w:p w14:paraId="4BB11EEB" w14:textId="77777777" w:rsidR="00E12D55" w:rsidRDefault="00E12D55" w:rsidP="00E12D55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>Photo 8</w:t>
      </w:r>
    </w:p>
    <w:p w14:paraId="64FC0824" w14:textId="77777777" w:rsidR="00E12D55" w:rsidRDefault="00E2528C" w:rsidP="00E12D55">
      <w:pPr>
        <w:jc w:val="center"/>
        <w:rPr>
          <w:rFonts w:ascii="Comic Sans MS" w:hAnsi="Comic Sans MS"/>
        </w:rPr>
      </w:pPr>
      <w:r w:rsidRPr="00E12D55">
        <w:rPr>
          <w:rFonts w:ascii="Comic Sans MS" w:hAnsi="Comic Sans MS"/>
          <w:noProof/>
          <w:lang w:val="fr-BE" w:eastAsia="fr-BE"/>
        </w:rPr>
        <w:lastRenderedPageBreak/>
        <w:drawing>
          <wp:inline distT="0" distB="0" distL="0" distR="0">
            <wp:extent cx="2701925" cy="3595370"/>
            <wp:effectExtent l="0" t="0" r="0" b="0"/>
            <wp:docPr id="27" name="Picture 27" descr="C:\Users\hermans.ka\Desktop\New folder\IMG_20220517_0912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hermans.ka\Desktop\New folder\IMG_20220517_091226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1925" cy="359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12D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B0B7D"/>
    <w:multiLevelType w:val="hybridMultilevel"/>
    <w:tmpl w:val="B0FC39DA"/>
    <w:lvl w:ilvl="0" w:tplc="040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88C3DD9"/>
    <w:multiLevelType w:val="hybridMultilevel"/>
    <w:tmpl w:val="2E68A71C"/>
    <w:lvl w:ilvl="0" w:tplc="CEE83EB6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913E00"/>
    <w:multiLevelType w:val="hybridMultilevel"/>
    <w:tmpl w:val="BBECEDD6"/>
    <w:lvl w:ilvl="0" w:tplc="040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8D57C2F"/>
    <w:multiLevelType w:val="hybridMultilevel"/>
    <w:tmpl w:val="B7C6D214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77378D"/>
    <w:multiLevelType w:val="hybridMultilevel"/>
    <w:tmpl w:val="453C619E"/>
    <w:lvl w:ilvl="0" w:tplc="4B5C7934">
      <w:start w:val="21"/>
      <w:numFmt w:val="decimal"/>
      <w:lvlText w:val="%1."/>
      <w:lvlJc w:val="left"/>
      <w:pPr>
        <w:ind w:left="643" w:hanging="360"/>
      </w:pPr>
      <w:rPr>
        <w:rFonts w:hint="default"/>
        <w:i w:val="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363" w:hanging="360"/>
      </w:pPr>
    </w:lvl>
    <w:lvl w:ilvl="2" w:tplc="0813001B" w:tentative="1">
      <w:start w:val="1"/>
      <w:numFmt w:val="lowerRoman"/>
      <w:lvlText w:val="%3."/>
      <w:lvlJc w:val="right"/>
      <w:pPr>
        <w:ind w:left="2083" w:hanging="180"/>
      </w:pPr>
    </w:lvl>
    <w:lvl w:ilvl="3" w:tplc="0813000F" w:tentative="1">
      <w:start w:val="1"/>
      <w:numFmt w:val="decimal"/>
      <w:lvlText w:val="%4."/>
      <w:lvlJc w:val="left"/>
      <w:pPr>
        <w:ind w:left="2803" w:hanging="360"/>
      </w:pPr>
    </w:lvl>
    <w:lvl w:ilvl="4" w:tplc="08130019" w:tentative="1">
      <w:start w:val="1"/>
      <w:numFmt w:val="lowerLetter"/>
      <w:lvlText w:val="%5."/>
      <w:lvlJc w:val="left"/>
      <w:pPr>
        <w:ind w:left="3523" w:hanging="360"/>
      </w:pPr>
    </w:lvl>
    <w:lvl w:ilvl="5" w:tplc="0813001B" w:tentative="1">
      <w:start w:val="1"/>
      <w:numFmt w:val="lowerRoman"/>
      <w:lvlText w:val="%6."/>
      <w:lvlJc w:val="right"/>
      <w:pPr>
        <w:ind w:left="4243" w:hanging="180"/>
      </w:pPr>
    </w:lvl>
    <w:lvl w:ilvl="6" w:tplc="0813000F" w:tentative="1">
      <w:start w:val="1"/>
      <w:numFmt w:val="decimal"/>
      <w:lvlText w:val="%7."/>
      <w:lvlJc w:val="left"/>
      <w:pPr>
        <w:ind w:left="4963" w:hanging="360"/>
      </w:pPr>
    </w:lvl>
    <w:lvl w:ilvl="7" w:tplc="08130019" w:tentative="1">
      <w:start w:val="1"/>
      <w:numFmt w:val="lowerLetter"/>
      <w:lvlText w:val="%8."/>
      <w:lvlJc w:val="left"/>
      <w:pPr>
        <w:ind w:left="5683" w:hanging="360"/>
      </w:pPr>
    </w:lvl>
    <w:lvl w:ilvl="8" w:tplc="0813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7C673DB2"/>
    <w:multiLevelType w:val="hybridMultilevel"/>
    <w:tmpl w:val="3DE62A20"/>
    <w:lvl w:ilvl="0" w:tplc="E3386A3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DC66B7A"/>
    <w:multiLevelType w:val="hybridMultilevel"/>
    <w:tmpl w:val="E550DB8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71"/>
    <w:rsid w:val="00002AC8"/>
    <w:rsid w:val="0000355F"/>
    <w:rsid w:val="00017884"/>
    <w:rsid w:val="00021A23"/>
    <w:rsid w:val="00030518"/>
    <w:rsid w:val="00030E3D"/>
    <w:rsid w:val="000338CF"/>
    <w:rsid w:val="000415B4"/>
    <w:rsid w:val="000425EC"/>
    <w:rsid w:val="00061E5C"/>
    <w:rsid w:val="00065A07"/>
    <w:rsid w:val="000667AA"/>
    <w:rsid w:val="0006764A"/>
    <w:rsid w:val="000843E1"/>
    <w:rsid w:val="0009052E"/>
    <w:rsid w:val="000B0160"/>
    <w:rsid w:val="000B0D66"/>
    <w:rsid w:val="000B2F9F"/>
    <w:rsid w:val="000B3E71"/>
    <w:rsid w:val="000C6C14"/>
    <w:rsid w:val="000F29B3"/>
    <w:rsid w:val="000F2F00"/>
    <w:rsid w:val="000F5D41"/>
    <w:rsid w:val="001036F4"/>
    <w:rsid w:val="001177F3"/>
    <w:rsid w:val="00124C1E"/>
    <w:rsid w:val="0012525F"/>
    <w:rsid w:val="00127C83"/>
    <w:rsid w:val="001341AA"/>
    <w:rsid w:val="001504DC"/>
    <w:rsid w:val="00164669"/>
    <w:rsid w:val="00165D45"/>
    <w:rsid w:val="00166934"/>
    <w:rsid w:val="00167073"/>
    <w:rsid w:val="00173F25"/>
    <w:rsid w:val="001752F8"/>
    <w:rsid w:val="0019236C"/>
    <w:rsid w:val="001977C5"/>
    <w:rsid w:val="001A149D"/>
    <w:rsid w:val="001A2188"/>
    <w:rsid w:val="001A4DCF"/>
    <w:rsid w:val="001B3E69"/>
    <w:rsid w:val="001B5694"/>
    <w:rsid w:val="001C3DC5"/>
    <w:rsid w:val="001D372C"/>
    <w:rsid w:val="001E7AAE"/>
    <w:rsid w:val="001F7FD5"/>
    <w:rsid w:val="00200376"/>
    <w:rsid w:val="00203CD2"/>
    <w:rsid w:val="002121EF"/>
    <w:rsid w:val="00232997"/>
    <w:rsid w:val="00237638"/>
    <w:rsid w:val="0024048C"/>
    <w:rsid w:val="002453E9"/>
    <w:rsid w:val="00252BD5"/>
    <w:rsid w:val="002611EF"/>
    <w:rsid w:val="00271E40"/>
    <w:rsid w:val="00281787"/>
    <w:rsid w:val="002B567C"/>
    <w:rsid w:val="002D1744"/>
    <w:rsid w:val="003165A1"/>
    <w:rsid w:val="003228FA"/>
    <w:rsid w:val="00330BC9"/>
    <w:rsid w:val="00337125"/>
    <w:rsid w:val="0034344C"/>
    <w:rsid w:val="00346D0A"/>
    <w:rsid w:val="003578B2"/>
    <w:rsid w:val="003601A4"/>
    <w:rsid w:val="00365E17"/>
    <w:rsid w:val="00366A1E"/>
    <w:rsid w:val="00374315"/>
    <w:rsid w:val="00385360"/>
    <w:rsid w:val="003914BC"/>
    <w:rsid w:val="00391F5E"/>
    <w:rsid w:val="00394C09"/>
    <w:rsid w:val="00394DD9"/>
    <w:rsid w:val="003B3E17"/>
    <w:rsid w:val="003B46F9"/>
    <w:rsid w:val="003B58F4"/>
    <w:rsid w:val="003B7B9A"/>
    <w:rsid w:val="003D1F55"/>
    <w:rsid w:val="003E5885"/>
    <w:rsid w:val="003E65B8"/>
    <w:rsid w:val="003F2450"/>
    <w:rsid w:val="00410290"/>
    <w:rsid w:val="00410BF0"/>
    <w:rsid w:val="00440AF9"/>
    <w:rsid w:val="00443378"/>
    <w:rsid w:val="00445FDA"/>
    <w:rsid w:val="00463C17"/>
    <w:rsid w:val="00466DF9"/>
    <w:rsid w:val="00473C87"/>
    <w:rsid w:val="00474337"/>
    <w:rsid w:val="00492B39"/>
    <w:rsid w:val="00492EEB"/>
    <w:rsid w:val="00494598"/>
    <w:rsid w:val="004975AB"/>
    <w:rsid w:val="005175CE"/>
    <w:rsid w:val="00522D90"/>
    <w:rsid w:val="00522F78"/>
    <w:rsid w:val="00531421"/>
    <w:rsid w:val="0054617F"/>
    <w:rsid w:val="005570EB"/>
    <w:rsid w:val="0056451E"/>
    <w:rsid w:val="00566378"/>
    <w:rsid w:val="00570C78"/>
    <w:rsid w:val="005746BC"/>
    <w:rsid w:val="005771B7"/>
    <w:rsid w:val="00577D13"/>
    <w:rsid w:val="00583287"/>
    <w:rsid w:val="00584B03"/>
    <w:rsid w:val="00590F2E"/>
    <w:rsid w:val="0059169E"/>
    <w:rsid w:val="00591E49"/>
    <w:rsid w:val="0059545C"/>
    <w:rsid w:val="005A1048"/>
    <w:rsid w:val="005A2CD5"/>
    <w:rsid w:val="005A644D"/>
    <w:rsid w:val="005B1EF5"/>
    <w:rsid w:val="005B437F"/>
    <w:rsid w:val="005C0EB8"/>
    <w:rsid w:val="005C615D"/>
    <w:rsid w:val="005C762C"/>
    <w:rsid w:val="005D189D"/>
    <w:rsid w:val="005D288C"/>
    <w:rsid w:val="005E258D"/>
    <w:rsid w:val="005E568E"/>
    <w:rsid w:val="005E64BE"/>
    <w:rsid w:val="005E7B81"/>
    <w:rsid w:val="005F27E8"/>
    <w:rsid w:val="005F3136"/>
    <w:rsid w:val="00605D20"/>
    <w:rsid w:val="00613377"/>
    <w:rsid w:val="00621A9E"/>
    <w:rsid w:val="0063582D"/>
    <w:rsid w:val="00636097"/>
    <w:rsid w:val="006360A5"/>
    <w:rsid w:val="00641846"/>
    <w:rsid w:val="0064387D"/>
    <w:rsid w:val="00652DA5"/>
    <w:rsid w:val="00655D3B"/>
    <w:rsid w:val="00662305"/>
    <w:rsid w:val="0066238A"/>
    <w:rsid w:val="006A07E4"/>
    <w:rsid w:val="006B0582"/>
    <w:rsid w:val="006B3F35"/>
    <w:rsid w:val="006B505F"/>
    <w:rsid w:val="006B77F6"/>
    <w:rsid w:val="006C262C"/>
    <w:rsid w:val="006C7745"/>
    <w:rsid w:val="006C79B0"/>
    <w:rsid w:val="006D468E"/>
    <w:rsid w:val="006E191C"/>
    <w:rsid w:val="006E6632"/>
    <w:rsid w:val="006E688B"/>
    <w:rsid w:val="006F1890"/>
    <w:rsid w:val="006F32EB"/>
    <w:rsid w:val="007015F2"/>
    <w:rsid w:val="007017BF"/>
    <w:rsid w:val="00702092"/>
    <w:rsid w:val="0070237A"/>
    <w:rsid w:val="00704453"/>
    <w:rsid w:val="007060BC"/>
    <w:rsid w:val="00710BB3"/>
    <w:rsid w:val="00713360"/>
    <w:rsid w:val="0071447B"/>
    <w:rsid w:val="00725839"/>
    <w:rsid w:val="0072634B"/>
    <w:rsid w:val="00737A48"/>
    <w:rsid w:val="0075002A"/>
    <w:rsid w:val="00750659"/>
    <w:rsid w:val="007511A7"/>
    <w:rsid w:val="00756BA6"/>
    <w:rsid w:val="00762533"/>
    <w:rsid w:val="00776EEB"/>
    <w:rsid w:val="0077773B"/>
    <w:rsid w:val="007823E0"/>
    <w:rsid w:val="0078354C"/>
    <w:rsid w:val="0078640C"/>
    <w:rsid w:val="0079691E"/>
    <w:rsid w:val="007A4619"/>
    <w:rsid w:val="007A5E29"/>
    <w:rsid w:val="007B32A6"/>
    <w:rsid w:val="007B511B"/>
    <w:rsid w:val="007C2E26"/>
    <w:rsid w:val="007C7E3B"/>
    <w:rsid w:val="007E4D99"/>
    <w:rsid w:val="00804ABD"/>
    <w:rsid w:val="00820120"/>
    <w:rsid w:val="00821F0D"/>
    <w:rsid w:val="008227CA"/>
    <w:rsid w:val="008279AE"/>
    <w:rsid w:val="008347EF"/>
    <w:rsid w:val="0083557A"/>
    <w:rsid w:val="008459EE"/>
    <w:rsid w:val="00847E1D"/>
    <w:rsid w:val="00860341"/>
    <w:rsid w:val="00876AF3"/>
    <w:rsid w:val="00883016"/>
    <w:rsid w:val="008865D0"/>
    <w:rsid w:val="008A4931"/>
    <w:rsid w:val="008B4466"/>
    <w:rsid w:val="008C178E"/>
    <w:rsid w:val="008C3214"/>
    <w:rsid w:val="008E3A04"/>
    <w:rsid w:val="008E46DB"/>
    <w:rsid w:val="008E6141"/>
    <w:rsid w:val="008F2EC3"/>
    <w:rsid w:val="008F66D6"/>
    <w:rsid w:val="00914F65"/>
    <w:rsid w:val="009235EB"/>
    <w:rsid w:val="009437D8"/>
    <w:rsid w:val="009476B0"/>
    <w:rsid w:val="0095170F"/>
    <w:rsid w:val="00951767"/>
    <w:rsid w:val="0095545B"/>
    <w:rsid w:val="00961250"/>
    <w:rsid w:val="00962BB8"/>
    <w:rsid w:val="00972572"/>
    <w:rsid w:val="009731E1"/>
    <w:rsid w:val="009770B1"/>
    <w:rsid w:val="00982CB3"/>
    <w:rsid w:val="00987FB6"/>
    <w:rsid w:val="00990D9C"/>
    <w:rsid w:val="00991E01"/>
    <w:rsid w:val="009A576C"/>
    <w:rsid w:val="009A6ED1"/>
    <w:rsid w:val="009B5E20"/>
    <w:rsid w:val="009B7393"/>
    <w:rsid w:val="009B7E0C"/>
    <w:rsid w:val="009C0BFF"/>
    <w:rsid w:val="009D6EE0"/>
    <w:rsid w:val="009E2652"/>
    <w:rsid w:val="009F0F4D"/>
    <w:rsid w:val="00A0137E"/>
    <w:rsid w:val="00A01C41"/>
    <w:rsid w:val="00A0293B"/>
    <w:rsid w:val="00A04CF9"/>
    <w:rsid w:val="00A14989"/>
    <w:rsid w:val="00A2056B"/>
    <w:rsid w:val="00A33670"/>
    <w:rsid w:val="00A3577A"/>
    <w:rsid w:val="00A367AA"/>
    <w:rsid w:val="00A4162F"/>
    <w:rsid w:val="00A42C39"/>
    <w:rsid w:val="00A45D18"/>
    <w:rsid w:val="00A63298"/>
    <w:rsid w:val="00A81392"/>
    <w:rsid w:val="00A95269"/>
    <w:rsid w:val="00AA4FFF"/>
    <w:rsid w:val="00AA7517"/>
    <w:rsid w:val="00AB57C5"/>
    <w:rsid w:val="00AC713E"/>
    <w:rsid w:val="00AF02F9"/>
    <w:rsid w:val="00AF0ACB"/>
    <w:rsid w:val="00B31DEB"/>
    <w:rsid w:val="00B354A6"/>
    <w:rsid w:val="00B36065"/>
    <w:rsid w:val="00B56FD8"/>
    <w:rsid w:val="00B57421"/>
    <w:rsid w:val="00B71B22"/>
    <w:rsid w:val="00B86FEB"/>
    <w:rsid w:val="00B87924"/>
    <w:rsid w:val="00B9285E"/>
    <w:rsid w:val="00B93211"/>
    <w:rsid w:val="00B96783"/>
    <w:rsid w:val="00BA1613"/>
    <w:rsid w:val="00BA1B8B"/>
    <w:rsid w:val="00BB58B3"/>
    <w:rsid w:val="00BC096E"/>
    <w:rsid w:val="00BC5D48"/>
    <w:rsid w:val="00BD7855"/>
    <w:rsid w:val="00BF7844"/>
    <w:rsid w:val="00C02CE0"/>
    <w:rsid w:val="00C117C6"/>
    <w:rsid w:val="00C22820"/>
    <w:rsid w:val="00C24F43"/>
    <w:rsid w:val="00C26328"/>
    <w:rsid w:val="00C330D0"/>
    <w:rsid w:val="00C34CEE"/>
    <w:rsid w:val="00C45917"/>
    <w:rsid w:val="00C50B08"/>
    <w:rsid w:val="00C52630"/>
    <w:rsid w:val="00C66D8E"/>
    <w:rsid w:val="00C775B3"/>
    <w:rsid w:val="00C77A21"/>
    <w:rsid w:val="00C817CD"/>
    <w:rsid w:val="00C82666"/>
    <w:rsid w:val="00C913EA"/>
    <w:rsid w:val="00C91AFF"/>
    <w:rsid w:val="00C9348B"/>
    <w:rsid w:val="00C95394"/>
    <w:rsid w:val="00CA0ACE"/>
    <w:rsid w:val="00CA15E1"/>
    <w:rsid w:val="00CA3FDB"/>
    <w:rsid w:val="00CB09F4"/>
    <w:rsid w:val="00CB5782"/>
    <w:rsid w:val="00CC5D04"/>
    <w:rsid w:val="00CD57F5"/>
    <w:rsid w:val="00CF1236"/>
    <w:rsid w:val="00CF6065"/>
    <w:rsid w:val="00D01182"/>
    <w:rsid w:val="00D01CB3"/>
    <w:rsid w:val="00D022A1"/>
    <w:rsid w:val="00D07E9F"/>
    <w:rsid w:val="00D133AC"/>
    <w:rsid w:val="00D20761"/>
    <w:rsid w:val="00D2129B"/>
    <w:rsid w:val="00D60786"/>
    <w:rsid w:val="00D6263E"/>
    <w:rsid w:val="00D70A72"/>
    <w:rsid w:val="00D70DCD"/>
    <w:rsid w:val="00D72AEC"/>
    <w:rsid w:val="00D747CA"/>
    <w:rsid w:val="00D7576F"/>
    <w:rsid w:val="00D77CC3"/>
    <w:rsid w:val="00D85FF3"/>
    <w:rsid w:val="00DB7E9B"/>
    <w:rsid w:val="00DC3C3F"/>
    <w:rsid w:val="00DD3D13"/>
    <w:rsid w:val="00DE094B"/>
    <w:rsid w:val="00DE0C07"/>
    <w:rsid w:val="00DE2352"/>
    <w:rsid w:val="00DE358A"/>
    <w:rsid w:val="00DF1D83"/>
    <w:rsid w:val="00E1089F"/>
    <w:rsid w:val="00E11A48"/>
    <w:rsid w:val="00E12D55"/>
    <w:rsid w:val="00E15487"/>
    <w:rsid w:val="00E237A8"/>
    <w:rsid w:val="00E2528C"/>
    <w:rsid w:val="00E330B8"/>
    <w:rsid w:val="00E52677"/>
    <w:rsid w:val="00E563AC"/>
    <w:rsid w:val="00E60104"/>
    <w:rsid w:val="00E75181"/>
    <w:rsid w:val="00E751CD"/>
    <w:rsid w:val="00E802C2"/>
    <w:rsid w:val="00E821A7"/>
    <w:rsid w:val="00E826F7"/>
    <w:rsid w:val="00E93C06"/>
    <w:rsid w:val="00EA51AC"/>
    <w:rsid w:val="00EB74A8"/>
    <w:rsid w:val="00EC1477"/>
    <w:rsid w:val="00EC1A8C"/>
    <w:rsid w:val="00EC2E00"/>
    <w:rsid w:val="00EE0B29"/>
    <w:rsid w:val="00EE1293"/>
    <w:rsid w:val="00EE49AC"/>
    <w:rsid w:val="00EE6931"/>
    <w:rsid w:val="00F10ADB"/>
    <w:rsid w:val="00F122F6"/>
    <w:rsid w:val="00F12DF5"/>
    <w:rsid w:val="00F12E4E"/>
    <w:rsid w:val="00F153A4"/>
    <w:rsid w:val="00F17C45"/>
    <w:rsid w:val="00F26E95"/>
    <w:rsid w:val="00F37872"/>
    <w:rsid w:val="00F441BB"/>
    <w:rsid w:val="00F47978"/>
    <w:rsid w:val="00F53AAA"/>
    <w:rsid w:val="00F5773C"/>
    <w:rsid w:val="00F672EB"/>
    <w:rsid w:val="00F702E1"/>
    <w:rsid w:val="00F823E3"/>
    <w:rsid w:val="00F87882"/>
    <w:rsid w:val="00F970BB"/>
    <w:rsid w:val="00FA1B71"/>
    <w:rsid w:val="00FA3994"/>
    <w:rsid w:val="00FC2303"/>
    <w:rsid w:val="00FC271A"/>
    <w:rsid w:val="00FC5C47"/>
    <w:rsid w:val="00FC766B"/>
    <w:rsid w:val="00FE2BF5"/>
    <w:rsid w:val="00FE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68E894"/>
  <w15:chartTrackingRefBased/>
  <w15:docId w15:val="{ED32B555-23D8-47FD-9CDC-141EB8B81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A205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2056B"/>
    <w:rPr>
      <w:rFonts w:ascii="Tahoma" w:hAnsi="Tahoma" w:cs="Tahoma"/>
      <w:sz w:val="16"/>
      <w:szCs w:val="16"/>
      <w:lang w:val="fr-FR" w:eastAsia="fr-FR"/>
    </w:rPr>
  </w:style>
  <w:style w:type="paragraph" w:styleId="ListParagraph">
    <w:name w:val="List Paragraph"/>
    <w:basedOn w:val="Normal"/>
    <w:uiPriority w:val="34"/>
    <w:qFormat/>
    <w:rsid w:val="008C17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5" Type="http://schemas.openxmlformats.org/officeDocument/2006/relationships/numbering" Target="numbering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22528EC2D66B48B1707093C86156CE" ma:contentTypeVersion="4" ma:contentTypeDescription="Create a new document." ma:contentTypeScope="" ma:versionID="4adf6a0f90278609bf7e70b31015cfcf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9DE3A-1E9E-4C2F-BF39-AB1AB92EAD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DD7FC2-3A1B-4E8F-8F08-D152FC27E7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A99D0A-17BA-4802-959C-DE9D422A38F3}">
  <ds:schemaRefs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036cdec1-94c6-4877-a4c5-f35ad387869f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9675147-FBEC-41C2-888D-7ED27D202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2077</Words>
  <Characters>10857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Visite des lieux de travail</vt:lpstr>
      <vt:lpstr>Visite des lieux de travail</vt:lpstr>
    </vt:vector>
  </TitlesOfParts>
  <Company>Belgian Defense</Company>
  <LinksUpToDate>false</LinksUpToDate>
  <CharactersWithSpaces>12909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des lieux de travail</dc:title>
  <dc:subject/>
  <dc:creator>yannours</dc:creator>
  <cp:keywords/>
  <cp:lastModifiedBy>Caussin Frédéric</cp:lastModifiedBy>
  <cp:revision>2</cp:revision>
  <cp:lastPrinted>2015-04-28T06:54:00Z</cp:lastPrinted>
  <dcterms:created xsi:type="dcterms:W3CDTF">2022-05-19T07:35:00Z</dcterms:created>
  <dcterms:modified xsi:type="dcterms:W3CDTF">2022-05-19T07:35:00Z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">
    <vt:lpwstr>NF</vt:lpwstr>
  </property>
  <property fmtid="{D5CDD505-2E9C-101B-9397-08002B2CF9AE}" pid="3" name="Unit">
    <vt:lpwstr>1RCI</vt:lpwstr>
  </property>
  <property fmtid="{D5CDD505-2E9C-101B-9397-08002B2CF9AE}" pid="4" name="ContentTypeId">
    <vt:lpwstr>0x0101004122528EC2D66B48B1707093C86156CE</vt:lpwstr>
  </property>
</Properties>
</file>