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B87D2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6E26FD7" w:rsidR="00BC1E98" w:rsidRPr="00B87D28" w:rsidRDefault="005E5666" w:rsidP="00F25459">
            <w:pPr>
              <w:tabs>
                <w:tab w:val="left" w:pos="1118"/>
              </w:tabs>
              <w:spacing w:after="0"/>
              <w:rPr>
                <w:noProof/>
                <w:color w:val="808080" w:themeColor="background1" w:themeShade="80"/>
                <w:sz w:val="18"/>
              </w:rPr>
            </w:pPr>
            <w:r w:rsidRPr="00B87D28">
              <w:rPr>
                <w:noProof/>
              </w:rPr>
              <w:t>29BnLog</w:t>
            </w:r>
            <w:r w:rsidR="00BC1E98" w:rsidRPr="00B87D28">
              <w:rPr>
                <w:noProof/>
              </w:rPr>
              <w:t xml:space="preserve"> –   </w:t>
            </w:r>
            <w:r w:rsidR="00BA3E58" w:rsidRPr="00B87D28">
              <w:rPr>
                <w:noProof/>
              </w:rPr>
              <w:t xml:space="preserve">BOC 05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B87D28" w:rsidRDefault="005E5666" w:rsidP="00BC1E98">
            <w:pPr>
              <w:tabs>
                <w:tab w:val="center" w:pos="1561"/>
                <w:tab w:val="right" w:pos="2730"/>
                <w:tab w:val="right" w:pos="3123"/>
              </w:tabs>
              <w:spacing w:after="0"/>
              <w:jc w:val="center"/>
              <w:rPr>
                <w:b/>
                <w:noProof/>
                <w:u w:val="single"/>
              </w:rPr>
            </w:pPr>
            <w:r w:rsidRPr="00B87D28">
              <w:rPr>
                <w:noProof/>
                <w:sz w:val="20"/>
                <w:szCs w:val="20"/>
              </w:rPr>
              <w:tab/>
            </w:r>
            <w:r w:rsidRPr="00B87D28">
              <w:rPr>
                <w:b/>
                <w:noProof/>
                <w:sz w:val="20"/>
                <w:szCs w:val="20"/>
                <w:u w:val="single"/>
              </w:rPr>
              <w:t>INTERNAL USE</w:t>
            </w:r>
          </w:p>
          <w:p w14:paraId="2BDAA888" w14:textId="504707B1" w:rsidR="00BC1E98" w:rsidRPr="00B87D28" w:rsidRDefault="00E0660A" w:rsidP="00B1269D">
            <w:pPr>
              <w:tabs>
                <w:tab w:val="right" w:pos="2730"/>
              </w:tabs>
              <w:spacing w:after="0"/>
              <w:jc w:val="right"/>
              <w:rPr>
                <w:noProof/>
                <w:sz w:val="20"/>
                <w:szCs w:val="20"/>
              </w:rPr>
            </w:pPr>
            <w:r w:rsidRPr="00B87D28">
              <w:rPr>
                <w:noProof/>
                <w:szCs w:val="20"/>
              </w:rPr>
              <w:sym w:font="Webdings" w:char="F069"/>
            </w:r>
            <w:r w:rsidR="00BC1E98" w:rsidRPr="00B87D28">
              <w:rPr>
                <w:noProof/>
                <w:sz w:val="20"/>
                <w:szCs w:val="20"/>
              </w:rPr>
              <w:tab/>
            </w:r>
            <w:bookmarkStart w:id="0" w:name="docID"/>
            <w:r w:rsidR="00BC1E98" w:rsidRPr="00B87D28">
              <w:rPr>
                <w:noProof/>
                <w:sz w:val="20"/>
                <w:szCs w:val="20"/>
              </w:rPr>
              <w:t>25-00054225</w:t>
            </w:r>
            <w:bookmarkEnd w:id="0"/>
          </w:p>
          <w:p w14:paraId="41E8612A" w14:textId="57B035C4" w:rsidR="00BC1E98" w:rsidRPr="00B87D28" w:rsidRDefault="00E0660A" w:rsidP="00B1269D">
            <w:pPr>
              <w:tabs>
                <w:tab w:val="right" w:pos="2730"/>
              </w:tabs>
              <w:spacing w:after="0"/>
              <w:jc w:val="right"/>
              <w:rPr>
                <w:noProof/>
                <w:sz w:val="20"/>
                <w:szCs w:val="20"/>
              </w:rPr>
            </w:pPr>
            <w:r w:rsidRPr="00B87D28">
              <w:rPr>
                <w:noProof/>
                <w:szCs w:val="20"/>
              </w:rPr>
              <w:sym w:font="Webdings" w:char="F0A6"/>
            </w:r>
            <w:r w:rsidRPr="00B87D28">
              <w:rPr>
                <w:noProof/>
                <w:sz w:val="20"/>
                <w:szCs w:val="20"/>
              </w:rPr>
              <w:tab/>
            </w:r>
            <w:r w:rsidR="00BC1E98" w:rsidRPr="00B87D28">
              <w:rPr>
                <w:noProof/>
                <w:sz w:val="20"/>
                <w:szCs w:val="20"/>
              </w:rPr>
              <w:fldChar w:fldCharType="begin"/>
            </w:r>
            <w:r w:rsidR="00BC1E98" w:rsidRPr="00B87D28">
              <w:rPr>
                <w:noProof/>
                <w:sz w:val="20"/>
                <w:szCs w:val="20"/>
              </w:rPr>
              <w:instrText xml:space="preserve"> TIME  \@ "yyyy-MM-dd"  \* MERGEFORMAT </w:instrText>
            </w:r>
            <w:r w:rsidR="00BC1E98" w:rsidRPr="00B87D28">
              <w:rPr>
                <w:noProof/>
                <w:sz w:val="20"/>
                <w:szCs w:val="20"/>
              </w:rPr>
              <w:fldChar w:fldCharType="separate"/>
            </w:r>
            <w:r w:rsidR="00745767" w:rsidRPr="00B87D28">
              <w:rPr>
                <w:noProof/>
                <w:sz w:val="20"/>
                <w:szCs w:val="20"/>
              </w:rPr>
              <w:t>2025-04-04</w:t>
            </w:r>
            <w:r w:rsidR="00BC1E98" w:rsidRPr="00B87D28">
              <w:rPr>
                <w:noProof/>
                <w:sz w:val="20"/>
                <w:szCs w:val="20"/>
              </w:rPr>
              <w:fldChar w:fldCharType="end"/>
            </w:r>
          </w:p>
          <w:p w14:paraId="0AE45EE1" w14:textId="5A49B0DE" w:rsidR="00BC1E98" w:rsidRPr="00B87D28" w:rsidRDefault="00E0660A" w:rsidP="00B1269D">
            <w:pPr>
              <w:tabs>
                <w:tab w:val="right" w:pos="2730"/>
              </w:tabs>
              <w:spacing w:after="0"/>
              <w:jc w:val="right"/>
              <w:rPr>
                <w:noProof/>
                <w:sz w:val="20"/>
                <w:szCs w:val="20"/>
              </w:rPr>
            </w:pPr>
            <w:r w:rsidRPr="00B87D28">
              <w:rPr>
                <w:noProof/>
                <w:szCs w:val="20"/>
              </w:rPr>
              <w:sym w:font="Wingdings" w:char="F030"/>
            </w:r>
            <w:r w:rsidR="00BD44C6" w:rsidRPr="00B87D28">
              <w:rPr>
                <w:noProof/>
                <w:szCs w:val="20"/>
              </w:rPr>
              <w:t>Archieflijn  :</w:t>
            </w:r>
            <w:r w:rsidR="00BC1E98" w:rsidRPr="00B87D28">
              <w:rPr>
                <w:noProof/>
                <w:sz w:val="20"/>
                <w:szCs w:val="20"/>
              </w:rPr>
              <w:tab/>
            </w:r>
            <w:r w:rsidR="00BD44C6" w:rsidRPr="00B87D28">
              <w:rPr>
                <w:noProof/>
                <w:sz w:val="20"/>
                <w:szCs w:val="20"/>
              </w:rPr>
              <w:t>146</w:t>
            </w:r>
          </w:p>
          <w:p w14:paraId="758288AE" w14:textId="7187A9F8" w:rsidR="00BC1E98" w:rsidRPr="00B87D28" w:rsidRDefault="00000000" w:rsidP="00BC1E98">
            <w:pPr>
              <w:tabs>
                <w:tab w:val="right" w:pos="2730"/>
              </w:tabs>
              <w:spacing w:after="0"/>
              <w:jc w:val="left"/>
              <w:rPr>
                <w:noProof/>
                <w:color w:val="808080" w:themeColor="background1" w:themeShade="80"/>
                <w:sz w:val="18"/>
              </w:rPr>
            </w:pPr>
            <w:hyperlink w:anchor="Annexes" w:history="1">
              <w:r w:rsidR="00B52F0F" w:rsidRPr="00B87D28">
                <w:rPr>
                  <w:rStyle w:val="Hyperlink"/>
                  <w:noProof/>
                  <w:sz w:val="20"/>
                  <w:szCs w:val="20"/>
                </w:rPr>
                <w:t>Bijlage(n)</w:t>
              </w:r>
            </w:hyperlink>
          </w:p>
        </w:tc>
      </w:tr>
      <w:tr w:rsidR="007C0B50" w:rsidRPr="00B87D2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B87D28" w:rsidRDefault="007C0B50" w:rsidP="007C0B50">
            <w:pPr>
              <w:tabs>
                <w:tab w:val="left" w:pos="1107"/>
              </w:tabs>
              <w:spacing w:after="0"/>
              <w:jc w:val="center"/>
              <w:rPr>
                <w:noProof/>
              </w:rPr>
            </w:pPr>
            <w:bookmarkStart w:id="1" w:name="image1"/>
            <w:r w:rsidRPr="00B87D28">
              <w:rPr>
                <w:noProof/>
                <w:lang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B87D28" w:rsidRDefault="007C0B50" w:rsidP="0083475C">
            <w:pPr>
              <w:tabs>
                <w:tab w:val="left" w:pos="461"/>
              </w:tabs>
              <w:spacing w:after="0"/>
              <w:jc w:val="left"/>
              <w:rPr>
                <w:noProof/>
              </w:rPr>
            </w:pPr>
            <w:r w:rsidRPr="00B87D28">
              <w:rPr>
                <w:noProof/>
              </w:rPr>
              <w:sym w:font="Wingdings" w:char="F0FC"/>
            </w:r>
            <w:r w:rsidR="005A1EA8" w:rsidRPr="00B87D28">
              <w:rPr>
                <w:noProof/>
              </w:rPr>
              <w:t xml:space="preserve">    </w:t>
            </w:r>
            <w:r w:rsidR="0083475C" w:rsidRPr="00B87D28">
              <w:rPr>
                <w:noProof/>
              </w:rPr>
              <w:t>LtKol DRUGDA Michael</w:t>
            </w:r>
          </w:p>
          <w:p w14:paraId="6CF00BE9" w14:textId="0A4B56CE" w:rsidR="007C0B50" w:rsidRPr="00B87D28" w:rsidRDefault="0083475C" w:rsidP="0083475C">
            <w:pPr>
              <w:tabs>
                <w:tab w:val="left" w:pos="461"/>
              </w:tabs>
              <w:spacing w:after="0"/>
              <w:jc w:val="left"/>
              <w:rPr>
                <w:noProof/>
                <w:sz w:val="20"/>
                <w:szCs w:val="20"/>
              </w:rPr>
            </w:pPr>
            <w:r w:rsidRPr="00B87D28">
              <w:tab/>
            </w:r>
            <w:hyperlink r:id="rId13" w:history="1">
              <w:r w:rsidR="00997A7E" w:rsidRPr="00B87D28">
                <w:rPr>
                  <w:rStyle w:val="Hyperlink"/>
                </w:rPr>
                <w:t>Michael.Drugda@mil.be</w:t>
              </w:r>
            </w:hyperlink>
            <w:r w:rsidR="00DE40BF" w:rsidRPr="00B87D28">
              <w:fldChar w:fldCharType="begin"/>
            </w:r>
            <w:r w:rsidR="00DE40BF" w:rsidRPr="00B87D28">
              <w:instrText xml:space="preserve"> </w:instrText>
            </w:r>
            <w:r w:rsidR="00DE40BF" w:rsidRPr="00B87D28">
              <w:rPr>
                <w:bCs/>
                <w:noProof/>
                <w:sz w:val="20"/>
                <w:szCs w:val="20"/>
              </w:rPr>
              <w:instrText>Leen.Verstraelen@mil.be</w:instrText>
            </w:r>
            <w:r w:rsidR="00DE40BF" w:rsidRPr="00B87D28">
              <w:instrText xml:space="preserve"> </w:instrText>
            </w:r>
            <w:r w:rsidR="00DE40BF" w:rsidRPr="00B87D28">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B87D28" w:rsidRDefault="00000000" w:rsidP="00540597">
            <w:pPr>
              <w:spacing w:after="0"/>
              <w:jc w:val="center"/>
              <w:rPr>
                <w:noProof/>
                <w:sz w:val="18"/>
              </w:rPr>
            </w:pPr>
            <w:r w:rsidRPr="00B87D28">
              <w:rPr>
                <w:noProof/>
                <w:sz w:val="18"/>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87D28" w:rsidRDefault="007C0B50" w:rsidP="00C95226">
            <w:pPr>
              <w:tabs>
                <w:tab w:val="right" w:pos="2730"/>
              </w:tabs>
              <w:spacing w:after="0"/>
              <w:rPr>
                <w:sz w:val="18"/>
              </w:rPr>
            </w:pPr>
          </w:p>
        </w:tc>
      </w:tr>
      <w:tr w:rsidR="007C0B50" w:rsidRPr="00B87D28"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B87D2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B87D28" w:rsidRDefault="00E0660A" w:rsidP="0083475C">
            <w:pPr>
              <w:tabs>
                <w:tab w:val="left" w:pos="461"/>
              </w:tabs>
              <w:spacing w:after="0"/>
              <w:jc w:val="left"/>
              <w:rPr>
                <w:noProof/>
              </w:rPr>
            </w:pPr>
            <w:r w:rsidRPr="00B87D28">
              <w:sym w:font="Wingdings" w:char="F021"/>
            </w:r>
            <w:r w:rsidR="005A1EA8" w:rsidRPr="00B87D28">
              <w:t xml:space="preserve">   </w:t>
            </w:r>
            <w:r w:rsidR="0083475C" w:rsidRPr="00B87D28">
              <w:rPr>
                <w:noProof/>
              </w:rPr>
              <w:t>Administratieve Deskundige B2 VERSTRAELEN Leen</w:t>
            </w:r>
          </w:p>
          <w:p w14:paraId="7A0F7D5C" w14:textId="1318B4D7" w:rsidR="007C0B50" w:rsidRPr="00B87D28" w:rsidRDefault="0083475C" w:rsidP="0083475C">
            <w:pPr>
              <w:tabs>
                <w:tab w:val="left" w:pos="461"/>
              </w:tabs>
              <w:spacing w:after="0"/>
              <w:jc w:val="left"/>
              <w:rPr>
                <w:color w:val="808080" w:themeColor="background1" w:themeShade="80"/>
                <w:sz w:val="20"/>
                <w:szCs w:val="20"/>
              </w:rPr>
            </w:pPr>
            <w:r w:rsidRPr="00B87D28">
              <w:tab/>
            </w:r>
            <w:hyperlink r:id="rId15" w:history="1">
              <w:r w:rsidR="00997A7E" w:rsidRPr="00B87D28">
                <w:rPr>
                  <w:rStyle w:val="Hyperlink"/>
                </w:rPr>
                <w:t>Leen.Verstraelen@mil.be</w:t>
              </w:r>
            </w:hyperlink>
            <w:r w:rsidR="00DE40BF" w:rsidRPr="00B87D28">
              <w:fldChar w:fldCharType="begin"/>
            </w:r>
            <w:r w:rsidR="00DE40BF" w:rsidRPr="00B87D28">
              <w:instrText xml:space="preserve"> </w:instrText>
            </w:r>
            <w:r w:rsidR="00DE40BF" w:rsidRPr="00B87D28">
              <w:rPr>
                <w:bCs/>
                <w:noProof/>
                <w:sz w:val="20"/>
                <w:szCs w:val="20"/>
              </w:rPr>
              <w:instrText>Leen.Verstraelen@mil.be</w:instrText>
            </w:r>
            <w:r w:rsidR="00DE40BF" w:rsidRPr="00B87D28">
              <w:instrText xml:space="preserve"> </w:instrText>
            </w:r>
            <w:r w:rsidR="00DE40BF" w:rsidRPr="00B87D28">
              <w:fldChar w:fldCharType="end"/>
            </w:r>
            <w:r w:rsidR="00DE40BF" w:rsidRPr="00B87D28">
              <w:fldChar w:fldCharType="begin"/>
            </w:r>
            <w:r w:rsidR="00DE40BF" w:rsidRPr="00B87D28">
              <w:instrText xml:space="preserve"> </w:instrText>
            </w:r>
            <w:r w:rsidR="00DE40BF" w:rsidRPr="00B87D28">
              <w:rPr>
                <w:bCs/>
                <w:noProof/>
                <w:sz w:val="20"/>
                <w:szCs w:val="20"/>
              </w:rPr>
              <w:instrText>Leen.Verstraelen@mil.be</w:instrText>
            </w:r>
            <w:r w:rsidR="00DE40BF" w:rsidRPr="00B87D28">
              <w:instrText xml:space="preserve"> </w:instrText>
            </w:r>
            <w:r w:rsidR="00DE40BF" w:rsidRPr="00B87D28">
              <w:fldChar w:fldCharType="end"/>
            </w:r>
            <w:r w:rsidR="00DE40BF" w:rsidRPr="00B87D28">
              <w:fldChar w:fldCharType="begin"/>
            </w:r>
            <w:r w:rsidR="00DE40BF" w:rsidRPr="00B87D28">
              <w:instrText xml:space="preserve"> </w:instrText>
            </w:r>
            <w:r w:rsidR="00DE40BF" w:rsidRPr="00B87D28">
              <w:rPr>
                <w:bCs/>
                <w:noProof/>
                <w:sz w:val="20"/>
                <w:szCs w:val="20"/>
              </w:rPr>
              <w:instrText>Leen.Verstraelen@mil.be</w:instrText>
            </w:r>
            <w:r w:rsidR="00DE40BF" w:rsidRPr="00B87D28">
              <w:instrText xml:space="preserve"> </w:instrText>
            </w:r>
            <w:r w:rsidR="00DE40BF" w:rsidRPr="00B87D28">
              <w:fldChar w:fldCharType="end"/>
            </w:r>
            <w:r w:rsidR="00DE40BF" w:rsidRPr="00B87D28">
              <w:fldChar w:fldCharType="begin"/>
            </w:r>
            <w:r w:rsidR="00DE40BF" w:rsidRPr="00B87D28">
              <w:instrText xml:space="preserve"> </w:instrText>
            </w:r>
            <w:r w:rsidR="00DE40BF" w:rsidRPr="00B87D28">
              <w:rPr>
                <w:bCs/>
                <w:noProof/>
                <w:sz w:val="20"/>
                <w:szCs w:val="20"/>
              </w:rPr>
              <w:instrText>Leen.Verstraelen@mil.be</w:instrText>
            </w:r>
            <w:r w:rsidR="00DE40BF" w:rsidRPr="00B87D28">
              <w:instrText xml:space="preserve"> </w:instrText>
            </w:r>
            <w:r w:rsidR="00DE40BF" w:rsidRPr="00B87D28">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B87D28"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B87D28" w:rsidRDefault="007C0B50" w:rsidP="00C95226">
            <w:pPr>
              <w:tabs>
                <w:tab w:val="right" w:pos="2730"/>
              </w:tabs>
              <w:spacing w:after="0"/>
              <w:rPr>
                <w:color w:val="808080" w:themeColor="background1" w:themeShade="80"/>
                <w:sz w:val="20"/>
                <w:szCs w:val="20"/>
              </w:rPr>
            </w:pPr>
          </w:p>
        </w:tc>
      </w:tr>
      <w:bookmarkStart w:id="2" w:name="addressee" w:displacedByCustomXml="next"/>
      <w:sdt>
        <w:sdtPr>
          <w:alias w:val="addressees"/>
          <w:tag w:val="addressees"/>
          <w:id w:val="2067987055"/>
          <w:lock w:val="sdtLocked"/>
          <w:placeholder>
            <w:docPart w:val="DefaultPlaceholder_-1854013440"/>
          </w:placeholder>
        </w:sdtPr>
        <w:sdtContent>
          <w:tr w:rsidR="009150E2" w:rsidRPr="00B87D2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01B65B4" w:rsidR="009150E2" w:rsidRPr="00B87D28" w:rsidRDefault="00BA3E58" w:rsidP="00517C46">
                <w:pPr>
                  <w:tabs>
                    <w:tab w:val="right" w:pos="2730"/>
                  </w:tabs>
                  <w:spacing w:after="0"/>
                  <w:jc w:val="left"/>
                </w:pPr>
                <w:r w:rsidRPr="00B87D28">
                  <w:t>B</w:t>
                </w:r>
                <w:r w:rsidR="00517C46" w:rsidRPr="00B87D28">
                  <w:t>estemmelingen</w:t>
                </w:r>
                <w:r w:rsidR="009F41AF" w:rsidRPr="00B87D28">
                  <w:t xml:space="preserve">: Zie </w:t>
                </w:r>
                <w:hyperlink w:anchor="Annexe_Z" w:history="1">
                  <w:r w:rsidR="00517C46" w:rsidRPr="00B87D28">
                    <w:rPr>
                      <w:rStyle w:val="Hyperlink"/>
                      <w:sz w:val="20"/>
                      <w:szCs w:val="20"/>
                    </w:rPr>
                    <w:t>Bijl Z</w:t>
                  </w:r>
                </w:hyperlink>
                <w:r w:rsidR="009150E2" w:rsidRPr="00B87D28">
                  <w:rPr>
                    <w:rStyle w:val="Hyperlink"/>
                    <w:sz w:val="20"/>
                    <w:szCs w:val="20"/>
                  </w:rPr>
                  <w:t xml:space="preserve"> </w:t>
                </w:r>
              </w:p>
            </w:tc>
          </w:tr>
        </w:sdtContent>
      </w:sdt>
      <w:bookmarkEnd w:id="2" w:displacedByCustomXml="prev"/>
      <w:tr w:rsidR="009150E2" w:rsidRPr="00B87D28" w14:paraId="3290600D" w14:textId="77777777" w:rsidTr="00D80E0E">
        <w:sdt>
          <w:sdtPr>
            <w:rPr>
              <w:sz w:val="24"/>
              <w:szCs w:val="24"/>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59D6C10" w:rsidR="009150E2" w:rsidRPr="00B87D28" w:rsidRDefault="00BA3E58" w:rsidP="009150E2">
                <w:pPr>
                  <w:tabs>
                    <w:tab w:val="left" w:pos="1126"/>
                  </w:tabs>
                  <w:spacing w:after="0"/>
                  <w:rPr>
                    <w:sz w:val="24"/>
                    <w:szCs w:val="24"/>
                  </w:rPr>
                </w:pPr>
                <w:r w:rsidRPr="00B87D28">
                  <w:rPr>
                    <w:sz w:val="24"/>
                    <w:szCs w:val="24"/>
                  </w:rPr>
                  <w:t>Voorlopige notulen van de vergadering van het Basisoverlegcomité van het militair en burgerpersoneel van Defensie Nr 05 d.d. 18 Mar 2025</w:t>
                </w:r>
              </w:p>
            </w:tc>
          </w:sdtContent>
        </w:sdt>
      </w:tr>
      <w:tr w:rsidR="009150E2" w:rsidRPr="00B87D28" w14:paraId="0779B65D" w14:textId="77777777" w:rsidTr="00294A27">
        <w:trPr>
          <w:trHeight w:val="178"/>
        </w:trPr>
        <w:bookmarkStart w:id="3" w:name="Reference" w:displacedByCustomXml="next"/>
        <w:sdt>
          <w:sdtPr>
            <w:rPr>
              <w:color w:val="808080" w:themeColor="background1" w:themeShade="80"/>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AF32942" w:rsidR="009150E2" w:rsidRPr="00B87D28" w:rsidRDefault="00517C46" w:rsidP="00517C46">
                <w:pPr>
                  <w:tabs>
                    <w:tab w:val="left" w:pos="741"/>
                  </w:tabs>
                  <w:spacing w:after="0" w:line="240" w:lineRule="auto"/>
                  <w:rPr>
                    <w:color w:val="808080" w:themeColor="background1" w:themeShade="80"/>
                  </w:rPr>
                </w:pPr>
                <w:r w:rsidRPr="00B87D28">
                  <w:t>Referentie</w:t>
                </w:r>
                <w:r w:rsidR="00BA3E58" w:rsidRPr="00B87D28">
                  <w:t xml:space="preserve">: </w:t>
                </w:r>
                <w:r w:rsidR="009F41AF" w:rsidRPr="00B87D28">
                  <w:t>Zie</w:t>
                </w:r>
                <w:r w:rsidR="002C2DB2" w:rsidRPr="00B87D28">
                  <w:t xml:space="preserve"> </w:t>
                </w:r>
                <w:hyperlink w:anchor="Annexe_Y" w:history="1">
                  <w:r w:rsidRPr="00B87D28">
                    <w:rPr>
                      <w:rStyle w:val="Hyperlink"/>
                    </w:rPr>
                    <w:t>Bijl Y</w:t>
                  </w:r>
                </w:hyperlink>
              </w:p>
            </w:tc>
          </w:sdtContent>
        </w:sdt>
        <w:bookmarkEnd w:id="3" w:displacedByCustomXml="prev"/>
      </w:tr>
      <w:tr w:rsidR="009150E2" w:rsidRPr="00B87D28" w14:paraId="15D4074C" w14:textId="77777777" w:rsidTr="00294A27">
        <w:trPr>
          <w:trHeight w:val="177"/>
        </w:trPr>
        <w:sdt>
          <w:sdt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40B22E4D" w:rsidR="009150E2" w:rsidRPr="00B87D28" w:rsidRDefault="00BA3E58" w:rsidP="00224AB6">
                <w:pPr>
                  <w:tabs>
                    <w:tab w:val="left" w:pos="1723"/>
                  </w:tabs>
                  <w:spacing w:after="120" w:line="240" w:lineRule="auto"/>
                </w:pPr>
                <w:r w:rsidRPr="00B87D28">
                  <w:t>BOC 05, voorlopige notulen</w:t>
                </w:r>
              </w:p>
            </w:tc>
          </w:sdtContent>
        </w:sdt>
      </w:tr>
    </w:tbl>
    <w:p w14:paraId="050221F7" w14:textId="2AF26F5A" w:rsidR="001C4CB5" w:rsidRPr="00B87D28" w:rsidRDefault="001C4CB5" w:rsidP="00BB7222">
      <w:pPr>
        <w:pStyle w:val="Body1"/>
        <w:numPr>
          <w:ilvl w:val="0"/>
          <w:numId w:val="0"/>
        </w:numPr>
        <w:rPr>
          <w:lang w:val="nl-BE"/>
        </w:rPr>
      </w:pPr>
    </w:p>
    <w:p w14:paraId="2DC861B3" w14:textId="77777777" w:rsidR="00BA3E58" w:rsidRPr="00B87D28" w:rsidRDefault="00BA3E58" w:rsidP="00BA3E58">
      <w:pPr>
        <w:pStyle w:val="Body1"/>
        <w:numPr>
          <w:ilvl w:val="0"/>
          <w:numId w:val="1"/>
        </w:numPr>
        <w:rPr>
          <w:lang w:val="nl-BE"/>
        </w:rPr>
      </w:pPr>
      <w:r w:rsidRPr="00B87D28">
        <w:rPr>
          <w:lang w:val="nl-BE"/>
        </w:rPr>
        <w:t>In Bijl zal u de voorlopige notulen van de vergadering vermeld in onderwerp terugvinden.</w:t>
      </w:r>
    </w:p>
    <w:p w14:paraId="7B58EC7C" w14:textId="5A1B8BA9" w:rsidR="00BA3E58" w:rsidRPr="00B87D28" w:rsidRDefault="00BA3E58" w:rsidP="00BA3E58">
      <w:pPr>
        <w:pStyle w:val="Body1"/>
        <w:numPr>
          <w:ilvl w:val="0"/>
          <w:numId w:val="1"/>
        </w:numPr>
        <w:tabs>
          <w:tab w:val="right" w:pos="10466"/>
        </w:tabs>
        <w:rPr>
          <w:lang w:val="nl-BE"/>
        </w:rPr>
      </w:pPr>
      <w:bookmarkStart w:id="4" w:name="Annexes"/>
      <w:r w:rsidRPr="00B87D28">
        <w:rPr>
          <w:u w:val="single"/>
          <w:lang w:val="nl-BE"/>
        </w:rPr>
        <w:t xml:space="preserve">Lijst met </w:t>
      </w:r>
      <w:bookmarkEnd w:id="4"/>
      <w:r w:rsidR="00A258DA" w:rsidRPr="00B87D28">
        <w:rPr>
          <w:u w:val="single"/>
          <w:lang w:val="nl-BE"/>
        </w:rPr>
        <w:t>bijlagen</w:t>
      </w:r>
      <w:r w:rsidR="00A258DA" w:rsidRPr="00B87D28">
        <w:rPr>
          <w:lang w:val="nl-BE"/>
        </w:rPr>
        <w:t>:</w:t>
      </w:r>
      <w:r w:rsidRPr="00B87D28">
        <w:rPr>
          <w:lang w:val="nl-BE"/>
        </w:rPr>
        <w:tab/>
        <w:t>(</w:t>
      </w:r>
      <w:hyperlink w:anchor="_top" w:history="1">
        <w:r w:rsidRPr="00B87D28">
          <w:rPr>
            <w:rStyle w:val="Hyperlink"/>
            <w:lang w:val="nl-BE"/>
          </w:rPr>
          <w:t>top</w:t>
        </w:r>
      </w:hyperlink>
      <w:r w:rsidRPr="00B87D28">
        <w:rPr>
          <w:lang w:val="nl-BE"/>
        </w:rPr>
        <w:t>)</w:t>
      </w:r>
    </w:p>
    <w:tbl>
      <w:tblPr>
        <w:tblStyle w:val="TableGrid"/>
        <w:tblW w:w="9539"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7"/>
        <w:gridCol w:w="222"/>
      </w:tblGrid>
      <w:tr w:rsidR="00BA3E58" w:rsidRPr="00B87D28" w14:paraId="530B13E7" w14:textId="77777777" w:rsidTr="000E2A7E">
        <w:tc>
          <w:tcPr>
            <w:tcW w:w="9317" w:type="dxa"/>
            <w:tcMar>
              <w:left w:w="0" w:type="dxa"/>
            </w:tcMar>
          </w:tcPr>
          <w:p w14:paraId="1D7556CC" w14:textId="77777777" w:rsidR="00BA3E58" w:rsidRPr="00B87D28" w:rsidRDefault="00000000" w:rsidP="000E2A7E">
            <w:pPr>
              <w:pStyle w:val="zAnnList"/>
            </w:pPr>
            <w:hyperlink w:anchor="Deelnemers" w:history="1">
              <w:r w:rsidR="00BA3E58" w:rsidRPr="00B87D28">
                <w:rPr>
                  <w:rStyle w:val="Hyperlink"/>
                </w:rPr>
                <w:t>Deelnemers</w:t>
              </w:r>
            </w:hyperlink>
          </w:p>
        </w:tc>
        <w:tc>
          <w:tcPr>
            <w:tcW w:w="222" w:type="dxa"/>
          </w:tcPr>
          <w:p w14:paraId="398F8C6D" w14:textId="77777777" w:rsidR="00BA3E58" w:rsidRPr="00B87D28" w:rsidRDefault="00BA3E58" w:rsidP="000E2A7E"/>
        </w:tc>
      </w:tr>
      <w:tr w:rsidR="00BA3E58" w:rsidRPr="00B87D28" w14:paraId="2C02FDE5" w14:textId="77777777" w:rsidTr="000E2A7E">
        <w:trPr>
          <w:trHeight w:val="497"/>
        </w:trPr>
        <w:tc>
          <w:tcPr>
            <w:tcW w:w="9317" w:type="dxa"/>
            <w:tcMar>
              <w:left w:w="0" w:type="dxa"/>
            </w:tcMar>
          </w:tcPr>
          <w:tbl>
            <w:tblPr>
              <w:tblStyle w:val="TableGrid"/>
              <w:tblW w:w="87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0"/>
            </w:tblGrid>
            <w:tr w:rsidR="00BA3E58" w:rsidRPr="00B87D28" w14:paraId="1696F576" w14:textId="77777777" w:rsidTr="000E2A7E">
              <w:tc>
                <w:tcPr>
                  <w:tcW w:w="8780" w:type="dxa"/>
                  <w:tcMar>
                    <w:left w:w="0" w:type="dxa"/>
                  </w:tcMar>
                </w:tcPr>
                <w:p w14:paraId="6B076ABE" w14:textId="77777777" w:rsidR="00BA3E58" w:rsidRPr="00B87D28" w:rsidRDefault="00000000" w:rsidP="000E2A7E">
                  <w:pPr>
                    <w:pStyle w:val="zAnnList"/>
                    <w:tabs>
                      <w:tab w:val="left" w:pos="986"/>
                    </w:tabs>
                    <w:ind w:left="360" w:hanging="360"/>
                  </w:pPr>
                  <w:hyperlink w:anchor="dagorde" w:history="1">
                    <w:r w:rsidR="00BA3E58" w:rsidRPr="00B87D28">
                      <w:rPr>
                        <w:rStyle w:val="Hyperlink"/>
                      </w:rPr>
                      <w:t>Dagorde</w:t>
                    </w:r>
                  </w:hyperlink>
                </w:p>
              </w:tc>
            </w:tr>
            <w:tr w:rsidR="00BA3E58" w:rsidRPr="00B87D28" w14:paraId="70F78592" w14:textId="77777777" w:rsidTr="000E2A7E">
              <w:tc>
                <w:tcPr>
                  <w:tcW w:w="8780" w:type="dxa"/>
                  <w:tcMar>
                    <w:left w:w="0" w:type="dxa"/>
                  </w:tcMar>
                </w:tcPr>
                <w:p w14:paraId="38535BDA" w14:textId="77777777" w:rsidR="00BA3E58" w:rsidRPr="00B87D28" w:rsidRDefault="00000000" w:rsidP="000E2A7E">
                  <w:pPr>
                    <w:pStyle w:val="zAnnList"/>
                    <w:tabs>
                      <w:tab w:val="left" w:pos="986"/>
                    </w:tabs>
                    <w:ind w:left="360" w:hanging="360"/>
                  </w:pPr>
                  <w:hyperlink w:anchor="Bijlage_C" w:history="1">
                    <w:r w:rsidR="00BA3E58" w:rsidRPr="00B87D28">
                      <w:rPr>
                        <w:rStyle w:val="Hyperlink"/>
                      </w:rPr>
                      <w:t>Voorlo</w:t>
                    </w:r>
                    <w:r w:rsidR="00BA3E58" w:rsidRPr="00B87D28">
                      <w:rPr>
                        <w:rStyle w:val="Hyperlink"/>
                      </w:rPr>
                      <w:t>p</w:t>
                    </w:r>
                    <w:r w:rsidR="00BA3E58" w:rsidRPr="00B87D28">
                      <w:rPr>
                        <w:rStyle w:val="Hyperlink"/>
                      </w:rPr>
                      <w:t>ige notulen</w:t>
                    </w:r>
                  </w:hyperlink>
                </w:p>
              </w:tc>
            </w:tr>
            <w:tr w:rsidR="00BA3E58" w:rsidRPr="00B87D28" w14:paraId="4D23981E" w14:textId="77777777" w:rsidTr="000E2A7E">
              <w:tc>
                <w:tcPr>
                  <w:tcW w:w="8780" w:type="dxa"/>
                  <w:tcMar>
                    <w:left w:w="0" w:type="dxa"/>
                  </w:tcMar>
                </w:tcPr>
                <w:p w14:paraId="62CC27E6" w14:textId="52634BC8" w:rsidR="00BA3E58" w:rsidRPr="00B87D28" w:rsidRDefault="00000000" w:rsidP="005470B8">
                  <w:pPr>
                    <w:pStyle w:val="zAnnList"/>
                    <w:numPr>
                      <w:ilvl w:val="0"/>
                      <w:numId w:val="6"/>
                    </w:numPr>
                    <w:tabs>
                      <w:tab w:val="left" w:pos="986"/>
                    </w:tabs>
                  </w:pPr>
                  <w:hyperlink w:anchor="Annexe_Y" w:history="1">
                    <w:r w:rsidR="00BA3E58" w:rsidRPr="00B87D28">
                      <w:rPr>
                        <w:rStyle w:val="Hyperlink"/>
                      </w:rPr>
                      <w:t>Lijst met referenties</w:t>
                    </w:r>
                  </w:hyperlink>
                </w:p>
              </w:tc>
            </w:tr>
            <w:tr w:rsidR="00BA3E58" w:rsidRPr="00B87D28" w14:paraId="43A7D4B8" w14:textId="77777777" w:rsidTr="000E2A7E">
              <w:tc>
                <w:tcPr>
                  <w:tcW w:w="8780" w:type="dxa"/>
                  <w:tcMar>
                    <w:left w:w="0" w:type="dxa"/>
                  </w:tcMar>
                </w:tcPr>
                <w:p w14:paraId="698F9083" w14:textId="165889BD" w:rsidR="00BA3E58" w:rsidRPr="00B87D28" w:rsidRDefault="00000000" w:rsidP="005470B8">
                  <w:pPr>
                    <w:pStyle w:val="zAnnList"/>
                    <w:numPr>
                      <w:ilvl w:val="0"/>
                      <w:numId w:val="7"/>
                    </w:numPr>
                    <w:tabs>
                      <w:tab w:val="left" w:pos="986"/>
                    </w:tabs>
                  </w:pPr>
                  <w:hyperlink w:anchor="Annexe_Z" w:history="1">
                    <w:r w:rsidR="00BA3E58" w:rsidRPr="00B87D28">
                      <w:rPr>
                        <w:rStyle w:val="Hyperlink"/>
                      </w:rPr>
                      <w:t>Lijst van bestemmelingen</w:t>
                    </w:r>
                  </w:hyperlink>
                </w:p>
              </w:tc>
            </w:tr>
          </w:tbl>
          <w:p w14:paraId="18987C99" w14:textId="77777777" w:rsidR="00BA3E58" w:rsidRPr="00B87D28" w:rsidRDefault="00BA3E58" w:rsidP="000E2A7E">
            <w:pPr>
              <w:pStyle w:val="zAnnList"/>
              <w:numPr>
                <w:ilvl w:val="0"/>
                <w:numId w:val="0"/>
              </w:numPr>
              <w:ind w:left="3827"/>
            </w:pPr>
          </w:p>
        </w:tc>
        <w:tc>
          <w:tcPr>
            <w:tcW w:w="222" w:type="dxa"/>
          </w:tcPr>
          <w:p w14:paraId="2CF0C6AF" w14:textId="77777777" w:rsidR="00BA3E58" w:rsidRPr="00B87D28" w:rsidRDefault="00BA3E58" w:rsidP="000E2A7E"/>
        </w:tc>
      </w:tr>
    </w:tbl>
    <w:p w14:paraId="3A71EC22" w14:textId="3F7CB443" w:rsidR="0047482D" w:rsidRPr="00B87D28" w:rsidRDefault="0047482D" w:rsidP="0047482D">
      <w:r w:rsidRPr="00B87D28">
        <w:t> </w:t>
      </w:r>
    </w:p>
    <w:p w14:paraId="613586D3" w14:textId="4642BECE" w:rsidR="009250BF" w:rsidRPr="00B87D28" w:rsidRDefault="009250BF" w:rsidP="009250BF">
      <w:pPr>
        <w:pStyle w:val="SignatureLines"/>
        <w:ind w:firstLine="0"/>
        <w:rPr>
          <w:lang w:val="nl-BE"/>
        </w:rPr>
      </w:pPr>
    </w:p>
    <w:p w14:paraId="40C1DEDC" w14:textId="1FCEDF3B" w:rsidR="009250BF" w:rsidRPr="00B87D28" w:rsidRDefault="00BD44C6" w:rsidP="005019AA">
      <w:pPr>
        <w:pStyle w:val="SignatureLines"/>
        <w:ind w:firstLine="0"/>
        <w:rPr>
          <w:lang w:val="nl-BE"/>
        </w:rPr>
      </w:pPr>
      <w:r w:rsidRPr="00B87D28">
        <w:rPr>
          <w:rFonts w:asciiTheme="minorHAnsi" w:hAnsiTheme="minorHAnsi" w:cstheme="minorHAnsi"/>
          <w:noProof/>
          <w:sz w:val="22"/>
          <w:szCs w:val="22"/>
          <w:lang w:val="nl-BE"/>
        </w:rPr>
        <w:t>Michael DRUGDA</w:t>
      </w:r>
      <w:r w:rsidRPr="00B87D28">
        <w:rPr>
          <w:rFonts w:asciiTheme="minorHAnsi" w:hAnsiTheme="minorHAnsi" w:cstheme="minorHAnsi"/>
          <w:noProof/>
          <w:sz w:val="22"/>
          <w:szCs w:val="22"/>
          <w:lang w:val="nl-BE"/>
        </w:rPr>
        <w:br/>
        <w:t xml:space="preserve">Luitenant-kolonel SBH </w:t>
      </w:r>
      <w:r w:rsidRPr="00B87D28">
        <w:rPr>
          <w:rFonts w:asciiTheme="minorHAnsi" w:hAnsiTheme="minorHAnsi" w:cstheme="minorHAnsi"/>
          <w:noProof/>
          <w:sz w:val="22"/>
          <w:szCs w:val="22"/>
          <w:lang w:val="nl-BE"/>
        </w:rPr>
        <w:br/>
        <w:t>Korpscommandant</w:t>
      </w:r>
    </w:p>
    <w:p w14:paraId="13C5C27A" w14:textId="77777777" w:rsidR="005B52E7" w:rsidRPr="00B87D28" w:rsidRDefault="005B52E7">
      <w:pPr>
        <w:spacing w:after="160" w:line="259" w:lineRule="auto"/>
        <w:jc w:val="left"/>
        <w:sectPr w:rsidR="005B52E7" w:rsidRPr="00B87D28" w:rsidSect="00DC4344">
          <w:headerReference w:type="default" r:id="rId16"/>
          <w:pgSz w:w="11906" w:h="16838"/>
          <w:pgMar w:top="709" w:right="720" w:bottom="720" w:left="720" w:header="284" w:footer="454" w:gutter="0"/>
          <w:cols w:space="708"/>
          <w:titlePg/>
          <w:docGrid w:linePitch="360"/>
        </w:sectPr>
      </w:pPr>
    </w:p>
    <w:p w14:paraId="0D093CCE" w14:textId="77777777" w:rsidR="00BA3E58" w:rsidRPr="00B87D28" w:rsidRDefault="00A84FFD" w:rsidP="00BA3E58">
      <w:pPr>
        <w:pStyle w:val="zAnnTitle"/>
      </w:pPr>
      <w:bookmarkStart w:id="5" w:name="Annexe_A"/>
      <w:r w:rsidRPr="00B87D28">
        <w:lastRenderedPageBreak/>
        <w:tab/>
      </w:r>
      <w:bookmarkEnd w:id="5"/>
      <w:r w:rsidR="00BA3E58" w:rsidRPr="00B87D28">
        <w:rPr>
          <w:u w:val="single"/>
        </w:rPr>
        <w:t>Bijlage A: Deelnemers</w:t>
      </w:r>
      <w:r w:rsidR="00BA3E58" w:rsidRPr="00B87D28">
        <w:tab/>
      </w:r>
      <w:r w:rsidR="00BA3E58" w:rsidRPr="00B87D28">
        <w:rPr>
          <w:sz w:val="22"/>
          <w:szCs w:val="22"/>
        </w:rPr>
        <w:t>(</w:t>
      </w:r>
      <w:hyperlink w:anchor="_top" w:history="1">
        <w:r w:rsidR="00BA3E58" w:rsidRPr="00B87D28">
          <w:rPr>
            <w:rStyle w:val="Hyperlink"/>
            <w:sz w:val="22"/>
            <w:szCs w:val="22"/>
            <w:u w:val="none"/>
          </w:rPr>
          <w:t>top</w:t>
        </w:r>
      </w:hyperlink>
      <w:r w:rsidR="00BA3E58" w:rsidRPr="00B87D28">
        <w:rPr>
          <w:sz w:val="22"/>
          <w:szCs w:val="22"/>
        </w:rPr>
        <w:t>)</w:t>
      </w:r>
    </w:p>
    <w:p w14:paraId="366E6535" w14:textId="77777777" w:rsidR="00BA3E58" w:rsidRPr="00B87D28" w:rsidRDefault="00BA3E58" w:rsidP="005470B8">
      <w:pPr>
        <w:numPr>
          <w:ilvl w:val="0"/>
          <w:numId w:val="8"/>
        </w:numPr>
        <w:spacing w:after="0" w:line="240" w:lineRule="auto"/>
        <w:jc w:val="left"/>
        <w:rPr>
          <w:rFonts w:cstheme="minorHAnsi"/>
          <w:b/>
          <w:sz w:val="16"/>
        </w:rPr>
      </w:pPr>
      <w:r w:rsidRPr="00B87D28">
        <w:rPr>
          <w:rFonts w:cstheme="minorHAnsi"/>
          <w:b/>
          <w:szCs w:val="20"/>
          <w:u w:val="single"/>
        </w:rPr>
        <w:t>Afvaardiging van de overheid</w:t>
      </w:r>
    </w:p>
    <w:p w14:paraId="442D68D6" w14:textId="77777777" w:rsidR="00BA3E58" w:rsidRPr="00B87D28" w:rsidRDefault="00BA3E58" w:rsidP="005470B8">
      <w:pPr>
        <w:numPr>
          <w:ilvl w:val="1"/>
          <w:numId w:val="8"/>
        </w:numPr>
        <w:tabs>
          <w:tab w:val="left" w:pos="5940"/>
        </w:tabs>
        <w:spacing w:after="0" w:line="240" w:lineRule="auto"/>
        <w:jc w:val="left"/>
        <w:rPr>
          <w:rFonts w:cstheme="minorHAnsi"/>
          <w:szCs w:val="20"/>
        </w:rPr>
      </w:pPr>
      <w:r w:rsidRPr="00B87D28">
        <w:rPr>
          <w:rFonts w:cstheme="minorHAnsi"/>
          <w:szCs w:val="20"/>
          <w:u w:val="single"/>
        </w:rPr>
        <w:t>Aanwezigen</w:t>
      </w:r>
    </w:p>
    <w:p w14:paraId="1D1BB7A1" w14:textId="10CFD7A8" w:rsidR="00BA3E58" w:rsidRPr="00B87D28" w:rsidRDefault="00BA3E58" w:rsidP="005470B8">
      <w:pPr>
        <w:numPr>
          <w:ilvl w:val="2"/>
          <w:numId w:val="8"/>
        </w:numPr>
        <w:spacing w:after="20" w:line="240" w:lineRule="auto"/>
        <w:jc w:val="left"/>
        <w:rPr>
          <w:rFonts w:cstheme="minorHAnsi"/>
          <w:szCs w:val="20"/>
        </w:rPr>
      </w:pPr>
      <w:r w:rsidRPr="00B87D28">
        <w:rPr>
          <w:rFonts w:cstheme="minorHAnsi"/>
          <w:szCs w:val="20"/>
          <w:u w:val="single"/>
        </w:rPr>
        <w:t>Voorzitter</w:t>
      </w:r>
      <w:r w:rsidRPr="00B87D28">
        <w:rPr>
          <w:rFonts w:cstheme="minorHAnsi"/>
          <w:szCs w:val="20"/>
          <w:u w:val="single"/>
        </w:rPr>
        <w:br/>
      </w:r>
      <w:r w:rsidR="006964E0" w:rsidRPr="00B87D28">
        <w:rPr>
          <w:rFonts w:cstheme="minorHAnsi"/>
          <w:szCs w:val="20"/>
        </w:rPr>
        <w:t>LtKol SBH Michael DRUGDA, Comd 29 Bn Log</w:t>
      </w:r>
    </w:p>
    <w:p w14:paraId="4B6065D1" w14:textId="77777777" w:rsidR="00BA3E58" w:rsidRPr="00B87D28" w:rsidRDefault="00BA3E58" w:rsidP="005470B8">
      <w:pPr>
        <w:numPr>
          <w:ilvl w:val="2"/>
          <w:numId w:val="8"/>
        </w:numPr>
        <w:spacing w:after="20" w:line="240" w:lineRule="auto"/>
        <w:jc w:val="left"/>
        <w:rPr>
          <w:rFonts w:cstheme="minorHAnsi"/>
          <w:szCs w:val="20"/>
          <w:u w:val="single"/>
        </w:rPr>
      </w:pPr>
      <w:r w:rsidRPr="00B87D28">
        <w:rPr>
          <w:rFonts w:cstheme="minorHAnsi"/>
          <w:szCs w:val="20"/>
          <w:u w:val="single"/>
        </w:rPr>
        <w:t>Leden</w:t>
      </w:r>
    </w:p>
    <w:p w14:paraId="4C2EE3F5" w14:textId="77777777" w:rsidR="00BA3E58" w:rsidRPr="00B87D28" w:rsidRDefault="00BA3E58" w:rsidP="00BA3E58">
      <w:pPr>
        <w:ind w:left="1134"/>
        <w:rPr>
          <w:rFonts w:cstheme="minorHAnsi"/>
        </w:rPr>
      </w:pPr>
      <w:r w:rsidRPr="00B87D28">
        <w:rPr>
          <w:rFonts w:cstheme="minorHAnsi"/>
        </w:rPr>
        <w:t>LtKol SBH Patrick WINNEPENNINCKX, Comd 3 Para</w:t>
      </w:r>
    </w:p>
    <w:p w14:paraId="452DE1D5" w14:textId="33350362" w:rsidR="006964E0" w:rsidRPr="00B87D28" w:rsidRDefault="000774FE" w:rsidP="006964E0">
      <w:pPr>
        <w:ind w:left="1134"/>
        <w:rPr>
          <w:rFonts w:cstheme="minorHAnsi"/>
        </w:rPr>
      </w:pPr>
      <w:r>
        <w:rPr>
          <w:rFonts w:cstheme="minorHAnsi"/>
        </w:rPr>
        <w:t>O</w:t>
      </w:r>
      <w:r w:rsidR="006964E0" w:rsidRPr="00B87D28">
        <w:rPr>
          <w:rFonts w:cstheme="minorHAnsi"/>
        </w:rPr>
        <w:t>L</w:t>
      </w:r>
      <w:r>
        <w:rPr>
          <w:rFonts w:cstheme="minorHAnsi"/>
        </w:rPr>
        <w:t>t</w:t>
      </w:r>
      <w:r w:rsidR="006964E0" w:rsidRPr="00B87D28">
        <w:rPr>
          <w:rFonts w:cstheme="minorHAnsi"/>
        </w:rPr>
        <w:t xml:space="preserve"> Robin HELSEN, Assistent Preventie 3 Para</w:t>
      </w:r>
    </w:p>
    <w:p w14:paraId="3DEC1076" w14:textId="7DB4BC4E" w:rsidR="00BA3E58" w:rsidRPr="00B87D28" w:rsidRDefault="00BA3E58" w:rsidP="005470B8">
      <w:pPr>
        <w:numPr>
          <w:ilvl w:val="2"/>
          <w:numId w:val="8"/>
        </w:numPr>
        <w:tabs>
          <w:tab w:val="left" w:pos="5040"/>
        </w:tabs>
        <w:spacing w:after="20" w:line="240" w:lineRule="auto"/>
        <w:jc w:val="left"/>
        <w:rPr>
          <w:rFonts w:cstheme="minorHAnsi"/>
        </w:rPr>
      </w:pPr>
      <w:r w:rsidRPr="00B87D28">
        <w:rPr>
          <w:rFonts w:cstheme="minorHAnsi"/>
          <w:u w:val="single"/>
        </w:rPr>
        <w:t>Technici</w:t>
      </w:r>
      <w:r w:rsidRPr="00B87D28">
        <w:rPr>
          <w:rFonts w:cstheme="minorHAnsi"/>
          <w:u w:val="single"/>
        </w:rPr>
        <w:br/>
      </w:r>
      <w:r w:rsidR="006964E0" w:rsidRPr="00B87D28">
        <w:rPr>
          <w:rFonts w:cstheme="minorHAnsi"/>
        </w:rPr>
        <w:t>Adjt Minnaert Rob, milieucoördinator MTE Grobbendonk</w:t>
      </w:r>
    </w:p>
    <w:p w14:paraId="51BABEE5" w14:textId="198F3A92" w:rsidR="00BA3E58" w:rsidRPr="00B87D28" w:rsidRDefault="00BA3E58" w:rsidP="005470B8">
      <w:pPr>
        <w:numPr>
          <w:ilvl w:val="2"/>
          <w:numId w:val="8"/>
        </w:numPr>
        <w:tabs>
          <w:tab w:val="left" w:pos="5040"/>
        </w:tabs>
        <w:spacing w:after="20" w:line="240" w:lineRule="auto"/>
        <w:jc w:val="left"/>
        <w:rPr>
          <w:rFonts w:cstheme="minorHAnsi"/>
        </w:rPr>
      </w:pPr>
      <w:r w:rsidRPr="00B87D28">
        <w:rPr>
          <w:rFonts w:cstheme="minorHAnsi"/>
        </w:rPr>
        <w:t>Secretaris</w:t>
      </w:r>
      <w:r w:rsidRPr="00B87D28">
        <w:rPr>
          <w:rFonts w:cstheme="minorHAnsi"/>
        </w:rPr>
        <w:br/>
        <w:t>Mevr. Leen VERSTRAELEN</w:t>
      </w:r>
    </w:p>
    <w:p w14:paraId="043A2A24" w14:textId="77777777" w:rsidR="00BA3E58" w:rsidRPr="00B87D28" w:rsidRDefault="00BA3E58" w:rsidP="005470B8">
      <w:pPr>
        <w:numPr>
          <w:ilvl w:val="0"/>
          <w:numId w:val="8"/>
        </w:numPr>
        <w:spacing w:after="0" w:line="240" w:lineRule="auto"/>
        <w:jc w:val="left"/>
        <w:rPr>
          <w:rFonts w:cstheme="minorHAnsi"/>
        </w:rPr>
      </w:pPr>
      <w:r w:rsidRPr="00B87D28">
        <w:rPr>
          <w:rFonts w:cstheme="minorHAnsi"/>
          <w:b/>
          <w:u w:val="single"/>
        </w:rPr>
        <w:t>Leden van rechtswege</w:t>
      </w:r>
    </w:p>
    <w:p w14:paraId="466F5D7A" w14:textId="77777777" w:rsidR="00BA3E58" w:rsidRPr="00B87D28" w:rsidRDefault="00BA3E58" w:rsidP="005470B8">
      <w:pPr>
        <w:numPr>
          <w:ilvl w:val="1"/>
          <w:numId w:val="8"/>
        </w:numPr>
        <w:spacing w:after="20" w:line="240" w:lineRule="auto"/>
        <w:jc w:val="left"/>
        <w:rPr>
          <w:rFonts w:cstheme="minorHAnsi"/>
        </w:rPr>
      </w:pPr>
      <w:r w:rsidRPr="00B87D28">
        <w:rPr>
          <w:rFonts w:cstheme="minorHAnsi"/>
          <w:u w:val="single"/>
        </w:rPr>
        <w:t>Aanwezigen</w:t>
      </w:r>
    </w:p>
    <w:p w14:paraId="3961E637" w14:textId="77777777" w:rsidR="00BA3E58" w:rsidRPr="00B87D28" w:rsidRDefault="00BA3E58" w:rsidP="005470B8">
      <w:pPr>
        <w:numPr>
          <w:ilvl w:val="2"/>
          <w:numId w:val="8"/>
        </w:numPr>
        <w:spacing w:after="20" w:line="240" w:lineRule="auto"/>
        <w:ind w:right="-896"/>
        <w:jc w:val="left"/>
        <w:rPr>
          <w:rFonts w:cstheme="minorHAnsi"/>
        </w:rPr>
      </w:pPr>
      <w:r w:rsidRPr="00B87D28">
        <w:rPr>
          <w:rFonts w:cstheme="minorHAnsi"/>
          <w:u w:val="single"/>
        </w:rPr>
        <w:t>Leden</w:t>
      </w:r>
    </w:p>
    <w:p w14:paraId="7BC99E19" w14:textId="487F7071" w:rsidR="00BA3E58" w:rsidRPr="00586141" w:rsidRDefault="00BA3E58" w:rsidP="00BA3E58">
      <w:pPr>
        <w:spacing w:after="20"/>
        <w:ind w:left="1134" w:right="-896"/>
        <w:rPr>
          <w:rFonts w:cstheme="minorHAnsi"/>
        </w:rPr>
      </w:pPr>
      <w:r w:rsidRPr="00586141">
        <w:rPr>
          <w:rFonts w:cstheme="minorHAnsi"/>
        </w:rPr>
        <w:t>Med Kapt Elisabeth PETIT, PAAA</w:t>
      </w:r>
    </w:p>
    <w:p w14:paraId="00C32849" w14:textId="28CB130F" w:rsidR="00BA3E58" w:rsidRPr="00B87D28" w:rsidRDefault="00BA3E58" w:rsidP="00BA3E58">
      <w:pPr>
        <w:spacing w:after="20"/>
        <w:ind w:left="1134" w:right="-896"/>
        <w:rPr>
          <w:rFonts w:cstheme="minorHAnsi"/>
        </w:rPr>
      </w:pPr>
      <w:r w:rsidRPr="00B87D28">
        <w:rPr>
          <w:rFonts w:cstheme="minorHAnsi"/>
        </w:rPr>
        <w:t>Cdt v/h Vlw Lies WILMAERTS, PA psychosociale aspecten</w:t>
      </w:r>
    </w:p>
    <w:p w14:paraId="59ED2E18" w14:textId="77777777" w:rsidR="00BA3E58" w:rsidRPr="00B87D28" w:rsidRDefault="00BA3E58" w:rsidP="005470B8">
      <w:pPr>
        <w:numPr>
          <w:ilvl w:val="2"/>
          <w:numId w:val="8"/>
        </w:numPr>
        <w:spacing w:after="20" w:line="240" w:lineRule="auto"/>
        <w:jc w:val="left"/>
        <w:rPr>
          <w:rFonts w:cstheme="minorHAnsi"/>
        </w:rPr>
      </w:pPr>
      <w:r w:rsidRPr="00B87D28">
        <w:rPr>
          <w:rFonts w:cstheme="minorHAnsi"/>
          <w:u w:val="single"/>
        </w:rPr>
        <w:t>Technici</w:t>
      </w:r>
    </w:p>
    <w:p w14:paraId="7B0E23AF" w14:textId="77777777" w:rsidR="00BA3E58" w:rsidRPr="00B87D28" w:rsidRDefault="00BA3E58" w:rsidP="00BA3E58">
      <w:pPr>
        <w:spacing w:after="20"/>
        <w:ind w:left="1134"/>
        <w:rPr>
          <w:rFonts w:cstheme="minorHAnsi"/>
        </w:rPr>
      </w:pPr>
      <w:r w:rsidRPr="00B87D28">
        <w:rPr>
          <w:rFonts w:cstheme="minorHAnsi"/>
        </w:rPr>
        <w:t>Mevr Marleen MENSELS, PA Diensthoofd LDPBW 05</w:t>
      </w:r>
    </w:p>
    <w:p w14:paraId="687BFB7D" w14:textId="77777777" w:rsidR="00BA3E58" w:rsidRPr="00B87D28" w:rsidRDefault="00BA3E58" w:rsidP="005470B8">
      <w:pPr>
        <w:numPr>
          <w:ilvl w:val="0"/>
          <w:numId w:val="8"/>
        </w:numPr>
        <w:spacing w:after="0" w:line="240" w:lineRule="auto"/>
        <w:jc w:val="left"/>
        <w:rPr>
          <w:rFonts w:cstheme="minorHAnsi"/>
          <w:szCs w:val="20"/>
        </w:rPr>
      </w:pPr>
      <w:r w:rsidRPr="00B87D28">
        <w:rPr>
          <w:rFonts w:cstheme="minorHAnsi"/>
          <w:b/>
          <w:szCs w:val="20"/>
          <w:u w:val="single"/>
        </w:rPr>
        <w:t>Leden van de representatieve vakorganisaties</w:t>
      </w:r>
    </w:p>
    <w:p w14:paraId="776BE19E" w14:textId="77777777" w:rsidR="00BA3E58" w:rsidRPr="00B87D28" w:rsidRDefault="00BA3E58" w:rsidP="005470B8">
      <w:pPr>
        <w:numPr>
          <w:ilvl w:val="1"/>
          <w:numId w:val="8"/>
        </w:numPr>
        <w:spacing w:after="20" w:line="240" w:lineRule="auto"/>
        <w:jc w:val="left"/>
        <w:rPr>
          <w:rFonts w:cstheme="minorHAnsi"/>
          <w:szCs w:val="20"/>
        </w:rPr>
      </w:pPr>
      <w:r w:rsidRPr="00B87D28">
        <w:rPr>
          <w:rFonts w:cstheme="minorHAnsi"/>
          <w:szCs w:val="20"/>
          <w:u w:val="single"/>
        </w:rPr>
        <w:t>Militair personeel</w:t>
      </w:r>
    </w:p>
    <w:p w14:paraId="00BB6A3B" w14:textId="77777777" w:rsidR="00BA3E58" w:rsidRPr="00B87D28" w:rsidRDefault="00BA3E58" w:rsidP="005470B8">
      <w:pPr>
        <w:numPr>
          <w:ilvl w:val="2"/>
          <w:numId w:val="8"/>
        </w:numPr>
        <w:spacing w:after="20" w:line="240" w:lineRule="auto"/>
        <w:jc w:val="left"/>
        <w:rPr>
          <w:rFonts w:cstheme="minorHAnsi"/>
          <w:szCs w:val="20"/>
          <w:u w:val="single"/>
        </w:rPr>
      </w:pPr>
      <w:r w:rsidRPr="00B87D28">
        <w:rPr>
          <w:rFonts w:cstheme="minorHAnsi"/>
          <w:szCs w:val="20"/>
          <w:u w:val="single"/>
        </w:rPr>
        <w:t>VSOA</w:t>
      </w:r>
    </w:p>
    <w:p w14:paraId="36A7BEEE" w14:textId="77777777" w:rsidR="006964E0" w:rsidRPr="00B87D28" w:rsidRDefault="00BA3E58" w:rsidP="005470B8">
      <w:pPr>
        <w:numPr>
          <w:ilvl w:val="3"/>
          <w:numId w:val="8"/>
        </w:numPr>
        <w:tabs>
          <w:tab w:val="left" w:pos="1871"/>
        </w:tabs>
        <w:spacing w:after="0" w:line="240" w:lineRule="auto"/>
        <w:jc w:val="left"/>
        <w:rPr>
          <w:rFonts w:cstheme="minorHAnsi"/>
          <w:szCs w:val="20"/>
          <w:u w:val="single"/>
        </w:rPr>
      </w:pPr>
      <w:r w:rsidRPr="00B87D28">
        <w:rPr>
          <w:rFonts w:cstheme="minorHAnsi"/>
          <w:szCs w:val="20"/>
          <w:u w:val="single"/>
        </w:rPr>
        <w:t>Aanwezigen</w:t>
      </w:r>
    </w:p>
    <w:p w14:paraId="4EE71774" w14:textId="77777777" w:rsidR="006964E0" w:rsidRPr="00B87D28" w:rsidRDefault="006964E0" w:rsidP="005470B8">
      <w:pPr>
        <w:numPr>
          <w:ilvl w:val="4"/>
          <w:numId w:val="8"/>
        </w:numPr>
        <w:spacing w:after="0" w:line="240" w:lineRule="auto"/>
        <w:jc w:val="left"/>
        <w:rPr>
          <w:rFonts w:cstheme="minorHAnsi"/>
          <w:szCs w:val="20"/>
          <w:u w:val="single"/>
        </w:rPr>
      </w:pPr>
      <w:r w:rsidRPr="00B87D28">
        <w:rPr>
          <w:rFonts w:cstheme="minorHAnsi"/>
          <w:szCs w:val="20"/>
          <w:u w:val="single"/>
        </w:rPr>
        <w:t>Vaste afgevaardigde</w:t>
      </w:r>
    </w:p>
    <w:p w14:paraId="6C67BE58" w14:textId="77777777" w:rsidR="006964E0" w:rsidRPr="00B87D28" w:rsidRDefault="006964E0" w:rsidP="006964E0">
      <w:pPr>
        <w:tabs>
          <w:tab w:val="left" w:pos="1871"/>
        </w:tabs>
        <w:spacing w:after="0" w:line="240" w:lineRule="auto"/>
        <w:ind w:left="1871"/>
        <w:jc w:val="left"/>
        <w:rPr>
          <w:rFonts w:cstheme="minorHAnsi"/>
          <w:szCs w:val="20"/>
          <w:u w:val="single"/>
        </w:rPr>
      </w:pPr>
      <w:r w:rsidRPr="00B87D28">
        <w:rPr>
          <w:rFonts w:cstheme="minorHAnsi"/>
          <w:szCs w:val="20"/>
        </w:rPr>
        <w:t>Dhr. Glenn VAN DEN BROECK</w:t>
      </w:r>
      <w:r w:rsidR="00BA3E58" w:rsidRPr="00B87D28">
        <w:rPr>
          <w:rFonts w:cstheme="minorHAnsi"/>
          <w:szCs w:val="20"/>
          <w:u w:val="single"/>
        </w:rPr>
        <w:t xml:space="preserve"> </w:t>
      </w:r>
    </w:p>
    <w:p w14:paraId="30E7086A" w14:textId="18F33D66" w:rsidR="00BA3E58" w:rsidRPr="00B87D28" w:rsidRDefault="000E2A7E" w:rsidP="005470B8">
      <w:pPr>
        <w:numPr>
          <w:ilvl w:val="4"/>
          <w:numId w:val="8"/>
        </w:numPr>
        <w:spacing w:after="0" w:line="240" w:lineRule="auto"/>
        <w:jc w:val="left"/>
        <w:rPr>
          <w:rFonts w:cstheme="minorHAnsi"/>
          <w:szCs w:val="20"/>
          <w:u w:val="single"/>
        </w:rPr>
      </w:pPr>
      <w:r w:rsidRPr="00B87D28">
        <w:rPr>
          <w:rFonts w:cstheme="minorHAnsi"/>
          <w:szCs w:val="20"/>
          <w:u w:val="single"/>
        </w:rPr>
        <w:t>Lokale afgevaardigde</w:t>
      </w:r>
      <w:r w:rsidR="00BA3E58" w:rsidRPr="00B87D28">
        <w:rPr>
          <w:rFonts w:cstheme="minorHAnsi"/>
          <w:szCs w:val="20"/>
        </w:rPr>
        <w:br/>
        <w:t xml:space="preserve">Dhr. </w:t>
      </w:r>
      <w:r w:rsidRPr="00B87D28">
        <w:rPr>
          <w:rFonts w:cstheme="minorHAnsi"/>
          <w:szCs w:val="20"/>
        </w:rPr>
        <w:t>Dave HASS</w:t>
      </w:r>
    </w:p>
    <w:p w14:paraId="185BD40A" w14:textId="2C81B7B6" w:rsidR="000E2A7E" w:rsidRPr="00B87D28" w:rsidRDefault="000E2A7E" w:rsidP="000E2A7E">
      <w:pPr>
        <w:tabs>
          <w:tab w:val="left" w:pos="1871"/>
        </w:tabs>
        <w:spacing w:after="0" w:line="240" w:lineRule="auto"/>
        <w:ind w:left="1871"/>
        <w:jc w:val="left"/>
        <w:rPr>
          <w:rFonts w:cstheme="minorHAnsi"/>
          <w:szCs w:val="20"/>
        </w:rPr>
      </w:pPr>
      <w:r w:rsidRPr="00B87D28">
        <w:rPr>
          <w:rFonts w:cstheme="minorHAnsi"/>
          <w:szCs w:val="20"/>
        </w:rPr>
        <w:t>Dhr. Steven VAN VLASSELAER</w:t>
      </w:r>
    </w:p>
    <w:p w14:paraId="2A3AA014" w14:textId="77777777" w:rsidR="00BA3E58" w:rsidRPr="00B87D28" w:rsidRDefault="00BA3E58" w:rsidP="005470B8">
      <w:pPr>
        <w:numPr>
          <w:ilvl w:val="2"/>
          <w:numId w:val="8"/>
        </w:numPr>
        <w:spacing w:after="20" w:line="240" w:lineRule="auto"/>
        <w:jc w:val="left"/>
        <w:rPr>
          <w:rFonts w:cstheme="minorHAnsi"/>
          <w:szCs w:val="20"/>
          <w:u w:val="single"/>
        </w:rPr>
      </w:pPr>
      <w:r w:rsidRPr="00B87D28">
        <w:rPr>
          <w:rFonts w:cstheme="minorHAnsi"/>
          <w:szCs w:val="20"/>
          <w:u w:val="single"/>
        </w:rPr>
        <w:t>ACV - Openbare Diensten</w:t>
      </w:r>
    </w:p>
    <w:p w14:paraId="261BEEE1" w14:textId="77777777" w:rsidR="00BA3E58" w:rsidRPr="00B87D28" w:rsidRDefault="00BA3E58" w:rsidP="005470B8">
      <w:pPr>
        <w:numPr>
          <w:ilvl w:val="3"/>
          <w:numId w:val="8"/>
        </w:numPr>
        <w:spacing w:after="20" w:line="240" w:lineRule="auto"/>
        <w:jc w:val="left"/>
        <w:rPr>
          <w:rFonts w:cstheme="minorHAnsi"/>
          <w:szCs w:val="20"/>
          <w:u w:val="single"/>
        </w:rPr>
      </w:pPr>
      <w:r w:rsidRPr="00B87D28">
        <w:rPr>
          <w:rFonts w:cstheme="minorHAnsi"/>
          <w:szCs w:val="20"/>
          <w:u w:val="single"/>
        </w:rPr>
        <w:t>Aanwezigen</w:t>
      </w:r>
    </w:p>
    <w:p w14:paraId="301A3CBB" w14:textId="4CE04118" w:rsidR="000E2A7E" w:rsidRPr="00B87D28" w:rsidRDefault="000E2A7E" w:rsidP="005470B8">
      <w:pPr>
        <w:pStyle w:val="ListParagraph"/>
        <w:numPr>
          <w:ilvl w:val="4"/>
          <w:numId w:val="8"/>
        </w:numPr>
        <w:tabs>
          <w:tab w:val="left" w:pos="1871"/>
        </w:tabs>
        <w:spacing w:after="0" w:line="240" w:lineRule="auto"/>
        <w:jc w:val="left"/>
        <w:rPr>
          <w:rFonts w:cstheme="minorHAnsi"/>
          <w:szCs w:val="20"/>
          <w:u w:val="single"/>
        </w:rPr>
      </w:pPr>
      <w:r w:rsidRPr="00B87D28">
        <w:rPr>
          <w:rFonts w:cstheme="minorHAnsi"/>
          <w:szCs w:val="20"/>
          <w:u w:val="single"/>
        </w:rPr>
        <w:t>Vaste afgevaardigde</w:t>
      </w:r>
    </w:p>
    <w:p w14:paraId="18A7F423" w14:textId="4C261469" w:rsidR="00BA3E58" w:rsidRPr="00B87D28" w:rsidRDefault="00BA3E58" w:rsidP="00BA3E58">
      <w:pPr>
        <w:tabs>
          <w:tab w:val="left" w:pos="1871"/>
        </w:tabs>
        <w:spacing w:after="20"/>
        <w:ind w:left="1871" w:hanging="311"/>
        <w:rPr>
          <w:rFonts w:cstheme="minorHAnsi"/>
          <w:szCs w:val="20"/>
        </w:rPr>
      </w:pPr>
      <w:r w:rsidRPr="00B87D28">
        <w:rPr>
          <w:rFonts w:cstheme="minorHAnsi"/>
          <w:szCs w:val="20"/>
        </w:rPr>
        <w:t xml:space="preserve">Dhr. </w:t>
      </w:r>
      <w:r w:rsidR="000E2A7E" w:rsidRPr="00B87D28">
        <w:rPr>
          <w:rFonts w:cstheme="minorHAnsi"/>
          <w:szCs w:val="20"/>
        </w:rPr>
        <w:t>Dirk DEHEEGHER</w:t>
      </w:r>
    </w:p>
    <w:p w14:paraId="7E4D9BFE" w14:textId="77777777" w:rsidR="00BA3E58" w:rsidRPr="00B87D28" w:rsidRDefault="00BA3E58" w:rsidP="005470B8">
      <w:pPr>
        <w:numPr>
          <w:ilvl w:val="2"/>
          <w:numId w:val="8"/>
        </w:numPr>
        <w:spacing w:after="0" w:line="240" w:lineRule="auto"/>
        <w:jc w:val="left"/>
        <w:rPr>
          <w:rFonts w:cstheme="minorHAnsi"/>
          <w:szCs w:val="20"/>
          <w:u w:val="single"/>
        </w:rPr>
      </w:pPr>
      <w:r w:rsidRPr="00B87D28">
        <w:rPr>
          <w:rFonts w:cstheme="minorHAnsi"/>
          <w:szCs w:val="20"/>
          <w:u w:val="single"/>
        </w:rPr>
        <w:t>ACOD</w:t>
      </w:r>
    </w:p>
    <w:p w14:paraId="6D763D7D" w14:textId="77777777" w:rsidR="000E2A7E" w:rsidRPr="00B87D28" w:rsidRDefault="00BA3E58" w:rsidP="005470B8">
      <w:pPr>
        <w:numPr>
          <w:ilvl w:val="3"/>
          <w:numId w:val="8"/>
        </w:numPr>
        <w:spacing w:after="20" w:line="240" w:lineRule="auto"/>
        <w:jc w:val="left"/>
        <w:rPr>
          <w:rFonts w:cstheme="minorHAnsi"/>
          <w:szCs w:val="20"/>
          <w:u w:val="single"/>
        </w:rPr>
      </w:pPr>
      <w:r w:rsidRPr="00B87D28">
        <w:rPr>
          <w:rFonts w:cstheme="minorHAnsi"/>
          <w:szCs w:val="20"/>
          <w:u w:val="single"/>
        </w:rPr>
        <w:t>Aanwezigen</w:t>
      </w:r>
    </w:p>
    <w:p w14:paraId="50C3C590" w14:textId="77777777" w:rsidR="000E2A7E" w:rsidRPr="00B87D28" w:rsidRDefault="000E2A7E" w:rsidP="005470B8">
      <w:pPr>
        <w:numPr>
          <w:ilvl w:val="4"/>
          <w:numId w:val="8"/>
        </w:numPr>
        <w:spacing w:after="0" w:line="240" w:lineRule="auto"/>
        <w:jc w:val="left"/>
        <w:rPr>
          <w:rFonts w:cstheme="minorHAnsi"/>
          <w:szCs w:val="20"/>
          <w:u w:val="single"/>
        </w:rPr>
      </w:pPr>
      <w:r w:rsidRPr="00B87D28">
        <w:rPr>
          <w:rFonts w:cstheme="minorHAnsi"/>
          <w:szCs w:val="20"/>
          <w:u w:val="single"/>
        </w:rPr>
        <w:t>Vaste afgevaardigde</w:t>
      </w:r>
    </w:p>
    <w:p w14:paraId="026E711D" w14:textId="790D20B6" w:rsidR="000E2A7E" w:rsidRPr="00B87D28" w:rsidRDefault="000E2A7E" w:rsidP="000E2A7E">
      <w:pPr>
        <w:spacing w:after="20" w:line="240" w:lineRule="auto"/>
        <w:ind w:left="1588"/>
        <w:jc w:val="left"/>
        <w:rPr>
          <w:rFonts w:cstheme="minorHAnsi"/>
          <w:szCs w:val="20"/>
        </w:rPr>
      </w:pPr>
      <w:r w:rsidRPr="00B87D28">
        <w:rPr>
          <w:rFonts w:cstheme="minorHAnsi"/>
          <w:szCs w:val="20"/>
        </w:rPr>
        <w:t>Nihil</w:t>
      </w:r>
    </w:p>
    <w:p w14:paraId="02666D74" w14:textId="15894D79" w:rsidR="00BA3E58" w:rsidRPr="00B87D28" w:rsidRDefault="000E2A7E" w:rsidP="005470B8">
      <w:pPr>
        <w:numPr>
          <w:ilvl w:val="4"/>
          <w:numId w:val="8"/>
        </w:numPr>
        <w:spacing w:after="20" w:line="240" w:lineRule="auto"/>
        <w:ind w:left="1588"/>
        <w:jc w:val="left"/>
        <w:rPr>
          <w:rFonts w:cstheme="minorHAnsi"/>
          <w:szCs w:val="20"/>
          <w:u w:val="single"/>
        </w:rPr>
      </w:pPr>
      <w:r w:rsidRPr="00B87D28">
        <w:rPr>
          <w:rFonts w:cstheme="minorHAnsi"/>
          <w:szCs w:val="20"/>
          <w:u w:val="single"/>
        </w:rPr>
        <w:t>Lokale afgevaardigde</w:t>
      </w:r>
      <w:r w:rsidR="00BA3E58" w:rsidRPr="00B87D28">
        <w:rPr>
          <w:rFonts w:cstheme="minorHAnsi"/>
          <w:szCs w:val="20"/>
        </w:rPr>
        <w:br/>
        <w:t>Mevr. Ruthie NYS</w:t>
      </w:r>
    </w:p>
    <w:p w14:paraId="29E39F1D" w14:textId="594D7ACD" w:rsidR="000E2A7E" w:rsidRPr="00B87D28" w:rsidRDefault="000E2A7E" w:rsidP="000E2A7E">
      <w:pPr>
        <w:spacing w:after="20" w:line="240" w:lineRule="auto"/>
        <w:ind w:left="1588"/>
        <w:jc w:val="left"/>
        <w:rPr>
          <w:rFonts w:cstheme="minorHAnsi"/>
          <w:szCs w:val="20"/>
          <w:u w:val="single"/>
        </w:rPr>
      </w:pPr>
      <w:r w:rsidRPr="00B87D28">
        <w:rPr>
          <w:rFonts w:cstheme="minorHAnsi"/>
          <w:szCs w:val="20"/>
        </w:rPr>
        <w:t>Dhr. Jens WELLENS</w:t>
      </w:r>
    </w:p>
    <w:p w14:paraId="2E81B4E9" w14:textId="7C12B0F1" w:rsidR="00BA3E58" w:rsidRPr="00B87D28" w:rsidRDefault="00BA3E58" w:rsidP="005470B8">
      <w:pPr>
        <w:numPr>
          <w:ilvl w:val="2"/>
          <w:numId w:val="8"/>
        </w:numPr>
        <w:spacing w:after="20" w:line="240" w:lineRule="auto"/>
        <w:jc w:val="left"/>
        <w:rPr>
          <w:rFonts w:cstheme="minorHAnsi"/>
          <w:szCs w:val="20"/>
          <w:u w:val="single"/>
        </w:rPr>
      </w:pPr>
      <w:r w:rsidRPr="00B87D28">
        <w:rPr>
          <w:rFonts w:cstheme="minorHAnsi"/>
          <w:szCs w:val="20"/>
          <w:u w:val="single"/>
        </w:rPr>
        <w:t>ACMP</w:t>
      </w:r>
    </w:p>
    <w:p w14:paraId="213AF962" w14:textId="77777777" w:rsidR="000E2A7E" w:rsidRPr="00B87D28" w:rsidRDefault="000E2A7E" w:rsidP="005470B8">
      <w:pPr>
        <w:numPr>
          <w:ilvl w:val="3"/>
          <w:numId w:val="8"/>
        </w:numPr>
        <w:tabs>
          <w:tab w:val="left" w:pos="1871"/>
        </w:tabs>
        <w:spacing w:after="0" w:line="240" w:lineRule="auto"/>
        <w:jc w:val="left"/>
        <w:rPr>
          <w:rFonts w:cstheme="minorHAnsi"/>
          <w:szCs w:val="20"/>
          <w:u w:val="single"/>
        </w:rPr>
      </w:pPr>
      <w:r w:rsidRPr="00B87D28">
        <w:rPr>
          <w:rFonts w:cstheme="minorHAnsi"/>
          <w:szCs w:val="20"/>
          <w:u w:val="single"/>
        </w:rPr>
        <w:t>Aanwezigen</w:t>
      </w:r>
    </w:p>
    <w:p w14:paraId="6E7DDC32" w14:textId="77777777" w:rsidR="000E2A7E" w:rsidRPr="00B87D28" w:rsidRDefault="000E2A7E" w:rsidP="005470B8">
      <w:pPr>
        <w:numPr>
          <w:ilvl w:val="4"/>
          <w:numId w:val="8"/>
        </w:numPr>
        <w:spacing w:after="0" w:line="240" w:lineRule="auto"/>
        <w:jc w:val="left"/>
        <w:rPr>
          <w:rFonts w:cstheme="minorHAnsi"/>
          <w:szCs w:val="20"/>
          <w:u w:val="single"/>
        </w:rPr>
      </w:pPr>
      <w:r w:rsidRPr="00B87D28">
        <w:rPr>
          <w:rFonts w:cstheme="minorHAnsi"/>
          <w:szCs w:val="20"/>
          <w:u w:val="single"/>
        </w:rPr>
        <w:t>Vaste afgevaardigde</w:t>
      </w:r>
    </w:p>
    <w:p w14:paraId="6D7561D2" w14:textId="0A1A5592" w:rsidR="000E2A7E" w:rsidRPr="00B87D28" w:rsidRDefault="000E2A7E" w:rsidP="000E2A7E">
      <w:pPr>
        <w:tabs>
          <w:tab w:val="left" w:pos="1871"/>
        </w:tabs>
        <w:spacing w:after="0" w:line="240" w:lineRule="auto"/>
        <w:ind w:left="1871"/>
        <w:jc w:val="left"/>
        <w:rPr>
          <w:rFonts w:cstheme="minorHAnsi"/>
          <w:szCs w:val="20"/>
          <w:u w:val="single"/>
        </w:rPr>
      </w:pPr>
      <w:r w:rsidRPr="00B87D28">
        <w:rPr>
          <w:rFonts w:cstheme="minorHAnsi"/>
          <w:szCs w:val="20"/>
        </w:rPr>
        <w:t xml:space="preserve">Nihil </w:t>
      </w:r>
    </w:p>
    <w:p w14:paraId="0D562F18" w14:textId="183D81A3" w:rsidR="000E2A7E" w:rsidRPr="00B87D28" w:rsidRDefault="000E2A7E" w:rsidP="005470B8">
      <w:pPr>
        <w:numPr>
          <w:ilvl w:val="4"/>
          <w:numId w:val="8"/>
        </w:numPr>
        <w:spacing w:after="0" w:line="240" w:lineRule="auto"/>
        <w:jc w:val="left"/>
        <w:rPr>
          <w:rFonts w:cstheme="minorHAnsi"/>
          <w:szCs w:val="20"/>
        </w:rPr>
      </w:pPr>
      <w:r w:rsidRPr="00B87D28">
        <w:rPr>
          <w:rFonts w:cstheme="minorHAnsi"/>
          <w:szCs w:val="20"/>
          <w:u w:val="single"/>
        </w:rPr>
        <w:t>Lokale afgevaardigde</w:t>
      </w:r>
      <w:r w:rsidRPr="00B87D28">
        <w:rPr>
          <w:rFonts w:cstheme="minorHAnsi"/>
          <w:szCs w:val="20"/>
        </w:rPr>
        <w:br/>
        <w:t>Dhr. Bart HERMANS</w:t>
      </w:r>
    </w:p>
    <w:p w14:paraId="013F2F28" w14:textId="05ECD9FB" w:rsidR="000E2A7E" w:rsidRPr="00B87D28" w:rsidRDefault="000E2A7E" w:rsidP="000E2A7E">
      <w:pPr>
        <w:spacing w:after="0" w:line="240" w:lineRule="auto"/>
        <w:ind w:left="1871"/>
        <w:jc w:val="left"/>
        <w:rPr>
          <w:rFonts w:cstheme="minorHAnsi"/>
          <w:szCs w:val="20"/>
        </w:rPr>
      </w:pPr>
      <w:r w:rsidRPr="00B87D28">
        <w:rPr>
          <w:rFonts w:cstheme="minorHAnsi"/>
          <w:szCs w:val="20"/>
        </w:rPr>
        <w:t>Dhr. Matthew VERVLOESEM</w:t>
      </w:r>
    </w:p>
    <w:p w14:paraId="4A481C6A" w14:textId="12766FA5" w:rsidR="000E2A7E" w:rsidRPr="00B87D28" w:rsidRDefault="000E2A7E" w:rsidP="000E2A7E">
      <w:pPr>
        <w:spacing w:after="0" w:line="240" w:lineRule="auto"/>
        <w:ind w:left="1871"/>
        <w:jc w:val="left"/>
        <w:rPr>
          <w:rFonts w:cstheme="minorHAnsi"/>
          <w:szCs w:val="20"/>
        </w:rPr>
      </w:pPr>
      <w:r w:rsidRPr="00B87D28">
        <w:rPr>
          <w:rFonts w:cstheme="minorHAnsi"/>
          <w:szCs w:val="20"/>
        </w:rPr>
        <w:t>Dhr. Kevin VERSW</w:t>
      </w:r>
      <w:r w:rsidR="0013296D">
        <w:rPr>
          <w:rFonts w:cstheme="minorHAnsi"/>
          <w:szCs w:val="20"/>
        </w:rPr>
        <w:t>YF</w:t>
      </w:r>
      <w:r w:rsidRPr="00B87D28">
        <w:rPr>
          <w:rFonts w:cstheme="minorHAnsi"/>
          <w:szCs w:val="20"/>
        </w:rPr>
        <w:t>EL</w:t>
      </w:r>
    </w:p>
    <w:p w14:paraId="248E22C0" w14:textId="77777777" w:rsidR="00BA3E58" w:rsidRPr="00B87D28" w:rsidRDefault="00BA3E58" w:rsidP="00BA3E58">
      <w:pPr>
        <w:tabs>
          <w:tab w:val="num" w:pos="1985"/>
        </w:tabs>
        <w:spacing w:after="20"/>
        <w:ind w:left="1865"/>
        <w:rPr>
          <w:rFonts w:cstheme="minorHAnsi"/>
          <w:szCs w:val="20"/>
        </w:rPr>
      </w:pPr>
      <w:r w:rsidRPr="00B87D28">
        <w:rPr>
          <w:rFonts w:cstheme="minorHAnsi"/>
          <w:szCs w:val="20"/>
        </w:rPr>
        <w:tab/>
      </w:r>
    </w:p>
    <w:p w14:paraId="61FAB6DD" w14:textId="77777777" w:rsidR="000E2A7E" w:rsidRPr="00B87D28" w:rsidRDefault="000E2A7E" w:rsidP="00BA3E58">
      <w:pPr>
        <w:tabs>
          <w:tab w:val="num" w:pos="1985"/>
        </w:tabs>
        <w:spacing w:after="20"/>
        <w:ind w:left="1865"/>
        <w:rPr>
          <w:rFonts w:cstheme="minorHAnsi"/>
          <w:szCs w:val="20"/>
        </w:rPr>
      </w:pPr>
    </w:p>
    <w:p w14:paraId="7BD7DE03" w14:textId="77777777" w:rsidR="00BA3E58" w:rsidRPr="00B87D28" w:rsidRDefault="00BA3E58" w:rsidP="005470B8">
      <w:pPr>
        <w:numPr>
          <w:ilvl w:val="1"/>
          <w:numId w:val="8"/>
        </w:numPr>
        <w:spacing w:after="20" w:line="240" w:lineRule="auto"/>
        <w:jc w:val="left"/>
        <w:rPr>
          <w:rFonts w:cstheme="minorHAnsi"/>
          <w:szCs w:val="20"/>
        </w:rPr>
      </w:pPr>
      <w:r w:rsidRPr="00B87D28">
        <w:rPr>
          <w:rFonts w:cstheme="minorHAnsi"/>
          <w:szCs w:val="20"/>
          <w:u w:val="single"/>
        </w:rPr>
        <w:lastRenderedPageBreak/>
        <w:t>Burgerpersoneel</w:t>
      </w:r>
    </w:p>
    <w:p w14:paraId="7EC62E84" w14:textId="77777777" w:rsidR="000E2A7E" w:rsidRPr="00B87D28" w:rsidRDefault="000E2A7E" w:rsidP="005470B8">
      <w:pPr>
        <w:numPr>
          <w:ilvl w:val="2"/>
          <w:numId w:val="8"/>
        </w:numPr>
        <w:spacing w:after="20" w:line="240" w:lineRule="auto"/>
        <w:jc w:val="left"/>
        <w:rPr>
          <w:rFonts w:cstheme="minorHAnsi"/>
          <w:szCs w:val="20"/>
          <w:u w:val="single"/>
        </w:rPr>
      </w:pPr>
      <w:r w:rsidRPr="00B87D28">
        <w:rPr>
          <w:rFonts w:cstheme="minorHAnsi"/>
          <w:szCs w:val="20"/>
          <w:u w:val="single"/>
        </w:rPr>
        <w:t>VSOA</w:t>
      </w:r>
    </w:p>
    <w:p w14:paraId="13F3685B" w14:textId="77777777" w:rsidR="000E2A7E" w:rsidRPr="00B87D28" w:rsidRDefault="000E2A7E" w:rsidP="005470B8">
      <w:pPr>
        <w:numPr>
          <w:ilvl w:val="3"/>
          <w:numId w:val="8"/>
        </w:numPr>
        <w:tabs>
          <w:tab w:val="left" w:pos="1871"/>
        </w:tabs>
        <w:spacing w:after="0" w:line="240" w:lineRule="auto"/>
        <w:jc w:val="left"/>
        <w:rPr>
          <w:rFonts w:cstheme="minorHAnsi"/>
          <w:szCs w:val="20"/>
          <w:u w:val="single"/>
        </w:rPr>
      </w:pPr>
      <w:r w:rsidRPr="00B87D28">
        <w:rPr>
          <w:rFonts w:cstheme="minorHAnsi"/>
          <w:szCs w:val="20"/>
          <w:u w:val="single"/>
        </w:rPr>
        <w:t>Aanwezigen</w:t>
      </w:r>
    </w:p>
    <w:p w14:paraId="7BF71BD5" w14:textId="77777777" w:rsidR="000E2A7E" w:rsidRPr="00B87D28" w:rsidRDefault="000E2A7E" w:rsidP="005470B8">
      <w:pPr>
        <w:numPr>
          <w:ilvl w:val="4"/>
          <w:numId w:val="8"/>
        </w:numPr>
        <w:spacing w:after="0" w:line="240" w:lineRule="auto"/>
        <w:jc w:val="left"/>
        <w:rPr>
          <w:rFonts w:cstheme="minorHAnsi"/>
          <w:szCs w:val="20"/>
          <w:u w:val="single"/>
        </w:rPr>
      </w:pPr>
      <w:r w:rsidRPr="00B87D28">
        <w:rPr>
          <w:rFonts w:cstheme="minorHAnsi"/>
          <w:szCs w:val="20"/>
          <w:u w:val="single"/>
        </w:rPr>
        <w:t>Vaste afgevaardigde</w:t>
      </w:r>
    </w:p>
    <w:p w14:paraId="51F3C419" w14:textId="77777777" w:rsidR="000E2A7E" w:rsidRPr="00B87D28" w:rsidRDefault="000E2A7E" w:rsidP="000E2A7E">
      <w:pPr>
        <w:tabs>
          <w:tab w:val="left" w:pos="1871"/>
        </w:tabs>
        <w:spacing w:after="0" w:line="240" w:lineRule="auto"/>
        <w:ind w:left="1871"/>
        <w:jc w:val="left"/>
        <w:rPr>
          <w:rFonts w:cstheme="minorHAnsi"/>
          <w:szCs w:val="20"/>
          <w:u w:val="single"/>
        </w:rPr>
      </w:pPr>
      <w:r w:rsidRPr="00B87D28">
        <w:rPr>
          <w:rFonts w:cstheme="minorHAnsi"/>
          <w:szCs w:val="20"/>
        </w:rPr>
        <w:t>Dhr. Glenn VAN DEN BROECK</w:t>
      </w:r>
      <w:r w:rsidRPr="00B87D28">
        <w:rPr>
          <w:rFonts w:cstheme="minorHAnsi"/>
          <w:szCs w:val="20"/>
          <w:u w:val="single"/>
        </w:rPr>
        <w:t xml:space="preserve"> </w:t>
      </w:r>
    </w:p>
    <w:p w14:paraId="0FB6C788" w14:textId="77777777" w:rsidR="000E2A7E" w:rsidRPr="00B87D28" w:rsidRDefault="000E2A7E" w:rsidP="005470B8">
      <w:pPr>
        <w:numPr>
          <w:ilvl w:val="4"/>
          <w:numId w:val="8"/>
        </w:numPr>
        <w:spacing w:after="0" w:line="240" w:lineRule="auto"/>
        <w:jc w:val="left"/>
        <w:rPr>
          <w:rFonts w:cstheme="minorHAnsi"/>
          <w:szCs w:val="20"/>
          <w:u w:val="single"/>
        </w:rPr>
      </w:pPr>
      <w:r w:rsidRPr="00B87D28">
        <w:rPr>
          <w:rFonts w:cstheme="minorHAnsi"/>
          <w:szCs w:val="20"/>
          <w:u w:val="single"/>
        </w:rPr>
        <w:t>Lokale afgevaardigde</w:t>
      </w:r>
      <w:r w:rsidRPr="00B87D28">
        <w:rPr>
          <w:rFonts w:cstheme="minorHAnsi"/>
          <w:szCs w:val="20"/>
        </w:rPr>
        <w:br/>
        <w:t>Dhr. Dave HASS</w:t>
      </w:r>
    </w:p>
    <w:p w14:paraId="721154B7" w14:textId="77777777" w:rsidR="000E2A7E" w:rsidRPr="00B87D28" w:rsidRDefault="000E2A7E" w:rsidP="000E2A7E">
      <w:pPr>
        <w:tabs>
          <w:tab w:val="left" w:pos="1871"/>
        </w:tabs>
        <w:spacing w:after="0" w:line="240" w:lineRule="auto"/>
        <w:ind w:left="1871"/>
        <w:jc w:val="left"/>
        <w:rPr>
          <w:rFonts w:cstheme="minorHAnsi"/>
          <w:szCs w:val="20"/>
        </w:rPr>
      </w:pPr>
      <w:r w:rsidRPr="00B87D28">
        <w:rPr>
          <w:rFonts w:cstheme="minorHAnsi"/>
          <w:szCs w:val="20"/>
        </w:rPr>
        <w:t>Dhr. Steven VAN VLASSELAER</w:t>
      </w:r>
    </w:p>
    <w:p w14:paraId="1DEBE60C" w14:textId="77777777" w:rsidR="000E2A7E" w:rsidRPr="00B87D28" w:rsidRDefault="000E2A7E" w:rsidP="005470B8">
      <w:pPr>
        <w:numPr>
          <w:ilvl w:val="2"/>
          <w:numId w:val="8"/>
        </w:numPr>
        <w:spacing w:after="20" w:line="240" w:lineRule="auto"/>
        <w:jc w:val="left"/>
        <w:rPr>
          <w:rFonts w:cstheme="minorHAnsi"/>
          <w:szCs w:val="20"/>
          <w:u w:val="single"/>
        </w:rPr>
      </w:pPr>
      <w:r w:rsidRPr="00B87D28">
        <w:rPr>
          <w:rFonts w:cstheme="minorHAnsi"/>
          <w:szCs w:val="20"/>
          <w:u w:val="single"/>
        </w:rPr>
        <w:t>ACV - Openbare Diensten</w:t>
      </w:r>
    </w:p>
    <w:p w14:paraId="7DE50DAF" w14:textId="77777777" w:rsidR="000E2A7E" w:rsidRPr="00B87D28" w:rsidRDefault="000E2A7E" w:rsidP="005470B8">
      <w:pPr>
        <w:numPr>
          <w:ilvl w:val="3"/>
          <w:numId w:val="8"/>
        </w:numPr>
        <w:spacing w:after="20" w:line="240" w:lineRule="auto"/>
        <w:jc w:val="left"/>
        <w:rPr>
          <w:rFonts w:cstheme="minorHAnsi"/>
          <w:szCs w:val="20"/>
          <w:u w:val="single"/>
        </w:rPr>
      </w:pPr>
      <w:r w:rsidRPr="00B87D28">
        <w:rPr>
          <w:rFonts w:cstheme="minorHAnsi"/>
          <w:szCs w:val="20"/>
          <w:u w:val="single"/>
        </w:rPr>
        <w:t>Aanwezigen</w:t>
      </w:r>
    </w:p>
    <w:p w14:paraId="574ADCAC" w14:textId="77777777" w:rsidR="000E2A7E" w:rsidRPr="00B87D28" w:rsidRDefault="000E2A7E" w:rsidP="005470B8">
      <w:pPr>
        <w:pStyle w:val="ListParagraph"/>
        <w:numPr>
          <w:ilvl w:val="4"/>
          <w:numId w:val="8"/>
        </w:numPr>
        <w:tabs>
          <w:tab w:val="left" w:pos="1871"/>
        </w:tabs>
        <w:spacing w:after="0" w:line="240" w:lineRule="auto"/>
        <w:jc w:val="left"/>
        <w:rPr>
          <w:rFonts w:cstheme="minorHAnsi"/>
          <w:szCs w:val="20"/>
          <w:u w:val="single"/>
        </w:rPr>
      </w:pPr>
      <w:r w:rsidRPr="00B87D28">
        <w:rPr>
          <w:rFonts w:cstheme="minorHAnsi"/>
          <w:szCs w:val="20"/>
          <w:u w:val="single"/>
        </w:rPr>
        <w:t>Vaste afgevaardigde</w:t>
      </w:r>
    </w:p>
    <w:p w14:paraId="6E00941D" w14:textId="77777777" w:rsidR="000E2A7E" w:rsidRPr="00B87D28" w:rsidRDefault="000E2A7E" w:rsidP="000E2A7E">
      <w:pPr>
        <w:tabs>
          <w:tab w:val="left" w:pos="1871"/>
        </w:tabs>
        <w:spacing w:after="20"/>
        <w:ind w:left="1871" w:hanging="311"/>
        <w:rPr>
          <w:rFonts w:cstheme="minorHAnsi"/>
          <w:szCs w:val="20"/>
        </w:rPr>
      </w:pPr>
      <w:r w:rsidRPr="00B87D28">
        <w:rPr>
          <w:rFonts w:cstheme="minorHAnsi"/>
          <w:szCs w:val="20"/>
        </w:rPr>
        <w:t>Dhr. Dirk DEHEEGHER</w:t>
      </w:r>
    </w:p>
    <w:p w14:paraId="273F1060" w14:textId="77777777" w:rsidR="000E2A7E" w:rsidRPr="00B87D28" w:rsidRDefault="000E2A7E" w:rsidP="005470B8">
      <w:pPr>
        <w:numPr>
          <w:ilvl w:val="2"/>
          <w:numId w:val="8"/>
        </w:numPr>
        <w:spacing w:after="0" w:line="240" w:lineRule="auto"/>
        <w:jc w:val="left"/>
        <w:rPr>
          <w:rFonts w:cstheme="minorHAnsi"/>
          <w:szCs w:val="20"/>
          <w:u w:val="single"/>
        </w:rPr>
      </w:pPr>
      <w:r w:rsidRPr="00B87D28">
        <w:rPr>
          <w:rFonts w:cstheme="minorHAnsi"/>
          <w:szCs w:val="20"/>
          <w:u w:val="single"/>
        </w:rPr>
        <w:t>ACOD</w:t>
      </w:r>
    </w:p>
    <w:p w14:paraId="396405D2" w14:textId="77777777" w:rsidR="000E2A7E" w:rsidRPr="00B87D28" w:rsidRDefault="000E2A7E" w:rsidP="005470B8">
      <w:pPr>
        <w:numPr>
          <w:ilvl w:val="3"/>
          <w:numId w:val="8"/>
        </w:numPr>
        <w:spacing w:after="20" w:line="240" w:lineRule="auto"/>
        <w:jc w:val="left"/>
        <w:rPr>
          <w:rFonts w:cstheme="minorHAnsi"/>
          <w:szCs w:val="20"/>
          <w:u w:val="single"/>
        </w:rPr>
      </w:pPr>
      <w:r w:rsidRPr="00B87D28">
        <w:rPr>
          <w:rFonts w:cstheme="minorHAnsi"/>
          <w:szCs w:val="20"/>
          <w:u w:val="single"/>
        </w:rPr>
        <w:t>Aanwezigen</w:t>
      </w:r>
    </w:p>
    <w:p w14:paraId="4D40260D" w14:textId="77777777" w:rsidR="000E2A7E" w:rsidRPr="00B87D28" w:rsidRDefault="000E2A7E" w:rsidP="005470B8">
      <w:pPr>
        <w:numPr>
          <w:ilvl w:val="4"/>
          <w:numId w:val="8"/>
        </w:numPr>
        <w:spacing w:after="0" w:line="240" w:lineRule="auto"/>
        <w:jc w:val="left"/>
        <w:rPr>
          <w:rFonts w:cstheme="minorHAnsi"/>
          <w:szCs w:val="20"/>
          <w:u w:val="single"/>
        </w:rPr>
      </w:pPr>
      <w:r w:rsidRPr="00B87D28">
        <w:rPr>
          <w:rFonts w:cstheme="minorHAnsi"/>
          <w:szCs w:val="20"/>
          <w:u w:val="single"/>
        </w:rPr>
        <w:t>Vaste afgevaardigde</w:t>
      </w:r>
    </w:p>
    <w:p w14:paraId="3100959E" w14:textId="77777777" w:rsidR="000E2A7E" w:rsidRPr="00B87D28" w:rsidRDefault="000E2A7E" w:rsidP="000E2A7E">
      <w:pPr>
        <w:spacing w:after="20" w:line="240" w:lineRule="auto"/>
        <w:ind w:left="1588"/>
        <w:jc w:val="left"/>
        <w:rPr>
          <w:rFonts w:cstheme="minorHAnsi"/>
          <w:szCs w:val="20"/>
        </w:rPr>
      </w:pPr>
      <w:r w:rsidRPr="00B87D28">
        <w:rPr>
          <w:rFonts w:cstheme="minorHAnsi"/>
          <w:szCs w:val="20"/>
        </w:rPr>
        <w:t>Nihil</w:t>
      </w:r>
    </w:p>
    <w:p w14:paraId="7E78A084" w14:textId="77777777" w:rsidR="000E2A7E" w:rsidRPr="00B87D28" w:rsidRDefault="000E2A7E" w:rsidP="005470B8">
      <w:pPr>
        <w:numPr>
          <w:ilvl w:val="4"/>
          <w:numId w:val="8"/>
        </w:numPr>
        <w:spacing w:after="20" w:line="240" w:lineRule="auto"/>
        <w:ind w:left="1588"/>
        <w:jc w:val="left"/>
        <w:rPr>
          <w:rFonts w:cstheme="minorHAnsi"/>
          <w:szCs w:val="20"/>
          <w:u w:val="single"/>
        </w:rPr>
      </w:pPr>
      <w:r w:rsidRPr="00B87D28">
        <w:rPr>
          <w:rFonts w:cstheme="minorHAnsi"/>
          <w:szCs w:val="20"/>
          <w:u w:val="single"/>
        </w:rPr>
        <w:t>Lokale afgevaardigde</w:t>
      </w:r>
      <w:r w:rsidRPr="00B87D28">
        <w:rPr>
          <w:rFonts w:cstheme="minorHAnsi"/>
          <w:szCs w:val="20"/>
        </w:rPr>
        <w:br/>
        <w:t>Mevr. Ruthie NYS</w:t>
      </w:r>
    </w:p>
    <w:p w14:paraId="74B2EB26" w14:textId="77777777" w:rsidR="000E2A7E" w:rsidRPr="00B87D28" w:rsidRDefault="000E2A7E" w:rsidP="000E2A7E">
      <w:pPr>
        <w:spacing w:after="20" w:line="240" w:lineRule="auto"/>
        <w:ind w:left="1588"/>
        <w:jc w:val="left"/>
        <w:rPr>
          <w:rFonts w:cstheme="minorHAnsi"/>
          <w:szCs w:val="20"/>
          <w:u w:val="single"/>
        </w:rPr>
      </w:pPr>
      <w:r w:rsidRPr="00B87D28">
        <w:rPr>
          <w:rFonts w:cstheme="minorHAnsi"/>
          <w:szCs w:val="20"/>
        </w:rPr>
        <w:t>Dhr. Jens WELLENS</w:t>
      </w:r>
    </w:p>
    <w:p w14:paraId="5D0D624A" w14:textId="76AB464C" w:rsidR="005B52E7" w:rsidRPr="00B87D28" w:rsidRDefault="005B52E7" w:rsidP="00BA3E58">
      <w:pPr>
        <w:pStyle w:val="zAnnTitle"/>
        <w:sectPr w:rsidR="005B52E7" w:rsidRPr="00B87D28" w:rsidSect="0062549D">
          <w:headerReference w:type="default" r:id="rId17"/>
          <w:headerReference w:type="first" r:id="rId18"/>
          <w:pgSz w:w="11906" w:h="16838"/>
          <w:pgMar w:top="709" w:right="720" w:bottom="720" w:left="720" w:header="284" w:footer="454" w:gutter="0"/>
          <w:pgNumType w:start="1"/>
          <w:cols w:space="708"/>
          <w:docGrid w:linePitch="360"/>
        </w:sectPr>
      </w:pPr>
    </w:p>
    <w:p w14:paraId="2080523C" w14:textId="0824A0EA" w:rsidR="00BA3E58" w:rsidRPr="00B87D28" w:rsidRDefault="00BA3E58" w:rsidP="00BA3E58">
      <w:pPr>
        <w:pStyle w:val="zAnnTitle"/>
        <w:tabs>
          <w:tab w:val="clear" w:pos="10490"/>
          <w:tab w:val="right" w:pos="10466"/>
        </w:tabs>
        <w:jc w:val="center"/>
        <w:rPr>
          <w:sz w:val="22"/>
          <w:szCs w:val="22"/>
        </w:rPr>
      </w:pPr>
      <w:r w:rsidRPr="00B87D28">
        <w:lastRenderedPageBreak/>
        <w:tab/>
      </w:r>
      <w:bookmarkStart w:id="6" w:name="dagorde"/>
      <w:r w:rsidRPr="00B87D28">
        <w:rPr>
          <w:u w:val="single"/>
        </w:rPr>
        <w:t>Bijlage B</w:t>
      </w:r>
      <w:bookmarkEnd w:id="6"/>
      <w:r w:rsidRPr="00B87D28">
        <w:rPr>
          <w:u w:val="single"/>
        </w:rPr>
        <w:t>: Op de dagorde ingeschreven punten</w:t>
      </w:r>
      <w:r w:rsidRPr="00B87D28">
        <w:tab/>
      </w:r>
      <w:r w:rsidRPr="00B87D28">
        <w:rPr>
          <w:sz w:val="22"/>
          <w:szCs w:val="22"/>
        </w:rPr>
        <w:t>(</w:t>
      </w:r>
      <w:hyperlink w:anchor="_top" w:history="1">
        <w:r w:rsidRPr="00B87D28">
          <w:rPr>
            <w:rStyle w:val="Hyperlink"/>
            <w:sz w:val="22"/>
            <w:szCs w:val="22"/>
            <w:u w:val="none"/>
          </w:rPr>
          <w:t>top</w:t>
        </w:r>
      </w:hyperlink>
      <w:r w:rsidRPr="00B87D28">
        <w:rPr>
          <w:sz w:val="22"/>
          <w:szCs w:val="22"/>
        </w:rPr>
        <w:t>)</w:t>
      </w:r>
    </w:p>
    <w:tbl>
      <w:tblPr>
        <w:tblpPr w:leftFromText="180" w:rightFromText="180" w:bottomFromText="160" w:vertAnchor="text" w:horzAnchor="margin" w:tblpXSpec="center" w:tblpY="374"/>
        <w:tblOverlap w:val="neve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6939"/>
        <w:gridCol w:w="1560"/>
      </w:tblGrid>
      <w:tr w:rsidR="000E2A7E" w:rsidRPr="00B87D28" w14:paraId="02128676" w14:textId="77777777" w:rsidTr="000E2A7E">
        <w:trPr>
          <w:trHeight w:val="280"/>
        </w:trPr>
        <w:tc>
          <w:tcPr>
            <w:tcW w:w="1561"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28B58673" w14:textId="77777777" w:rsidR="000E2A7E" w:rsidRPr="00B87D28" w:rsidRDefault="000E2A7E" w:rsidP="000E2A7E">
            <w:pPr>
              <w:tabs>
                <w:tab w:val="left" w:pos="912"/>
              </w:tabs>
              <w:spacing w:line="240" w:lineRule="auto"/>
              <w:contextualSpacing/>
              <w:jc w:val="center"/>
              <w:rPr>
                <w:rFonts w:cstheme="minorHAnsi"/>
              </w:rPr>
            </w:pPr>
            <w:bookmarkStart w:id="7" w:name="_Hlk139535054"/>
            <w:r w:rsidRPr="00B87D28">
              <w:rPr>
                <w:rFonts w:cstheme="minorHAnsi"/>
              </w:rPr>
              <w:t>ID. NR.</w:t>
            </w:r>
          </w:p>
        </w:tc>
        <w:tc>
          <w:tcPr>
            <w:tcW w:w="6939"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56F3BDC5"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OMSCHRIJVING</w:t>
            </w:r>
          </w:p>
        </w:tc>
        <w:tc>
          <w:tcPr>
            <w:tcW w:w="1560"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5FC42028"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Termijn einde besprekingen</w:t>
            </w:r>
          </w:p>
        </w:tc>
      </w:tr>
      <w:tr w:rsidR="00535996" w:rsidRPr="00B87D28" w14:paraId="08AD5013" w14:textId="77777777" w:rsidTr="00B92A8A">
        <w:trPr>
          <w:trHeight w:val="280"/>
        </w:trPr>
        <w:tc>
          <w:tcPr>
            <w:tcW w:w="1561" w:type="dxa"/>
            <w:tcBorders>
              <w:top w:val="single" w:sz="4" w:space="0" w:color="auto"/>
              <w:left w:val="single" w:sz="4" w:space="0" w:color="auto"/>
              <w:bottom w:val="single" w:sz="4" w:space="0" w:color="auto"/>
              <w:right w:val="single" w:sz="4" w:space="0" w:color="auto"/>
            </w:tcBorders>
            <w:shd w:val="clear" w:color="auto" w:fill="auto"/>
            <w:vAlign w:val="center"/>
          </w:tcPr>
          <w:p w14:paraId="3C34B4C4" w14:textId="038A5216" w:rsidR="00535996" w:rsidRPr="00B87D28" w:rsidRDefault="00B92A8A" w:rsidP="004328D2">
            <w:pPr>
              <w:tabs>
                <w:tab w:val="left" w:pos="912"/>
              </w:tabs>
              <w:spacing w:line="240" w:lineRule="auto"/>
              <w:contextualSpacing/>
              <w:jc w:val="left"/>
              <w:rPr>
                <w:rFonts w:cstheme="minorHAnsi"/>
              </w:rPr>
            </w:pPr>
            <w:r w:rsidRPr="00B87D28">
              <w:rPr>
                <w:rFonts w:cstheme="minorHAnsi"/>
              </w:rPr>
              <w:t>24-</w:t>
            </w:r>
            <w:r w:rsidR="008F59EA" w:rsidRPr="00B87D28">
              <w:rPr>
                <w:rFonts w:cstheme="minorHAnsi"/>
              </w:rPr>
              <w:t>05-OM-01</w:t>
            </w:r>
          </w:p>
        </w:tc>
        <w:tc>
          <w:tcPr>
            <w:tcW w:w="6939" w:type="dxa"/>
            <w:tcBorders>
              <w:top w:val="single" w:sz="4" w:space="0" w:color="auto"/>
              <w:left w:val="single" w:sz="4" w:space="0" w:color="auto"/>
              <w:bottom w:val="single" w:sz="4" w:space="0" w:color="auto"/>
              <w:right w:val="single" w:sz="4" w:space="0" w:color="auto"/>
            </w:tcBorders>
            <w:shd w:val="clear" w:color="auto" w:fill="auto"/>
            <w:vAlign w:val="center"/>
          </w:tcPr>
          <w:p w14:paraId="4D079A1F" w14:textId="0A542965" w:rsidR="00535996" w:rsidRPr="00B87D28" w:rsidRDefault="008F59EA" w:rsidP="008F59EA">
            <w:pPr>
              <w:tabs>
                <w:tab w:val="left" w:pos="912"/>
              </w:tabs>
              <w:spacing w:line="240" w:lineRule="auto"/>
              <w:contextualSpacing/>
              <w:jc w:val="left"/>
              <w:rPr>
                <w:rFonts w:cstheme="minorHAnsi"/>
              </w:rPr>
            </w:pPr>
            <w:r w:rsidRPr="00B87D28">
              <w:rPr>
                <w:rFonts w:cstheme="minorHAnsi"/>
              </w:rPr>
              <w:t>Voorstelling nieuwe kandidaten VP (Ref: DGHR-GID-CARMUT-003).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37B07CB7" w14:textId="374E23F7" w:rsidR="00535996" w:rsidRPr="00B87D28" w:rsidRDefault="008F59EA"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44C76EED" w14:textId="77777777" w:rsidTr="000E2A7E">
        <w:trPr>
          <w:trHeight w:val="280"/>
        </w:trPr>
        <w:tc>
          <w:tcPr>
            <w:tcW w:w="1561" w:type="dxa"/>
            <w:tcBorders>
              <w:top w:val="single" w:sz="4" w:space="0" w:color="auto"/>
              <w:left w:val="single" w:sz="4" w:space="0" w:color="auto"/>
              <w:bottom w:val="single" w:sz="4" w:space="0" w:color="auto"/>
              <w:right w:val="single" w:sz="4" w:space="0" w:color="auto"/>
            </w:tcBorders>
            <w:shd w:val="clear" w:color="auto" w:fill="auto"/>
            <w:vAlign w:val="center"/>
          </w:tcPr>
          <w:p w14:paraId="1BBD0DDF"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19-05-OM-01</w:t>
            </w:r>
          </w:p>
        </w:tc>
        <w:tc>
          <w:tcPr>
            <w:tcW w:w="6939" w:type="dxa"/>
            <w:tcBorders>
              <w:top w:val="single" w:sz="4" w:space="0" w:color="auto"/>
              <w:left w:val="single" w:sz="4" w:space="0" w:color="auto"/>
              <w:bottom w:val="single" w:sz="4" w:space="0" w:color="auto"/>
              <w:right w:val="single" w:sz="4" w:space="0" w:color="auto"/>
            </w:tcBorders>
            <w:shd w:val="clear" w:color="auto" w:fill="auto"/>
            <w:vAlign w:val="center"/>
          </w:tcPr>
          <w:p w14:paraId="3EC9F5E9" w14:textId="77777777" w:rsidR="000E2A7E" w:rsidRPr="00B87D28" w:rsidRDefault="000E2A7E" w:rsidP="000E2A7E">
            <w:pPr>
              <w:tabs>
                <w:tab w:val="left" w:pos="912"/>
              </w:tabs>
              <w:spacing w:line="240" w:lineRule="auto"/>
              <w:contextualSpacing/>
              <w:jc w:val="left"/>
              <w:rPr>
                <w:rFonts w:cstheme="minorHAnsi"/>
              </w:rPr>
            </w:pPr>
            <w:r w:rsidRPr="00586141">
              <w:rPr>
                <w:rFonts w:cstheme="minorHAnsi"/>
                <w:bCs/>
              </w:rPr>
              <w:t>Bespreking milieuverslag 2024 – 29BnLog + 3Para</w:t>
            </w:r>
            <w:r w:rsidRPr="00B87D28">
              <w:rPr>
                <w:rFonts w:cstheme="minorHAnsi"/>
                <w:bCs/>
              </w:rPr>
              <w:t xml:space="preserve"> (Ref: DGMR-GID-MILENV-PMRX-305)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64EBCA94"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621A9E83"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31F747CD"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10-05-OM-01</w:t>
            </w:r>
          </w:p>
        </w:tc>
        <w:tc>
          <w:tcPr>
            <w:tcW w:w="6939" w:type="dxa"/>
            <w:tcBorders>
              <w:top w:val="single" w:sz="4" w:space="0" w:color="auto"/>
              <w:left w:val="single" w:sz="4" w:space="0" w:color="auto"/>
              <w:bottom w:val="single" w:sz="4" w:space="0" w:color="auto"/>
              <w:right w:val="single" w:sz="4" w:space="0" w:color="auto"/>
            </w:tcBorders>
            <w:vAlign w:val="center"/>
            <w:hideMark/>
          </w:tcPr>
          <w:p w14:paraId="768A44CF" w14:textId="77777777" w:rsidR="000E2A7E" w:rsidRPr="00B87D28" w:rsidRDefault="00000000" w:rsidP="000E2A7E">
            <w:pPr>
              <w:tabs>
                <w:tab w:val="left" w:pos="912"/>
              </w:tabs>
              <w:spacing w:line="240" w:lineRule="auto"/>
              <w:contextualSpacing/>
              <w:rPr>
                <w:rFonts w:cstheme="minorHAnsi"/>
              </w:rPr>
            </w:pPr>
            <w:hyperlink r:id="rId19" w:anchor="Asbestinventarisatie" w:history="1">
              <w:r w:rsidR="000E2A7E" w:rsidRPr="00B87D28">
                <w:rPr>
                  <w:rStyle w:val="Hyperlink"/>
                  <w:rFonts w:cstheme="minorHAnsi"/>
                  <w:color w:val="auto"/>
                  <w:u w:val="none"/>
                </w:rPr>
                <w:t>Asbestinventarisatie</w:t>
              </w:r>
            </w:hyperlink>
            <w:r w:rsidR="000E2A7E" w:rsidRPr="00B87D28">
              <w:rPr>
                <w:rFonts w:cstheme="minorHAnsi"/>
              </w:rPr>
              <w:t>: de KorpsComd en Dir lichten de stand van zaken in hun kwartier toe (Ref: Nota DGMR MITS 19-50083701 van 01 Mei 19).</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17EA206"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2575E619" w14:textId="77777777" w:rsidTr="00FA3D0D">
        <w:trPr>
          <w:trHeight w:hRule="exact" w:val="1020"/>
        </w:trPr>
        <w:tc>
          <w:tcPr>
            <w:tcW w:w="1561" w:type="dxa"/>
            <w:tcBorders>
              <w:top w:val="single" w:sz="4" w:space="0" w:color="auto"/>
              <w:left w:val="single" w:sz="4" w:space="0" w:color="auto"/>
              <w:bottom w:val="single" w:sz="4" w:space="0" w:color="auto"/>
              <w:right w:val="single" w:sz="4" w:space="0" w:color="auto"/>
            </w:tcBorders>
            <w:vAlign w:val="center"/>
            <w:hideMark/>
          </w:tcPr>
          <w:p w14:paraId="323FFBBB"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10-05-OM-03</w:t>
            </w:r>
          </w:p>
        </w:tc>
        <w:tc>
          <w:tcPr>
            <w:tcW w:w="6939" w:type="dxa"/>
            <w:tcBorders>
              <w:top w:val="single" w:sz="4" w:space="0" w:color="auto"/>
              <w:left w:val="single" w:sz="4" w:space="0" w:color="auto"/>
              <w:bottom w:val="single" w:sz="4" w:space="0" w:color="auto"/>
              <w:right w:val="single" w:sz="4" w:space="0" w:color="auto"/>
            </w:tcBorders>
            <w:vAlign w:val="center"/>
            <w:hideMark/>
          </w:tcPr>
          <w:p w14:paraId="5BA8FD3D"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Inzage </w:t>
            </w:r>
            <w:hyperlink r:id="rId20" w:anchor="keuringsverslagen" w:history="1">
              <w:r w:rsidRPr="00B87D28">
                <w:rPr>
                  <w:rStyle w:val="Hyperlink"/>
                  <w:rFonts w:cstheme="minorHAnsi"/>
                  <w:color w:val="auto"/>
                  <w:u w:val="none"/>
                </w:rPr>
                <w:t>keuringsverslagen</w:t>
              </w:r>
            </w:hyperlink>
            <w:r w:rsidRPr="00B87D28">
              <w:rPr>
                <w:rFonts w:cstheme="minorHAnsi"/>
              </w:rPr>
              <w:t xml:space="preserve"> afgeleverd door Externe Diensten Technische Controles. </w:t>
            </w:r>
          </w:p>
          <w:p w14:paraId="7D07F1DC" w14:textId="77777777" w:rsidR="000E2A7E" w:rsidRPr="00B87D28" w:rsidRDefault="000E2A7E" w:rsidP="000E2A7E">
            <w:pPr>
              <w:tabs>
                <w:tab w:val="left" w:pos="912"/>
              </w:tabs>
              <w:spacing w:line="240" w:lineRule="auto"/>
              <w:contextualSpacing/>
              <w:rPr>
                <w:rFonts w:cstheme="minorHAnsi"/>
              </w:rPr>
            </w:pPr>
            <w:r w:rsidRPr="00B87D28">
              <w:rPr>
                <w:rFonts w:cstheme="minorHAnsi"/>
              </w:rPr>
              <w:t>De KorpsComd en Dir overlopen de genomen acties in hun eenheid.</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4D689EC"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5826553C" w14:textId="77777777" w:rsidTr="000E2A7E">
        <w:trPr>
          <w:trHeight w:hRule="exact" w:val="1235"/>
        </w:trPr>
        <w:tc>
          <w:tcPr>
            <w:tcW w:w="1561" w:type="dxa"/>
            <w:tcBorders>
              <w:top w:val="single" w:sz="4" w:space="0" w:color="auto"/>
              <w:left w:val="single" w:sz="4" w:space="0" w:color="auto"/>
              <w:bottom w:val="single" w:sz="4" w:space="0" w:color="auto"/>
              <w:right w:val="single" w:sz="4" w:space="0" w:color="auto"/>
            </w:tcBorders>
            <w:vAlign w:val="center"/>
            <w:hideMark/>
          </w:tcPr>
          <w:p w14:paraId="37090BDF"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10-05-OM-15</w:t>
            </w:r>
          </w:p>
        </w:tc>
        <w:tc>
          <w:tcPr>
            <w:tcW w:w="6939" w:type="dxa"/>
            <w:tcBorders>
              <w:top w:val="single" w:sz="4" w:space="0" w:color="auto"/>
              <w:left w:val="single" w:sz="4" w:space="0" w:color="auto"/>
              <w:bottom w:val="single" w:sz="4" w:space="0" w:color="auto"/>
              <w:right w:val="single" w:sz="4" w:space="0" w:color="auto"/>
            </w:tcBorders>
            <w:vAlign w:val="center"/>
            <w:hideMark/>
          </w:tcPr>
          <w:p w14:paraId="71194C17"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Opvolging situatie </w:t>
            </w:r>
            <w:hyperlink r:id="rId21" w:anchor="RA" w:history="1">
              <w:r w:rsidRPr="00B87D28">
                <w:rPr>
                  <w:rStyle w:val="Hyperlink"/>
                  <w:rFonts w:cstheme="minorHAnsi"/>
                  <w:color w:val="auto"/>
                  <w:u w:val="none"/>
                </w:rPr>
                <w:t>RA en werkpostfiches</w:t>
              </w:r>
            </w:hyperlink>
            <w:r w:rsidRPr="00B87D28">
              <w:rPr>
                <w:rFonts w:cstheme="minorHAnsi"/>
              </w:rPr>
              <w:t xml:space="preserve"> per eenheid. </w:t>
            </w:r>
          </w:p>
          <w:p w14:paraId="728905A3" w14:textId="77777777" w:rsidR="000E2A7E" w:rsidRPr="00B87D28" w:rsidRDefault="000E2A7E" w:rsidP="000E2A7E">
            <w:pPr>
              <w:tabs>
                <w:tab w:val="left" w:pos="912"/>
              </w:tabs>
              <w:spacing w:line="240" w:lineRule="auto"/>
              <w:contextualSpacing/>
              <w:rPr>
                <w:rFonts w:cstheme="minorHAnsi"/>
                <w:i/>
              </w:rPr>
            </w:pPr>
            <w:r w:rsidRPr="00B87D28">
              <w:rPr>
                <w:rFonts w:cstheme="minorHAnsi"/>
              </w:rPr>
              <w:t xml:space="preserve">De KorpsComd overlopen de Bijl C: ‘Inventaris arbeidssituaties, werkposten en risicoanalyses’ van de SPS </w:t>
            </w:r>
            <w:r w:rsidRPr="00B87D28">
              <w:rPr>
                <w:rFonts w:cstheme="minorHAnsi"/>
                <w:i/>
              </w:rPr>
              <w:t xml:space="preserve">ACWB-SPS-WRKPR-013 “Risicobeheersing op het lokale niveau”.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DAA4504"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1D496132" w14:textId="77777777" w:rsidTr="000E2A7E">
        <w:trPr>
          <w:trHeight w:hRule="exact" w:val="1052"/>
        </w:trPr>
        <w:tc>
          <w:tcPr>
            <w:tcW w:w="1561" w:type="dxa"/>
            <w:tcBorders>
              <w:top w:val="single" w:sz="4" w:space="0" w:color="auto"/>
              <w:left w:val="single" w:sz="4" w:space="0" w:color="auto"/>
              <w:bottom w:val="single" w:sz="4" w:space="0" w:color="auto"/>
              <w:right w:val="single" w:sz="4" w:space="0" w:color="auto"/>
            </w:tcBorders>
            <w:vAlign w:val="center"/>
            <w:hideMark/>
          </w:tcPr>
          <w:p w14:paraId="51A0D422"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10-05-CM-11</w:t>
            </w:r>
          </w:p>
        </w:tc>
        <w:tc>
          <w:tcPr>
            <w:tcW w:w="6939" w:type="dxa"/>
            <w:tcBorders>
              <w:top w:val="single" w:sz="4" w:space="0" w:color="auto"/>
              <w:left w:val="single" w:sz="4" w:space="0" w:color="auto"/>
              <w:bottom w:val="single" w:sz="4" w:space="0" w:color="auto"/>
              <w:right w:val="single" w:sz="4" w:space="0" w:color="auto"/>
            </w:tcBorders>
            <w:vAlign w:val="center"/>
            <w:hideMark/>
          </w:tcPr>
          <w:p w14:paraId="21F7076D"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Het verslag van het </w:t>
            </w:r>
            <w:hyperlink r:id="rId22" w:anchor="HACCP" w:history="1">
              <w:r w:rsidRPr="00B87D28">
                <w:rPr>
                  <w:rStyle w:val="Hyperlink"/>
                  <w:rFonts w:cstheme="minorHAnsi"/>
                  <w:color w:val="auto"/>
                  <w:u w:val="none"/>
                </w:rPr>
                <w:t>comité HACCP</w:t>
              </w:r>
            </w:hyperlink>
            <w:r w:rsidRPr="00B87D28">
              <w:rPr>
                <w:rFonts w:cstheme="minorHAnsi"/>
              </w:rPr>
              <w:t xml:space="preserve">  moet op het BOC voorgelegd worden. De KorpsComd overlopen in desbetreffend geval het verslag HACCP.</w:t>
            </w:r>
          </w:p>
          <w:p w14:paraId="1CE4A9BB" w14:textId="2573B581" w:rsidR="000E2A7E" w:rsidRPr="00B87D28" w:rsidRDefault="000E2A7E" w:rsidP="000E2A7E">
            <w:pPr>
              <w:tabs>
                <w:tab w:val="left" w:pos="912"/>
              </w:tabs>
              <w:spacing w:line="240" w:lineRule="auto"/>
              <w:contextualSpacing/>
              <w:rPr>
                <w:rFonts w:cstheme="minorHAnsi"/>
                <w:i/>
              </w:rPr>
            </w:pPr>
            <w:r w:rsidRPr="00B87D28">
              <w:rPr>
                <w:rFonts w:cstheme="minorHAnsi"/>
              </w:rPr>
              <w:t>(Ref: ACOT-REG-INTSERV-CSXR-</w:t>
            </w:r>
            <w:r w:rsidR="00FA3D0D" w:rsidRPr="00B87D28">
              <w:rPr>
                <w:rFonts w:cstheme="minorHAnsi"/>
              </w:rPr>
              <w:t>001/</w:t>
            </w:r>
            <w:r w:rsidRPr="00B87D28">
              <w:rPr>
                <w:rFonts w:cstheme="minorHAnsi"/>
              </w:rPr>
              <w:t xml:space="preserve"> CCAB)</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B502934"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1397469D"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23228293"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12-05-OM-09</w:t>
            </w:r>
          </w:p>
        </w:tc>
        <w:tc>
          <w:tcPr>
            <w:tcW w:w="6939" w:type="dxa"/>
            <w:tcBorders>
              <w:top w:val="single" w:sz="4" w:space="0" w:color="auto"/>
              <w:left w:val="single" w:sz="4" w:space="0" w:color="auto"/>
              <w:bottom w:val="single" w:sz="4" w:space="0" w:color="auto"/>
              <w:right w:val="single" w:sz="4" w:space="0" w:color="auto"/>
            </w:tcBorders>
            <w:vAlign w:val="center"/>
            <w:hideMark/>
          </w:tcPr>
          <w:p w14:paraId="7DF7F8D9"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Bespreking </w:t>
            </w:r>
            <w:hyperlink r:id="rId23" w:anchor="driemaandelijks_verslag_LDPBW" w:history="1">
              <w:r w:rsidRPr="00B87D28">
                <w:rPr>
                  <w:rStyle w:val="Hyperlink"/>
                  <w:rFonts w:cstheme="minorHAnsi"/>
                  <w:color w:val="auto"/>
                  <w:u w:val="none"/>
                </w:rPr>
                <w:t>driemaandelijks verslag door LDPBW 05</w:t>
              </w:r>
            </w:hyperlink>
            <w:r w:rsidRPr="00B87D28">
              <w:rPr>
                <w:rFonts w:cstheme="minorHAnsi"/>
              </w:rPr>
              <w:t>.</w:t>
            </w:r>
          </w:p>
          <w:p w14:paraId="2D12868F" w14:textId="77777777" w:rsidR="000E2A7E" w:rsidRPr="00B87D28" w:rsidRDefault="000E2A7E" w:rsidP="000E2A7E">
            <w:pPr>
              <w:tabs>
                <w:tab w:val="left" w:pos="912"/>
              </w:tabs>
              <w:spacing w:line="240" w:lineRule="auto"/>
              <w:contextualSpacing/>
              <w:rPr>
                <w:rFonts w:cstheme="minorHAnsi"/>
              </w:rPr>
            </w:pPr>
            <w:r w:rsidRPr="00B87D28">
              <w:rPr>
                <w:rFonts w:cstheme="minorHAnsi"/>
              </w:rPr>
              <w:t>(Okt, Nov, Dec 2024)</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AC0DAD1"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7FFDC2B1"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2D7CC1D7"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12-05-OM-08</w:t>
            </w:r>
          </w:p>
        </w:tc>
        <w:tc>
          <w:tcPr>
            <w:tcW w:w="6939" w:type="dxa"/>
            <w:tcBorders>
              <w:top w:val="single" w:sz="4" w:space="0" w:color="auto"/>
              <w:left w:val="single" w:sz="4" w:space="0" w:color="auto"/>
              <w:bottom w:val="single" w:sz="4" w:space="0" w:color="auto"/>
              <w:right w:val="single" w:sz="4" w:space="0" w:color="auto"/>
            </w:tcBorders>
            <w:vAlign w:val="center"/>
            <w:hideMark/>
          </w:tcPr>
          <w:p w14:paraId="26250F8D"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Overzicht van de </w:t>
            </w:r>
            <w:hyperlink r:id="rId24" w:anchor="richtlijnen" w:history="1">
              <w:r w:rsidRPr="00B87D28">
                <w:rPr>
                  <w:rStyle w:val="Hyperlink"/>
                  <w:rFonts w:cstheme="minorHAnsi"/>
                  <w:color w:val="auto"/>
                  <w:u w:val="none"/>
                </w:rPr>
                <w:t>nieuwe richtlijnen door LDPBW 05</w:t>
              </w:r>
            </w:hyperlink>
            <w:r w:rsidRPr="00B87D28">
              <w:rPr>
                <w:rFonts w:cstheme="minorHAnsi"/>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6D261C5"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593BC775"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4522F184" w14:textId="77777777" w:rsidR="000E2A7E" w:rsidRPr="00B87D28" w:rsidRDefault="000E2A7E" w:rsidP="000E2A7E">
            <w:pPr>
              <w:tabs>
                <w:tab w:val="left" w:pos="912"/>
              </w:tabs>
              <w:spacing w:line="240" w:lineRule="auto"/>
              <w:contextualSpacing/>
              <w:rPr>
                <w:rFonts w:cstheme="minorHAnsi"/>
              </w:rPr>
            </w:pPr>
            <w:r w:rsidRPr="00B87D28">
              <w:rPr>
                <w:rFonts w:cstheme="minorHAnsi"/>
              </w:rPr>
              <w:t>25-05-OM-02</w:t>
            </w:r>
          </w:p>
        </w:tc>
        <w:tc>
          <w:tcPr>
            <w:tcW w:w="6939" w:type="dxa"/>
            <w:tcBorders>
              <w:top w:val="single" w:sz="4" w:space="0" w:color="auto"/>
              <w:left w:val="single" w:sz="4" w:space="0" w:color="auto"/>
              <w:bottom w:val="single" w:sz="4" w:space="0" w:color="auto"/>
              <w:right w:val="single" w:sz="4" w:space="0" w:color="auto"/>
            </w:tcBorders>
            <w:vAlign w:val="center"/>
          </w:tcPr>
          <w:p w14:paraId="68984079" w14:textId="77777777" w:rsidR="000E2A7E" w:rsidRPr="00B87D28" w:rsidRDefault="000E2A7E" w:rsidP="000E2A7E">
            <w:pPr>
              <w:tabs>
                <w:tab w:val="left" w:pos="912"/>
              </w:tabs>
              <w:spacing w:line="240" w:lineRule="auto"/>
              <w:contextualSpacing/>
              <w:rPr>
                <w:rFonts w:cstheme="minorHAnsi"/>
              </w:rPr>
            </w:pPr>
            <w:r w:rsidRPr="00B87D28">
              <w:rPr>
                <w:rFonts w:cstheme="minorHAnsi"/>
              </w:rPr>
              <w:t>Bespreking jaarverslag door LDPBW 05</w:t>
            </w:r>
          </w:p>
        </w:tc>
        <w:tc>
          <w:tcPr>
            <w:tcW w:w="1560" w:type="dxa"/>
            <w:tcBorders>
              <w:top w:val="single" w:sz="4" w:space="0" w:color="auto"/>
              <w:left w:val="single" w:sz="4" w:space="0" w:color="auto"/>
              <w:bottom w:val="single" w:sz="4" w:space="0" w:color="auto"/>
              <w:right w:val="single" w:sz="4" w:space="0" w:color="auto"/>
            </w:tcBorders>
            <w:vAlign w:val="center"/>
          </w:tcPr>
          <w:p w14:paraId="33EE54E6"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7FD012E8" w14:textId="77777777" w:rsidTr="000E2A7E">
        <w:trPr>
          <w:trHeight w:hRule="exact" w:val="567"/>
        </w:trPr>
        <w:tc>
          <w:tcPr>
            <w:tcW w:w="1561" w:type="dxa"/>
            <w:tcBorders>
              <w:top w:val="single" w:sz="4" w:space="0" w:color="auto"/>
              <w:left w:val="single" w:sz="4" w:space="0" w:color="auto"/>
              <w:bottom w:val="single" w:sz="4" w:space="0" w:color="auto"/>
              <w:right w:val="single" w:sz="4" w:space="0" w:color="auto"/>
            </w:tcBorders>
            <w:vAlign w:val="center"/>
            <w:hideMark/>
          </w:tcPr>
          <w:p w14:paraId="655FAD6A"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13-05-OM-09</w:t>
            </w:r>
          </w:p>
        </w:tc>
        <w:tc>
          <w:tcPr>
            <w:tcW w:w="6939" w:type="dxa"/>
            <w:tcBorders>
              <w:top w:val="single" w:sz="4" w:space="0" w:color="auto"/>
              <w:left w:val="single" w:sz="4" w:space="0" w:color="auto"/>
              <w:bottom w:val="single" w:sz="4" w:space="0" w:color="auto"/>
              <w:right w:val="single" w:sz="4" w:space="0" w:color="auto"/>
            </w:tcBorders>
            <w:vAlign w:val="center"/>
            <w:hideMark/>
          </w:tcPr>
          <w:p w14:paraId="228CBA83" w14:textId="77777777" w:rsidR="000E2A7E" w:rsidRPr="00B87D28" w:rsidRDefault="000E2A7E" w:rsidP="000E2A7E">
            <w:pPr>
              <w:tabs>
                <w:tab w:val="left" w:pos="912"/>
              </w:tabs>
              <w:spacing w:line="240" w:lineRule="auto"/>
              <w:contextualSpacing/>
              <w:rPr>
                <w:rFonts w:cstheme="minorHAnsi"/>
              </w:rPr>
            </w:pPr>
            <w:r w:rsidRPr="00B87D28">
              <w:rPr>
                <w:rFonts w:cstheme="minorHAnsi"/>
              </w:rPr>
              <w:t>Stand van zaken uitvoering richtlijnen “</w:t>
            </w:r>
            <w:hyperlink r:id="rId25" w:anchor="Domestieke_brandbestrijding" w:history="1">
              <w:r w:rsidRPr="00B87D28">
                <w:rPr>
                  <w:rStyle w:val="Hyperlink"/>
                  <w:rFonts w:cstheme="minorHAnsi"/>
                  <w:color w:val="auto"/>
                  <w:u w:val="none"/>
                </w:rPr>
                <w:t>Domestieke brandbestrijding</w:t>
              </w:r>
            </w:hyperlink>
            <w:r w:rsidRPr="00B87D28">
              <w:rPr>
                <w:rFonts w:cstheme="minorHAnsi"/>
              </w:rPr>
              <w:t xml:space="preserve">” </w:t>
            </w:r>
          </w:p>
          <w:p w14:paraId="0BDC08DD" w14:textId="77777777" w:rsidR="000E2A7E" w:rsidRPr="00B87D28" w:rsidRDefault="000E2A7E" w:rsidP="000E2A7E">
            <w:pPr>
              <w:tabs>
                <w:tab w:val="left" w:pos="912"/>
              </w:tabs>
              <w:spacing w:line="240" w:lineRule="auto"/>
              <w:contextualSpacing/>
              <w:rPr>
                <w:rFonts w:cstheme="minorHAnsi"/>
              </w:rPr>
            </w:pPr>
            <w:r w:rsidRPr="00B87D28">
              <w:rPr>
                <w:rFonts w:cstheme="minorHAnsi"/>
              </w:rPr>
              <w:t>(Ref: ACWB-SPS-WRKPR-001, DGHR-SPS-FMNSPC-003)</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34CAE86"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5BB73867"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6C725261"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13-05-OM-16</w:t>
            </w:r>
          </w:p>
        </w:tc>
        <w:tc>
          <w:tcPr>
            <w:tcW w:w="6939" w:type="dxa"/>
            <w:tcBorders>
              <w:top w:val="single" w:sz="4" w:space="0" w:color="auto"/>
              <w:left w:val="single" w:sz="4" w:space="0" w:color="auto"/>
              <w:bottom w:val="single" w:sz="4" w:space="0" w:color="auto"/>
              <w:right w:val="single" w:sz="4" w:space="0" w:color="auto"/>
            </w:tcBorders>
            <w:vAlign w:val="center"/>
            <w:hideMark/>
          </w:tcPr>
          <w:p w14:paraId="78CF3611"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Bespreking </w:t>
            </w:r>
            <w:hyperlink r:id="rId26" w:anchor="arbeidsgeneeskundige_onderzoeken" w:history="1">
              <w:r w:rsidRPr="00B87D28">
                <w:rPr>
                  <w:rStyle w:val="Hyperlink"/>
                  <w:rFonts w:cstheme="minorHAnsi"/>
                  <w:color w:val="auto"/>
                  <w:u w:val="none"/>
                </w:rPr>
                <w:t>arbeidsgeneeskundige onderzoeken</w:t>
              </w:r>
            </w:hyperlink>
            <w:r w:rsidRPr="00B87D28">
              <w:rPr>
                <w:rFonts w:cstheme="minorHAnsi"/>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05A1A7E"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28D3DC03"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1EFB9F16" w14:textId="77777777" w:rsidR="000E2A7E" w:rsidRPr="00B87D28" w:rsidRDefault="000E2A7E" w:rsidP="000E2A7E">
            <w:pPr>
              <w:tabs>
                <w:tab w:val="left" w:pos="912"/>
              </w:tabs>
              <w:spacing w:line="240" w:lineRule="auto"/>
              <w:contextualSpacing/>
              <w:rPr>
                <w:rFonts w:cstheme="minorHAnsi"/>
              </w:rPr>
            </w:pPr>
            <w:r w:rsidRPr="00B87D28">
              <w:rPr>
                <w:rFonts w:cstheme="minorHAnsi"/>
              </w:rPr>
              <w:t>23-05-OM-04</w:t>
            </w:r>
          </w:p>
        </w:tc>
        <w:tc>
          <w:tcPr>
            <w:tcW w:w="6939" w:type="dxa"/>
            <w:tcBorders>
              <w:top w:val="single" w:sz="4" w:space="0" w:color="auto"/>
              <w:left w:val="single" w:sz="4" w:space="0" w:color="auto"/>
              <w:bottom w:val="single" w:sz="4" w:space="0" w:color="auto"/>
              <w:right w:val="single" w:sz="4" w:space="0" w:color="auto"/>
            </w:tcBorders>
            <w:vAlign w:val="center"/>
            <w:hideMark/>
          </w:tcPr>
          <w:p w14:paraId="3612D666" w14:textId="77777777" w:rsidR="000E2A7E" w:rsidRPr="00B87D28" w:rsidRDefault="000E2A7E" w:rsidP="000E2A7E">
            <w:pPr>
              <w:tabs>
                <w:tab w:val="left" w:pos="912"/>
              </w:tabs>
              <w:spacing w:line="240" w:lineRule="auto"/>
              <w:contextualSpacing/>
              <w:rPr>
                <w:rFonts w:cstheme="minorHAnsi"/>
              </w:rPr>
            </w:pPr>
            <w:r w:rsidRPr="00B87D28">
              <w:rPr>
                <w:rFonts w:cstheme="minorHAnsi"/>
              </w:rPr>
              <w:t xml:space="preserve">Bespreken </w:t>
            </w:r>
            <w:hyperlink r:id="rId27" w:anchor="LPP" w:history="1">
              <w:r w:rsidRPr="00B87D28">
                <w:rPr>
                  <w:rStyle w:val="Hyperlink"/>
                  <w:rFonts w:cstheme="minorHAnsi"/>
                  <w:color w:val="auto"/>
                  <w:u w:val="none"/>
                </w:rPr>
                <w:t>LPP 2023-2024</w:t>
              </w:r>
            </w:hyperlink>
            <w:r w:rsidRPr="00B87D28">
              <w:rPr>
                <w:rFonts w:cstheme="minorHAnsi"/>
              </w:rPr>
              <w:t>. (Ref: ACWB-SPS-WRKPR-005)</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BB7E4DE"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3D912F0D"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62AC1DE1" w14:textId="77777777" w:rsidR="000E2A7E" w:rsidRPr="00B87D28" w:rsidRDefault="000E2A7E" w:rsidP="000E2A7E">
            <w:pPr>
              <w:tabs>
                <w:tab w:val="left" w:pos="912"/>
              </w:tabs>
              <w:spacing w:line="240" w:lineRule="auto"/>
              <w:contextualSpacing/>
              <w:rPr>
                <w:rFonts w:cstheme="minorHAnsi"/>
              </w:rPr>
            </w:pPr>
            <w:r w:rsidRPr="00B87D28">
              <w:rPr>
                <w:rFonts w:cstheme="minorHAnsi"/>
              </w:rPr>
              <w:t>25-05-OM-03</w:t>
            </w:r>
          </w:p>
        </w:tc>
        <w:tc>
          <w:tcPr>
            <w:tcW w:w="6939" w:type="dxa"/>
            <w:tcBorders>
              <w:top w:val="single" w:sz="4" w:space="0" w:color="auto"/>
              <w:left w:val="single" w:sz="4" w:space="0" w:color="auto"/>
              <w:bottom w:val="single" w:sz="4" w:space="0" w:color="auto"/>
              <w:right w:val="single" w:sz="4" w:space="0" w:color="auto"/>
            </w:tcBorders>
            <w:vAlign w:val="center"/>
          </w:tcPr>
          <w:p w14:paraId="000322D3" w14:textId="77777777" w:rsidR="000E2A7E" w:rsidRPr="00B87D28" w:rsidRDefault="000E2A7E" w:rsidP="000E2A7E">
            <w:pPr>
              <w:tabs>
                <w:tab w:val="left" w:pos="912"/>
              </w:tabs>
              <w:spacing w:line="240" w:lineRule="auto"/>
              <w:contextualSpacing/>
              <w:rPr>
                <w:rFonts w:cstheme="minorHAnsi"/>
              </w:rPr>
            </w:pPr>
            <w:r w:rsidRPr="00B87D28">
              <w:rPr>
                <w:rFonts w:cstheme="minorHAnsi"/>
              </w:rPr>
              <w:t>Voorstel LPP 2025-2026 (Ref: ACWB-SPS-WRKPR-005)</w:t>
            </w:r>
          </w:p>
        </w:tc>
        <w:tc>
          <w:tcPr>
            <w:tcW w:w="1560" w:type="dxa"/>
            <w:tcBorders>
              <w:top w:val="single" w:sz="4" w:space="0" w:color="auto"/>
              <w:left w:val="single" w:sz="4" w:space="0" w:color="auto"/>
              <w:bottom w:val="single" w:sz="4" w:space="0" w:color="auto"/>
              <w:right w:val="single" w:sz="4" w:space="0" w:color="auto"/>
            </w:tcBorders>
            <w:vAlign w:val="center"/>
          </w:tcPr>
          <w:p w14:paraId="135BA337"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16B2B4C6" w14:textId="77777777" w:rsidTr="00B87D28">
        <w:trPr>
          <w:trHeight w:hRule="exact" w:val="1081"/>
        </w:trPr>
        <w:tc>
          <w:tcPr>
            <w:tcW w:w="1561" w:type="dxa"/>
            <w:tcBorders>
              <w:top w:val="single" w:sz="4" w:space="0" w:color="auto"/>
              <w:left w:val="single" w:sz="4" w:space="0" w:color="auto"/>
              <w:bottom w:val="single" w:sz="4" w:space="0" w:color="auto"/>
              <w:right w:val="single" w:sz="4" w:space="0" w:color="auto"/>
            </w:tcBorders>
            <w:vAlign w:val="center"/>
            <w:hideMark/>
          </w:tcPr>
          <w:p w14:paraId="05C6E4A0" w14:textId="77777777" w:rsidR="000E2A7E" w:rsidRPr="00B87D28" w:rsidRDefault="000E2A7E" w:rsidP="000E2A7E">
            <w:pPr>
              <w:tabs>
                <w:tab w:val="left" w:pos="912"/>
              </w:tabs>
              <w:spacing w:line="240" w:lineRule="auto"/>
              <w:contextualSpacing/>
              <w:rPr>
                <w:rFonts w:cstheme="minorHAnsi"/>
              </w:rPr>
            </w:pPr>
            <w:r w:rsidRPr="00B87D28">
              <w:rPr>
                <w:rFonts w:cstheme="minorHAnsi"/>
              </w:rPr>
              <w:t>17-05-OM-04</w:t>
            </w:r>
          </w:p>
        </w:tc>
        <w:tc>
          <w:tcPr>
            <w:tcW w:w="6939" w:type="dxa"/>
            <w:tcBorders>
              <w:top w:val="single" w:sz="4" w:space="0" w:color="auto"/>
              <w:left w:val="single" w:sz="4" w:space="0" w:color="auto"/>
              <w:bottom w:val="single" w:sz="4" w:space="0" w:color="auto"/>
              <w:right w:val="single" w:sz="4" w:space="0" w:color="auto"/>
            </w:tcBorders>
            <w:vAlign w:val="center"/>
            <w:hideMark/>
          </w:tcPr>
          <w:p w14:paraId="3A3D704B" w14:textId="77777777" w:rsidR="000E2A7E" w:rsidRPr="00B87D28" w:rsidRDefault="000E2A7E" w:rsidP="000E2A7E">
            <w:pPr>
              <w:tabs>
                <w:tab w:val="left" w:pos="1418"/>
                <w:tab w:val="left" w:pos="5103"/>
              </w:tabs>
              <w:spacing w:line="240" w:lineRule="auto"/>
              <w:contextualSpacing/>
              <w:rPr>
                <w:rFonts w:cstheme="minorHAnsi"/>
              </w:rPr>
            </w:pPr>
            <w:r w:rsidRPr="00B87D28">
              <w:rPr>
                <w:rFonts w:cstheme="minorHAnsi"/>
              </w:rPr>
              <w:t xml:space="preserve">Permanente opvolging van </w:t>
            </w:r>
            <w:hyperlink r:id="rId28" w:anchor="ateliers_met_specifieke_risico" w:history="1">
              <w:r w:rsidRPr="00B87D28">
                <w:rPr>
                  <w:rStyle w:val="Hyperlink"/>
                  <w:rFonts w:cstheme="minorHAnsi"/>
                  <w:color w:val="auto"/>
                  <w:u w:val="none"/>
                </w:rPr>
                <w:t>ateliers met specifieke risico’s</w:t>
              </w:r>
            </w:hyperlink>
            <w:r w:rsidRPr="00B87D28">
              <w:rPr>
                <w:rFonts w:cstheme="minorHAnsi"/>
              </w:rPr>
              <w:t xml:space="preserve"> (risicoanalyses, jaarlijkse werkplaatsbezoeken.</w:t>
            </w:r>
          </w:p>
          <w:p w14:paraId="6209C07D" w14:textId="77777777" w:rsidR="000E2A7E" w:rsidRPr="00B87D28" w:rsidRDefault="000E2A7E" w:rsidP="000E2A7E">
            <w:pPr>
              <w:tabs>
                <w:tab w:val="left" w:pos="912"/>
              </w:tabs>
              <w:spacing w:line="240" w:lineRule="auto"/>
              <w:contextualSpacing/>
              <w:rPr>
                <w:rFonts w:cstheme="minorHAnsi"/>
              </w:rPr>
            </w:pPr>
            <w:r w:rsidRPr="00B87D28">
              <w:rPr>
                <w:rFonts w:cstheme="minorHAnsi"/>
              </w:rPr>
              <w:t>(Ref: nota MR C&amp;I Nr MITS: 17-50040480 van 22/06/17)</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B2A740C"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57D54BCD"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60CDBD2F" w14:textId="77777777" w:rsidR="000E2A7E" w:rsidRPr="00B87D28" w:rsidRDefault="000E2A7E" w:rsidP="000E2A7E">
            <w:pPr>
              <w:tabs>
                <w:tab w:val="left" w:pos="912"/>
              </w:tabs>
              <w:spacing w:line="240" w:lineRule="auto"/>
              <w:contextualSpacing/>
              <w:rPr>
                <w:rFonts w:cstheme="minorHAnsi"/>
              </w:rPr>
            </w:pPr>
            <w:r w:rsidRPr="00B87D28">
              <w:rPr>
                <w:rFonts w:cstheme="minorHAnsi"/>
              </w:rPr>
              <w:t>24-05-MM-01</w:t>
            </w:r>
          </w:p>
        </w:tc>
        <w:tc>
          <w:tcPr>
            <w:tcW w:w="6939" w:type="dxa"/>
            <w:tcBorders>
              <w:top w:val="single" w:sz="4" w:space="0" w:color="auto"/>
              <w:left w:val="single" w:sz="4" w:space="0" w:color="auto"/>
              <w:bottom w:val="single" w:sz="4" w:space="0" w:color="auto"/>
              <w:right w:val="single" w:sz="4" w:space="0" w:color="auto"/>
            </w:tcBorders>
            <w:vAlign w:val="center"/>
          </w:tcPr>
          <w:p w14:paraId="4FDFA930" w14:textId="77777777" w:rsidR="000E2A7E" w:rsidRPr="00B87D28" w:rsidRDefault="000E2A7E" w:rsidP="000E2A7E">
            <w:pPr>
              <w:tabs>
                <w:tab w:val="left" w:pos="1418"/>
                <w:tab w:val="left" w:pos="5103"/>
              </w:tabs>
              <w:spacing w:line="240" w:lineRule="auto"/>
              <w:contextualSpacing/>
              <w:rPr>
                <w:rFonts w:cstheme="minorHAnsi"/>
              </w:rPr>
            </w:pPr>
            <w:r w:rsidRPr="00B87D28">
              <w:rPr>
                <w:rFonts w:cstheme="minorHAnsi"/>
              </w:rPr>
              <w:t>Trimestriële stavaza betreffende de renovatie bij 3Para te Tielen</w:t>
            </w:r>
          </w:p>
        </w:tc>
        <w:tc>
          <w:tcPr>
            <w:tcW w:w="1560" w:type="dxa"/>
            <w:tcBorders>
              <w:top w:val="single" w:sz="4" w:space="0" w:color="auto"/>
              <w:left w:val="single" w:sz="4" w:space="0" w:color="auto"/>
              <w:bottom w:val="single" w:sz="4" w:space="0" w:color="auto"/>
              <w:right w:val="single" w:sz="4" w:space="0" w:color="auto"/>
            </w:tcBorders>
            <w:vAlign w:val="center"/>
          </w:tcPr>
          <w:p w14:paraId="526A6C9B"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50093C52"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2CC9DAFB" w14:textId="77777777" w:rsidR="000E2A7E" w:rsidRPr="00B87D28" w:rsidRDefault="000E2A7E" w:rsidP="000E2A7E">
            <w:pPr>
              <w:tabs>
                <w:tab w:val="left" w:pos="912"/>
              </w:tabs>
              <w:spacing w:line="240" w:lineRule="auto"/>
              <w:contextualSpacing/>
              <w:rPr>
                <w:rFonts w:cstheme="minorHAnsi"/>
              </w:rPr>
            </w:pPr>
            <w:r w:rsidRPr="00B87D28">
              <w:rPr>
                <w:rFonts w:cstheme="minorHAnsi"/>
              </w:rPr>
              <w:t>25-05-OM-01</w:t>
            </w:r>
          </w:p>
        </w:tc>
        <w:tc>
          <w:tcPr>
            <w:tcW w:w="6939" w:type="dxa"/>
            <w:tcBorders>
              <w:top w:val="single" w:sz="4" w:space="0" w:color="auto"/>
              <w:left w:val="single" w:sz="4" w:space="0" w:color="auto"/>
              <w:bottom w:val="single" w:sz="4" w:space="0" w:color="auto"/>
              <w:right w:val="single" w:sz="4" w:space="0" w:color="auto"/>
            </w:tcBorders>
            <w:vAlign w:val="center"/>
          </w:tcPr>
          <w:p w14:paraId="56E28B0D" w14:textId="77777777" w:rsidR="000E2A7E" w:rsidRPr="00B87D28" w:rsidRDefault="000E2A7E" w:rsidP="000E2A7E">
            <w:pPr>
              <w:tabs>
                <w:tab w:val="left" w:pos="1418"/>
                <w:tab w:val="left" w:pos="5103"/>
              </w:tabs>
              <w:spacing w:line="240" w:lineRule="auto"/>
              <w:contextualSpacing/>
              <w:rPr>
                <w:rFonts w:cstheme="minorHAnsi"/>
              </w:rPr>
            </w:pPr>
            <w:r w:rsidRPr="00B87D28">
              <w:rPr>
                <w:rFonts w:cstheme="minorHAnsi"/>
              </w:rPr>
              <w:t>Onthaalbrochure 3Para</w:t>
            </w:r>
          </w:p>
        </w:tc>
        <w:tc>
          <w:tcPr>
            <w:tcW w:w="1560" w:type="dxa"/>
            <w:tcBorders>
              <w:top w:val="single" w:sz="4" w:space="0" w:color="auto"/>
              <w:left w:val="single" w:sz="4" w:space="0" w:color="auto"/>
              <w:bottom w:val="single" w:sz="4" w:space="0" w:color="auto"/>
              <w:right w:val="single" w:sz="4" w:space="0" w:color="auto"/>
            </w:tcBorders>
            <w:vAlign w:val="center"/>
          </w:tcPr>
          <w:p w14:paraId="4BFD5095"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18FC2C0D"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0D5BE79D" w14:textId="77777777" w:rsidR="000E2A7E" w:rsidRPr="00B87D28" w:rsidRDefault="000E2A7E" w:rsidP="000E2A7E">
            <w:pPr>
              <w:tabs>
                <w:tab w:val="left" w:pos="912"/>
              </w:tabs>
              <w:spacing w:line="240" w:lineRule="auto"/>
              <w:contextualSpacing/>
              <w:rPr>
                <w:rFonts w:cstheme="minorHAnsi"/>
              </w:rPr>
            </w:pPr>
            <w:r w:rsidRPr="00B87D28">
              <w:rPr>
                <w:rFonts w:cstheme="minorHAnsi"/>
              </w:rPr>
              <w:lastRenderedPageBreak/>
              <w:t>25-05-OM-04</w:t>
            </w:r>
          </w:p>
        </w:tc>
        <w:tc>
          <w:tcPr>
            <w:tcW w:w="6939" w:type="dxa"/>
            <w:tcBorders>
              <w:top w:val="single" w:sz="4" w:space="0" w:color="auto"/>
              <w:left w:val="single" w:sz="4" w:space="0" w:color="auto"/>
              <w:bottom w:val="single" w:sz="4" w:space="0" w:color="auto"/>
              <w:right w:val="single" w:sz="4" w:space="0" w:color="auto"/>
            </w:tcBorders>
            <w:vAlign w:val="center"/>
          </w:tcPr>
          <w:p w14:paraId="19D13300" w14:textId="77777777" w:rsidR="000E2A7E" w:rsidRPr="00B87D28" w:rsidRDefault="000E2A7E" w:rsidP="000E2A7E">
            <w:pPr>
              <w:tabs>
                <w:tab w:val="left" w:pos="1418"/>
                <w:tab w:val="left" w:pos="5103"/>
              </w:tabs>
              <w:spacing w:line="240" w:lineRule="auto"/>
              <w:contextualSpacing/>
              <w:rPr>
                <w:rFonts w:cstheme="minorHAnsi"/>
              </w:rPr>
            </w:pPr>
            <w:r w:rsidRPr="00B87D28">
              <w:rPr>
                <w:rFonts w:cstheme="minorHAnsi"/>
              </w:rPr>
              <w:t>Federale enquête woon- werkverkeer</w:t>
            </w:r>
          </w:p>
        </w:tc>
        <w:tc>
          <w:tcPr>
            <w:tcW w:w="1560" w:type="dxa"/>
            <w:tcBorders>
              <w:top w:val="single" w:sz="4" w:space="0" w:color="auto"/>
              <w:left w:val="single" w:sz="4" w:space="0" w:color="auto"/>
              <w:bottom w:val="single" w:sz="4" w:space="0" w:color="auto"/>
              <w:right w:val="single" w:sz="4" w:space="0" w:color="auto"/>
            </w:tcBorders>
            <w:vAlign w:val="center"/>
          </w:tcPr>
          <w:p w14:paraId="099E4CFD"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0E2A7E" w:rsidRPr="00B87D28" w14:paraId="0B603DD8"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1D32B3A9" w14:textId="77777777" w:rsidR="000E2A7E" w:rsidRPr="00B87D28" w:rsidRDefault="000E2A7E" w:rsidP="000E2A7E">
            <w:pPr>
              <w:tabs>
                <w:tab w:val="left" w:pos="912"/>
              </w:tabs>
              <w:spacing w:line="240" w:lineRule="auto"/>
              <w:contextualSpacing/>
              <w:rPr>
                <w:rFonts w:cstheme="minorHAnsi"/>
              </w:rPr>
            </w:pPr>
            <w:r w:rsidRPr="00B87D28">
              <w:rPr>
                <w:rFonts w:cstheme="minorHAnsi"/>
              </w:rPr>
              <w:t>25-05-OM-05</w:t>
            </w:r>
          </w:p>
        </w:tc>
        <w:tc>
          <w:tcPr>
            <w:tcW w:w="6939" w:type="dxa"/>
            <w:tcBorders>
              <w:top w:val="single" w:sz="4" w:space="0" w:color="auto"/>
              <w:left w:val="single" w:sz="4" w:space="0" w:color="auto"/>
              <w:bottom w:val="single" w:sz="4" w:space="0" w:color="auto"/>
              <w:right w:val="single" w:sz="4" w:space="0" w:color="auto"/>
            </w:tcBorders>
            <w:vAlign w:val="center"/>
          </w:tcPr>
          <w:p w14:paraId="3D231211" w14:textId="77777777" w:rsidR="000E2A7E" w:rsidRPr="00B87D28" w:rsidRDefault="000E2A7E" w:rsidP="000E2A7E">
            <w:pPr>
              <w:tabs>
                <w:tab w:val="left" w:pos="1418"/>
                <w:tab w:val="left" w:pos="5103"/>
              </w:tabs>
              <w:spacing w:line="240" w:lineRule="auto"/>
              <w:contextualSpacing/>
              <w:rPr>
                <w:rFonts w:cstheme="minorHAnsi"/>
              </w:rPr>
            </w:pPr>
            <w:r w:rsidRPr="00B87D28">
              <w:rPr>
                <w:rFonts w:cstheme="minorHAnsi"/>
              </w:rPr>
              <w:t>Tabaksbeleid (Ref.: 25-00011242 implementatie tabaksbeleid)</w:t>
            </w:r>
          </w:p>
        </w:tc>
        <w:tc>
          <w:tcPr>
            <w:tcW w:w="1560" w:type="dxa"/>
            <w:tcBorders>
              <w:top w:val="single" w:sz="4" w:space="0" w:color="auto"/>
              <w:left w:val="single" w:sz="4" w:space="0" w:color="auto"/>
              <w:bottom w:val="single" w:sz="4" w:space="0" w:color="auto"/>
              <w:right w:val="single" w:sz="4" w:space="0" w:color="auto"/>
            </w:tcBorders>
            <w:vAlign w:val="center"/>
          </w:tcPr>
          <w:p w14:paraId="0578EE72" w14:textId="77777777" w:rsidR="000E2A7E" w:rsidRPr="00B87D28" w:rsidRDefault="000E2A7E" w:rsidP="000E2A7E">
            <w:pPr>
              <w:tabs>
                <w:tab w:val="left" w:pos="912"/>
              </w:tabs>
              <w:spacing w:line="240" w:lineRule="auto"/>
              <w:contextualSpacing/>
              <w:jc w:val="center"/>
              <w:rPr>
                <w:rFonts w:cstheme="minorHAnsi"/>
              </w:rPr>
            </w:pPr>
            <w:r w:rsidRPr="00B87D28">
              <w:rPr>
                <w:rFonts w:cstheme="minorHAnsi"/>
              </w:rPr>
              <w:t>30 dagen</w:t>
            </w:r>
          </w:p>
        </w:tc>
      </w:tr>
      <w:tr w:rsidR="006D338A" w:rsidRPr="00B87D28" w14:paraId="71A60DD5"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6991257A" w14:textId="5E3B28B1" w:rsidR="006D338A" w:rsidRPr="00B87D28" w:rsidRDefault="006D338A" w:rsidP="000E2A7E">
            <w:pPr>
              <w:tabs>
                <w:tab w:val="left" w:pos="912"/>
              </w:tabs>
              <w:spacing w:line="240" w:lineRule="auto"/>
              <w:contextualSpacing/>
              <w:rPr>
                <w:rFonts w:cstheme="minorHAnsi"/>
              </w:rPr>
            </w:pPr>
            <w:r w:rsidRPr="00B87D28">
              <w:rPr>
                <w:rFonts w:cstheme="minorHAnsi"/>
              </w:rPr>
              <w:t>25-05-OM-06</w:t>
            </w:r>
          </w:p>
        </w:tc>
        <w:tc>
          <w:tcPr>
            <w:tcW w:w="6939" w:type="dxa"/>
            <w:tcBorders>
              <w:top w:val="single" w:sz="4" w:space="0" w:color="auto"/>
              <w:left w:val="single" w:sz="4" w:space="0" w:color="auto"/>
              <w:bottom w:val="single" w:sz="4" w:space="0" w:color="auto"/>
              <w:right w:val="single" w:sz="4" w:space="0" w:color="auto"/>
            </w:tcBorders>
            <w:vAlign w:val="center"/>
          </w:tcPr>
          <w:p w14:paraId="0057B388" w14:textId="08075EA7" w:rsidR="006D338A" w:rsidRPr="00B87D28" w:rsidRDefault="006D338A" w:rsidP="000E2A7E">
            <w:pPr>
              <w:tabs>
                <w:tab w:val="left" w:pos="1418"/>
                <w:tab w:val="left" w:pos="5103"/>
              </w:tabs>
              <w:spacing w:line="240" w:lineRule="auto"/>
              <w:contextualSpacing/>
              <w:rPr>
                <w:rFonts w:cstheme="minorHAnsi"/>
              </w:rPr>
            </w:pPr>
            <w:r w:rsidRPr="00B87D28">
              <w:rPr>
                <w:rFonts w:cstheme="minorHAnsi"/>
              </w:rPr>
              <w:t>Bespreking jaarverslag psychosociale aspecten</w:t>
            </w:r>
          </w:p>
        </w:tc>
        <w:tc>
          <w:tcPr>
            <w:tcW w:w="1560" w:type="dxa"/>
            <w:tcBorders>
              <w:top w:val="single" w:sz="4" w:space="0" w:color="auto"/>
              <w:left w:val="single" w:sz="4" w:space="0" w:color="auto"/>
              <w:bottom w:val="single" w:sz="4" w:space="0" w:color="auto"/>
              <w:right w:val="single" w:sz="4" w:space="0" w:color="auto"/>
            </w:tcBorders>
            <w:vAlign w:val="center"/>
          </w:tcPr>
          <w:p w14:paraId="3F8F25B3" w14:textId="2CAA919A" w:rsidR="006D338A" w:rsidRPr="00B87D28" w:rsidRDefault="006D338A" w:rsidP="000E2A7E">
            <w:pPr>
              <w:tabs>
                <w:tab w:val="left" w:pos="912"/>
              </w:tabs>
              <w:spacing w:line="240" w:lineRule="auto"/>
              <w:contextualSpacing/>
              <w:jc w:val="center"/>
              <w:rPr>
                <w:rFonts w:cstheme="minorHAnsi"/>
              </w:rPr>
            </w:pPr>
            <w:r w:rsidRPr="00B87D28">
              <w:rPr>
                <w:rFonts w:cstheme="minorHAnsi"/>
              </w:rPr>
              <w:t>30 dagen</w:t>
            </w:r>
          </w:p>
        </w:tc>
      </w:tr>
      <w:tr w:rsidR="006D338A" w:rsidRPr="00B87D28" w14:paraId="58D7B265" w14:textId="77777777" w:rsidTr="000E2A7E">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1D2F723F" w14:textId="1171F191" w:rsidR="006D338A" w:rsidRPr="00B87D28" w:rsidRDefault="006D338A" w:rsidP="000E2A7E">
            <w:pPr>
              <w:tabs>
                <w:tab w:val="left" w:pos="912"/>
              </w:tabs>
              <w:spacing w:line="240" w:lineRule="auto"/>
              <w:contextualSpacing/>
              <w:rPr>
                <w:rFonts w:cstheme="minorHAnsi"/>
              </w:rPr>
            </w:pPr>
            <w:r w:rsidRPr="00B87D28">
              <w:rPr>
                <w:rFonts w:cstheme="minorHAnsi"/>
              </w:rPr>
              <w:t>25-05-OM-07</w:t>
            </w:r>
          </w:p>
        </w:tc>
        <w:tc>
          <w:tcPr>
            <w:tcW w:w="6939" w:type="dxa"/>
            <w:tcBorders>
              <w:top w:val="single" w:sz="4" w:space="0" w:color="auto"/>
              <w:left w:val="single" w:sz="4" w:space="0" w:color="auto"/>
              <w:bottom w:val="single" w:sz="4" w:space="0" w:color="auto"/>
              <w:right w:val="single" w:sz="4" w:space="0" w:color="auto"/>
            </w:tcBorders>
            <w:vAlign w:val="center"/>
          </w:tcPr>
          <w:p w14:paraId="403E958E" w14:textId="316FAA5B" w:rsidR="006D338A" w:rsidRPr="00B87D28" w:rsidRDefault="006D338A" w:rsidP="000E2A7E">
            <w:pPr>
              <w:tabs>
                <w:tab w:val="left" w:pos="1418"/>
                <w:tab w:val="left" w:pos="5103"/>
              </w:tabs>
              <w:spacing w:line="240" w:lineRule="auto"/>
              <w:contextualSpacing/>
              <w:rPr>
                <w:rFonts w:cstheme="minorHAnsi"/>
              </w:rPr>
            </w:pPr>
            <w:r w:rsidRPr="00B87D28">
              <w:rPr>
                <w:rFonts w:cstheme="minorHAnsi"/>
              </w:rPr>
              <w:t>Bespreking jaarverslag geneeskundige onderzoeken</w:t>
            </w:r>
          </w:p>
        </w:tc>
        <w:tc>
          <w:tcPr>
            <w:tcW w:w="1560" w:type="dxa"/>
            <w:tcBorders>
              <w:top w:val="single" w:sz="4" w:space="0" w:color="auto"/>
              <w:left w:val="single" w:sz="4" w:space="0" w:color="auto"/>
              <w:bottom w:val="single" w:sz="4" w:space="0" w:color="auto"/>
              <w:right w:val="single" w:sz="4" w:space="0" w:color="auto"/>
            </w:tcBorders>
            <w:vAlign w:val="center"/>
          </w:tcPr>
          <w:p w14:paraId="3BFC4B0B" w14:textId="5B0F2053" w:rsidR="006D338A" w:rsidRPr="00B87D28" w:rsidRDefault="006D338A" w:rsidP="000E2A7E">
            <w:pPr>
              <w:tabs>
                <w:tab w:val="left" w:pos="912"/>
              </w:tabs>
              <w:spacing w:line="240" w:lineRule="auto"/>
              <w:contextualSpacing/>
              <w:jc w:val="center"/>
              <w:rPr>
                <w:rFonts w:cstheme="minorHAnsi"/>
              </w:rPr>
            </w:pPr>
            <w:r w:rsidRPr="00B87D28">
              <w:rPr>
                <w:rFonts w:cstheme="minorHAnsi"/>
              </w:rPr>
              <w:t>30 dagen</w:t>
            </w:r>
          </w:p>
        </w:tc>
      </w:tr>
      <w:bookmarkEnd w:id="7"/>
    </w:tbl>
    <w:p w14:paraId="29D43DA9" w14:textId="77777777" w:rsidR="000E2A7E" w:rsidRPr="00B87D28" w:rsidRDefault="000E2A7E" w:rsidP="000E2A7E">
      <w:pPr>
        <w:pStyle w:val="Body1"/>
        <w:numPr>
          <w:ilvl w:val="0"/>
          <w:numId w:val="0"/>
        </w:numPr>
        <w:ind w:left="425" w:hanging="425"/>
        <w:rPr>
          <w:lang w:val="nl-BE"/>
        </w:rPr>
      </w:pPr>
    </w:p>
    <w:p w14:paraId="0DEB1BE2" w14:textId="77777777" w:rsidR="006964E0" w:rsidRPr="00B87D28" w:rsidRDefault="006964E0">
      <w:pPr>
        <w:spacing w:after="160" w:line="259" w:lineRule="auto"/>
        <w:jc w:val="left"/>
        <w:sectPr w:rsidR="006964E0" w:rsidRPr="00B87D28" w:rsidSect="001C58F2">
          <w:headerReference w:type="default" r:id="rId29"/>
          <w:headerReference w:type="first" r:id="rId30"/>
          <w:pgSz w:w="11906" w:h="16838"/>
          <w:pgMar w:top="567" w:right="720" w:bottom="720" w:left="720" w:header="284" w:footer="454" w:gutter="0"/>
          <w:pgNumType w:start="1"/>
          <w:cols w:space="708"/>
          <w:titlePg/>
          <w:docGrid w:linePitch="360"/>
        </w:sectPr>
      </w:pPr>
    </w:p>
    <w:p w14:paraId="589D9218" w14:textId="77777777" w:rsidR="006964E0" w:rsidRPr="00B87D28" w:rsidRDefault="006964E0" w:rsidP="006964E0">
      <w:pPr>
        <w:tabs>
          <w:tab w:val="right" w:pos="10490"/>
        </w:tabs>
        <w:spacing w:before="240" w:after="360" w:line="259" w:lineRule="auto"/>
        <w:ind w:left="3686"/>
        <w:jc w:val="left"/>
        <w:rPr>
          <w:sz w:val="26"/>
          <w:szCs w:val="26"/>
        </w:rPr>
      </w:pPr>
      <w:bookmarkStart w:id="8" w:name="Bijlage_C"/>
      <w:r w:rsidRPr="00B87D28">
        <w:rPr>
          <w:sz w:val="26"/>
          <w:szCs w:val="26"/>
          <w:u w:val="single"/>
        </w:rPr>
        <w:lastRenderedPageBreak/>
        <w:t>Bijlage C: Voorlopige notulen</w:t>
      </w:r>
      <w:bookmarkEnd w:id="8"/>
      <w:r w:rsidRPr="00B87D28">
        <w:rPr>
          <w:sz w:val="26"/>
          <w:szCs w:val="26"/>
        </w:rPr>
        <w:tab/>
      </w:r>
      <w:r w:rsidRPr="00B87D28">
        <w:t>(</w:t>
      </w:r>
      <w:hyperlink w:anchor="_top" w:history="1">
        <w:r w:rsidRPr="00B87D28">
          <w:rPr>
            <w:color w:val="0563C1" w:themeColor="hyperlink"/>
            <w:u w:val="single"/>
          </w:rPr>
          <w:t>top</w:t>
        </w:r>
      </w:hyperlink>
      <w:r w:rsidRPr="00B87D28">
        <w:t>)</w:t>
      </w:r>
    </w:p>
    <w:p w14:paraId="25754C95" w14:textId="77777777" w:rsidR="00862C46" w:rsidRPr="0013296D" w:rsidRDefault="00862C46" w:rsidP="005470B8">
      <w:pPr>
        <w:pStyle w:val="ListParagraph"/>
        <w:numPr>
          <w:ilvl w:val="0"/>
          <w:numId w:val="11"/>
        </w:numPr>
        <w:spacing w:after="120" w:line="240" w:lineRule="auto"/>
        <w:jc w:val="left"/>
        <w:rPr>
          <w:rFonts w:cstheme="minorHAnsi"/>
          <w:szCs w:val="20"/>
        </w:rPr>
      </w:pPr>
      <w:r w:rsidRPr="0013296D">
        <w:rPr>
          <w:rFonts w:cstheme="minorHAnsi"/>
          <w:b/>
          <w:szCs w:val="20"/>
          <w:u w:val="single"/>
        </w:rPr>
        <w:t>Inleiding door de voorzitter en aanvaarding verslag vorige vergadering BOC</w:t>
      </w:r>
    </w:p>
    <w:p w14:paraId="2007AE66" w14:textId="2B8A1B14" w:rsidR="00862C46" w:rsidRPr="0013296D" w:rsidRDefault="00862C46" w:rsidP="00862C46">
      <w:pPr>
        <w:ind w:left="426" w:right="260"/>
        <w:jc w:val="left"/>
        <w:rPr>
          <w:rFonts w:cstheme="minorHAnsi"/>
        </w:rPr>
      </w:pPr>
      <w:r w:rsidRPr="0013296D">
        <w:rPr>
          <w:rFonts w:cstheme="minorHAnsi"/>
        </w:rPr>
        <w:t xml:space="preserve">De voorzitter heet iedereen welkom </w:t>
      </w:r>
      <w:r w:rsidR="001C58F2" w:rsidRPr="0013296D">
        <w:rPr>
          <w:rFonts w:cstheme="minorHAnsi"/>
        </w:rPr>
        <w:t xml:space="preserve">op het eerste BOC 05 overleg van het jaar 2025 </w:t>
      </w:r>
      <w:r w:rsidRPr="0013296D">
        <w:rPr>
          <w:rFonts w:cstheme="minorHAnsi"/>
        </w:rPr>
        <w:t xml:space="preserve">in de vergaderzaal in RII in het 29 Bn Log te GROBBENDONK en zegt dat de leidraad te volgen is op het scherm. </w:t>
      </w:r>
    </w:p>
    <w:p w14:paraId="61BA3BDB" w14:textId="45169802" w:rsidR="00862C46" w:rsidRPr="0013296D" w:rsidRDefault="00862C46" w:rsidP="00862C46">
      <w:pPr>
        <w:ind w:left="426" w:right="260"/>
        <w:jc w:val="left"/>
        <w:rPr>
          <w:rFonts w:cstheme="minorHAnsi"/>
        </w:rPr>
      </w:pPr>
      <w:r w:rsidRPr="0013296D">
        <w:rPr>
          <w:rFonts w:cstheme="minorHAnsi"/>
        </w:rPr>
        <w:t xml:space="preserve">Hij vraagt of er opmerkingen zijn over de notulen van de vorige vergadering. Het verslag van de vergadering BOC 05 van 17 </w:t>
      </w:r>
      <w:r w:rsidR="001C58F2" w:rsidRPr="0013296D">
        <w:rPr>
          <w:rFonts w:cstheme="minorHAnsi"/>
        </w:rPr>
        <w:t>Dec</w:t>
      </w:r>
      <w:r w:rsidRPr="0013296D">
        <w:rPr>
          <w:rFonts w:cstheme="minorHAnsi"/>
        </w:rPr>
        <w:t xml:space="preserve"> 2024 wordt aanvaard.</w:t>
      </w:r>
    </w:p>
    <w:p w14:paraId="050B2116" w14:textId="77777777" w:rsidR="00862C46" w:rsidRPr="0013296D" w:rsidRDefault="00862C46" w:rsidP="005470B8">
      <w:pPr>
        <w:numPr>
          <w:ilvl w:val="0"/>
          <w:numId w:val="11"/>
        </w:numPr>
        <w:spacing w:after="120" w:line="240" w:lineRule="auto"/>
        <w:jc w:val="left"/>
        <w:rPr>
          <w:rFonts w:cstheme="minorHAnsi"/>
          <w:b/>
          <w:szCs w:val="20"/>
          <w:u w:val="single"/>
        </w:rPr>
      </w:pPr>
      <w:r w:rsidRPr="0013296D">
        <w:rPr>
          <w:rFonts w:cstheme="minorHAnsi"/>
          <w:b/>
          <w:szCs w:val="20"/>
          <w:u w:val="single"/>
        </w:rPr>
        <w:t>Beknopte uiteenzetting van de bespreking en met reden omkleed advies</w:t>
      </w:r>
    </w:p>
    <w:p w14:paraId="1700E970" w14:textId="77777777" w:rsidR="00862C46" w:rsidRPr="0013296D" w:rsidRDefault="00862C46" w:rsidP="00862C46">
      <w:pPr>
        <w:spacing w:after="0" w:line="240" w:lineRule="auto"/>
        <w:ind w:left="1040"/>
        <w:jc w:val="left"/>
        <w:rPr>
          <w:rFonts w:cstheme="minorHAnsi"/>
          <w:szCs w:val="20"/>
        </w:rPr>
      </w:pPr>
    </w:p>
    <w:p w14:paraId="19083A1E" w14:textId="77777777" w:rsidR="00862C46" w:rsidRPr="0013296D" w:rsidRDefault="00862C46" w:rsidP="005470B8">
      <w:pPr>
        <w:numPr>
          <w:ilvl w:val="1"/>
          <w:numId w:val="11"/>
        </w:numPr>
        <w:spacing w:after="0" w:line="240" w:lineRule="auto"/>
        <w:jc w:val="left"/>
        <w:rPr>
          <w:rFonts w:cstheme="minorHAnsi"/>
          <w:szCs w:val="20"/>
          <w:u w:val="single"/>
        </w:rPr>
      </w:pPr>
      <w:r w:rsidRPr="0013296D">
        <w:rPr>
          <w:rFonts w:cstheme="minorHAnsi"/>
          <w:szCs w:val="20"/>
          <w:u w:val="single"/>
        </w:rPr>
        <w:t xml:space="preserve">Agendapunt 24-05-OM-01: </w:t>
      </w:r>
      <w:bookmarkStart w:id="9" w:name="Asbestinventarisatie"/>
      <w:r w:rsidRPr="0013296D">
        <w:rPr>
          <w:rFonts w:cstheme="minorHAnsi"/>
          <w:u w:val="single"/>
        </w:rPr>
        <w:t>Voorstelling nieuwe kandidaten VP (Ref: DGHR-GID-CARMUT-003)</w:t>
      </w:r>
      <w:bookmarkEnd w:id="9"/>
      <w:r w:rsidRPr="0013296D">
        <w:rPr>
          <w:rFonts w:cstheme="minorHAnsi"/>
          <w:szCs w:val="20"/>
          <w:u w:val="single"/>
        </w:rPr>
        <w:t>.</w:t>
      </w:r>
      <w:r w:rsidRPr="0013296D">
        <w:rPr>
          <w:rFonts w:cstheme="minorHAnsi"/>
          <w:szCs w:val="20"/>
          <w:u w:val="single"/>
        </w:rPr>
        <w:br/>
        <w:t>De KorpsComd lichten de stand van zaken in hun kwartier toe.</w:t>
      </w:r>
      <w:r w:rsidRPr="0013296D">
        <w:rPr>
          <w:rFonts w:cstheme="minorHAnsi"/>
          <w:szCs w:val="20"/>
          <w:u w:val="single"/>
        </w:rPr>
        <w:br/>
      </w:r>
    </w:p>
    <w:p w14:paraId="6BAA4EDD" w14:textId="77777777" w:rsidR="00862C46" w:rsidRPr="0013296D" w:rsidRDefault="00862C46" w:rsidP="005470B8">
      <w:pPr>
        <w:numPr>
          <w:ilvl w:val="2"/>
          <w:numId w:val="13"/>
        </w:numPr>
        <w:spacing w:after="0" w:line="240" w:lineRule="auto"/>
        <w:jc w:val="left"/>
        <w:rPr>
          <w:rFonts w:cstheme="minorHAnsi"/>
          <w:szCs w:val="20"/>
          <w:u w:val="single"/>
        </w:rPr>
      </w:pPr>
      <w:r w:rsidRPr="0013296D">
        <w:rPr>
          <w:rFonts w:cstheme="minorHAnsi"/>
          <w:szCs w:val="20"/>
          <w:u w:val="single"/>
        </w:rPr>
        <w:t>Beknopte uiteenzetting van de bespreking.</w:t>
      </w:r>
      <w:r w:rsidRPr="0013296D">
        <w:rPr>
          <w:rFonts w:cstheme="minorHAnsi"/>
          <w:szCs w:val="20"/>
          <w:u w:val="single"/>
        </w:rPr>
        <w:br/>
      </w:r>
    </w:p>
    <w:p w14:paraId="7FA05670" w14:textId="77777777" w:rsidR="00862C46" w:rsidRPr="0013296D" w:rsidRDefault="00862C46" w:rsidP="005470B8">
      <w:pPr>
        <w:numPr>
          <w:ilvl w:val="3"/>
          <w:numId w:val="12"/>
        </w:numPr>
        <w:spacing w:after="0" w:line="240" w:lineRule="auto"/>
        <w:ind w:right="260"/>
        <w:jc w:val="left"/>
        <w:rPr>
          <w:rFonts w:cstheme="minorHAnsi"/>
          <w:szCs w:val="20"/>
          <w:u w:val="single"/>
        </w:rPr>
      </w:pPr>
      <w:r w:rsidRPr="0013296D">
        <w:rPr>
          <w:rFonts w:cstheme="minorHAnsi"/>
          <w:szCs w:val="20"/>
          <w:u w:val="single"/>
        </w:rPr>
        <w:t>29 Bn Log</w:t>
      </w:r>
      <w:r w:rsidRPr="0013296D">
        <w:rPr>
          <w:rFonts w:eastAsia="Times New Roman" w:cstheme="minorHAnsi"/>
          <w:iCs/>
          <w:lang w:eastAsia="nl-BE"/>
        </w:rPr>
        <w:t xml:space="preserve"> </w:t>
      </w:r>
      <w:r w:rsidRPr="0013296D">
        <w:rPr>
          <w:rFonts w:eastAsia="Times New Roman" w:cstheme="minorHAnsi"/>
          <w:iCs/>
          <w:lang w:eastAsia="nl-BE"/>
        </w:rPr>
        <w:br/>
      </w:r>
    </w:p>
    <w:p w14:paraId="567563A5" w14:textId="77777777" w:rsidR="00FD22B4" w:rsidRPr="0013296D" w:rsidRDefault="00FD22B4" w:rsidP="005470B8">
      <w:pPr>
        <w:numPr>
          <w:ilvl w:val="4"/>
          <w:numId w:val="15"/>
        </w:numPr>
        <w:spacing w:after="0" w:line="240" w:lineRule="auto"/>
        <w:jc w:val="left"/>
        <w:rPr>
          <w:rFonts w:eastAsia="Times New Roman" w:cstheme="minorHAnsi"/>
          <w:bCs/>
        </w:rPr>
      </w:pPr>
      <w:r w:rsidRPr="0013296D">
        <w:rPr>
          <w:rFonts w:eastAsia="Times New Roman" w:cstheme="minorHAnsi"/>
          <w:bCs/>
        </w:rPr>
        <w:t>Er komt een kandidaat VP zich voorstellen. Zij onderging reeds een interne screening (niveau Cie en S1) en externe screening (PsySoc LPB)</w:t>
      </w:r>
    </w:p>
    <w:p w14:paraId="5A678EBA" w14:textId="77777777" w:rsidR="00FD22B4" w:rsidRPr="0013296D" w:rsidRDefault="00FD22B4" w:rsidP="005470B8">
      <w:pPr>
        <w:numPr>
          <w:ilvl w:val="4"/>
          <w:numId w:val="15"/>
        </w:numPr>
        <w:spacing w:after="0" w:line="240" w:lineRule="auto"/>
        <w:jc w:val="left"/>
        <w:rPr>
          <w:rFonts w:eastAsia="Times New Roman" w:cstheme="minorHAnsi"/>
          <w:bCs/>
        </w:rPr>
      </w:pPr>
      <w:r w:rsidRPr="0013296D">
        <w:rPr>
          <w:rFonts w:eastAsia="Times New Roman" w:cstheme="minorHAnsi"/>
          <w:bCs/>
        </w:rPr>
        <w:t>De kandidaat stelt zich voor en licht haar motivatie toe</w:t>
      </w:r>
    </w:p>
    <w:p w14:paraId="45210517" w14:textId="3D92B52A" w:rsidR="00862C46" w:rsidRPr="0013296D" w:rsidRDefault="00FD22B4" w:rsidP="005470B8">
      <w:pPr>
        <w:numPr>
          <w:ilvl w:val="4"/>
          <w:numId w:val="15"/>
        </w:numPr>
        <w:spacing w:after="0" w:line="240" w:lineRule="auto"/>
        <w:jc w:val="left"/>
        <w:rPr>
          <w:rFonts w:eastAsia="Times New Roman" w:cstheme="minorHAnsi"/>
          <w:bCs/>
        </w:rPr>
      </w:pPr>
      <w:r w:rsidRPr="0013296D">
        <w:rPr>
          <w:rFonts w:eastAsia="Times New Roman" w:cstheme="minorHAnsi"/>
          <w:bCs/>
        </w:rPr>
        <w:t>De CO steunt haar</w:t>
      </w:r>
      <w:r w:rsidR="00CE0886" w:rsidRPr="0013296D">
        <w:rPr>
          <w:rFonts w:eastAsia="Times New Roman" w:cstheme="minorHAnsi"/>
          <w:bCs/>
        </w:rPr>
        <w:t xml:space="preserve"> en moedigt haar aan om haar rol als VP op te nemen</w:t>
      </w:r>
      <w:r w:rsidR="00862C46" w:rsidRPr="0013296D">
        <w:rPr>
          <w:rFonts w:eastAsia="Times New Roman" w:cstheme="minorHAnsi"/>
          <w:bCs/>
        </w:rPr>
        <w:br/>
      </w:r>
    </w:p>
    <w:p w14:paraId="1ECD2DAE" w14:textId="12CDCF7E" w:rsidR="00862C46" w:rsidRPr="00B87D28" w:rsidRDefault="00862C46" w:rsidP="005470B8">
      <w:pPr>
        <w:numPr>
          <w:ilvl w:val="3"/>
          <w:numId w:val="12"/>
        </w:numPr>
        <w:tabs>
          <w:tab w:val="num" w:pos="1560"/>
        </w:tabs>
        <w:spacing w:after="0" w:line="240" w:lineRule="auto"/>
        <w:ind w:right="260"/>
        <w:jc w:val="left"/>
        <w:rPr>
          <w:rFonts w:cstheme="minorHAnsi"/>
          <w:szCs w:val="20"/>
          <w:u w:val="single"/>
        </w:rPr>
      </w:pPr>
      <w:r w:rsidRPr="00B87D28">
        <w:rPr>
          <w:rFonts w:cstheme="minorHAnsi"/>
          <w:szCs w:val="20"/>
          <w:u w:val="single"/>
        </w:rPr>
        <w:t xml:space="preserve">3 </w:t>
      </w:r>
      <w:r w:rsidR="0013296D" w:rsidRPr="00B87D28">
        <w:rPr>
          <w:rFonts w:cstheme="minorHAnsi"/>
          <w:szCs w:val="20"/>
          <w:u w:val="single"/>
        </w:rPr>
        <w:t>Para:</w:t>
      </w:r>
      <w:r w:rsidRPr="00B87D28">
        <w:rPr>
          <w:rFonts w:cstheme="minorHAnsi"/>
          <w:szCs w:val="20"/>
          <w:u w:val="single"/>
        </w:rPr>
        <w:br/>
      </w:r>
    </w:p>
    <w:p w14:paraId="7A3F6313" w14:textId="255CC36D" w:rsidR="00862C46" w:rsidRPr="00B87D28" w:rsidRDefault="00A23590" w:rsidP="005470B8">
      <w:pPr>
        <w:numPr>
          <w:ilvl w:val="4"/>
          <w:numId w:val="14"/>
        </w:numPr>
        <w:spacing w:after="0" w:line="240" w:lineRule="auto"/>
        <w:jc w:val="left"/>
        <w:rPr>
          <w:rFonts w:cstheme="minorHAnsi"/>
          <w:szCs w:val="20"/>
        </w:rPr>
      </w:pPr>
      <w:r w:rsidRPr="00B87D28">
        <w:rPr>
          <w:rFonts w:cstheme="minorHAnsi"/>
          <w:szCs w:val="20"/>
        </w:rPr>
        <w:t>N</w:t>
      </w:r>
      <w:r w:rsidR="00CE0886" w:rsidRPr="00B87D28">
        <w:rPr>
          <w:rFonts w:cstheme="minorHAnsi"/>
          <w:szCs w:val="20"/>
        </w:rPr>
        <w:t>ihil</w:t>
      </w:r>
      <w:r w:rsidRPr="00B87D28">
        <w:rPr>
          <w:rFonts w:cstheme="minorHAnsi"/>
          <w:szCs w:val="20"/>
        </w:rPr>
        <w:t xml:space="preserve"> </w:t>
      </w:r>
    </w:p>
    <w:p w14:paraId="6CC8CA2F" w14:textId="77777777" w:rsidR="00862C46" w:rsidRPr="00B87D28" w:rsidRDefault="00862C46" w:rsidP="00862C46">
      <w:pPr>
        <w:spacing w:after="0" w:line="240" w:lineRule="auto"/>
        <w:jc w:val="left"/>
        <w:rPr>
          <w:rFonts w:cstheme="minorHAnsi"/>
          <w:szCs w:val="20"/>
        </w:rPr>
      </w:pPr>
      <w:r w:rsidRPr="00B87D28">
        <w:rPr>
          <w:rFonts w:cstheme="minorHAnsi"/>
          <w:szCs w:val="20"/>
        </w:rPr>
        <w:br/>
      </w:r>
    </w:p>
    <w:p w14:paraId="6E0157B2" w14:textId="77777777" w:rsidR="00862C46" w:rsidRPr="00B87D28" w:rsidRDefault="00862C46" w:rsidP="005470B8">
      <w:pPr>
        <w:numPr>
          <w:ilvl w:val="2"/>
          <w:numId w:val="13"/>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448E33C9" w14:textId="77777777" w:rsidR="00862C46" w:rsidRPr="00B87D28" w:rsidRDefault="00862C46" w:rsidP="00862C46">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1E65840F" w14:textId="4302B0F9" w:rsidR="00862C46" w:rsidRPr="00B87D28" w:rsidRDefault="00862C46" w:rsidP="00862C46">
      <w:pPr>
        <w:spacing w:after="120" w:line="240" w:lineRule="auto"/>
        <w:ind w:left="993" w:right="260"/>
        <w:jc w:val="left"/>
        <w:rPr>
          <w:rFonts w:cstheme="minorHAnsi"/>
          <w:szCs w:val="20"/>
        </w:rPr>
      </w:pPr>
      <w:r w:rsidRPr="00B87D28">
        <w:rPr>
          <w:rFonts w:cstheme="minorHAnsi"/>
          <w:szCs w:val="20"/>
        </w:rPr>
        <w:t xml:space="preserve">De kandidaat VP uit </w:t>
      </w:r>
      <w:r w:rsidR="00CE0886" w:rsidRPr="00B87D28">
        <w:rPr>
          <w:rFonts w:cstheme="minorHAnsi"/>
          <w:szCs w:val="20"/>
        </w:rPr>
        <w:t>29BnLog</w:t>
      </w:r>
      <w:r w:rsidRPr="00B87D28">
        <w:rPr>
          <w:rFonts w:cstheme="minorHAnsi"/>
          <w:szCs w:val="20"/>
        </w:rPr>
        <w:t xml:space="preserve"> mag aan de basisopleiding VP starten. </w:t>
      </w:r>
    </w:p>
    <w:p w14:paraId="67489444" w14:textId="77777777" w:rsidR="00BA3E58" w:rsidRPr="00B87D28" w:rsidRDefault="00BA3E58">
      <w:pPr>
        <w:spacing w:after="160" w:line="259" w:lineRule="auto"/>
        <w:jc w:val="left"/>
      </w:pPr>
    </w:p>
    <w:p w14:paraId="1A4ABF84" w14:textId="5BF9542E" w:rsidR="004F7E93" w:rsidRPr="00B87D28" w:rsidRDefault="004F7E93"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w:t>
      </w:r>
      <w:r w:rsidR="00555E47" w:rsidRPr="00B87D28">
        <w:rPr>
          <w:rFonts w:cstheme="minorHAnsi"/>
          <w:szCs w:val="20"/>
          <w:u w:val="single"/>
        </w:rPr>
        <w:t>19-05-OM-01</w:t>
      </w:r>
      <w:r w:rsidRPr="00B87D28">
        <w:rPr>
          <w:rFonts w:cstheme="minorHAnsi"/>
          <w:szCs w:val="20"/>
          <w:u w:val="single"/>
        </w:rPr>
        <w:t xml:space="preserve">: </w:t>
      </w:r>
      <w:r w:rsidR="005D52E7" w:rsidRPr="00B87D28">
        <w:rPr>
          <w:u w:val="single"/>
        </w:rPr>
        <w:t>Bespreking milieuverslag 2024 – 29BnLog + 3Para (Ref: DGMR-GID-MILENV-PMRX-305)</w:t>
      </w:r>
      <w:r w:rsidRPr="00B87D28">
        <w:rPr>
          <w:rFonts w:cstheme="minorHAnsi"/>
          <w:szCs w:val="20"/>
          <w:u w:val="single"/>
        </w:rPr>
        <w:t>.</w:t>
      </w:r>
      <w:r w:rsidRPr="00B87D28">
        <w:rPr>
          <w:rFonts w:cstheme="minorHAnsi"/>
          <w:szCs w:val="20"/>
          <w:u w:val="single"/>
        </w:rPr>
        <w:br/>
      </w:r>
    </w:p>
    <w:p w14:paraId="40A1EB77" w14:textId="77777777" w:rsidR="004F7E93" w:rsidRPr="00B87D28" w:rsidRDefault="004F7E93" w:rsidP="005470B8">
      <w:pPr>
        <w:numPr>
          <w:ilvl w:val="2"/>
          <w:numId w:val="16"/>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1ED31D22" w14:textId="77777777" w:rsidR="004F7E93" w:rsidRPr="00B87D28" w:rsidRDefault="004F7E93" w:rsidP="005470B8">
      <w:pPr>
        <w:numPr>
          <w:ilvl w:val="3"/>
          <w:numId w:val="19"/>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03611E56" w14:textId="77777777" w:rsidR="00EF21AD" w:rsidRPr="00B87D28" w:rsidRDefault="00114B57" w:rsidP="005470B8">
      <w:pPr>
        <w:numPr>
          <w:ilvl w:val="4"/>
          <w:numId w:val="17"/>
        </w:numPr>
        <w:spacing w:after="0" w:line="240" w:lineRule="auto"/>
        <w:jc w:val="left"/>
        <w:rPr>
          <w:rFonts w:eastAsia="Times New Roman" w:cstheme="minorHAnsi"/>
          <w:bCs/>
        </w:rPr>
      </w:pPr>
      <w:r w:rsidRPr="00B87D28">
        <w:rPr>
          <w:rFonts w:eastAsia="Times New Roman" w:cstheme="minorHAnsi"/>
          <w:bCs/>
        </w:rPr>
        <w:t>De milieucoördinator komt het jaarversla</w:t>
      </w:r>
      <w:r w:rsidR="00EF21AD" w:rsidRPr="00B87D28">
        <w:rPr>
          <w:rFonts w:eastAsia="Times New Roman" w:cstheme="minorHAnsi"/>
          <w:bCs/>
        </w:rPr>
        <w:t>g (dat op DOCCOM verscheen) toelichten</w:t>
      </w:r>
    </w:p>
    <w:p w14:paraId="423AF9DB" w14:textId="77777777" w:rsidR="00EF21AD" w:rsidRPr="00B87D28" w:rsidRDefault="00EF21AD" w:rsidP="005470B8">
      <w:pPr>
        <w:numPr>
          <w:ilvl w:val="4"/>
          <w:numId w:val="17"/>
        </w:numPr>
        <w:spacing w:after="0" w:line="240" w:lineRule="auto"/>
        <w:jc w:val="left"/>
        <w:rPr>
          <w:rFonts w:eastAsia="Times New Roman" w:cstheme="minorHAnsi"/>
          <w:bCs/>
        </w:rPr>
      </w:pPr>
      <w:r w:rsidRPr="00B87D28">
        <w:rPr>
          <w:rFonts w:eastAsia="Times New Roman" w:cstheme="minorHAnsi"/>
          <w:bCs/>
        </w:rPr>
        <w:t>In dit verslag wordt besproken wat er gedaan werd en wat er op de planning staat</w:t>
      </w:r>
    </w:p>
    <w:p w14:paraId="39F79D3D" w14:textId="3C05261D" w:rsidR="00474E2A" w:rsidRPr="00B87D28" w:rsidRDefault="00474E2A" w:rsidP="005470B8">
      <w:pPr>
        <w:numPr>
          <w:ilvl w:val="4"/>
          <w:numId w:val="17"/>
        </w:numPr>
        <w:spacing w:after="0" w:line="240" w:lineRule="auto"/>
        <w:jc w:val="left"/>
        <w:rPr>
          <w:rFonts w:eastAsia="Times New Roman" w:cstheme="minorHAnsi"/>
          <w:bCs/>
        </w:rPr>
      </w:pPr>
      <w:r w:rsidRPr="00B87D28">
        <w:rPr>
          <w:rFonts w:eastAsia="Times New Roman" w:cstheme="minorHAnsi"/>
          <w:bCs/>
        </w:rPr>
        <w:t>Het grootste werk dat op de planning staat voor het kwartier betreft het aansluiten op de riolering.</w:t>
      </w:r>
    </w:p>
    <w:p w14:paraId="265082D3" w14:textId="077AD5F1" w:rsidR="00474E2A" w:rsidRPr="00B87D28" w:rsidRDefault="00474E2A" w:rsidP="005470B8">
      <w:pPr>
        <w:numPr>
          <w:ilvl w:val="4"/>
          <w:numId w:val="17"/>
        </w:numPr>
        <w:spacing w:after="0" w:line="240" w:lineRule="auto"/>
        <w:jc w:val="left"/>
        <w:rPr>
          <w:rFonts w:eastAsia="Times New Roman" w:cstheme="minorHAnsi"/>
          <w:bCs/>
        </w:rPr>
      </w:pPr>
      <w:r w:rsidRPr="00B87D28">
        <w:rPr>
          <w:rFonts w:eastAsia="Times New Roman" w:cstheme="minorHAnsi"/>
          <w:bCs/>
        </w:rPr>
        <w:t>Problemen hierb</w:t>
      </w:r>
      <w:r w:rsidR="004005BA" w:rsidRPr="00B87D28">
        <w:rPr>
          <w:rFonts w:eastAsia="Times New Roman" w:cstheme="minorHAnsi"/>
          <w:bCs/>
        </w:rPr>
        <w:t xml:space="preserve">ij zijn dat we niet op een eenvoudige manier kunnen aansluiten op de riolering, er dient in het kwartier op verschillende locatie een </w:t>
      </w:r>
      <w:r w:rsidR="00BB5187" w:rsidRPr="00B87D28">
        <w:rPr>
          <w:rFonts w:eastAsia="Times New Roman" w:cstheme="minorHAnsi"/>
          <w:bCs/>
        </w:rPr>
        <w:t xml:space="preserve">Individuele Behandeling van Afvalwater (= IBA, dit is een systeem dat </w:t>
      </w:r>
      <w:r w:rsidR="00CA372A" w:rsidRPr="00B87D28">
        <w:rPr>
          <w:rFonts w:eastAsia="Times New Roman" w:cstheme="minorHAnsi"/>
          <w:bCs/>
        </w:rPr>
        <w:t>afvalwater kan zuiveren) geïnstalleerd worden.</w:t>
      </w:r>
    </w:p>
    <w:p w14:paraId="6BE73A1D" w14:textId="52CBB9C2" w:rsidR="00CA372A" w:rsidRPr="00B87D28" w:rsidRDefault="00CA372A" w:rsidP="005470B8">
      <w:pPr>
        <w:numPr>
          <w:ilvl w:val="4"/>
          <w:numId w:val="17"/>
        </w:numPr>
        <w:spacing w:after="0" w:line="240" w:lineRule="auto"/>
        <w:jc w:val="left"/>
        <w:rPr>
          <w:rFonts w:eastAsia="Times New Roman" w:cstheme="minorHAnsi"/>
          <w:bCs/>
        </w:rPr>
      </w:pPr>
      <w:r w:rsidRPr="00B87D28">
        <w:rPr>
          <w:rFonts w:eastAsia="Times New Roman" w:cstheme="minorHAnsi"/>
          <w:bCs/>
        </w:rPr>
        <w:t xml:space="preserve">Op dit moment wordt er gezocht naar een firma </w:t>
      </w:r>
      <w:r w:rsidR="009B2D7A" w:rsidRPr="00B87D28">
        <w:rPr>
          <w:rFonts w:eastAsia="Times New Roman" w:cstheme="minorHAnsi"/>
          <w:bCs/>
        </w:rPr>
        <w:t xml:space="preserve">om mee samen te werken + er dient beslist te worden of er </w:t>
      </w:r>
      <w:r w:rsidR="00E95CA7" w:rsidRPr="00B87D28">
        <w:rPr>
          <w:rFonts w:eastAsia="Times New Roman" w:cstheme="minorHAnsi"/>
          <w:bCs/>
        </w:rPr>
        <w:t xml:space="preserve">een IBA </w:t>
      </w:r>
      <w:r w:rsidR="009B2D7A" w:rsidRPr="00B87D28">
        <w:rPr>
          <w:rFonts w:eastAsia="Times New Roman" w:cstheme="minorHAnsi"/>
          <w:bCs/>
        </w:rPr>
        <w:t>gehuurd of gekocht gaat worden</w:t>
      </w:r>
    </w:p>
    <w:p w14:paraId="4F7E83BA" w14:textId="5EDB055C" w:rsidR="009B2D7A" w:rsidRPr="00B87D28" w:rsidRDefault="009B2D7A" w:rsidP="005470B8">
      <w:pPr>
        <w:numPr>
          <w:ilvl w:val="4"/>
          <w:numId w:val="17"/>
        </w:numPr>
        <w:spacing w:after="0" w:line="240" w:lineRule="auto"/>
        <w:jc w:val="left"/>
        <w:rPr>
          <w:rFonts w:eastAsia="Times New Roman" w:cstheme="minorHAnsi"/>
          <w:bCs/>
        </w:rPr>
      </w:pPr>
      <w:r w:rsidRPr="00B87D28">
        <w:rPr>
          <w:rFonts w:eastAsia="Times New Roman" w:cstheme="minorHAnsi"/>
          <w:bCs/>
        </w:rPr>
        <w:lastRenderedPageBreak/>
        <w:t>Daarnaast dient er nog een studie van het kwartier te gebeuren om de locatie van de installatie van deze IBA te voorzien</w:t>
      </w:r>
    </w:p>
    <w:p w14:paraId="260DB985" w14:textId="72E4BFCA" w:rsidR="005A2329" w:rsidRPr="00B87D28" w:rsidRDefault="005A2329" w:rsidP="005470B8">
      <w:pPr>
        <w:numPr>
          <w:ilvl w:val="4"/>
          <w:numId w:val="17"/>
        </w:numPr>
        <w:spacing w:after="0" w:line="240" w:lineRule="auto"/>
        <w:jc w:val="left"/>
        <w:rPr>
          <w:rFonts w:eastAsia="Times New Roman" w:cstheme="minorHAnsi"/>
          <w:bCs/>
        </w:rPr>
      </w:pPr>
      <w:r w:rsidRPr="00B87D28">
        <w:rPr>
          <w:rFonts w:eastAsia="Times New Roman" w:cstheme="minorHAnsi"/>
          <w:bCs/>
        </w:rPr>
        <w:t xml:space="preserve">Ook wordt de rekening gemaakt of er bepaalde zaken (zoals toiletten) geschrapt kunnen worden om </w:t>
      </w:r>
      <w:r w:rsidR="00595FC5" w:rsidRPr="00B87D28">
        <w:rPr>
          <w:rFonts w:eastAsia="Times New Roman" w:cstheme="minorHAnsi"/>
          <w:bCs/>
        </w:rPr>
        <w:t>zo de hoeveelheid IBA’s te beperken.</w:t>
      </w:r>
    </w:p>
    <w:p w14:paraId="5DFCC7C0" w14:textId="5A4C7007" w:rsidR="003A784A" w:rsidRPr="00B87D28" w:rsidRDefault="00EF21AD" w:rsidP="005470B8">
      <w:pPr>
        <w:numPr>
          <w:ilvl w:val="4"/>
          <w:numId w:val="17"/>
        </w:numPr>
        <w:spacing w:after="0" w:line="240" w:lineRule="auto"/>
        <w:jc w:val="left"/>
        <w:rPr>
          <w:rFonts w:eastAsia="Times New Roman" w:cstheme="minorHAnsi"/>
          <w:bCs/>
        </w:rPr>
      </w:pPr>
      <w:r w:rsidRPr="00B87D28">
        <w:rPr>
          <w:rFonts w:eastAsia="Times New Roman" w:cstheme="minorHAnsi"/>
          <w:bCs/>
        </w:rPr>
        <w:t xml:space="preserve">Daarnaast wordt de proactieve inspectie ILE </w:t>
      </w:r>
      <w:r w:rsidR="003A784A" w:rsidRPr="00B87D28">
        <w:rPr>
          <w:rFonts w:eastAsia="Times New Roman" w:cstheme="minorHAnsi"/>
          <w:bCs/>
        </w:rPr>
        <w:t>toegelicht. Dit betrof een routine-inspectie en dus niet ten gevolge van een klacht</w:t>
      </w:r>
      <w:r w:rsidR="009E76FF" w:rsidRPr="00B87D28">
        <w:rPr>
          <w:rFonts w:eastAsia="Times New Roman" w:cstheme="minorHAnsi"/>
          <w:bCs/>
        </w:rPr>
        <w:t>, melding</w:t>
      </w:r>
      <w:r w:rsidR="003A784A" w:rsidRPr="00B87D28">
        <w:rPr>
          <w:rFonts w:eastAsia="Times New Roman" w:cstheme="minorHAnsi"/>
          <w:bCs/>
        </w:rPr>
        <w:t xml:space="preserve"> of een inbreuk.</w:t>
      </w:r>
    </w:p>
    <w:p w14:paraId="15517620" w14:textId="77777777" w:rsidR="009E76FF" w:rsidRPr="00B87D28" w:rsidRDefault="009E76FF" w:rsidP="005470B8">
      <w:pPr>
        <w:numPr>
          <w:ilvl w:val="4"/>
          <w:numId w:val="17"/>
        </w:numPr>
        <w:spacing w:after="0" w:line="240" w:lineRule="auto"/>
        <w:jc w:val="left"/>
        <w:rPr>
          <w:rFonts w:eastAsia="Times New Roman" w:cstheme="minorHAnsi"/>
          <w:bCs/>
        </w:rPr>
      </w:pPr>
      <w:r w:rsidRPr="00B87D28">
        <w:rPr>
          <w:rFonts w:eastAsia="Times New Roman" w:cstheme="minorHAnsi"/>
          <w:bCs/>
        </w:rPr>
        <w:t>Het verslag zal over het algemeen negatief overkomen, dit omdat elke kleine inbreuk opgesomd staat, hierbij moet de nuance gemaakt worden dat de inspectie zeer goed was</w:t>
      </w:r>
    </w:p>
    <w:p w14:paraId="27719912" w14:textId="77777777" w:rsidR="00637746" w:rsidRPr="00B87D28" w:rsidRDefault="00637746" w:rsidP="005470B8">
      <w:pPr>
        <w:numPr>
          <w:ilvl w:val="4"/>
          <w:numId w:val="17"/>
        </w:numPr>
        <w:spacing w:after="0" w:line="240" w:lineRule="auto"/>
        <w:jc w:val="left"/>
        <w:rPr>
          <w:rFonts w:eastAsia="Times New Roman" w:cstheme="minorHAnsi"/>
          <w:bCs/>
        </w:rPr>
      </w:pPr>
      <w:r w:rsidRPr="00B87D28">
        <w:rPr>
          <w:rFonts w:eastAsia="Times New Roman" w:cstheme="minorHAnsi"/>
          <w:bCs/>
        </w:rPr>
        <w:t>Op elke vraag die gesteld werd door ILE kon er vanuit de Eenheid een antwoord gegeven worden</w:t>
      </w:r>
    </w:p>
    <w:p w14:paraId="450C9DDC" w14:textId="77777777" w:rsidR="00E95CA7" w:rsidRPr="00B87D28" w:rsidRDefault="008270BF" w:rsidP="005470B8">
      <w:pPr>
        <w:numPr>
          <w:ilvl w:val="4"/>
          <w:numId w:val="17"/>
        </w:numPr>
        <w:spacing w:after="0" w:line="240" w:lineRule="auto"/>
        <w:jc w:val="left"/>
        <w:rPr>
          <w:rFonts w:eastAsia="Times New Roman" w:cstheme="minorHAnsi"/>
          <w:bCs/>
        </w:rPr>
      </w:pPr>
      <w:r w:rsidRPr="00B87D28">
        <w:rPr>
          <w:rFonts w:eastAsia="Times New Roman" w:cstheme="minorHAnsi"/>
          <w:bCs/>
        </w:rPr>
        <w:t>De samenwerking tussen het Commando, Location Office en MTE verloopt zeer positief</w:t>
      </w:r>
      <w:r w:rsidR="0091784C" w:rsidRPr="00B87D28">
        <w:rPr>
          <w:rFonts w:eastAsia="Times New Roman" w:cstheme="minorHAnsi"/>
          <w:bCs/>
        </w:rPr>
        <w:t>.</w:t>
      </w:r>
    </w:p>
    <w:p w14:paraId="1FF9AA7A" w14:textId="77777777" w:rsidR="00732262" w:rsidRPr="00B87D28" w:rsidRDefault="00732262" w:rsidP="00732262">
      <w:pPr>
        <w:spacing w:after="0" w:line="240" w:lineRule="auto"/>
        <w:ind w:left="1871"/>
        <w:jc w:val="left"/>
        <w:rPr>
          <w:rFonts w:eastAsia="Times New Roman" w:cstheme="minorHAnsi"/>
          <w:bCs/>
        </w:rPr>
      </w:pPr>
    </w:p>
    <w:p w14:paraId="2050505A" w14:textId="3A9A7FE3" w:rsidR="005C19E4" w:rsidRPr="00B87D28" w:rsidRDefault="00A94BB4" w:rsidP="005470B8">
      <w:pPr>
        <w:numPr>
          <w:ilvl w:val="3"/>
          <w:numId w:val="17"/>
        </w:numPr>
        <w:spacing w:after="0" w:line="240" w:lineRule="auto"/>
        <w:jc w:val="left"/>
        <w:rPr>
          <w:rFonts w:eastAsia="Times New Roman" w:cstheme="minorHAnsi"/>
          <w:bCs/>
        </w:rPr>
      </w:pPr>
      <w:r w:rsidRPr="00B87D28">
        <w:rPr>
          <w:rFonts w:cstheme="minorHAnsi"/>
          <w:szCs w:val="20"/>
          <w:u w:val="single"/>
        </w:rPr>
        <w:t>Vraag van Dhr. DEHEEGHER Dirk van ACV-Openbare diensten</w:t>
      </w:r>
      <w:r w:rsidRPr="00B87D28">
        <w:rPr>
          <w:rFonts w:eastAsia="Times New Roman" w:cstheme="minorHAnsi"/>
          <w:bCs/>
        </w:rPr>
        <w:t xml:space="preserve"> </w:t>
      </w:r>
      <w:r w:rsidR="004F7E93" w:rsidRPr="00B87D28">
        <w:rPr>
          <w:rFonts w:eastAsia="Times New Roman" w:cstheme="minorHAnsi"/>
          <w:bCs/>
        </w:rPr>
        <w:br/>
      </w:r>
    </w:p>
    <w:p w14:paraId="44273FDF" w14:textId="73A0B683" w:rsidR="005C19E4" w:rsidRPr="00B87D28" w:rsidRDefault="00595FC5" w:rsidP="005470B8">
      <w:pPr>
        <w:numPr>
          <w:ilvl w:val="4"/>
          <w:numId w:val="17"/>
        </w:numPr>
        <w:spacing w:after="0" w:line="240" w:lineRule="auto"/>
        <w:jc w:val="left"/>
        <w:rPr>
          <w:rFonts w:eastAsia="Times New Roman" w:cstheme="minorHAnsi"/>
          <w:bCs/>
        </w:rPr>
      </w:pPr>
      <w:r w:rsidRPr="00B87D28">
        <w:rPr>
          <w:rFonts w:eastAsia="Times New Roman" w:cstheme="minorHAnsi"/>
          <w:bCs/>
        </w:rPr>
        <w:t>Er dient zeker rekening gehouden worden met de codex wanneer het gaat over het schrappen van toiletten</w:t>
      </w:r>
    </w:p>
    <w:p w14:paraId="013018AC" w14:textId="61A1C97F" w:rsidR="00595FC5" w:rsidRPr="00B87D28" w:rsidRDefault="00C017DA" w:rsidP="005470B8">
      <w:pPr>
        <w:pStyle w:val="ListParagraph"/>
        <w:numPr>
          <w:ilvl w:val="0"/>
          <w:numId w:val="21"/>
        </w:numPr>
        <w:spacing w:after="0" w:line="240" w:lineRule="auto"/>
        <w:jc w:val="left"/>
        <w:rPr>
          <w:rFonts w:eastAsia="Times New Roman" w:cstheme="minorHAnsi"/>
          <w:bCs/>
        </w:rPr>
      </w:pPr>
      <w:r w:rsidRPr="00B87D28">
        <w:rPr>
          <w:rFonts w:eastAsia="Times New Roman" w:cstheme="minorHAnsi"/>
          <w:b/>
        </w:rPr>
        <w:t>Er wordt niets autonoom beslist, de puzzel zal gelegd worden en dan voorgelegd worden aan betrokken spelers</w:t>
      </w:r>
    </w:p>
    <w:p w14:paraId="30CA35AD" w14:textId="79B1A950" w:rsidR="005C19E4" w:rsidRPr="00B87D28" w:rsidRDefault="002351AB" w:rsidP="005470B8">
      <w:pPr>
        <w:numPr>
          <w:ilvl w:val="4"/>
          <w:numId w:val="17"/>
        </w:numPr>
        <w:spacing w:after="0" w:line="240" w:lineRule="auto"/>
        <w:jc w:val="left"/>
        <w:rPr>
          <w:rFonts w:eastAsia="Times New Roman" w:cstheme="minorHAnsi"/>
          <w:bCs/>
        </w:rPr>
      </w:pPr>
      <w:r w:rsidRPr="00B87D28">
        <w:rPr>
          <w:rFonts w:eastAsia="Times New Roman" w:cstheme="minorHAnsi"/>
          <w:bCs/>
        </w:rPr>
        <w:t xml:space="preserve">Er moet rekening gehouden te worden met de welzijnswetgeving, n.a.v. deze discussie, is er een </w:t>
      </w:r>
      <w:r w:rsidR="00890A45" w:rsidRPr="00B87D28">
        <w:rPr>
          <w:rFonts w:eastAsia="Times New Roman" w:cstheme="minorHAnsi"/>
          <w:bCs/>
        </w:rPr>
        <w:t xml:space="preserve">inventaris van het aantal toiletten + aantal werknemers </w:t>
      </w:r>
      <w:r w:rsidR="00B07B0E" w:rsidRPr="00B87D28">
        <w:rPr>
          <w:rFonts w:eastAsia="Times New Roman" w:cstheme="minorHAnsi"/>
          <w:bCs/>
        </w:rPr>
        <w:t>dat hier werkt</w:t>
      </w:r>
      <w:r w:rsidR="00890A45" w:rsidRPr="00B87D28">
        <w:rPr>
          <w:rFonts w:eastAsia="Times New Roman" w:cstheme="minorHAnsi"/>
          <w:bCs/>
        </w:rPr>
        <w:t xml:space="preserve"> + het aantal toiletten dewelke bruikbaar zijn?</w:t>
      </w:r>
    </w:p>
    <w:p w14:paraId="5879FFF8" w14:textId="4AB6AB94" w:rsidR="005C19E4" w:rsidRPr="00B87D28" w:rsidRDefault="006714EC" w:rsidP="005470B8">
      <w:pPr>
        <w:numPr>
          <w:ilvl w:val="4"/>
          <w:numId w:val="17"/>
        </w:numPr>
        <w:spacing w:after="0" w:line="240" w:lineRule="auto"/>
        <w:jc w:val="left"/>
        <w:rPr>
          <w:rFonts w:eastAsia="Times New Roman" w:cstheme="minorHAnsi"/>
          <w:bCs/>
        </w:rPr>
      </w:pPr>
      <w:r w:rsidRPr="00B87D28">
        <w:rPr>
          <w:rFonts w:eastAsia="Times New Roman" w:cstheme="minorHAnsi"/>
          <w:bCs/>
        </w:rPr>
        <w:t>Ook al is milieu geen overlegmaterie zijn er wel veel raakvlakken met welzijn</w:t>
      </w:r>
    </w:p>
    <w:p w14:paraId="05840AB1" w14:textId="2C1511F2" w:rsidR="006714EC" w:rsidRPr="00B87D28" w:rsidRDefault="003872B4" w:rsidP="005470B8">
      <w:pPr>
        <w:pStyle w:val="ListParagraph"/>
        <w:numPr>
          <w:ilvl w:val="0"/>
          <w:numId w:val="21"/>
        </w:numPr>
        <w:spacing w:after="0" w:line="240" w:lineRule="auto"/>
        <w:jc w:val="left"/>
        <w:rPr>
          <w:rFonts w:eastAsia="Times New Roman" w:cstheme="minorHAnsi"/>
          <w:b/>
        </w:rPr>
      </w:pPr>
      <w:r w:rsidRPr="00B87D28">
        <w:rPr>
          <w:rFonts w:eastAsia="Times New Roman" w:cstheme="minorHAnsi"/>
          <w:b/>
        </w:rPr>
        <w:t>De CO van 29BnLog borgt de samenwerking tussen de spelers milieu en de spelers welzijn en zal hier ook open en transparant over communiceren</w:t>
      </w:r>
    </w:p>
    <w:p w14:paraId="5B0B8AB5" w14:textId="5B5DA9EE" w:rsidR="004F7E93" w:rsidRPr="00B87D28" w:rsidRDefault="004F7E93" w:rsidP="005C19E4">
      <w:pPr>
        <w:spacing w:after="0" w:line="240" w:lineRule="auto"/>
        <w:ind w:right="260"/>
        <w:jc w:val="left"/>
        <w:rPr>
          <w:rFonts w:eastAsia="Times New Roman" w:cstheme="minorHAnsi"/>
          <w:bCs/>
        </w:rPr>
      </w:pPr>
    </w:p>
    <w:p w14:paraId="64D5228F" w14:textId="596EEA85" w:rsidR="004F7E93" w:rsidRPr="00B87D28" w:rsidRDefault="004F7E93" w:rsidP="005470B8">
      <w:pPr>
        <w:numPr>
          <w:ilvl w:val="3"/>
          <w:numId w:val="20"/>
        </w:numPr>
        <w:spacing w:after="0" w:line="240" w:lineRule="auto"/>
        <w:ind w:right="260"/>
        <w:jc w:val="left"/>
        <w:rPr>
          <w:rFonts w:cstheme="minorHAnsi"/>
          <w:szCs w:val="20"/>
          <w:u w:val="single"/>
        </w:rPr>
      </w:pPr>
      <w:r w:rsidRPr="00B87D28">
        <w:rPr>
          <w:rFonts w:cstheme="minorHAnsi"/>
          <w:szCs w:val="20"/>
          <w:u w:val="single"/>
        </w:rPr>
        <w:t xml:space="preserve">3 </w:t>
      </w:r>
      <w:r w:rsidR="003528E8" w:rsidRPr="00B87D28">
        <w:rPr>
          <w:rFonts w:cstheme="minorHAnsi"/>
          <w:szCs w:val="20"/>
          <w:u w:val="single"/>
        </w:rPr>
        <w:t>Para:</w:t>
      </w:r>
      <w:r w:rsidRPr="00B87D28">
        <w:rPr>
          <w:rFonts w:cstheme="minorHAnsi"/>
          <w:szCs w:val="20"/>
          <w:u w:val="single"/>
        </w:rPr>
        <w:br/>
      </w:r>
    </w:p>
    <w:p w14:paraId="5F9BBBDD" w14:textId="64384C63" w:rsidR="004F7E93" w:rsidRPr="00B87D28" w:rsidRDefault="0091784C" w:rsidP="005470B8">
      <w:pPr>
        <w:numPr>
          <w:ilvl w:val="4"/>
          <w:numId w:val="18"/>
        </w:numPr>
        <w:spacing w:after="0" w:line="240" w:lineRule="auto"/>
        <w:jc w:val="left"/>
        <w:rPr>
          <w:rFonts w:cstheme="minorHAnsi"/>
          <w:szCs w:val="20"/>
        </w:rPr>
      </w:pPr>
      <w:r w:rsidRPr="00B87D28">
        <w:rPr>
          <w:rFonts w:cstheme="minorHAnsi"/>
          <w:szCs w:val="20"/>
        </w:rPr>
        <w:t>Het milieujaarverslag werd op DOCCOM geplaatst</w:t>
      </w:r>
    </w:p>
    <w:p w14:paraId="7482E70C" w14:textId="77777777" w:rsidR="004F7E93" w:rsidRPr="00B87D28" w:rsidRDefault="004F7E93" w:rsidP="004F7E93">
      <w:pPr>
        <w:spacing w:after="0" w:line="240" w:lineRule="auto"/>
        <w:jc w:val="left"/>
        <w:rPr>
          <w:rFonts w:cstheme="minorHAnsi"/>
          <w:szCs w:val="20"/>
        </w:rPr>
      </w:pPr>
      <w:r w:rsidRPr="00B87D28">
        <w:rPr>
          <w:rFonts w:cstheme="minorHAnsi"/>
          <w:szCs w:val="20"/>
        </w:rPr>
        <w:br/>
      </w:r>
    </w:p>
    <w:p w14:paraId="5CE6A86D" w14:textId="77777777" w:rsidR="004F7E93" w:rsidRPr="00B87D28" w:rsidRDefault="004F7E93" w:rsidP="005470B8">
      <w:pPr>
        <w:numPr>
          <w:ilvl w:val="2"/>
          <w:numId w:val="16"/>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17D83B30" w14:textId="77777777" w:rsidR="004F7E93" w:rsidRPr="00B87D28" w:rsidRDefault="004F7E93" w:rsidP="004F7E93">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61C5274D" w14:textId="77777777" w:rsidR="006964E0" w:rsidRPr="00B87D28" w:rsidRDefault="006964E0">
      <w:pPr>
        <w:spacing w:after="160" w:line="259" w:lineRule="auto"/>
        <w:jc w:val="left"/>
      </w:pPr>
    </w:p>
    <w:p w14:paraId="634D4E04" w14:textId="44A9F6A6" w:rsidR="00582D7E" w:rsidRPr="00B87D28" w:rsidRDefault="00582D7E"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w:t>
      </w:r>
      <w:r w:rsidR="00A37012" w:rsidRPr="00B87D28">
        <w:rPr>
          <w:rFonts w:cstheme="minorHAnsi"/>
          <w:szCs w:val="20"/>
          <w:u w:val="single"/>
        </w:rPr>
        <w:t>25-05-OM-06</w:t>
      </w:r>
      <w:r w:rsidRPr="00B87D28">
        <w:rPr>
          <w:rFonts w:cstheme="minorHAnsi"/>
          <w:szCs w:val="20"/>
          <w:u w:val="single"/>
        </w:rPr>
        <w:t xml:space="preserve">: Bespreking </w:t>
      </w:r>
      <w:r w:rsidR="00A37012" w:rsidRPr="00B87D28">
        <w:rPr>
          <w:rFonts w:cstheme="minorHAnsi"/>
          <w:szCs w:val="20"/>
          <w:u w:val="single"/>
        </w:rPr>
        <w:t>jaarverslag psychosociale aspecten</w:t>
      </w:r>
      <w:r w:rsidR="004B4A4C" w:rsidRPr="00B87D28">
        <w:rPr>
          <w:rFonts w:cstheme="minorHAnsi"/>
          <w:szCs w:val="20"/>
          <w:u w:val="single"/>
        </w:rPr>
        <w:t xml:space="preserve"> (Ref: DGHR-GID-CARMUT-003).</w:t>
      </w:r>
      <w:r w:rsidRPr="00B87D28">
        <w:rPr>
          <w:rFonts w:cstheme="minorHAnsi"/>
          <w:szCs w:val="20"/>
          <w:u w:val="single"/>
        </w:rPr>
        <w:br/>
      </w:r>
    </w:p>
    <w:p w14:paraId="27B6E71E" w14:textId="77777777" w:rsidR="00582D7E" w:rsidRPr="00B87D28" w:rsidRDefault="00582D7E" w:rsidP="005470B8">
      <w:pPr>
        <w:numPr>
          <w:ilvl w:val="2"/>
          <w:numId w:val="22"/>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31EBD4F4" w14:textId="34C1800F" w:rsidR="00365BE8" w:rsidRPr="00B87D28" w:rsidRDefault="008C2921" w:rsidP="005470B8">
      <w:pPr>
        <w:numPr>
          <w:ilvl w:val="3"/>
          <w:numId w:val="23"/>
        </w:numPr>
        <w:spacing w:after="0" w:line="240" w:lineRule="auto"/>
        <w:jc w:val="left"/>
        <w:rPr>
          <w:rFonts w:cstheme="minorHAnsi"/>
          <w:szCs w:val="20"/>
        </w:rPr>
      </w:pPr>
      <w:r w:rsidRPr="00B87D28">
        <w:rPr>
          <w:rFonts w:cstheme="minorHAnsi"/>
          <w:szCs w:val="20"/>
        </w:rPr>
        <w:t xml:space="preserve">De </w:t>
      </w:r>
      <w:r w:rsidR="00333BDE" w:rsidRPr="00B87D28">
        <w:rPr>
          <w:rFonts w:cstheme="minorHAnsi"/>
          <w:szCs w:val="20"/>
        </w:rPr>
        <w:t>cijfers lijken weinig (</w:t>
      </w:r>
      <w:r w:rsidR="00365BE8" w:rsidRPr="00B87D28">
        <w:rPr>
          <w:rFonts w:cstheme="minorHAnsi"/>
          <w:szCs w:val="20"/>
        </w:rPr>
        <w:t>11 geregistreerde interventies), maar dit is te verklaren doordat er ook veel zaken ui</w:t>
      </w:r>
      <w:r w:rsidR="00CD4B2B" w:rsidRPr="00B87D28">
        <w:rPr>
          <w:rFonts w:cstheme="minorHAnsi"/>
          <w:szCs w:val="20"/>
        </w:rPr>
        <w:t>t</w:t>
      </w:r>
      <w:r w:rsidR="00365BE8" w:rsidRPr="00B87D28">
        <w:rPr>
          <w:rFonts w:cstheme="minorHAnsi"/>
          <w:szCs w:val="20"/>
        </w:rPr>
        <w:t>gepraat worden zonder dat er een effectieve interventie met officiële registratie is.</w:t>
      </w:r>
    </w:p>
    <w:p w14:paraId="45D1DABC" w14:textId="5221DC8C" w:rsidR="00A95915" w:rsidRPr="00B87D28" w:rsidRDefault="00181155" w:rsidP="005470B8">
      <w:pPr>
        <w:numPr>
          <w:ilvl w:val="3"/>
          <w:numId w:val="23"/>
        </w:numPr>
        <w:spacing w:after="0" w:line="240" w:lineRule="auto"/>
        <w:jc w:val="left"/>
        <w:rPr>
          <w:rFonts w:cstheme="minorHAnsi"/>
          <w:szCs w:val="20"/>
          <w:u w:val="single"/>
        </w:rPr>
      </w:pPr>
      <w:r w:rsidRPr="00B87D28">
        <w:rPr>
          <w:rFonts w:cstheme="minorHAnsi"/>
          <w:szCs w:val="20"/>
        </w:rPr>
        <w:t xml:space="preserve">Het register feiten der derden staat op nul, </w:t>
      </w:r>
      <w:r w:rsidR="00CD4B2B" w:rsidRPr="00B87D28">
        <w:rPr>
          <w:rFonts w:cstheme="minorHAnsi"/>
          <w:szCs w:val="20"/>
        </w:rPr>
        <w:t xml:space="preserve">gezien we met vele derden samenwerken moet </w:t>
      </w:r>
      <w:r w:rsidR="00E208A7" w:rsidRPr="00B87D28">
        <w:rPr>
          <w:rFonts w:cstheme="minorHAnsi"/>
          <w:szCs w:val="20"/>
        </w:rPr>
        <w:t>dit register voldoende in de kijker gezet worden</w:t>
      </w:r>
      <w:r w:rsidR="00E208A7" w:rsidRPr="00B87D28">
        <w:rPr>
          <w:rFonts w:cstheme="minorHAnsi"/>
          <w:szCs w:val="20"/>
          <w:u w:val="single"/>
        </w:rPr>
        <w:t xml:space="preserve"> </w:t>
      </w:r>
      <w:r w:rsidR="00E208A7" w:rsidRPr="00B87D28">
        <w:rPr>
          <w:rFonts w:cstheme="minorHAnsi"/>
          <w:szCs w:val="20"/>
          <w:u w:val="single"/>
        </w:rPr>
        <w:br/>
      </w:r>
      <w:r w:rsidR="00E208A7" w:rsidRPr="00B87D28">
        <w:rPr>
          <w:rFonts w:cstheme="minorHAnsi"/>
          <w:b/>
          <w:bCs/>
          <w:szCs w:val="20"/>
        </w:rPr>
        <w:sym w:font="Wingdings" w:char="F0E0"/>
      </w:r>
      <w:r w:rsidR="00E208A7" w:rsidRPr="00B87D28">
        <w:rPr>
          <w:rFonts w:cstheme="minorHAnsi"/>
          <w:b/>
          <w:bCs/>
          <w:szCs w:val="20"/>
        </w:rPr>
        <w:t xml:space="preserve"> De CO’s nemen dit mee</w:t>
      </w:r>
      <w:r w:rsidR="001E19A5" w:rsidRPr="00B87D28">
        <w:rPr>
          <w:rFonts w:cstheme="minorHAnsi"/>
          <w:b/>
          <w:bCs/>
          <w:szCs w:val="20"/>
        </w:rPr>
        <w:br/>
      </w:r>
      <w:r w:rsidR="001E19A5" w:rsidRPr="00B87D28">
        <w:rPr>
          <w:rFonts w:cstheme="minorHAnsi"/>
          <w:b/>
          <w:bCs/>
          <w:szCs w:val="20"/>
        </w:rPr>
        <w:sym w:font="Wingdings" w:char="F0E0"/>
      </w:r>
      <w:r w:rsidR="001E19A5" w:rsidRPr="00B87D28">
        <w:rPr>
          <w:rFonts w:cstheme="minorHAnsi"/>
          <w:b/>
          <w:bCs/>
          <w:szCs w:val="20"/>
        </w:rPr>
        <w:t xml:space="preserve"> CO 29BnLog: er komt in het luik B van het LPP ook een stuk rond het psychosociaal beleid van de Eenheid</w:t>
      </w:r>
      <w:r w:rsidR="001C6282" w:rsidRPr="00B87D28">
        <w:rPr>
          <w:rFonts w:cstheme="minorHAnsi"/>
          <w:b/>
          <w:bCs/>
          <w:szCs w:val="20"/>
        </w:rPr>
        <w:br/>
      </w:r>
      <w:r w:rsidR="001C6282" w:rsidRPr="00B87D28">
        <w:rPr>
          <w:rFonts w:cstheme="minorHAnsi"/>
          <w:b/>
          <w:bCs/>
          <w:szCs w:val="20"/>
        </w:rPr>
        <w:sym w:font="Wingdings" w:char="F0E0"/>
      </w:r>
      <w:r w:rsidR="001C6282" w:rsidRPr="00B87D28">
        <w:rPr>
          <w:rFonts w:cstheme="minorHAnsi"/>
          <w:b/>
          <w:bCs/>
          <w:szCs w:val="20"/>
        </w:rPr>
        <w:t xml:space="preserve"> vraag Dhr. DEHEEGHER Dirk: </w:t>
      </w:r>
      <w:r w:rsidR="008F3C3C" w:rsidRPr="00B87D28">
        <w:rPr>
          <w:rFonts w:cstheme="minorHAnsi"/>
          <w:b/>
          <w:bCs/>
          <w:szCs w:val="20"/>
        </w:rPr>
        <w:t>wanneer OGV terug zou komen en er zijn incidenten met geweld, bij wie kunnen de mensen dan terecht?</w:t>
      </w:r>
      <w:r w:rsidR="00413883" w:rsidRPr="00B87D28">
        <w:rPr>
          <w:rFonts w:cstheme="minorHAnsi"/>
          <w:b/>
          <w:bCs/>
          <w:szCs w:val="20"/>
        </w:rPr>
        <w:br/>
      </w:r>
      <w:r w:rsidR="00AC54D4" w:rsidRPr="00AC54D4">
        <w:rPr>
          <w:rFonts w:cstheme="minorHAnsi"/>
          <w:b/>
          <w:bCs/>
          <w:szCs w:val="20"/>
        </w:rPr>
        <w:t>Cdt v/h Vlw WILMAERTS Lies</w:t>
      </w:r>
      <w:r w:rsidR="00413883" w:rsidRPr="00B87D28">
        <w:rPr>
          <w:rFonts w:cstheme="minorHAnsi"/>
          <w:b/>
          <w:bCs/>
          <w:szCs w:val="20"/>
        </w:rPr>
        <w:t>: Dat is op dit moment nog niet helemaal duidelijk, het lijkt het meest logische om dit dan te melden binnen de kwartiergroep</w:t>
      </w:r>
      <w:r w:rsidR="00044764" w:rsidRPr="00B87D28">
        <w:rPr>
          <w:rFonts w:cstheme="minorHAnsi"/>
          <w:b/>
          <w:bCs/>
          <w:szCs w:val="20"/>
        </w:rPr>
        <w:br/>
        <w:t xml:space="preserve">Dhr. DEHEEGHER Dirk: </w:t>
      </w:r>
      <w:r w:rsidR="00A95915" w:rsidRPr="00B87D28">
        <w:rPr>
          <w:rFonts w:cstheme="minorHAnsi"/>
          <w:b/>
          <w:bCs/>
          <w:szCs w:val="20"/>
        </w:rPr>
        <w:t>als dit nog niet duidelijk is, hoe kan dit dan geborgd worden?</w:t>
      </w:r>
      <w:r w:rsidR="00A95915" w:rsidRPr="00B87D28">
        <w:rPr>
          <w:rFonts w:cstheme="minorHAnsi"/>
          <w:szCs w:val="20"/>
          <w:u w:val="single"/>
        </w:rPr>
        <w:br/>
      </w:r>
      <w:r w:rsidR="00AC54D4" w:rsidRPr="00AC54D4">
        <w:rPr>
          <w:rFonts w:cstheme="minorHAnsi"/>
          <w:b/>
          <w:bCs/>
          <w:szCs w:val="20"/>
        </w:rPr>
        <w:t>Cdt v/h Vlw WILMAERTS Lies</w:t>
      </w:r>
      <w:r w:rsidR="00A95915" w:rsidRPr="00B87D28">
        <w:rPr>
          <w:rFonts w:cstheme="minorHAnsi"/>
          <w:b/>
          <w:bCs/>
          <w:szCs w:val="20"/>
        </w:rPr>
        <w:t xml:space="preserve">: </w:t>
      </w:r>
      <w:r w:rsidR="004A0F41" w:rsidRPr="00B87D28">
        <w:rPr>
          <w:rFonts w:cstheme="minorHAnsi"/>
          <w:b/>
          <w:bCs/>
          <w:szCs w:val="20"/>
        </w:rPr>
        <w:t>wanneer OGV terug geactiveerd wordt, zal dit duidelijk worden. Ik noteer het en neem het mee voor wanneer het effectief nodig is.</w:t>
      </w:r>
    </w:p>
    <w:p w14:paraId="38F59AC0" w14:textId="77777777" w:rsidR="00F642A1" w:rsidRPr="00B87D28" w:rsidRDefault="003002FA" w:rsidP="005470B8">
      <w:pPr>
        <w:numPr>
          <w:ilvl w:val="3"/>
          <w:numId w:val="23"/>
        </w:numPr>
        <w:spacing w:after="0" w:line="240" w:lineRule="auto"/>
        <w:jc w:val="left"/>
        <w:rPr>
          <w:rFonts w:cstheme="minorHAnsi"/>
          <w:szCs w:val="20"/>
        </w:rPr>
      </w:pPr>
      <w:r w:rsidRPr="00B87D28">
        <w:rPr>
          <w:rFonts w:cstheme="minorHAnsi"/>
          <w:iCs/>
          <w:szCs w:val="20"/>
        </w:rPr>
        <w:lastRenderedPageBreak/>
        <w:t>In</w:t>
      </w:r>
      <w:r w:rsidR="003616FE" w:rsidRPr="00B87D28">
        <w:rPr>
          <w:rFonts w:cstheme="minorHAnsi"/>
          <w:iCs/>
          <w:szCs w:val="20"/>
        </w:rPr>
        <w:t xml:space="preserve"> 2024 werd er in geen van beide Eenheden een psychosociale</w:t>
      </w:r>
      <w:r w:rsidR="00F642A1" w:rsidRPr="00B87D28">
        <w:rPr>
          <w:rFonts w:cstheme="minorHAnsi"/>
          <w:iCs/>
          <w:szCs w:val="20"/>
        </w:rPr>
        <w:t xml:space="preserve"> RA uitgevoerd,</w:t>
      </w:r>
      <w:r w:rsidRPr="00B87D28">
        <w:rPr>
          <w:rFonts w:cstheme="minorHAnsi"/>
          <w:iCs/>
          <w:szCs w:val="20"/>
        </w:rPr>
        <w:t xml:space="preserve"> </w:t>
      </w:r>
      <w:r w:rsidR="003616FE" w:rsidRPr="00B87D28">
        <w:rPr>
          <w:rFonts w:cstheme="minorHAnsi"/>
          <w:iCs/>
          <w:szCs w:val="20"/>
        </w:rPr>
        <w:t>2025 loopt er een psychosociale enquête binnen 29BnLog</w:t>
      </w:r>
    </w:p>
    <w:p w14:paraId="17D6975A" w14:textId="0A5BB03C" w:rsidR="002B2374" w:rsidRPr="00B87D28" w:rsidRDefault="00F642A1" w:rsidP="005470B8">
      <w:pPr>
        <w:numPr>
          <w:ilvl w:val="3"/>
          <w:numId w:val="23"/>
        </w:numPr>
        <w:spacing w:after="0" w:line="240" w:lineRule="auto"/>
        <w:jc w:val="left"/>
        <w:rPr>
          <w:rFonts w:cstheme="minorHAnsi"/>
          <w:szCs w:val="20"/>
          <w:u w:val="single"/>
        </w:rPr>
      </w:pPr>
      <w:r w:rsidRPr="00B87D28">
        <w:rPr>
          <w:rFonts w:cstheme="minorHAnsi"/>
          <w:iCs/>
          <w:szCs w:val="20"/>
        </w:rPr>
        <w:t xml:space="preserve">De thema’s die in </w:t>
      </w:r>
      <w:r w:rsidR="00503508" w:rsidRPr="00B87D28">
        <w:rPr>
          <w:rFonts w:cstheme="minorHAnsi"/>
          <w:iCs/>
          <w:szCs w:val="20"/>
        </w:rPr>
        <w:t>het</w:t>
      </w:r>
      <w:r w:rsidRPr="00B87D28">
        <w:rPr>
          <w:rFonts w:cstheme="minorHAnsi"/>
          <w:iCs/>
          <w:szCs w:val="20"/>
        </w:rPr>
        <w:t xml:space="preserve"> taartdiagram</w:t>
      </w:r>
      <w:r w:rsidR="00503508" w:rsidRPr="00B87D28">
        <w:rPr>
          <w:rFonts w:cstheme="minorHAnsi"/>
          <w:iCs/>
          <w:szCs w:val="20"/>
        </w:rPr>
        <w:t xml:space="preserve"> staan is geen interpretatie door de VP/PAPA maar wel wat de vragers van de gesprekken </w:t>
      </w:r>
      <w:r w:rsidR="007A2C32" w:rsidRPr="00B87D28">
        <w:rPr>
          <w:rFonts w:cstheme="minorHAnsi"/>
          <w:iCs/>
          <w:szCs w:val="20"/>
        </w:rPr>
        <w:t>aangeven als thema.</w:t>
      </w:r>
      <w:r w:rsidR="007A2C32" w:rsidRPr="00B87D28">
        <w:rPr>
          <w:rFonts w:cstheme="minorHAnsi"/>
          <w:iCs/>
          <w:szCs w:val="20"/>
          <w:u w:val="single"/>
        </w:rPr>
        <w:br/>
      </w:r>
      <w:r w:rsidR="002B2374" w:rsidRPr="00B87D28">
        <w:rPr>
          <w:rFonts w:cstheme="minorHAnsi"/>
          <w:noProof/>
          <w:szCs w:val="20"/>
          <w:u w:val="single"/>
        </w:rPr>
        <w:drawing>
          <wp:inline distT="0" distB="0" distL="0" distR="0" wp14:anchorId="7A849A4D" wp14:editId="4C207821">
            <wp:extent cx="5861050" cy="3430905"/>
            <wp:effectExtent l="0" t="0" r="6350" b="0"/>
            <wp:docPr id="6" name="Picture 5">
              <a:extLst xmlns:a="http://schemas.openxmlformats.org/drawingml/2006/main">
                <a:ext uri="{FF2B5EF4-FFF2-40B4-BE49-F238E27FC236}">
                  <a16:creationId xmlns:a16="http://schemas.microsoft.com/office/drawing/2014/main" id="{ABCE3792-935A-5B87-56E4-6CA809A15E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ABCE3792-935A-5B87-56E4-6CA809A15E36}"/>
                        </a:ext>
                      </a:extLst>
                    </pic:cNvPr>
                    <pic:cNvPicPr>
                      <a:picLocks noChangeAspect="1"/>
                    </pic:cNvPicPr>
                  </pic:nvPicPr>
                  <pic:blipFill>
                    <a:blip r:embed="rId31"/>
                    <a:stretch>
                      <a:fillRect/>
                    </a:stretch>
                  </pic:blipFill>
                  <pic:spPr>
                    <a:xfrm>
                      <a:off x="0" y="0"/>
                      <a:ext cx="5861050" cy="3430905"/>
                    </a:xfrm>
                    <a:prstGeom prst="rect">
                      <a:avLst/>
                    </a:prstGeom>
                  </pic:spPr>
                </pic:pic>
              </a:graphicData>
            </a:graphic>
          </wp:inline>
        </w:drawing>
      </w:r>
    </w:p>
    <w:p w14:paraId="49D88D91" w14:textId="77777777" w:rsidR="002B2374" w:rsidRPr="00B87D28" w:rsidRDefault="002B2374" w:rsidP="002B2374">
      <w:pPr>
        <w:spacing w:after="0" w:line="240" w:lineRule="auto"/>
        <w:ind w:left="1494"/>
        <w:jc w:val="left"/>
        <w:rPr>
          <w:rFonts w:cstheme="minorHAnsi"/>
          <w:szCs w:val="20"/>
          <w:u w:val="single"/>
        </w:rPr>
      </w:pPr>
    </w:p>
    <w:p w14:paraId="3A7339C6" w14:textId="3B58B93C" w:rsidR="008E09E0" w:rsidRPr="00B87D28" w:rsidRDefault="007A2C32" w:rsidP="002B2374">
      <w:pPr>
        <w:spacing w:after="0" w:line="240" w:lineRule="auto"/>
        <w:ind w:left="1494"/>
        <w:jc w:val="left"/>
        <w:rPr>
          <w:rFonts w:cstheme="minorHAnsi"/>
          <w:szCs w:val="20"/>
          <w:u w:val="single"/>
        </w:rPr>
      </w:pPr>
      <w:r w:rsidRPr="00B87D28">
        <w:rPr>
          <w:rFonts w:cstheme="minorHAnsi"/>
          <w:b/>
          <w:bCs/>
          <w:iCs/>
          <w:szCs w:val="20"/>
        </w:rPr>
        <w:sym w:font="Wingdings" w:char="F0E0"/>
      </w:r>
      <w:r w:rsidRPr="00B87D28">
        <w:rPr>
          <w:rFonts w:cstheme="minorHAnsi"/>
          <w:b/>
          <w:bCs/>
          <w:iCs/>
          <w:szCs w:val="20"/>
        </w:rPr>
        <w:t xml:space="preserve"> vraag CO 29BnLog: in dit diagram staat het thema </w:t>
      </w:r>
      <w:r w:rsidR="003F4EFF" w:rsidRPr="00B87D28">
        <w:rPr>
          <w:rFonts w:cstheme="minorHAnsi"/>
          <w:b/>
          <w:bCs/>
          <w:iCs/>
          <w:szCs w:val="20"/>
        </w:rPr>
        <w:t xml:space="preserve">conflict en pesten als grootste deel, is dit </w:t>
      </w:r>
      <w:r w:rsidR="008E09E0" w:rsidRPr="00B87D28">
        <w:rPr>
          <w:rFonts w:cstheme="minorHAnsi"/>
          <w:b/>
          <w:bCs/>
          <w:iCs/>
          <w:szCs w:val="20"/>
        </w:rPr>
        <w:t>gelijklopend met andere Eenheden?</w:t>
      </w:r>
      <w:r w:rsidR="008E09E0" w:rsidRPr="00B87D28">
        <w:rPr>
          <w:rFonts w:cstheme="minorHAnsi"/>
          <w:b/>
          <w:bCs/>
          <w:iCs/>
          <w:szCs w:val="20"/>
        </w:rPr>
        <w:br/>
      </w:r>
      <w:r w:rsidR="00EC31AE" w:rsidRPr="00EC31AE">
        <w:rPr>
          <w:rFonts w:cstheme="minorHAnsi"/>
          <w:b/>
          <w:bCs/>
          <w:iCs/>
          <w:szCs w:val="20"/>
        </w:rPr>
        <w:t>Cdt v/h Vlw WILMAERTS Lies</w:t>
      </w:r>
      <w:r w:rsidR="00D00386">
        <w:rPr>
          <w:rFonts w:cstheme="minorHAnsi"/>
          <w:b/>
          <w:bCs/>
          <w:iCs/>
          <w:szCs w:val="20"/>
        </w:rPr>
        <w:t xml:space="preserve">: </w:t>
      </w:r>
      <w:r w:rsidR="008E09E0" w:rsidRPr="00B87D28">
        <w:rPr>
          <w:rFonts w:cstheme="minorHAnsi"/>
          <w:b/>
          <w:bCs/>
          <w:iCs/>
          <w:szCs w:val="20"/>
        </w:rPr>
        <w:t>Neen, bij andere Eenheden zijn de thema’s stress en burn-out de grootste thema’s.</w:t>
      </w:r>
      <w:r w:rsidR="00D83CFA" w:rsidRPr="00B87D28">
        <w:rPr>
          <w:rFonts w:cstheme="minorHAnsi"/>
          <w:b/>
          <w:bCs/>
          <w:iCs/>
          <w:szCs w:val="20"/>
        </w:rPr>
        <w:br/>
      </w:r>
      <w:r w:rsidR="00D83CFA" w:rsidRPr="00B87D28">
        <w:rPr>
          <w:rFonts w:cstheme="minorHAnsi"/>
          <w:b/>
          <w:bCs/>
          <w:iCs/>
          <w:szCs w:val="20"/>
        </w:rPr>
        <w:sym w:font="Wingdings" w:char="F0E0"/>
      </w:r>
      <w:r w:rsidR="00D83CFA" w:rsidRPr="00B87D28">
        <w:rPr>
          <w:rFonts w:cstheme="minorHAnsi"/>
          <w:b/>
          <w:bCs/>
          <w:iCs/>
          <w:szCs w:val="20"/>
        </w:rPr>
        <w:t xml:space="preserve"> vraag </w:t>
      </w:r>
      <w:r w:rsidR="00AB535D" w:rsidRPr="00B87D28">
        <w:rPr>
          <w:rFonts w:cstheme="minorHAnsi"/>
          <w:b/>
          <w:bCs/>
          <w:iCs/>
          <w:szCs w:val="20"/>
        </w:rPr>
        <w:t>OLt</w:t>
      </w:r>
      <w:r w:rsidR="00D83CFA" w:rsidRPr="00B87D28">
        <w:rPr>
          <w:rFonts w:cstheme="minorHAnsi"/>
          <w:b/>
          <w:bCs/>
          <w:iCs/>
          <w:szCs w:val="20"/>
        </w:rPr>
        <w:t xml:space="preserve"> Helsen (3Para): wat kan je verstaan onder ‘andere</w:t>
      </w:r>
      <w:r w:rsidR="00737AEB" w:rsidRPr="00B87D28">
        <w:rPr>
          <w:rFonts w:cstheme="minorHAnsi"/>
          <w:b/>
          <w:bCs/>
          <w:iCs/>
          <w:szCs w:val="20"/>
        </w:rPr>
        <w:t>’ aangezien dit deel 17% omvat?</w:t>
      </w:r>
      <w:r w:rsidR="00737AEB" w:rsidRPr="00B87D28">
        <w:rPr>
          <w:rFonts w:cstheme="minorHAnsi"/>
          <w:b/>
          <w:bCs/>
          <w:iCs/>
          <w:szCs w:val="20"/>
        </w:rPr>
        <w:br/>
      </w:r>
      <w:r w:rsidR="00EC31AE" w:rsidRPr="00EC31AE">
        <w:rPr>
          <w:rFonts w:cstheme="minorHAnsi"/>
          <w:b/>
          <w:bCs/>
          <w:iCs/>
          <w:szCs w:val="20"/>
        </w:rPr>
        <w:t>Cdt v/h Vlw WILMAERTS Lies</w:t>
      </w:r>
      <w:r w:rsidR="00D00386">
        <w:rPr>
          <w:rFonts w:cstheme="minorHAnsi"/>
          <w:b/>
          <w:bCs/>
          <w:iCs/>
          <w:szCs w:val="20"/>
        </w:rPr>
        <w:t xml:space="preserve">: </w:t>
      </w:r>
      <w:r w:rsidR="00737AEB" w:rsidRPr="00B87D28">
        <w:rPr>
          <w:rFonts w:cstheme="minorHAnsi"/>
          <w:b/>
          <w:bCs/>
          <w:iCs/>
          <w:szCs w:val="20"/>
        </w:rPr>
        <w:t xml:space="preserve">Dit gaat over </w:t>
      </w:r>
      <w:r w:rsidR="0075130A" w:rsidRPr="00B87D28">
        <w:rPr>
          <w:rFonts w:cstheme="minorHAnsi"/>
          <w:b/>
          <w:bCs/>
          <w:iCs/>
          <w:szCs w:val="20"/>
        </w:rPr>
        <w:t>gesprekken waarbij het over thuissituaties gaat of mensen die nood hebben aan hun hart luchten en dat dat voldoende is.</w:t>
      </w:r>
      <w:r w:rsidR="0075130A" w:rsidRPr="00B87D28">
        <w:rPr>
          <w:rFonts w:cstheme="minorHAnsi"/>
          <w:b/>
          <w:bCs/>
          <w:iCs/>
          <w:szCs w:val="20"/>
        </w:rPr>
        <w:br/>
      </w:r>
      <w:r w:rsidR="0075130A" w:rsidRPr="00B87D28">
        <w:rPr>
          <w:rFonts w:cstheme="minorHAnsi"/>
          <w:b/>
          <w:bCs/>
          <w:iCs/>
          <w:szCs w:val="20"/>
        </w:rPr>
        <w:sym w:font="Wingdings" w:char="F0E0"/>
      </w:r>
      <w:r w:rsidR="0075130A" w:rsidRPr="00B87D28">
        <w:rPr>
          <w:rFonts w:cstheme="minorHAnsi"/>
          <w:b/>
          <w:bCs/>
          <w:iCs/>
          <w:szCs w:val="20"/>
        </w:rPr>
        <w:t xml:space="preserve"> vraag van </w:t>
      </w:r>
      <w:r w:rsidR="000A3719" w:rsidRPr="00B87D28">
        <w:rPr>
          <w:rFonts w:cstheme="minorHAnsi"/>
          <w:b/>
          <w:bCs/>
          <w:iCs/>
          <w:szCs w:val="20"/>
        </w:rPr>
        <w:t xml:space="preserve">Dhr. VAN DEN BROECK </w:t>
      </w:r>
      <w:r w:rsidR="0075130A" w:rsidRPr="00B87D28">
        <w:rPr>
          <w:rFonts w:cstheme="minorHAnsi"/>
          <w:b/>
          <w:bCs/>
          <w:iCs/>
          <w:szCs w:val="20"/>
        </w:rPr>
        <w:t>Glenn</w:t>
      </w:r>
      <w:r w:rsidR="000A3719" w:rsidRPr="00B87D28">
        <w:rPr>
          <w:rFonts w:cstheme="minorHAnsi"/>
          <w:b/>
          <w:bCs/>
          <w:iCs/>
          <w:szCs w:val="20"/>
        </w:rPr>
        <w:t>:</w:t>
      </w:r>
      <w:r w:rsidR="00FE0D1D" w:rsidRPr="00B87D28">
        <w:rPr>
          <w:rFonts w:cstheme="minorHAnsi"/>
          <w:b/>
          <w:bCs/>
          <w:iCs/>
          <w:szCs w:val="20"/>
        </w:rPr>
        <w:t xml:space="preserve"> het percentage pesten is ook hoog, hoe kan dit verklaard worden en welke acties werden er ondernomen op dit vlak?</w:t>
      </w:r>
      <w:r w:rsidR="00FE0D1D" w:rsidRPr="00B87D28">
        <w:rPr>
          <w:rFonts w:cstheme="minorHAnsi"/>
          <w:b/>
          <w:bCs/>
          <w:iCs/>
          <w:szCs w:val="20"/>
        </w:rPr>
        <w:br/>
      </w:r>
      <w:r w:rsidR="00EC31AE" w:rsidRPr="00EC31AE">
        <w:rPr>
          <w:rFonts w:cstheme="minorHAnsi"/>
          <w:b/>
          <w:bCs/>
          <w:iCs/>
          <w:szCs w:val="20"/>
        </w:rPr>
        <w:t>Cdt v/h Vlw WILMAERTS Lies</w:t>
      </w:r>
      <w:r w:rsidR="00B51E64" w:rsidRPr="00B87D28">
        <w:rPr>
          <w:rFonts w:cstheme="minorHAnsi"/>
          <w:b/>
          <w:bCs/>
          <w:iCs/>
          <w:szCs w:val="20"/>
        </w:rPr>
        <w:t>: We moeten nuanceren dat de cijfers de perceptie van degene die de gesprekken vrag</w:t>
      </w:r>
      <w:r w:rsidR="0060309E" w:rsidRPr="00B87D28">
        <w:rPr>
          <w:rFonts w:cstheme="minorHAnsi"/>
          <w:b/>
          <w:bCs/>
          <w:iCs/>
          <w:szCs w:val="20"/>
        </w:rPr>
        <w:t>en</w:t>
      </w:r>
      <w:r w:rsidR="00B84CBD" w:rsidRPr="00B87D28">
        <w:rPr>
          <w:rFonts w:cstheme="minorHAnsi"/>
          <w:b/>
          <w:bCs/>
          <w:iCs/>
          <w:szCs w:val="20"/>
        </w:rPr>
        <w:br/>
        <w:t>CO 29BnLog: ik heb weet van interpersoonlijke problemen tussen mensen, je kan nu eenmaal niet met iedereen even goed o</w:t>
      </w:r>
      <w:r w:rsidR="00B54D30" w:rsidRPr="00B87D28">
        <w:rPr>
          <w:rFonts w:cstheme="minorHAnsi"/>
          <w:b/>
          <w:bCs/>
          <w:iCs/>
          <w:szCs w:val="20"/>
        </w:rPr>
        <w:t xml:space="preserve">vereenkomen. Iets dat naar pesten gaat, dat heb ik nog niet gehoord hier in de Eenheid. Mocht dit toch tot bij mij komen </w:t>
      </w:r>
      <w:r w:rsidR="005C6919" w:rsidRPr="00B87D28">
        <w:rPr>
          <w:rFonts w:cstheme="minorHAnsi"/>
          <w:b/>
          <w:bCs/>
          <w:iCs/>
          <w:szCs w:val="20"/>
        </w:rPr>
        <w:t>dan zal ik daar zeer snel op reageren.</w:t>
      </w:r>
      <w:r w:rsidR="00236FBB" w:rsidRPr="00B87D28">
        <w:rPr>
          <w:rFonts w:cstheme="minorHAnsi"/>
          <w:b/>
          <w:bCs/>
          <w:iCs/>
          <w:szCs w:val="20"/>
        </w:rPr>
        <w:t xml:space="preserve"> </w:t>
      </w:r>
      <w:r w:rsidR="00AC2E1A" w:rsidRPr="00B87D28">
        <w:rPr>
          <w:rFonts w:cstheme="minorHAnsi"/>
          <w:b/>
          <w:bCs/>
          <w:iCs/>
          <w:szCs w:val="20"/>
        </w:rPr>
        <w:br/>
      </w:r>
      <w:r w:rsidR="00EC31AE" w:rsidRPr="00EC31AE">
        <w:rPr>
          <w:rFonts w:cstheme="minorHAnsi"/>
          <w:b/>
          <w:bCs/>
          <w:iCs/>
          <w:szCs w:val="20"/>
        </w:rPr>
        <w:t>Cdt v/h Vlw WILMAERTS Lies</w:t>
      </w:r>
      <w:r w:rsidR="00AC2E1A" w:rsidRPr="00B87D28">
        <w:rPr>
          <w:rFonts w:cstheme="minorHAnsi"/>
          <w:b/>
          <w:bCs/>
          <w:iCs/>
          <w:szCs w:val="20"/>
        </w:rPr>
        <w:t>: er kan ook altijd via de rechtstreekse hiërarchische lijn gereageerd worden op zulk gedrag, dat is toch de bedoeling.</w:t>
      </w:r>
      <w:r w:rsidR="00AC2E1A" w:rsidRPr="00B87D28">
        <w:rPr>
          <w:rFonts w:cstheme="minorHAnsi"/>
          <w:b/>
          <w:bCs/>
          <w:iCs/>
          <w:szCs w:val="20"/>
        </w:rPr>
        <w:br/>
      </w:r>
      <w:r w:rsidR="003E1DE5" w:rsidRPr="00B87D28">
        <w:rPr>
          <w:rFonts w:cstheme="minorHAnsi"/>
          <w:b/>
          <w:bCs/>
          <w:iCs/>
          <w:szCs w:val="20"/>
        </w:rPr>
        <w:t>Dhr. HASS Dave: er wordt bij de conflicten toch enkel bedoeld een conflict tussen twee personen</w:t>
      </w:r>
      <w:r w:rsidR="00F9088E" w:rsidRPr="00B87D28">
        <w:rPr>
          <w:rFonts w:cstheme="minorHAnsi"/>
          <w:b/>
          <w:bCs/>
          <w:iCs/>
          <w:szCs w:val="20"/>
        </w:rPr>
        <w:t xml:space="preserve"> in deze cijfers?  Hoe wordt hierop gereageerd?</w:t>
      </w:r>
      <w:r w:rsidR="00F9088E" w:rsidRPr="00B87D28">
        <w:rPr>
          <w:rFonts w:cstheme="minorHAnsi"/>
          <w:b/>
          <w:bCs/>
          <w:iCs/>
          <w:szCs w:val="20"/>
        </w:rPr>
        <w:br/>
      </w:r>
      <w:r w:rsidR="00EC31AE" w:rsidRPr="00EC31AE">
        <w:rPr>
          <w:rFonts w:cstheme="minorHAnsi"/>
          <w:b/>
          <w:bCs/>
          <w:iCs/>
          <w:szCs w:val="20"/>
        </w:rPr>
        <w:t>Cdt v/h Vlw WILMAERTS Lies</w:t>
      </w:r>
      <w:r w:rsidR="00F9088E" w:rsidRPr="00B87D28">
        <w:rPr>
          <w:rFonts w:cstheme="minorHAnsi"/>
          <w:b/>
          <w:bCs/>
          <w:iCs/>
          <w:szCs w:val="20"/>
        </w:rPr>
        <w:t>: gaat over conflicten tussen twee personen inderdaad. Een VP (vertrouwenspersoon) kan dan in gesprek gaan met deze twee personen, hij heeft hiervoor een mandaat.</w:t>
      </w:r>
      <w:r w:rsidR="00D47D22" w:rsidRPr="00B87D28">
        <w:rPr>
          <w:rFonts w:cstheme="minorHAnsi"/>
          <w:b/>
          <w:bCs/>
          <w:iCs/>
          <w:szCs w:val="20"/>
        </w:rPr>
        <w:br/>
        <w:t>Dhr. DEHEEGHER Dirk: wanneer er collectieve maatregelen worden opgesteld moet dit op het BOC komen.</w:t>
      </w:r>
      <w:r w:rsidR="00D47D22" w:rsidRPr="00B87D28">
        <w:rPr>
          <w:rFonts w:cstheme="minorHAnsi"/>
          <w:b/>
          <w:bCs/>
          <w:iCs/>
          <w:szCs w:val="20"/>
        </w:rPr>
        <w:br/>
      </w:r>
      <w:r w:rsidR="00EC31AE" w:rsidRPr="00EC31AE">
        <w:rPr>
          <w:rFonts w:cstheme="minorHAnsi"/>
          <w:b/>
          <w:bCs/>
          <w:iCs/>
          <w:szCs w:val="20"/>
        </w:rPr>
        <w:t>Cdt v/h Vlw WILMAERTS Lies</w:t>
      </w:r>
      <w:r w:rsidR="00D47D22" w:rsidRPr="00B87D28">
        <w:rPr>
          <w:rFonts w:cstheme="minorHAnsi"/>
          <w:b/>
          <w:bCs/>
          <w:iCs/>
          <w:szCs w:val="20"/>
        </w:rPr>
        <w:t>: dat klopt, bij collectieve maatregelen. Een gesprek tussen twee personen die in een conflict zitten met een VP bij spreken we over individuele maatregele</w:t>
      </w:r>
      <w:r w:rsidR="003C516B" w:rsidRPr="00B87D28">
        <w:rPr>
          <w:rFonts w:cstheme="minorHAnsi"/>
          <w:b/>
          <w:bCs/>
          <w:iCs/>
          <w:szCs w:val="20"/>
        </w:rPr>
        <w:t>n.</w:t>
      </w:r>
      <w:r w:rsidR="003C516B" w:rsidRPr="00B87D28">
        <w:rPr>
          <w:rFonts w:cstheme="minorHAnsi"/>
          <w:szCs w:val="20"/>
          <w:u w:val="single"/>
        </w:rPr>
        <w:br/>
      </w:r>
      <w:r w:rsidR="003C516B" w:rsidRPr="00B87D28">
        <w:rPr>
          <w:rFonts w:cstheme="minorHAnsi"/>
          <w:b/>
          <w:bCs/>
          <w:szCs w:val="20"/>
        </w:rPr>
        <w:t>Dhr. DEHEEGHER Dirk: waarom worden er geen collectieve maatregelen getroffen wanneer er een conflict is?</w:t>
      </w:r>
      <w:r w:rsidR="003C516B" w:rsidRPr="00B87D28">
        <w:rPr>
          <w:rFonts w:cstheme="minorHAnsi"/>
          <w:b/>
          <w:bCs/>
          <w:szCs w:val="20"/>
        </w:rPr>
        <w:br/>
      </w:r>
      <w:r w:rsidR="00EC31AE" w:rsidRPr="00EC31AE">
        <w:rPr>
          <w:rFonts w:cstheme="minorHAnsi"/>
          <w:b/>
          <w:bCs/>
          <w:szCs w:val="20"/>
        </w:rPr>
        <w:t>Cdt v/h Vlw WILMAERTS Lies</w:t>
      </w:r>
      <w:r w:rsidR="003C516B" w:rsidRPr="00B87D28">
        <w:rPr>
          <w:rFonts w:cstheme="minorHAnsi"/>
          <w:b/>
          <w:bCs/>
          <w:szCs w:val="20"/>
        </w:rPr>
        <w:t xml:space="preserve">: </w:t>
      </w:r>
      <w:r w:rsidR="00AA1593" w:rsidRPr="00B87D28">
        <w:rPr>
          <w:rFonts w:cstheme="minorHAnsi"/>
          <w:b/>
          <w:bCs/>
          <w:szCs w:val="20"/>
        </w:rPr>
        <w:t xml:space="preserve">Omdat dit individuele problemen waren. Mocht het nodig zijn dat er </w:t>
      </w:r>
      <w:r w:rsidR="00C82588" w:rsidRPr="00B87D28">
        <w:rPr>
          <w:rFonts w:cstheme="minorHAnsi"/>
          <w:b/>
          <w:bCs/>
          <w:szCs w:val="20"/>
        </w:rPr>
        <w:t>bijvoorbeeld in een Cie telkens dezelfde klachten worden uitgesproken, dan wordt er door de psychosociale antenne een risicoanalyse opgestel</w:t>
      </w:r>
      <w:r w:rsidR="007C464F" w:rsidRPr="00B87D28">
        <w:rPr>
          <w:rFonts w:cstheme="minorHAnsi"/>
          <w:b/>
          <w:bCs/>
          <w:szCs w:val="20"/>
        </w:rPr>
        <w:t>d.</w:t>
      </w:r>
      <w:r w:rsidR="00CA32AF" w:rsidRPr="00B87D28">
        <w:rPr>
          <w:rFonts w:cstheme="minorHAnsi"/>
          <w:b/>
          <w:bCs/>
          <w:szCs w:val="20"/>
        </w:rPr>
        <w:t xml:space="preserve"> Als er één individu een probleem heeft, dan </w:t>
      </w:r>
      <w:r w:rsidR="00CA32AF" w:rsidRPr="00B87D28">
        <w:rPr>
          <w:rFonts w:cstheme="minorHAnsi"/>
          <w:b/>
          <w:bCs/>
          <w:szCs w:val="20"/>
        </w:rPr>
        <w:lastRenderedPageBreak/>
        <w:t>moeten er individuele maatregelen getroffen worden en geen collectieve.</w:t>
      </w:r>
      <w:r w:rsidR="007C464F" w:rsidRPr="00B87D28">
        <w:rPr>
          <w:rFonts w:cstheme="minorHAnsi"/>
          <w:b/>
          <w:bCs/>
          <w:szCs w:val="20"/>
        </w:rPr>
        <w:br/>
        <w:t>Dhr. DEHEEGHER Dirk: ik ben opgelucht dat de bezorgdheid wel wordt gehoord.</w:t>
      </w:r>
      <w:r w:rsidR="002C14C5" w:rsidRPr="00B87D28">
        <w:rPr>
          <w:rFonts w:cstheme="minorHAnsi"/>
          <w:b/>
          <w:bCs/>
          <w:szCs w:val="20"/>
        </w:rPr>
        <w:t xml:space="preserve"> Het blijft ook wel nodig om de hiërarchische lijn bij te sturen</w:t>
      </w:r>
      <w:r w:rsidR="00EA2AC4" w:rsidRPr="00B87D28">
        <w:rPr>
          <w:rFonts w:cstheme="minorHAnsi"/>
          <w:b/>
          <w:bCs/>
          <w:szCs w:val="20"/>
        </w:rPr>
        <w:t>.</w:t>
      </w:r>
      <w:r w:rsidR="007C464F" w:rsidRPr="00B87D28">
        <w:rPr>
          <w:rFonts w:cstheme="minorHAnsi"/>
          <w:b/>
          <w:bCs/>
          <w:szCs w:val="20"/>
        </w:rPr>
        <w:br/>
      </w:r>
      <w:r w:rsidR="00EC31AE" w:rsidRPr="00EC31AE">
        <w:rPr>
          <w:rFonts w:cstheme="minorHAnsi"/>
          <w:b/>
          <w:bCs/>
          <w:szCs w:val="20"/>
        </w:rPr>
        <w:t>Cdt v/h Vlw WILMAERTS Lies</w:t>
      </w:r>
      <w:r w:rsidR="00EA2AC4" w:rsidRPr="00B87D28">
        <w:rPr>
          <w:rFonts w:cstheme="minorHAnsi"/>
          <w:b/>
          <w:bCs/>
          <w:iCs/>
          <w:szCs w:val="20"/>
        </w:rPr>
        <w:t xml:space="preserve">: vanuit mijn functie </w:t>
      </w:r>
      <w:r w:rsidR="00A23590" w:rsidRPr="00B87D28">
        <w:rPr>
          <w:rFonts w:cstheme="minorHAnsi"/>
          <w:b/>
          <w:bCs/>
          <w:iCs/>
          <w:szCs w:val="20"/>
        </w:rPr>
        <w:t>maak ik</w:t>
      </w:r>
      <w:r w:rsidR="00EA2AC4" w:rsidRPr="00B87D28">
        <w:rPr>
          <w:rFonts w:cstheme="minorHAnsi"/>
          <w:b/>
          <w:bCs/>
          <w:iCs/>
          <w:szCs w:val="20"/>
        </w:rPr>
        <w:t xml:space="preserve"> de analyse van de risicoanalyses</w:t>
      </w:r>
      <w:r w:rsidR="00E66889" w:rsidRPr="00B87D28">
        <w:rPr>
          <w:rFonts w:cstheme="minorHAnsi"/>
          <w:b/>
          <w:bCs/>
          <w:iCs/>
          <w:szCs w:val="20"/>
        </w:rPr>
        <w:t xml:space="preserve"> van alle antennes en geef ik advies. Als dan daaruit blijkt dat de hiërarchie</w:t>
      </w:r>
      <w:r w:rsidR="006C4F5D" w:rsidRPr="00B87D28">
        <w:rPr>
          <w:rFonts w:cstheme="minorHAnsi"/>
          <w:b/>
          <w:bCs/>
          <w:iCs/>
          <w:szCs w:val="20"/>
        </w:rPr>
        <w:t xml:space="preserve"> begeleiding nodig heeft, dan wordt dat advies ook zo gegeven.</w:t>
      </w:r>
      <w:r w:rsidR="006C4F5D" w:rsidRPr="00B87D28">
        <w:rPr>
          <w:rFonts w:cstheme="minorHAnsi"/>
          <w:b/>
          <w:bCs/>
          <w:iCs/>
          <w:szCs w:val="20"/>
        </w:rPr>
        <w:br/>
        <w:t>Dhr. VAN DEN BROECK Glenn: het is wel zeer positief dat het opgevolgd wordt.</w:t>
      </w:r>
    </w:p>
    <w:p w14:paraId="18613AD3" w14:textId="33A62038" w:rsidR="00B16BC3" w:rsidRPr="00B87D28" w:rsidRDefault="006C4F5D" w:rsidP="005470B8">
      <w:pPr>
        <w:numPr>
          <w:ilvl w:val="3"/>
          <w:numId w:val="23"/>
        </w:numPr>
        <w:spacing w:after="0" w:line="240" w:lineRule="auto"/>
        <w:jc w:val="left"/>
        <w:rPr>
          <w:rFonts w:cstheme="minorHAnsi"/>
          <w:szCs w:val="20"/>
          <w:u w:val="single"/>
        </w:rPr>
      </w:pPr>
      <w:r w:rsidRPr="00B87D28">
        <w:rPr>
          <w:rFonts w:cstheme="minorHAnsi"/>
          <w:iCs/>
          <w:szCs w:val="20"/>
        </w:rPr>
        <w:t xml:space="preserve">De laatste slide van de PPT is nieuw, hierop staat de </w:t>
      </w:r>
      <w:r w:rsidR="00AE7E3A" w:rsidRPr="00B87D28">
        <w:rPr>
          <w:rFonts w:cstheme="minorHAnsi"/>
          <w:iCs/>
          <w:szCs w:val="20"/>
        </w:rPr>
        <w:t>stand van zake over de VP’s in de kwartiergroep.</w:t>
      </w:r>
      <w:r w:rsidR="00AE7E3A" w:rsidRPr="00B87D28">
        <w:rPr>
          <w:rFonts w:cstheme="minorHAnsi"/>
          <w:iCs/>
          <w:szCs w:val="20"/>
          <w:u w:val="single"/>
        </w:rPr>
        <w:t xml:space="preserve"> </w:t>
      </w:r>
      <w:r w:rsidR="00AE7E3A" w:rsidRPr="00B87D28">
        <w:rPr>
          <w:rFonts w:cstheme="minorHAnsi"/>
          <w:iCs/>
          <w:szCs w:val="20"/>
          <w:u w:val="single"/>
        </w:rPr>
        <w:br/>
      </w:r>
      <w:r w:rsidR="00AE7E3A" w:rsidRPr="00B87D28">
        <w:rPr>
          <w:rFonts w:cstheme="minorHAnsi"/>
          <w:b/>
          <w:bCs/>
          <w:iCs/>
          <w:szCs w:val="20"/>
        </w:rPr>
        <w:sym w:font="Wingdings" w:char="F0E0"/>
      </w:r>
      <w:r w:rsidR="00AE7E3A" w:rsidRPr="00B87D28">
        <w:rPr>
          <w:rFonts w:cstheme="minorHAnsi"/>
          <w:b/>
          <w:bCs/>
          <w:iCs/>
          <w:szCs w:val="20"/>
        </w:rPr>
        <w:t xml:space="preserve"> Dhr. VAN DEN BROECK Glenn: </w:t>
      </w:r>
      <w:r w:rsidR="00B16BC3" w:rsidRPr="00B87D28">
        <w:rPr>
          <w:rFonts w:cstheme="minorHAnsi"/>
          <w:b/>
          <w:bCs/>
          <w:iCs/>
          <w:szCs w:val="20"/>
        </w:rPr>
        <w:t>het is belangrijk dat de CO’s de planning voor de opleidingen van de VP’s borgen</w:t>
      </w:r>
    </w:p>
    <w:p w14:paraId="2ECD2073" w14:textId="1726E7DC" w:rsidR="00582D7E" w:rsidRPr="00B87D28" w:rsidRDefault="00000000" w:rsidP="005470B8">
      <w:pPr>
        <w:numPr>
          <w:ilvl w:val="3"/>
          <w:numId w:val="23"/>
        </w:numPr>
        <w:spacing w:after="0" w:line="240" w:lineRule="auto"/>
        <w:jc w:val="left"/>
        <w:rPr>
          <w:rFonts w:cstheme="minorHAnsi"/>
          <w:szCs w:val="20"/>
        </w:rPr>
      </w:pPr>
      <w:hyperlink r:id="rId32" w:history="1">
        <w:r w:rsidR="00607443" w:rsidRPr="00B87D28">
          <w:rPr>
            <w:rStyle w:val="Hyperlink"/>
            <w:rFonts w:cstheme="minorHAnsi"/>
            <w:iCs/>
            <w:szCs w:val="20"/>
            <w:u w:val="none"/>
          </w:rPr>
          <w:t>25-00005293</w:t>
        </w:r>
      </w:hyperlink>
      <w:hyperlink r:id="rId33" w:history="1"/>
      <w:r w:rsidR="000A71EA" w:rsidRPr="00B87D28">
        <w:rPr>
          <w:rFonts w:cstheme="minorHAnsi"/>
          <w:iCs/>
          <w:szCs w:val="20"/>
        </w:rPr>
        <w:t xml:space="preserve"> nota voortgezette vorming VP</w:t>
      </w:r>
      <w:r w:rsidR="00582D7E" w:rsidRPr="00B87D28">
        <w:rPr>
          <w:rFonts w:cstheme="minorHAnsi"/>
          <w:iCs/>
          <w:szCs w:val="20"/>
        </w:rPr>
        <w:br/>
      </w:r>
    </w:p>
    <w:p w14:paraId="79FB1A92" w14:textId="030FA431" w:rsidR="00582D7E" w:rsidRPr="00B87D28" w:rsidRDefault="00582D7E" w:rsidP="00582D7E">
      <w:pPr>
        <w:spacing w:after="0" w:line="240" w:lineRule="auto"/>
        <w:jc w:val="left"/>
        <w:rPr>
          <w:rFonts w:cstheme="minorHAnsi"/>
          <w:szCs w:val="20"/>
          <w:u w:val="single"/>
        </w:rPr>
      </w:pPr>
    </w:p>
    <w:p w14:paraId="1A5A972C" w14:textId="77777777" w:rsidR="00A23590" w:rsidRPr="00B87D28" w:rsidRDefault="00582D7E" w:rsidP="005470B8">
      <w:pPr>
        <w:numPr>
          <w:ilvl w:val="2"/>
          <w:numId w:val="22"/>
        </w:numPr>
        <w:tabs>
          <w:tab w:val="num" w:pos="1701"/>
        </w:tabs>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30117F69" w14:textId="7E122D23" w:rsidR="00582D7E" w:rsidRPr="00B87D28" w:rsidRDefault="00582D7E" w:rsidP="00A23590">
      <w:pPr>
        <w:spacing w:after="0" w:line="240" w:lineRule="auto"/>
        <w:ind w:left="1040"/>
        <w:jc w:val="left"/>
        <w:rPr>
          <w:rFonts w:cstheme="minorHAnsi"/>
          <w:szCs w:val="20"/>
          <w:u w:val="single"/>
        </w:rPr>
      </w:pPr>
      <w:r w:rsidRPr="00B87D28">
        <w:rPr>
          <w:rFonts w:cstheme="minorHAnsi"/>
          <w:szCs w:val="20"/>
        </w:rPr>
        <w:t>De afvaardiging van de overheid, van ACOD, van ACMP, van het VSOA en van het ACV-Openbare Diensten geven een gunstig advies.</w:t>
      </w:r>
    </w:p>
    <w:p w14:paraId="156D0DBD" w14:textId="77777777" w:rsidR="00582D7E" w:rsidRPr="00B87D28" w:rsidRDefault="00582D7E" w:rsidP="00582D7E">
      <w:pPr>
        <w:spacing w:after="0" w:line="240" w:lineRule="auto"/>
        <w:jc w:val="left"/>
        <w:rPr>
          <w:rFonts w:cstheme="minorHAnsi"/>
          <w:szCs w:val="20"/>
          <w:u w:val="single"/>
        </w:rPr>
      </w:pPr>
    </w:p>
    <w:p w14:paraId="06A00C2E" w14:textId="77777777" w:rsidR="00582D7E" w:rsidRPr="00B87D28" w:rsidRDefault="00582D7E" w:rsidP="00582D7E">
      <w:pPr>
        <w:spacing w:after="0" w:line="240" w:lineRule="auto"/>
        <w:jc w:val="left"/>
        <w:rPr>
          <w:rFonts w:cstheme="minorHAnsi"/>
          <w:szCs w:val="20"/>
          <w:u w:val="single"/>
        </w:rPr>
      </w:pPr>
    </w:p>
    <w:p w14:paraId="13020B78" w14:textId="04824A67" w:rsidR="00696ACC" w:rsidRPr="00B87D28" w:rsidRDefault="00696ACC"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w:t>
      </w:r>
      <w:r w:rsidR="006D35DA" w:rsidRPr="00B87D28">
        <w:rPr>
          <w:rFonts w:cstheme="minorHAnsi"/>
          <w:szCs w:val="20"/>
          <w:u w:val="single"/>
        </w:rPr>
        <w:t>10-05-OM-01</w:t>
      </w:r>
      <w:r w:rsidRPr="00B87D28">
        <w:rPr>
          <w:rFonts w:cstheme="minorHAnsi"/>
          <w:szCs w:val="20"/>
          <w:u w:val="single"/>
        </w:rPr>
        <w:t xml:space="preserve">: </w:t>
      </w:r>
      <w:r w:rsidR="007657FF" w:rsidRPr="00B87D28">
        <w:rPr>
          <w:u w:val="single"/>
        </w:rPr>
        <w:t>Asbestinventarisatie: de KorpsComd en Dir lichten de stand van zaken in hun kwartier toe (Ref: Nota DGMR MITS 19-50083701 van 01 Mei 19).</w:t>
      </w:r>
    </w:p>
    <w:p w14:paraId="507EB26A" w14:textId="77777777" w:rsidR="00696ACC" w:rsidRPr="00B87D28" w:rsidRDefault="00696ACC" w:rsidP="005470B8">
      <w:pPr>
        <w:numPr>
          <w:ilvl w:val="2"/>
          <w:numId w:val="25"/>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278F72B6" w14:textId="77777777" w:rsidR="00696ACC" w:rsidRPr="00B87D28" w:rsidRDefault="00696ACC" w:rsidP="005470B8">
      <w:pPr>
        <w:numPr>
          <w:ilvl w:val="3"/>
          <w:numId w:val="26"/>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2B27FF7E" w14:textId="7D15CF70" w:rsidR="00696ACC" w:rsidRPr="00B87D28" w:rsidRDefault="00DB45F6" w:rsidP="005470B8">
      <w:pPr>
        <w:numPr>
          <w:ilvl w:val="4"/>
          <w:numId w:val="27"/>
        </w:numPr>
        <w:spacing w:after="0" w:line="240" w:lineRule="auto"/>
        <w:jc w:val="left"/>
        <w:rPr>
          <w:rFonts w:eastAsia="Times New Roman" w:cstheme="minorHAnsi"/>
          <w:bCs/>
        </w:rPr>
      </w:pPr>
      <w:r w:rsidRPr="00B87D28">
        <w:rPr>
          <w:rFonts w:eastAsia="Times New Roman" w:cstheme="minorHAnsi"/>
          <w:bCs/>
        </w:rPr>
        <w:t>Het kwartier te Grobbendonk is in outsourcing</w:t>
      </w:r>
    </w:p>
    <w:p w14:paraId="5E3E31B6" w14:textId="6E245804" w:rsidR="00DB45F6" w:rsidRPr="00B87D28" w:rsidRDefault="00DB45F6" w:rsidP="005470B8">
      <w:pPr>
        <w:numPr>
          <w:ilvl w:val="4"/>
          <w:numId w:val="27"/>
        </w:numPr>
        <w:spacing w:after="0" w:line="240" w:lineRule="auto"/>
        <w:jc w:val="left"/>
        <w:rPr>
          <w:rFonts w:eastAsia="Times New Roman" w:cstheme="minorHAnsi"/>
          <w:bCs/>
        </w:rPr>
      </w:pPr>
      <w:r w:rsidRPr="00B87D28">
        <w:rPr>
          <w:rFonts w:eastAsia="Times New Roman" w:cstheme="minorHAnsi"/>
          <w:bCs/>
        </w:rPr>
        <w:t xml:space="preserve">Het kwartier te Berlaar is in eigen beheer, er worden 5 personen van de E gevormd </w:t>
      </w:r>
      <w:r w:rsidR="00422E2E" w:rsidRPr="00B87D28">
        <w:rPr>
          <w:rFonts w:eastAsia="Times New Roman" w:cstheme="minorHAnsi"/>
          <w:bCs/>
        </w:rPr>
        <w:t>in het eerste kwartaal 2025 om de asbestinventaris te kunnen borgen</w:t>
      </w:r>
    </w:p>
    <w:p w14:paraId="68B79EF3" w14:textId="7AA3E029" w:rsidR="00D30B35" w:rsidRPr="00B87D28" w:rsidRDefault="009B5218" w:rsidP="005470B8">
      <w:pPr>
        <w:numPr>
          <w:ilvl w:val="4"/>
          <w:numId w:val="27"/>
        </w:numPr>
        <w:spacing w:after="0" w:line="240" w:lineRule="auto"/>
        <w:jc w:val="left"/>
        <w:rPr>
          <w:rFonts w:eastAsia="Times New Roman" w:cstheme="minorHAnsi"/>
          <w:bCs/>
        </w:rPr>
      </w:pPr>
      <w:r w:rsidRPr="00B87D28">
        <w:rPr>
          <w:rFonts w:eastAsia="Times New Roman" w:cstheme="minorHAnsi"/>
          <w:bCs/>
        </w:rPr>
        <w:t>Tevens in Berlaar: de Amerikaanse troepen zijn gepasseerd daar, het Comdo is b</w:t>
      </w:r>
      <w:r w:rsidR="00882518" w:rsidRPr="00B87D28">
        <w:rPr>
          <w:rFonts w:eastAsia="Times New Roman" w:cstheme="minorHAnsi"/>
          <w:bCs/>
        </w:rPr>
        <w:t xml:space="preserve">ezig om uit te tekenen wat er met het kwartier dient te gebeuren zodat dit in eigen beheer kan blijven en kan gebruikt worden ten voordele van het 29BnLog. </w:t>
      </w:r>
      <w:r w:rsidR="003E365C" w:rsidRPr="00B87D28">
        <w:rPr>
          <w:rFonts w:eastAsia="Times New Roman" w:cstheme="minorHAnsi"/>
          <w:bCs/>
        </w:rPr>
        <w:t>Dit alles kadert in het grotere infra en transformatieplaatje, de E gaat snel moeten handelen en anticiperen op wat er komen gaat.</w:t>
      </w:r>
    </w:p>
    <w:p w14:paraId="475BC41B" w14:textId="17EFEDAA" w:rsidR="003E365C" w:rsidRPr="00B87D28" w:rsidRDefault="003E365C" w:rsidP="005470B8">
      <w:pPr>
        <w:numPr>
          <w:ilvl w:val="4"/>
          <w:numId w:val="27"/>
        </w:numPr>
        <w:spacing w:after="0" w:line="240" w:lineRule="auto"/>
        <w:jc w:val="left"/>
        <w:rPr>
          <w:rFonts w:eastAsia="Times New Roman" w:cstheme="minorHAnsi"/>
          <w:bCs/>
        </w:rPr>
      </w:pPr>
      <w:r w:rsidRPr="00B87D28">
        <w:rPr>
          <w:rFonts w:eastAsia="Times New Roman" w:cstheme="minorHAnsi"/>
          <w:bCs/>
        </w:rPr>
        <w:t>Mochten er, in dit opzicht, gebouwen worden aangetroffen waar asbest is, dan zal dit op de correcte manier worden weggehaald.</w:t>
      </w:r>
      <w:r w:rsidRPr="00B87D28">
        <w:rPr>
          <w:rFonts w:eastAsia="Times New Roman" w:cstheme="minorHAnsi"/>
          <w:bCs/>
        </w:rPr>
        <w:br/>
      </w:r>
    </w:p>
    <w:p w14:paraId="30352060" w14:textId="13FD4A7A" w:rsidR="00422E2E" w:rsidRPr="00B87D28" w:rsidRDefault="00422E2E" w:rsidP="005470B8">
      <w:pPr>
        <w:numPr>
          <w:ilvl w:val="3"/>
          <w:numId w:val="27"/>
        </w:numPr>
        <w:spacing w:after="0" w:line="240" w:lineRule="auto"/>
        <w:jc w:val="left"/>
        <w:rPr>
          <w:rFonts w:eastAsia="Times New Roman" w:cstheme="minorHAnsi"/>
          <w:bCs/>
          <w:u w:val="single"/>
        </w:rPr>
      </w:pPr>
      <w:r w:rsidRPr="00B87D28">
        <w:rPr>
          <w:rFonts w:eastAsia="Times New Roman" w:cstheme="minorHAnsi"/>
          <w:bCs/>
          <w:u w:val="single"/>
        </w:rPr>
        <w:t>3Para</w:t>
      </w:r>
    </w:p>
    <w:p w14:paraId="413E3D66" w14:textId="17B98427" w:rsidR="00422E2E" w:rsidRPr="00B87D28" w:rsidRDefault="00C834D1" w:rsidP="005470B8">
      <w:pPr>
        <w:numPr>
          <w:ilvl w:val="4"/>
          <w:numId w:val="27"/>
        </w:numPr>
        <w:spacing w:after="0" w:line="240" w:lineRule="auto"/>
        <w:jc w:val="left"/>
        <w:rPr>
          <w:rFonts w:eastAsia="Times New Roman" w:cstheme="minorHAnsi"/>
          <w:bCs/>
          <w:u w:val="single"/>
        </w:rPr>
      </w:pPr>
      <w:r w:rsidRPr="00B87D28">
        <w:rPr>
          <w:rFonts w:eastAsia="Times New Roman" w:cstheme="minorHAnsi"/>
          <w:bCs/>
        </w:rPr>
        <w:t>De update van de inventaris zal tijdig gebeuren</w:t>
      </w:r>
    </w:p>
    <w:p w14:paraId="38813C39" w14:textId="2B45E5F6" w:rsidR="00696ACC" w:rsidRPr="00B87D28" w:rsidRDefault="00C834D1" w:rsidP="005470B8">
      <w:pPr>
        <w:numPr>
          <w:ilvl w:val="4"/>
          <w:numId w:val="27"/>
        </w:numPr>
        <w:spacing w:after="0" w:line="240" w:lineRule="auto"/>
        <w:jc w:val="left"/>
        <w:rPr>
          <w:rFonts w:eastAsia="Times New Roman" w:cstheme="minorHAnsi"/>
          <w:bCs/>
        </w:rPr>
      </w:pPr>
      <w:r w:rsidRPr="00B87D28">
        <w:rPr>
          <w:rFonts w:eastAsia="Times New Roman" w:cstheme="minorHAnsi"/>
          <w:bCs/>
        </w:rPr>
        <w:t>De verwijdering van</w:t>
      </w:r>
      <w:r w:rsidR="00B776CF" w:rsidRPr="00B87D28">
        <w:rPr>
          <w:rFonts w:eastAsia="Times New Roman" w:cstheme="minorHAnsi"/>
          <w:bCs/>
        </w:rPr>
        <w:t xml:space="preserve"> </w:t>
      </w:r>
      <w:r w:rsidR="003E365C" w:rsidRPr="00B87D28">
        <w:rPr>
          <w:rFonts w:eastAsia="Times New Roman" w:cstheme="minorHAnsi"/>
          <w:bCs/>
        </w:rPr>
        <w:t>het aanwezige asbest</w:t>
      </w:r>
      <w:r w:rsidR="00B776CF" w:rsidRPr="00B87D28">
        <w:rPr>
          <w:rFonts w:eastAsia="Times New Roman" w:cstheme="minorHAnsi"/>
          <w:bCs/>
        </w:rPr>
        <w:t xml:space="preserve"> gebeurt stelselmatig</w:t>
      </w:r>
    </w:p>
    <w:p w14:paraId="6231C36B" w14:textId="77777777" w:rsidR="00422E2E" w:rsidRPr="00B87D28" w:rsidRDefault="00422E2E" w:rsidP="00696ACC">
      <w:pPr>
        <w:spacing w:after="0" w:line="240" w:lineRule="auto"/>
        <w:ind w:left="1871"/>
        <w:jc w:val="left"/>
        <w:rPr>
          <w:rFonts w:eastAsia="Times New Roman" w:cstheme="minorHAnsi"/>
          <w:bCs/>
        </w:rPr>
      </w:pPr>
    </w:p>
    <w:p w14:paraId="50F01A11" w14:textId="0C573476" w:rsidR="00696ACC" w:rsidRPr="00B87D28" w:rsidRDefault="00696ACC" w:rsidP="005470B8">
      <w:pPr>
        <w:numPr>
          <w:ilvl w:val="3"/>
          <w:numId w:val="27"/>
        </w:numPr>
        <w:spacing w:after="0" w:line="240" w:lineRule="auto"/>
        <w:jc w:val="left"/>
        <w:rPr>
          <w:rFonts w:eastAsia="Times New Roman" w:cstheme="minorHAnsi"/>
          <w:bCs/>
        </w:rPr>
      </w:pPr>
      <w:r w:rsidRPr="00B87D28">
        <w:rPr>
          <w:rFonts w:cstheme="minorHAnsi"/>
          <w:szCs w:val="20"/>
          <w:u w:val="single"/>
        </w:rPr>
        <w:t xml:space="preserve">Vraag van Dhr. </w:t>
      </w:r>
      <w:r w:rsidR="00646460" w:rsidRPr="00B87D28">
        <w:rPr>
          <w:rFonts w:cstheme="minorHAnsi"/>
          <w:szCs w:val="20"/>
          <w:u w:val="single"/>
        </w:rPr>
        <w:t xml:space="preserve">VAN DEN BROECK Glenn van </w:t>
      </w:r>
      <w:r w:rsidR="0069574C" w:rsidRPr="00B87D28">
        <w:rPr>
          <w:rFonts w:cstheme="minorHAnsi"/>
          <w:szCs w:val="20"/>
          <w:u w:val="single"/>
        </w:rPr>
        <w:t>VSOA</w:t>
      </w:r>
      <w:r w:rsidRPr="00B87D28">
        <w:rPr>
          <w:rFonts w:eastAsia="Times New Roman" w:cstheme="minorHAnsi"/>
          <w:bCs/>
        </w:rPr>
        <w:t xml:space="preserve"> </w:t>
      </w:r>
      <w:r w:rsidRPr="00B87D28">
        <w:rPr>
          <w:rFonts w:eastAsia="Times New Roman" w:cstheme="minorHAnsi"/>
          <w:bCs/>
        </w:rPr>
        <w:br/>
      </w:r>
    </w:p>
    <w:p w14:paraId="2624E355" w14:textId="28783705" w:rsidR="00696ACC" w:rsidRPr="00B87D28" w:rsidRDefault="0069574C" w:rsidP="005470B8">
      <w:pPr>
        <w:numPr>
          <w:ilvl w:val="4"/>
          <w:numId w:val="27"/>
        </w:numPr>
        <w:spacing w:after="0" w:line="240" w:lineRule="auto"/>
        <w:jc w:val="left"/>
        <w:rPr>
          <w:rFonts w:eastAsia="Times New Roman" w:cstheme="minorHAnsi"/>
          <w:bCs/>
        </w:rPr>
      </w:pPr>
      <w:r w:rsidRPr="00B87D28">
        <w:rPr>
          <w:rFonts w:eastAsia="Times New Roman" w:cstheme="minorHAnsi"/>
          <w:bCs/>
        </w:rPr>
        <w:t xml:space="preserve">Is er al eens bekeken wat er dient te gebeuren mocht er, zoals </w:t>
      </w:r>
      <w:r w:rsidR="005718C3" w:rsidRPr="00B87D28">
        <w:rPr>
          <w:rFonts w:eastAsia="Times New Roman" w:cstheme="minorHAnsi"/>
          <w:bCs/>
        </w:rPr>
        <w:t>recent in Brugge, brand uitbreken in een omliggend bedrijf waar nog asbest aanwezig is?</w:t>
      </w:r>
    </w:p>
    <w:p w14:paraId="47245795" w14:textId="75331B90" w:rsidR="00696ACC" w:rsidRPr="00B87D28" w:rsidRDefault="00422725" w:rsidP="005470B8">
      <w:pPr>
        <w:pStyle w:val="ListParagraph"/>
        <w:numPr>
          <w:ilvl w:val="0"/>
          <w:numId w:val="21"/>
        </w:numPr>
        <w:spacing w:after="0" w:line="240" w:lineRule="auto"/>
        <w:jc w:val="left"/>
        <w:rPr>
          <w:rFonts w:eastAsia="Times New Roman" w:cstheme="minorHAnsi"/>
          <w:bCs/>
        </w:rPr>
      </w:pPr>
      <w:r w:rsidRPr="00B87D28">
        <w:rPr>
          <w:rFonts w:eastAsia="Times New Roman" w:cstheme="minorHAnsi"/>
          <w:b/>
        </w:rPr>
        <w:t>Er zal dan altijd gesproken worden met de brandweer en noodplanningscoördinator van de omgeving om te zien welke acties er genomen moeten worden.</w:t>
      </w:r>
    </w:p>
    <w:p w14:paraId="75A98A69" w14:textId="77777777" w:rsidR="00696ACC" w:rsidRPr="00B87D28" w:rsidRDefault="00696ACC" w:rsidP="00696ACC">
      <w:pPr>
        <w:spacing w:after="0" w:line="240" w:lineRule="auto"/>
        <w:jc w:val="left"/>
        <w:rPr>
          <w:rFonts w:cstheme="minorHAnsi"/>
          <w:szCs w:val="20"/>
        </w:rPr>
      </w:pPr>
      <w:r w:rsidRPr="00B87D28">
        <w:rPr>
          <w:rFonts w:cstheme="minorHAnsi"/>
          <w:szCs w:val="20"/>
        </w:rPr>
        <w:br/>
      </w:r>
    </w:p>
    <w:p w14:paraId="042FCA6B" w14:textId="77777777" w:rsidR="00696ACC" w:rsidRPr="00B87D28" w:rsidRDefault="00696ACC" w:rsidP="005470B8">
      <w:pPr>
        <w:numPr>
          <w:ilvl w:val="2"/>
          <w:numId w:val="25"/>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3875307B" w14:textId="77777777" w:rsidR="00696ACC" w:rsidRPr="00B87D28" w:rsidRDefault="00696ACC" w:rsidP="00696ACC">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48F24FA0" w14:textId="4668259C" w:rsidR="00A23590" w:rsidRPr="00B87D28" w:rsidRDefault="00A23590" w:rsidP="00696ACC">
      <w:pPr>
        <w:spacing w:after="120" w:line="240" w:lineRule="auto"/>
        <w:ind w:left="993" w:right="260"/>
        <w:jc w:val="left"/>
        <w:rPr>
          <w:rFonts w:cstheme="minorHAnsi"/>
          <w:szCs w:val="20"/>
        </w:rPr>
      </w:pPr>
      <w:r w:rsidRPr="00B87D28">
        <w:rPr>
          <w:rFonts w:cstheme="minorHAnsi"/>
          <w:szCs w:val="20"/>
        </w:rPr>
        <w:t>De asbestinventaris blijft een vast agendapunt.</w:t>
      </w:r>
    </w:p>
    <w:p w14:paraId="5AA2B2B5" w14:textId="77777777" w:rsidR="00A23590" w:rsidRDefault="00A23590" w:rsidP="00696ACC">
      <w:pPr>
        <w:spacing w:after="120" w:line="240" w:lineRule="auto"/>
        <w:ind w:left="993" w:right="260"/>
        <w:jc w:val="left"/>
        <w:rPr>
          <w:rFonts w:cstheme="minorHAnsi"/>
          <w:szCs w:val="20"/>
        </w:rPr>
      </w:pPr>
    </w:p>
    <w:p w14:paraId="0C0EB804" w14:textId="77777777" w:rsidR="005A5493" w:rsidRPr="00B87D28" w:rsidRDefault="00A24A9E" w:rsidP="005470B8">
      <w:pPr>
        <w:numPr>
          <w:ilvl w:val="1"/>
          <w:numId w:val="11"/>
        </w:numPr>
        <w:spacing w:after="0" w:line="240" w:lineRule="auto"/>
        <w:jc w:val="left"/>
        <w:rPr>
          <w:u w:val="single"/>
        </w:rPr>
      </w:pPr>
      <w:r w:rsidRPr="00B87D28">
        <w:rPr>
          <w:rFonts w:cstheme="minorHAnsi"/>
          <w:szCs w:val="20"/>
          <w:u w:val="single"/>
        </w:rPr>
        <w:lastRenderedPageBreak/>
        <w:t>Agendapunt 10-05-OM-0</w:t>
      </w:r>
      <w:r w:rsidR="001B502E" w:rsidRPr="00B87D28">
        <w:rPr>
          <w:rFonts w:cstheme="minorHAnsi"/>
          <w:szCs w:val="20"/>
          <w:u w:val="single"/>
        </w:rPr>
        <w:t>3</w:t>
      </w:r>
      <w:r w:rsidRPr="00B87D28">
        <w:rPr>
          <w:rFonts w:cstheme="minorHAnsi"/>
          <w:szCs w:val="20"/>
          <w:u w:val="single"/>
        </w:rPr>
        <w:t xml:space="preserve">: </w:t>
      </w:r>
      <w:r w:rsidR="005A5493" w:rsidRPr="00B87D28">
        <w:rPr>
          <w:u w:val="single"/>
        </w:rPr>
        <w:t xml:space="preserve">Inzage keuringsverslagen afgeleverd door Externe Diensten Technische Controles. </w:t>
      </w:r>
    </w:p>
    <w:p w14:paraId="01348CC5" w14:textId="2BB62D9F" w:rsidR="00A24A9E" w:rsidRPr="00B87D28" w:rsidRDefault="005A5493" w:rsidP="005A5493">
      <w:pPr>
        <w:spacing w:after="0" w:line="240" w:lineRule="auto"/>
        <w:ind w:left="680"/>
        <w:jc w:val="left"/>
        <w:rPr>
          <w:rFonts w:cstheme="minorHAnsi"/>
          <w:szCs w:val="20"/>
          <w:u w:val="single"/>
        </w:rPr>
      </w:pPr>
      <w:r w:rsidRPr="00B87D28">
        <w:rPr>
          <w:u w:val="single"/>
        </w:rPr>
        <w:t>De KorpsComd en Dir overlopen de genomen acties in hun eenheid.</w:t>
      </w:r>
    </w:p>
    <w:p w14:paraId="58090FB9" w14:textId="77777777" w:rsidR="00A24A9E" w:rsidRPr="00B87D28" w:rsidRDefault="00A24A9E" w:rsidP="005470B8">
      <w:pPr>
        <w:numPr>
          <w:ilvl w:val="2"/>
          <w:numId w:val="30"/>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6EAD01D9" w14:textId="77777777" w:rsidR="00A24A9E" w:rsidRPr="00B87D28" w:rsidRDefault="00A24A9E" w:rsidP="005470B8">
      <w:pPr>
        <w:numPr>
          <w:ilvl w:val="3"/>
          <w:numId w:val="28"/>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6C50EF8E" w14:textId="164D77E0" w:rsidR="00B91DB7" w:rsidRPr="00B87D28" w:rsidRDefault="00B91DB7" w:rsidP="005470B8">
      <w:pPr>
        <w:numPr>
          <w:ilvl w:val="4"/>
          <w:numId w:val="34"/>
        </w:numPr>
        <w:spacing w:after="0" w:line="240" w:lineRule="auto"/>
        <w:jc w:val="left"/>
        <w:rPr>
          <w:rFonts w:cstheme="minorHAnsi"/>
          <w:szCs w:val="20"/>
          <w:u w:val="single"/>
        </w:rPr>
      </w:pPr>
      <w:r w:rsidRPr="00B87D28">
        <w:rPr>
          <w:rFonts w:cstheme="minorHAnsi"/>
          <w:szCs w:val="20"/>
          <w:u w:val="single"/>
        </w:rPr>
        <w:t xml:space="preserve">Periodieke controle HC-cabines </w:t>
      </w:r>
    </w:p>
    <w:p w14:paraId="55DAB08B" w14:textId="66BAF46B" w:rsidR="00B91DB7" w:rsidRPr="00B87D28" w:rsidRDefault="00B91DB7" w:rsidP="00B91DB7">
      <w:pPr>
        <w:spacing w:after="0" w:line="240" w:lineRule="auto"/>
        <w:ind w:left="1871"/>
        <w:jc w:val="left"/>
        <w:rPr>
          <w:rFonts w:cstheme="minorHAnsi"/>
          <w:szCs w:val="20"/>
          <w:u w:val="single"/>
        </w:rPr>
      </w:pPr>
      <w:r w:rsidRPr="00B87D28">
        <w:rPr>
          <w:rFonts w:cstheme="minorHAnsi"/>
          <w:szCs w:val="20"/>
          <w:u w:val="single"/>
        </w:rPr>
        <w:t xml:space="preserve">Op 31Okt2024 werd de </w:t>
      </w:r>
      <w:r w:rsidR="00D64F55" w:rsidRPr="00B87D28">
        <w:rPr>
          <w:rFonts w:cstheme="minorHAnsi"/>
          <w:szCs w:val="20"/>
          <w:u w:val="single"/>
        </w:rPr>
        <w:t>periodieke controle van de HC-cabines uitgevoerd</w:t>
      </w:r>
    </w:p>
    <w:p w14:paraId="4820CDEF" w14:textId="2A363316" w:rsidR="00D64F55" w:rsidRPr="00B87D28" w:rsidRDefault="00D64F55" w:rsidP="00B91DB7">
      <w:pPr>
        <w:spacing w:after="0" w:line="240" w:lineRule="auto"/>
        <w:ind w:left="1871"/>
        <w:jc w:val="left"/>
        <w:rPr>
          <w:rFonts w:cstheme="minorHAnsi"/>
          <w:szCs w:val="20"/>
        </w:rPr>
      </w:pPr>
      <w:r w:rsidRPr="00B87D28">
        <w:rPr>
          <w:rFonts w:cstheme="minorHAnsi"/>
          <w:szCs w:val="20"/>
        </w:rPr>
        <w:t>Het verslag hiervan werd op DOCCOM geplaatst</w:t>
      </w:r>
    </w:p>
    <w:p w14:paraId="7A429585" w14:textId="77777777" w:rsidR="00D64F55" w:rsidRPr="00B87D28" w:rsidRDefault="00D64F55" w:rsidP="00B91DB7">
      <w:pPr>
        <w:spacing w:after="0" w:line="240" w:lineRule="auto"/>
        <w:ind w:left="1871"/>
        <w:jc w:val="left"/>
        <w:rPr>
          <w:rFonts w:cstheme="minorHAnsi"/>
          <w:szCs w:val="20"/>
        </w:rPr>
      </w:pPr>
    </w:p>
    <w:p w14:paraId="4F828E87" w14:textId="52DDDF15" w:rsidR="00D64F55" w:rsidRPr="00B87D28" w:rsidRDefault="00D64F55" w:rsidP="005470B8">
      <w:pPr>
        <w:numPr>
          <w:ilvl w:val="4"/>
          <w:numId w:val="34"/>
        </w:numPr>
        <w:spacing w:after="0" w:line="240" w:lineRule="auto"/>
        <w:jc w:val="left"/>
        <w:rPr>
          <w:rFonts w:cstheme="minorHAnsi"/>
          <w:szCs w:val="20"/>
          <w:u w:val="single"/>
        </w:rPr>
      </w:pPr>
      <w:r w:rsidRPr="00B87D28">
        <w:rPr>
          <w:rFonts w:cstheme="minorHAnsi"/>
          <w:szCs w:val="20"/>
          <w:u w:val="single"/>
        </w:rPr>
        <w:t>Jaarlijkse keuring HC-cabines</w:t>
      </w:r>
    </w:p>
    <w:p w14:paraId="180D7231" w14:textId="1478620F" w:rsidR="00D64F55" w:rsidRPr="00B87D28" w:rsidRDefault="009B0F1B" w:rsidP="009B0F1B">
      <w:pPr>
        <w:spacing w:after="0" w:line="240" w:lineRule="auto"/>
        <w:ind w:left="1871"/>
        <w:jc w:val="left"/>
        <w:rPr>
          <w:rFonts w:cstheme="minorHAnsi"/>
          <w:szCs w:val="20"/>
          <w:u w:val="single"/>
        </w:rPr>
      </w:pPr>
      <w:r w:rsidRPr="00B87D28">
        <w:rPr>
          <w:rFonts w:cstheme="minorHAnsi"/>
          <w:szCs w:val="20"/>
          <w:u w:val="single"/>
        </w:rPr>
        <w:t>Op 10Feb2025 werd de jaarlijkse controle van de HC-cabines uitgevoerd</w:t>
      </w:r>
    </w:p>
    <w:p w14:paraId="7AAC673B" w14:textId="2C094183" w:rsidR="009B0F1B" w:rsidRPr="00B87D28" w:rsidRDefault="009B0F1B" w:rsidP="005470B8">
      <w:pPr>
        <w:pStyle w:val="BijlagenLijst"/>
        <w:numPr>
          <w:ilvl w:val="1"/>
          <w:numId w:val="35"/>
        </w:numPr>
        <w:tabs>
          <w:tab w:val="clear" w:pos="2553"/>
          <w:tab w:val="num" w:pos="2900"/>
        </w:tabs>
        <w:spacing w:after="0"/>
        <w:ind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Alle HC-cabines kregen een B attest</w:t>
      </w:r>
      <w:r w:rsidR="009D2FCD" w:rsidRPr="00B87D28">
        <w:rPr>
          <w:rFonts w:asciiTheme="minorHAnsi" w:hAnsiTheme="minorHAnsi" w:cstheme="minorHAnsi"/>
          <w:bCs/>
          <w:sz w:val="22"/>
          <w:szCs w:val="22"/>
          <w:lang w:val="nl-BE"/>
        </w:rPr>
        <w:t>, dit door administratieve tekortkomingen. Er zijn dus geen veiligheids</w:t>
      </w:r>
      <w:r w:rsidR="00D239B0" w:rsidRPr="00B87D28">
        <w:rPr>
          <w:rFonts w:asciiTheme="minorHAnsi" w:hAnsiTheme="minorHAnsi" w:cstheme="minorHAnsi"/>
          <w:bCs/>
          <w:sz w:val="22"/>
          <w:szCs w:val="22"/>
          <w:lang w:val="nl-BE"/>
        </w:rPr>
        <w:t>risico’s.</w:t>
      </w:r>
    </w:p>
    <w:p w14:paraId="2432BBD4" w14:textId="436FA9E5" w:rsidR="00D239B0" w:rsidRPr="00B87D28" w:rsidRDefault="00D239B0" w:rsidP="00D239B0">
      <w:pPr>
        <w:pStyle w:val="BijlagenLijst"/>
        <w:numPr>
          <w:ilvl w:val="0"/>
          <w:numId w:val="0"/>
        </w:numPr>
        <w:spacing w:after="0"/>
        <w:ind w:left="2553"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Het verslag werd op DOCCOM geplaatst</w:t>
      </w:r>
    </w:p>
    <w:p w14:paraId="788530E3" w14:textId="77777777" w:rsidR="00D64F55" w:rsidRPr="00B87D28" w:rsidRDefault="00D64F55" w:rsidP="00B91DB7">
      <w:pPr>
        <w:spacing w:after="0" w:line="240" w:lineRule="auto"/>
        <w:ind w:left="1871"/>
        <w:jc w:val="left"/>
        <w:rPr>
          <w:rFonts w:cstheme="minorHAnsi"/>
          <w:szCs w:val="20"/>
        </w:rPr>
      </w:pPr>
    </w:p>
    <w:p w14:paraId="5B20A87C" w14:textId="3EE1824F" w:rsidR="002E02E5" w:rsidRPr="00B87D28" w:rsidRDefault="002E02E5" w:rsidP="005470B8">
      <w:pPr>
        <w:numPr>
          <w:ilvl w:val="4"/>
          <w:numId w:val="34"/>
        </w:numPr>
        <w:spacing w:after="0" w:line="240" w:lineRule="auto"/>
        <w:jc w:val="left"/>
        <w:rPr>
          <w:rFonts w:cstheme="minorHAnsi"/>
          <w:szCs w:val="20"/>
          <w:u w:val="single"/>
        </w:rPr>
      </w:pPr>
      <w:r w:rsidRPr="00B87D28">
        <w:rPr>
          <w:rFonts w:cstheme="minorHAnsi"/>
          <w:szCs w:val="20"/>
          <w:u w:val="single"/>
        </w:rPr>
        <w:t>Wettelijke periodieke Ctl hijs- en hefwerktuigen</w:t>
      </w:r>
      <w:r w:rsidRPr="00B87D28">
        <w:rPr>
          <w:rFonts w:cstheme="minorHAnsi"/>
          <w:szCs w:val="20"/>
          <w:u w:val="single"/>
        </w:rPr>
        <w:br/>
      </w:r>
    </w:p>
    <w:p w14:paraId="0EEC8414" w14:textId="77777777" w:rsidR="002E02E5" w:rsidRPr="00B87D28" w:rsidRDefault="002E02E5" w:rsidP="005470B8">
      <w:pPr>
        <w:numPr>
          <w:ilvl w:val="4"/>
          <w:numId w:val="31"/>
        </w:numPr>
        <w:spacing w:after="0" w:line="240" w:lineRule="auto"/>
        <w:ind w:left="2268" w:right="260"/>
        <w:contextualSpacing/>
        <w:jc w:val="left"/>
        <w:rPr>
          <w:rFonts w:cstheme="minorHAnsi"/>
          <w:szCs w:val="20"/>
        </w:rPr>
      </w:pPr>
      <w:r w:rsidRPr="00B87D28">
        <w:rPr>
          <w:rFonts w:cstheme="minorHAnsi"/>
          <w:szCs w:val="20"/>
        </w:rPr>
        <w:t>De bevoegde controleur viseert onder drie waarden:</w:t>
      </w:r>
    </w:p>
    <w:p w14:paraId="22939D61" w14:textId="08FDB382" w:rsidR="002E02E5" w:rsidRPr="00B87D28" w:rsidRDefault="002E02E5" w:rsidP="002E02E5">
      <w:pPr>
        <w:spacing w:after="0" w:line="240" w:lineRule="auto"/>
        <w:ind w:left="1948" w:right="260"/>
        <w:contextualSpacing/>
        <w:jc w:val="left"/>
        <w:rPr>
          <w:rFonts w:cstheme="minorHAnsi"/>
          <w:szCs w:val="20"/>
          <w:u w:val="single"/>
        </w:rPr>
      </w:pPr>
      <w:r w:rsidRPr="00B87D28">
        <w:rPr>
          <w:rFonts w:cstheme="minorHAnsi"/>
          <w:szCs w:val="20"/>
          <w:u w:val="single"/>
        </w:rPr>
        <w:t xml:space="preserve">Op </w:t>
      </w:r>
      <w:r w:rsidR="00255BFB" w:rsidRPr="00B87D28">
        <w:rPr>
          <w:rFonts w:cstheme="minorHAnsi"/>
          <w:b/>
          <w:bCs/>
          <w:szCs w:val="20"/>
          <w:u w:val="single"/>
        </w:rPr>
        <w:t>20Jan2025</w:t>
      </w:r>
      <w:r w:rsidRPr="00B87D28">
        <w:rPr>
          <w:rFonts w:cstheme="minorHAnsi"/>
          <w:b/>
          <w:bCs/>
          <w:szCs w:val="20"/>
          <w:u w:val="single"/>
        </w:rPr>
        <w:t xml:space="preserve"> </w:t>
      </w:r>
      <w:r w:rsidRPr="00B87D28">
        <w:rPr>
          <w:rFonts w:cstheme="minorHAnsi"/>
          <w:szCs w:val="20"/>
          <w:u w:val="single"/>
        </w:rPr>
        <w:t>heeft EDTC BTI de eerste Ctl Q</w:t>
      </w:r>
      <w:r w:rsidR="00255BFB" w:rsidRPr="00B87D28">
        <w:rPr>
          <w:rFonts w:cstheme="minorHAnsi"/>
          <w:szCs w:val="20"/>
          <w:u w:val="single"/>
        </w:rPr>
        <w:t>1</w:t>
      </w:r>
      <w:r w:rsidRPr="00B87D28">
        <w:rPr>
          <w:rFonts w:cstheme="minorHAnsi"/>
          <w:szCs w:val="20"/>
          <w:u w:val="single"/>
        </w:rPr>
        <w:t xml:space="preserve"> van Hijs-Hefmateriaal uitgevoerd in onze E:</w:t>
      </w:r>
    </w:p>
    <w:p w14:paraId="140948DD" w14:textId="05FD7626" w:rsidR="002E02E5" w:rsidRPr="00B87D28" w:rsidRDefault="002E02E5" w:rsidP="005470B8">
      <w:pPr>
        <w:pStyle w:val="BijlagenLijst"/>
        <w:numPr>
          <w:ilvl w:val="1"/>
          <w:numId w:val="35"/>
        </w:numPr>
        <w:tabs>
          <w:tab w:val="clear" w:pos="2553"/>
        </w:tabs>
        <w:spacing w:after="0"/>
        <w:ind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A = Geen anomalieën, het AM mag verder gebruikt worden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255BFB" w:rsidRPr="00B87D28">
        <w:rPr>
          <w:rFonts w:asciiTheme="minorHAnsi" w:hAnsiTheme="minorHAnsi" w:cstheme="minorHAnsi"/>
          <w:bCs/>
          <w:sz w:val="22"/>
          <w:szCs w:val="22"/>
          <w:lang w:val="nl-BE"/>
        </w:rPr>
        <w:t>614</w:t>
      </w:r>
      <w:r w:rsidRPr="00B87D28">
        <w:rPr>
          <w:rFonts w:asciiTheme="minorHAnsi" w:hAnsiTheme="minorHAnsi" w:cstheme="minorHAnsi"/>
          <w:bCs/>
          <w:sz w:val="22"/>
          <w:szCs w:val="22"/>
          <w:lang w:val="nl-BE"/>
        </w:rPr>
        <w:t xml:space="preserve"> items.</w:t>
      </w:r>
    </w:p>
    <w:p w14:paraId="433D09B9" w14:textId="7EC78183" w:rsidR="002E02E5" w:rsidRPr="00B87D28" w:rsidRDefault="002E02E5" w:rsidP="005470B8">
      <w:pPr>
        <w:pStyle w:val="BijlagenLijst"/>
        <w:numPr>
          <w:ilvl w:val="1"/>
          <w:numId w:val="35"/>
        </w:numPr>
        <w:tabs>
          <w:tab w:val="clear" w:pos="2553"/>
          <w:tab w:val="num" w:pos="4254"/>
        </w:tabs>
        <w:spacing w:after="0"/>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B = Anomalie vastgesteld, het AM mag verder gebruikt worden, actie tot wegwerking Opm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255BFB" w:rsidRPr="00B87D28">
        <w:rPr>
          <w:rFonts w:asciiTheme="minorHAnsi" w:hAnsiTheme="minorHAnsi" w:cstheme="minorHAnsi"/>
          <w:bCs/>
          <w:sz w:val="22"/>
          <w:szCs w:val="22"/>
          <w:lang w:val="nl-BE"/>
        </w:rPr>
        <w:t>0</w:t>
      </w:r>
      <w:r w:rsidRPr="00B87D28">
        <w:rPr>
          <w:rFonts w:asciiTheme="minorHAnsi" w:hAnsiTheme="minorHAnsi" w:cstheme="minorHAnsi"/>
          <w:bCs/>
          <w:sz w:val="22"/>
          <w:szCs w:val="22"/>
          <w:lang w:val="nl-BE"/>
        </w:rPr>
        <w:t xml:space="preserve"> items.</w:t>
      </w:r>
    </w:p>
    <w:p w14:paraId="17AAC3F8" w14:textId="25D6768E" w:rsidR="002E02E5" w:rsidRPr="00B87D28" w:rsidRDefault="002E02E5" w:rsidP="005470B8">
      <w:pPr>
        <w:pStyle w:val="BijlagenLijst"/>
        <w:numPr>
          <w:ilvl w:val="1"/>
          <w:numId w:val="35"/>
        </w:numPr>
        <w:tabs>
          <w:tab w:val="clear" w:pos="2553"/>
          <w:tab w:val="num" w:pos="4254"/>
        </w:tabs>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C = Afgekeurd, het AM mag niet verder gebruikt worden tot de volgende keuring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255BFB" w:rsidRPr="00B87D28">
        <w:rPr>
          <w:rFonts w:asciiTheme="minorHAnsi" w:hAnsiTheme="minorHAnsi" w:cstheme="minorHAnsi"/>
          <w:bCs/>
          <w:sz w:val="22"/>
          <w:szCs w:val="22"/>
          <w:lang w:val="nl-BE"/>
        </w:rPr>
        <w:t>1</w:t>
      </w:r>
      <w:r w:rsidRPr="00B87D28">
        <w:rPr>
          <w:rFonts w:asciiTheme="minorHAnsi" w:hAnsiTheme="minorHAnsi" w:cstheme="minorHAnsi"/>
          <w:bCs/>
          <w:sz w:val="22"/>
          <w:szCs w:val="22"/>
          <w:lang w:val="nl-BE"/>
        </w:rPr>
        <w:t xml:space="preserve"> items.</w:t>
      </w:r>
    </w:p>
    <w:p w14:paraId="0D2CB8B2" w14:textId="24F5971D" w:rsidR="002E02E5" w:rsidRPr="00B87D28" w:rsidRDefault="002E02E5" w:rsidP="005470B8">
      <w:pPr>
        <w:pStyle w:val="BijlagenLijst"/>
        <w:numPr>
          <w:ilvl w:val="1"/>
          <w:numId w:val="35"/>
        </w:numPr>
        <w:tabs>
          <w:tab w:val="clear" w:pos="2553"/>
          <w:tab w:val="num" w:pos="4254"/>
        </w:tabs>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N/A = Niet Aangeboden, het AM mag niet verder gebruikt worden tot volgende keuring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255BFB" w:rsidRPr="00B87D28">
        <w:rPr>
          <w:rFonts w:asciiTheme="minorHAnsi" w:hAnsiTheme="minorHAnsi" w:cstheme="minorHAnsi"/>
          <w:bCs/>
          <w:sz w:val="22"/>
          <w:szCs w:val="22"/>
          <w:lang w:val="nl-BE"/>
        </w:rPr>
        <w:t>112</w:t>
      </w:r>
      <w:r w:rsidRPr="00B87D28">
        <w:rPr>
          <w:rFonts w:asciiTheme="minorHAnsi" w:hAnsiTheme="minorHAnsi" w:cstheme="minorHAnsi"/>
          <w:bCs/>
          <w:sz w:val="22"/>
          <w:szCs w:val="22"/>
          <w:lang w:val="nl-BE"/>
        </w:rPr>
        <w:t xml:space="preserve"> items.</w:t>
      </w:r>
    </w:p>
    <w:p w14:paraId="07B62F9A" w14:textId="45EAB0A2" w:rsidR="002E02E5" w:rsidRPr="00B87D28" w:rsidRDefault="002E02E5" w:rsidP="002E02E5">
      <w:pPr>
        <w:spacing w:after="0" w:line="240" w:lineRule="auto"/>
        <w:ind w:left="1948" w:right="260"/>
        <w:contextualSpacing/>
        <w:jc w:val="left"/>
        <w:rPr>
          <w:rFonts w:cstheme="minorHAnsi"/>
          <w:szCs w:val="20"/>
          <w:u w:val="single"/>
        </w:rPr>
      </w:pPr>
      <w:r w:rsidRPr="00B87D28">
        <w:rPr>
          <w:rFonts w:cstheme="minorHAnsi"/>
          <w:szCs w:val="20"/>
          <w:u w:val="single"/>
        </w:rPr>
        <w:t xml:space="preserve">Op </w:t>
      </w:r>
      <w:r w:rsidR="00255BFB" w:rsidRPr="00B87D28">
        <w:rPr>
          <w:rFonts w:cstheme="minorHAnsi"/>
          <w:b/>
          <w:bCs/>
          <w:szCs w:val="20"/>
          <w:u w:val="single"/>
        </w:rPr>
        <w:t>06Feb2025</w:t>
      </w:r>
      <w:r w:rsidRPr="00B87D28">
        <w:rPr>
          <w:rFonts w:cstheme="minorHAnsi"/>
          <w:b/>
          <w:bCs/>
          <w:szCs w:val="20"/>
          <w:u w:val="single"/>
        </w:rPr>
        <w:t xml:space="preserve"> </w:t>
      </w:r>
      <w:r w:rsidRPr="00B87D28">
        <w:rPr>
          <w:rFonts w:cstheme="minorHAnsi"/>
          <w:szCs w:val="20"/>
          <w:u w:val="single"/>
        </w:rPr>
        <w:t>heeft EDTC BTI de tweede Ctl Q</w:t>
      </w:r>
      <w:r w:rsidR="00255BFB" w:rsidRPr="00B87D28">
        <w:rPr>
          <w:rFonts w:cstheme="minorHAnsi"/>
          <w:szCs w:val="20"/>
          <w:u w:val="single"/>
        </w:rPr>
        <w:t>1</w:t>
      </w:r>
      <w:r w:rsidRPr="00B87D28">
        <w:rPr>
          <w:rFonts w:cstheme="minorHAnsi"/>
          <w:szCs w:val="20"/>
          <w:u w:val="single"/>
        </w:rPr>
        <w:t xml:space="preserve"> van Hijs-Hefmateriaal uitgevoerd in onze E:</w:t>
      </w:r>
    </w:p>
    <w:p w14:paraId="734CDD7E" w14:textId="698181CB" w:rsidR="002E02E5" w:rsidRPr="00B87D28" w:rsidRDefault="002E02E5" w:rsidP="005470B8">
      <w:pPr>
        <w:pStyle w:val="BijlagenLijst"/>
        <w:numPr>
          <w:ilvl w:val="1"/>
          <w:numId w:val="33"/>
        </w:numPr>
        <w:tabs>
          <w:tab w:val="clear" w:pos="2553"/>
          <w:tab w:val="num" w:pos="2900"/>
          <w:tab w:val="num" w:pos="3261"/>
        </w:tabs>
        <w:spacing w:after="0"/>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A = Geen anomalieën, het AM mag verder gebruikt worden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1C5DD3" w:rsidRPr="00B87D28">
        <w:rPr>
          <w:rFonts w:asciiTheme="minorHAnsi" w:hAnsiTheme="minorHAnsi" w:cstheme="minorHAnsi"/>
          <w:bCs/>
          <w:sz w:val="22"/>
          <w:szCs w:val="22"/>
          <w:lang w:val="nl-BE"/>
        </w:rPr>
        <w:t>13</w:t>
      </w:r>
      <w:r w:rsidRPr="00B87D28">
        <w:rPr>
          <w:rFonts w:asciiTheme="minorHAnsi" w:hAnsiTheme="minorHAnsi" w:cstheme="minorHAnsi"/>
          <w:bCs/>
          <w:sz w:val="22"/>
          <w:szCs w:val="22"/>
          <w:lang w:val="nl-BE"/>
        </w:rPr>
        <w:t xml:space="preserve"> items.</w:t>
      </w:r>
    </w:p>
    <w:p w14:paraId="66DA0D9A" w14:textId="2F3767C3" w:rsidR="002E02E5" w:rsidRPr="00B87D28" w:rsidRDefault="002E02E5" w:rsidP="005470B8">
      <w:pPr>
        <w:pStyle w:val="BijlagenLijst"/>
        <w:numPr>
          <w:ilvl w:val="1"/>
          <w:numId w:val="33"/>
        </w:numPr>
        <w:tabs>
          <w:tab w:val="clear" w:pos="2553"/>
          <w:tab w:val="num" w:pos="4254"/>
        </w:tabs>
        <w:spacing w:after="0"/>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B = Anomalie vastgesteld, het AM mag verder gebruikt worden, actie tot wegwerking Opm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1C5DD3" w:rsidRPr="00B87D28">
        <w:rPr>
          <w:rFonts w:asciiTheme="minorHAnsi" w:hAnsiTheme="minorHAnsi" w:cstheme="minorHAnsi"/>
          <w:bCs/>
          <w:sz w:val="22"/>
          <w:szCs w:val="22"/>
          <w:lang w:val="nl-BE"/>
        </w:rPr>
        <w:t>0</w:t>
      </w:r>
      <w:r w:rsidRPr="00B87D28">
        <w:rPr>
          <w:rFonts w:asciiTheme="minorHAnsi" w:hAnsiTheme="minorHAnsi" w:cstheme="minorHAnsi"/>
          <w:bCs/>
          <w:sz w:val="22"/>
          <w:szCs w:val="22"/>
          <w:lang w:val="nl-BE"/>
        </w:rPr>
        <w:t xml:space="preserve"> items.</w:t>
      </w:r>
    </w:p>
    <w:p w14:paraId="5648BD43" w14:textId="34FCBFB9" w:rsidR="002E02E5" w:rsidRPr="00B87D28" w:rsidRDefault="002E02E5" w:rsidP="005470B8">
      <w:pPr>
        <w:pStyle w:val="BijlagenLijst"/>
        <w:numPr>
          <w:ilvl w:val="1"/>
          <w:numId w:val="33"/>
        </w:numPr>
        <w:tabs>
          <w:tab w:val="clear" w:pos="2553"/>
          <w:tab w:val="num" w:pos="4254"/>
        </w:tabs>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C = Afgekeurd, het AM mag niet verder gebruikt worden tot de volgende keuring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w:t>
      </w:r>
      <w:r w:rsidR="001C5DD3" w:rsidRPr="00B87D28">
        <w:rPr>
          <w:rFonts w:asciiTheme="minorHAnsi" w:hAnsiTheme="minorHAnsi" w:cstheme="minorHAnsi"/>
          <w:bCs/>
          <w:sz w:val="22"/>
          <w:szCs w:val="22"/>
          <w:lang w:val="nl-BE"/>
        </w:rPr>
        <w:t>0</w:t>
      </w:r>
      <w:r w:rsidRPr="00B87D28">
        <w:rPr>
          <w:rFonts w:asciiTheme="minorHAnsi" w:hAnsiTheme="minorHAnsi" w:cstheme="minorHAnsi"/>
          <w:bCs/>
          <w:sz w:val="22"/>
          <w:szCs w:val="22"/>
          <w:lang w:val="nl-BE"/>
        </w:rPr>
        <w:t xml:space="preserve"> items.</w:t>
      </w:r>
    </w:p>
    <w:p w14:paraId="503D397B" w14:textId="7062BE80" w:rsidR="001C5DD3" w:rsidRPr="00B87D28" w:rsidRDefault="001C5DD3" w:rsidP="005470B8">
      <w:pPr>
        <w:pStyle w:val="BijlagenLijst"/>
        <w:numPr>
          <w:ilvl w:val="1"/>
          <w:numId w:val="33"/>
        </w:numPr>
        <w:tabs>
          <w:tab w:val="clear" w:pos="2553"/>
          <w:tab w:val="num" w:pos="4254"/>
        </w:tabs>
        <w:ind w:left="2552"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 xml:space="preserve">N/A = Niet Aangeboden, het AM mag niet verder gebruikt worden tot volgende keuring </w:t>
      </w:r>
      <w:r w:rsidRPr="00B87D28">
        <w:rPr>
          <w:rFonts w:asciiTheme="minorHAnsi" w:hAnsiTheme="minorHAnsi" w:cstheme="minorHAnsi"/>
          <w:bCs/>
          <w:sz w:val="22"/>
          <w:szCs w:val="22"/>
          <w:lang w:val="nl-BE"/>
        </w:rPr>
        <w:sym w:font="Wingdings" w:char="F0E8"/>
      </w:r>
      <w:r w:rsidRPr="00B87D28">
        <w:rPr>
          <w:rFonts w:asciiTheme="minorHAnsi" w:hAnsiTheme="minorHAnsi" w:cstheme="minorHAnsi"/>
          <w:bCs/>
          <w:sz w:val="22"/>
          <w:szCs w:val="22"/>
          <w:lang w:val="nl-BE"/>
        </w:rPr>
        <w:t xml:space="preserve"> 116 items</w:t>
      </w:r>
    </w:p>
    <w:p w14:paraId="5956FC7F" w14:textId="77777777" w:rsidR="00913FD9" w:rsidRPr="00B87D28" w:rsidRDefault="00913FD9" w:rsidP="005470B8">
      <w:pPr>
        <w:numPr>
          <w:ilvl w:val="4"/>
          <w:numId w:val="31"/>
        </w:numPr>
        <w:spacing w:after="0" w:line="240" w:lineRule="auto"/>
        <w:ind w:left="2268" w:right="260"/>
        <w:contextualSpacing/>
        <w:jc w:val="left"/>
        <w:rPr>
          <w:rFonts w:cstheme="minorHAnsi"/>
          <w:bCs/>
          <w:u w:val="single"/>
        </w:rPr>
      </w:pPr>
      <w:r w:rsidRPr="00B87D28">
        <w:rPr>
          <w:rFonts w:cstheme="minorHAnsi"/>
          <w:bCs/>
          <w:u w:val="single"/>
        </w:rPr>
        <w:t>Acties na opmerkingen:</w:t>
      </w:r>
    </w:p>
    <w:p w14:paraId="79216AAD" w14:textId="11BD47AB" w:rsidR="00913FD9" w:rsidRPr="00B87D28" w:rsidRDefault="00913FD9" w:rsidP="00913FD9">
      <w:pPr>
        <w:pStyle w:val="BijlagenLijst"/>
        <w:numPr>
          <w:ilvl w:val="0"/>
          <w:numId w:val="0"/>
        </w:numPr>
        <w:tabs>
          <w:tab w:val="num" w:pos="4254"/>
        </w:tabs>
        <w:ind w:left="2268"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De items die N/A zijn o.a. 2 voertuigen (PRV) die bij de Fa staan ter herstelling, hieraan zijn verschillende items gelinkt.</w:t>
      </w:r>
    </w:p>
    <w:p w14:paraId="12066730" w14:textId="77777777" w:rsidR="00913FD9" w:rsidRPr="00B87D28" w:rsidRDefault="00913FD9" w:rsidP="00913FD9">
      <w:pPr>
        <w:pStyle w:val="BijlagenLijst"/>
        <w:numPr>
          <w:ilvl w:val="0"/>
          <w:numId w:val="0"/>
        </w:numPr>
        <w:tabs>
          <w:tab w:val="num" w:pos="4254"/>
        </w:tabs>
        <w:ind w:left="2268"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De nodige acties werden ondernomen om al deze materialen terug operationeel te hebben.</w:t>
      </w:r>
    </w:p>
    <w:p w14:paraId="7E2CDEBC" w14:textId="1C73B17C" w:rsidR="00A24A9E" w:rsidRPr="00B87D28" w:rsidRDefault="00913FD9" w:rsidP="00491596">
      <w:pPr>
        <w:pStyle w:val="BijlagenLijst"/>
        <w:numPr>
          <w:ilvl w:val="0"/>
          <w:numId w:val="0"/>
        </w:numPr>
        <w:tabs>
          <w:tab w:val="num" w:pos="4254"/>
        </w:tabs>
        <w:ind w:left="2268" w:right="113"/>
        <w:rPr>
          <w:rFonts w:asciiTheme="minorHAnsi" w:hAnsiTheme="minorHAnsi" w:cstheme="minorHAnsi"/>
          <w:bCs/>
          <w:sz w:val="22"/>
          <w:szCs w:val="22"/>
          <w:lang w:val="nl-BE"/>
        </w:rPr>
      </w:pPr>
      <w:r w:rsidRPr="00B87D28">
        <w:rPr>
          <w:rFonts w:asciiTheme="minorHAnsi" w:hAnsiTheme="minorHAnsi" w:cstheme="minorHAnsi"/>
          <w:bCs/>
          <w:sz w:val="22"/>
          <w:szCs w:val="22"/>
          <w:lang w:val="nl-BE"/>
        </w:rPr>
        <w:t>Alle verslagen werden op DOCCOM geplaatst.</w:t>
      </w:r>
    </w:p>
    <w:p w14:paraId="3564A572" w14:textId="2DCB8490" w:rsidR="00561B0C" w:rsidRPr="00B87D28" w:rsidRDefault="00561B0C" w:rsidP="005470B8">
      <w:pPr>
        <w:numPr>
          <w:ilvl w:val="4"/>
          <w:numId w:val="31"/>
        </w:numPr>
        <w:spacing w:after="0" w:line="240" w:lineRule="auto"/>
        <w:ind w:left="2268" w:right="260"/>
        <w:contextualSpacing/>
        <w:jc w:val="left"/>
        <w:rPr>
          <w:rFonts w:eastAsia="Times New Roman" w:cstheme="minorHAnsi"/>
          <w:bCs/>
        </w:rPr>
      </w:pPr>
      <w:r w:rsidRPr="00B87D28">
        <w:rPr>
          <w:rFonts w:eastAsia="Times New Roman" w:cstheme="minorHAnsi"/>
          <w:bCs/>
        </w:rPr>
        <w:t>De lijst met NA items is veel kleiner in vergelijking met vorige keuringen, gezien het ook gaat over 2 PRV’s met telkens 53 items per PRV</w:t>
      </w:r>
    </w:p>
    <w:p w14:paraId="07C13746" w14:textId="2130C74A" w:rsidR="00012B53" w:rsidRPr="00B87D28" w:rsidRDefault="00012B53" w:rsidP="005470B8">
      <w:pPr>
        <w:numPr>
          <w:ilvl w:val="4"/>
          <w:numId w:val="31"/>
        </w:numPr>
        <w:spacing w:after="0" w:line="240" w:lineRule="auto"/>
        <w:ind w:left="2268" w:right="260"/>
        <w:contextualSpacing/>
        <w:jc w:val="left"/>
        <w:rPr>
          <w:rFonts w:eastAsia="Times New Roman" w:cstheme="minorHAnsi"/>
          <w:bCs/>
        </w:rPr>
      </w:pPr>
      <w:r w:rsidRPr="00B87D28">
        <w:rPr>
          <w:rFonts w:eastAsia="Times New Roman" w:cstheme="minorHAnsi"/>
          <w:bCs/>
        </w:rPr>
        <w:t>Het contract met de Fa BTI werd gestopt</w:t>
      </w:r>
      <w:r w:rsidR="007B725A" w:rsidRPr="00B87D28">
        <w:rPr>
          <w:rFonts w:eastAsia="Times New Roman" w:cstheme="minorHAnsi"/>
          <w:bCs/>
        </w:rPr>
        <w:t>. Volgende keuringen dienen op het contract 260 via lokale aankoop te worden gedaan.</w:t>
      </w:r>
      <w:r w:rsidR="002E56E6" w:rsidRPr="00B87D28">
        <w:rPr>
          <w:rFonts w:eastAsia="Times New Roman" w:cstheme="minorHAnsi"/>
          <w:bCs/>
        </w:rPr>
        <w:t xml:space="preserve"> </w:t>
      </w:r>
      <w:r w:rsidR="00C3726E" w:rsidRPr="00B87D28">
        <w:rPr>
          <w:rFonts w:eastAsia="Times New Roman" w:cstheme="minorHAnsi"/>
          <w:bCs/>
        </w:rPr>
        <w:t>Dit werd hernomen in nota 25-0004</w:t>
      </w:r>
      <w:r w:rsidR="00EF1386" w:rsidRPr="00B87D28">
        <w:rPr>
          <w:rFonts w:eastAsia="Times New Roman" w:cstheme="minorHAnsi"/>
          <w:bCs/>
        </w:rPr>
        <w:t>5215.</w:t>
      </w:r>
    </w:p>
    <w:p w14:paraId="743B2E9D" w14:textId="7063EC4B" w:rsidR="00A24A9E" w:rsidRPr="00B87D28" w:rsidRDefault="00A24A9E" w:rsidP="00A24A9E">
      <w:pPr>
        <w:spacing w:after="0" w:line="240" w:lineRule="auto"/>
        <w:ind w:left="1871"/>
        <w:jc w:val="left"/>
        <w:rPr>
          <w:rFonts w:eastAsia="Times New Roman" w:cstheme="minorHAnsi"/>
          <w:bCs/>
        </w:rPr>
      </w:pPr>
    </w:p>
    <w:p w14:paraId="1D782CE8" w14:textId="77777777" w:rsidR="00A24A9E" w:rsidRPr="00B87D28" w:rsidRDefault="00A24A9E" w:rsidP="005470B8">
      <w:pPr>
        <w:numPr>
          <w:ilvl w:val="3"/>
          <w:numId w:val="28"/>
        </w:numPr>
        <w:spacing w:after="0" w:line="240" w:lineRule="auto"/>
        <w:ind w:right="260"/>
        <w:jc w:val="left"/>
        <w:rPr>
          <w:rFonts w:eastAsia="Times New Roman" w:cstheme="minorHAnsi"/>
          <w:bCs/>
          <w:u w:val="single"/>
        </w:rPr>
      </w:pPr>
      <w:r w:rsidRPr="00B87D28">
        <w:rPr>
          <w:rFonts w:eastAsia="Times New Roman" w:cstheme="minorHAnsi"/>
          <w:bCs/>
          <w:u w:val="single"/>
        </w:rPr>
        <w:t>3Para</w:t>
      </w:r>
    </w:p>
    <w:p w14:paraId="38025E7A" w14:textId="0BCFD00D" w:rsidR="00A24A9E" w:rsidRPr="00B87D28" w:rsidRDefault="00491596" w:rsidP="005470B8">
      <w:pPr>
        <w:numPr>
          <w:ilvl w:val="4"/>
          <w:numId w:val="29"/>
        </w:numPr>
        <w:spacing w:after="0" w:line="240" w:lineRule="auto"/>
        <w:jc w:val="left"/>
        <w:rPr>
          <w:rFonts w:eastAsia="Times New Roman" w:cstheme="minorHAnsi"/>
          <w:bCs/>
        </w:rPr>
      </w:pPr>
      <w:r w:rsidRPr="00B87D28">
        <w:rPr>
          <w:rFonts w:eastAsia="Times New Roman" w:cstheme="minorHAnsi"/>
          <w:bCs/>
        </w:rPr>
        <w:t xml:space="preserve">Nihil </w:t>
      </w:r>
    </w:p>
    <w:p w14:paraId="4DEF337B" w14:textId="77777777" w:rsidR="00A24A9E" w:rsidRDefault="00A24A9E" w:rsidP="00A24A9E">
      <w:pPr>
        <w:spacing w:after="0" w:line="240" w:lineRule="auto"/>
        <w:ind w:left="1871"/>
        <w:jc w:val="left"/>
        <w:rPr>
          <w:rFonts w:eastAsia="Times New Roman" w:cstheme="minorHAnsi"/>
          <w:bCs/>
        </w:rPr>
      </w:pPr>
    </w:p>
    <w:p w14:paraId="3182476B" w14:textId="77777777" w:rsidR="00695487" w:rsidRPr="00B87D28" w:rsidRDefault="00695487" w:rsidP="00A24A9E">
      <w:pPr>
        <w:spacing w:after="0" w:line="240" w:lineRule="auto"/>
        <w:ind w:left="1871"/>
        <w:jc w:val="left"/>
        <w:rPr>
          <w:rFonts w:eastAsia="Times New Roman" w:cstheme="minorHAnsi"/>
          <w:bCs/>
        </w:rPr>
      </w:pPr>
    </w:p>
    <w:p w14:paraId="52F16546" w14:textId="46049961" w:rsidR="00A24A9E" w:rsidRPr="00B87D28" w:rsidRDefault="00A24A9E" w:rsidP="00A24A9E">
      <w:pPr>
        <w:spacing w:after="0" w:line="240" w:lineRule="auto"/>
        <w:jc w:val="left"/>
        <w:rPr>
          <w:rFonts w:cstheme="minorHAnsi"/>
          <w:szCs w:val="20"/>
        </w:rPr>
      </w:pPr>
    </w:p>
    <w:p w14:paraId="11C7068C" w14:textId="77777777" w:rsidR="00A24A9E" w:rsidRPr="00B87D28" w:rsidRDefault="00A24A9E" w:rsidP="005470B8">
      <w:pPr>
        <w:numPr>
          <w:ilvl w:val="2"/>
          <w:numId w:val="30"/>
        </w:numPr>
        <w:tabs>
          <w:tab w:val="num" w:pos="1701"/>
        </w:tabs>
        <w:spacing w:after="0" w:line="240" w:lineRule="auto"/>
        <w:ind w:right="260"/>
        <w:jc w:val="left"/>
        <w:rPr>
          <w:rFonts w:cstheme="minorHAnsi"/>
          <w:szCs w:val="20"/>
          <w:u w:val="single"/>
        </w:rPr>
      </w:pPr>
      <w:r w:rsidRPr="00B87D28">
        <w:rPr>
          <w:rFonts w:cstheme="minorHAnsi"/>
          <w:szCs w:val="20"/>
          <w:u w:val="single"/>
        </w:rPr>
        <w:lastRenderedPageBreak/>
        <w:t>Met reden omkleed advies.</w:t>
      </w:r>
      <w:r w:rsidRPr="00B87D28">
        <w:rPr>
          <w:rFonts w:cstheme="minorHAnsi"/>
          <w:szCs w:val="20"/>
          <w:u w:val="single"/>
        </w:rPr>
        <w:br/>
      </w:r>
    </w:p>
    <w:p w14:paraId="1B52F3B7" w14:textId="77777777" w:rsidR="00A24A9E" w:rsidRPr="00B87D28" w:rsidRDefault="00A24A9E" w:rsidP="00A24A9E">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29B6BA27" w14:textId="4D35A662" w:rsidR="00A23590" w:rsidRPr="00B87D28" w:rsidRDefault="00A23590" w:rsidP="00A24A9E">
      <w:pPr>
        <w:spacing w:after="120" w:line="240" w:lineRule="auto"/>
        <w:ind w:left="993" w:right="260"/>
        <w:jc w:val="left"/>
        <w:rPr>
          <w:rFonts w:cstheme="minorHAnsi"/>
          <w:szCs w:val="20"/>
        </w:rPr>
      </w:pPr>
      <w:r w:rsidRPr="00B87D28">
        <w:rPr>
          <w:rFonts w:cstheme="minorHAnsi"/>
          <w:szCs w:val="20"/>
        </w:rPr>
        <w:t>De keuringsverslagen blijven een vast agendapunt.</w:t>
      </w:r>
    </w:p>
    <w:p w14:paraId="1225AC69" w14:textId="1BEDF2D9" w:rsidR="00491596" w:rsidRDefault="003C7C4D" w:rsidP="005470B8">
      <w:pPr>
        <w:numPr>
          <w:ilvl w:val="1"/>
          <w:numId w:val="11"/>
        </w:numPr>
        <w:spacing w:after="0" w:line="240" w:lineRule="auto"/>
        <w:jc w:val="left"/>
        <w:rPr>
          <w:u w:val="single"/>
        </w:rPr>
      </w:pPr>
      <w:r>
        <w:rPr>
          <w:u w:val="single"/>
        </w:rPr>
        <w:t>A</w:t>
      </w:r>
      <w:r w:rsidR="00491596" w:rsidRPr="00B87D28">
        <w:rPr>
          <w:u w:val="single"/>
        </w:rPr>
        <w:t xml:space="preserve">gendapunt </w:t>
      </w:r>
      <w:r w:rsidR="00E814AA" w:rsidRPr="00B87D28">
        <w:rPr>
          <w:u w:val="single"/>
        </w:rPr>
        <w:t>10-05-OM-15</w:t>
      </w:r>
      <w:r w:rsidR="00491596" w:rsidRPr="00B87D28">
        <w:rPr>
          <w:u w:val="single"/>
        </w:rPr>
        <w:t xml:space="preserve">: </w:t>
      </w:r>
      <w:r w:rsidR="00784338" w:rsidRPr="00B87D28">
        <w:rPr>
          <w:u w:val="single"/>
        </w:rPr>
        <w:t>Opvolging situatie RA en werkpostfiches per eenheid. De KorpsComd overlopen de Bijl C: ‘Inventaris arbeidssituaties, werkposten en risicoanalyses’ van de SPS ACWB-SPS-WRKPR-013 “Risicobeheersing op het lokale niveau”.</w:t>
      </w:r>
    </w:p>
    <w:p w14:paraId="413E98EA" w14:textId="77777777" w:rsidR="003453FF" w:rsidRPr="00B87D28" w:rsidRDefault="003453FF" w:rsidP="003453FF">
      <w:pPr>
        <w:spacing w:after="0" w:line="240" w:lineRule="auto"/>
        <w:ind w:left="680"/>
        <w:jc w:val="left"/>
        <w:rPr>
          <w:u w:val="single"/>
        </w:rPr>
      </w:pPr>
    </w:p>
    <w:p w14:paraId="4A53FFB3" w14:textId="77777777" w:rsidR="00491596" w:rsidRPr="00B87D28" w:rsidRDefault="00491596" w:rsidP="003453FF">
      <w:pPr>
        <w:numPr>
          <w:ilvl w:val="2"/>
          <w:numId w:val="40"/>
        </w:numPr>
        <w:spacing w:after="0" w:line="240" w:lineRule="auto"/>
        <w:jc w:val="left"/>
        <w:rPr>
          <w:u w:val="single"/>
        </w:rPr>
      </w:pPr>
      <w:r w:rsidRPr="003453FF">
        <w:rPr>
          <w:rFonts w:cstheme="minorHAnsi"/>
          <w:szCs w:val="20"/>
          <w:u w:val="single"/>
        </w:rPr>
        <w:t>Beknopte</w:t>
      </w:r>
      <w:r w:rsidRPr="00B87D28">
        <w:rPr>
          <w:u w:val="single"/>
        </w:rPr>
        <w:t xml:space="preserve"> uiteenzetting van de bespreking.</w:t>
      </w:r>
      <w:r w:rsidRPr="00B87D28">
        <w:rPr>
          <w:u w:val="single"/>
        </w:rPr>
        <w:br/>
      </w:r>
    </w:p>
    <w:p w14:paraId="138561C7" w14:textId="77777777" w:rsidR="00491596" w:rsidRPr="00B87D28" w:rsidRDefault="00491596" w:rsidP="005470B8">
      <w:pPr>
        <w:numPr>
          <w:ilvl w:val="3"/>
          <w:numId w:val="37"/>
        </w:numPr>
        <w:spacing w:after="160" w:line="259" w:lineRule="auto"/>
        <w:jc w:val="left"/>
        <w:rPr>
          <w:u w:val="single"/>
        </w:rPr>
      </w:pPr>
      <w:r w:rsidRPr="00B87D28">
        <w:rPr>
          <w:u w:val="single"/>
        </w:rPr>
        <w:t>29 Bn Log</w:t>
      </w:r>
      <w:r w:rsidRPr="00B87D28">
        <w:rPr>
          <w:iCs/>
        </w:rPr>
        <w:t xml:space="preserve"> </w:t>
      </w:r>
      <w:r w:rsidRPr="00B87D28">
        <w:rPr>
          <w:iCs/>
        </w:rPr>
        <w:br/>
      </w:r>
    </w:p>
    <w:p w14:paraId="54FF1B94" w14:textId="2054D87B" w:rsidR="00491596" w:rsidRPr="00B87D28" w:rsidRDefault="003F6EB3" w:rsidP="005470B8">
      <w:pPr>
        <w:numPr>
          <w:ilvl w:val="4"/>
          <w:numId w:val="24"/>
        </w:numPr>
        <w:spacing w:after="160" w:line="259" w:lineRule="auto"/>
        <w:jc w:val="left"/>
        <w:rPr>
          <w:bCs/>
        </w:rPr>
      </w:pPr>
      <w:r w:rsidRPr="00B87D28">
        <w:rPr>
          <w:bCs/>
        </w:rPr>
        <w:t>De vorming Sobane Deparis werd gevolgd op 10 en 11Mar2025. Hieruit vloeien de volgende acties voort: inventariseren Werkposten, opstellen timing afname enquête</w:t>
      </w:r>
      <w:r w:rsidR="00051EAF" w:rsidRPr="00B87D28">
        <w:rPr>
          <w:bCs/>
        </w:rPr>
        <w:t>, verwerking input en hernieuwing van de WPF’s.</w:t>
      </w:r>
    </w:p>
    <w:p w14:paraId="393DDF20" w14:textId="48A70B1F" w:rsidR="00805A54" w:rsidRPr="00B87D28" w:rsidRDefault="00805A54" w:rsidP="005470B8">
      <w:pPr>
        <w:numPr>
          <w:ilvl w:val="4"/>
          <w:numId w:val="24"/>
        </w:numPr>
        <w:spacing w:after="160" w:line="259" w:lineRule="auto"/>
        <w:jc w:val="left"/>
        <w:rPr>
          <w:bCs/>
        </w:rPr>
      </w:pPr>
      <w:r w:rsidRPr="00B87D28">
        <w:rPr>
          <w:bCs/>
        </w:rPr>
        <w:t xml:space="preserve">Ook hierin zit de link naar Luik B van het LPP. </w:t>
      </w:r>
    </w:p>
    <w:p w14:paraId="5CB0FCC2" w14:textId="041910CC" w:rsidR="007E6428" w:rsidRPr="00B87D28" w:rsidRDefault="007E6428" w:rsidP="005470B8">
      <w:pPr>
        <w:numPr>
          <w:ilvl w:val="4"/>
          <w:numId w:val="24"/>
        </w:numPr>
        <w:spacing w:after="160" w:line="259" w:lineRule="auto"/>
        <w:jc w:val="left"/>
        <w:rPr>
          <w:bCs/>
        </w:rPr>
      </w:pPr>
      <w:r w:rsidRPr="00B87D28">
        <w:rPr>
          <w:bCs/>
        </w:rPr>
        <w:t>Er werden verschillende RA’s gemaakt, deze werden op DOCCOM geplaatst, voor de activiteiten die nog komen volgt de RA nog.</w:t>
      </w:r>
    </w:p>
    <w:p w14:paraId="2603C39D" w14:textId="00E6DA74" w:rsidR="007E6428" w:rsidRPr="00B87D28" w:rsidRDefault="007E6428" w:rsidP="005470B8">
      <w:pPr>
        <w:numPr>
          <w:ilvl w:val="4"/>
          <w:numId w:val="24"/>
        </w:numPr>
        <w:spacing w:after="160" w:line="259" w:lineRule="auto"/>
        <w:jc w:val="left"/>
        <w:rPr>
          <w:bCs/>
        </w:rPr>
      </w:pPr>
      <w:r w:rsidRPr="00B87D28">
        <w:rPr>
          <w:bCs/>
        </w:rPr>
        <w:t>Inzake de steun die in Berlaar geleverd werd, werden de RA’s voor operatoren wel op DOCCOM geplaatst. RA’s die gaan over de beveiliging</w:t>
      </w:r>
      <w:r w:rsidR="00BD518F" w:rsidRPr="00B87D28">
        <w:rPr>
          <w:bCs/>
        </w:rPr>
        <w:t xml:space="preserve"> werden wel gemaakt maar uiteraard niet op DOCCOM geplaatst.</w:t>
      </w:r>
    </w:p>
    <w:p w14:paraId="59D1CD50" w14:textId="46748205" w:rsidR="00491596" w:rsidRPr="00B87D28" w:rsidRDefault="00491596" w:rsidP="005470B8">
      <w:pPr>
        <w:numPr>
          <w:ilvl w:val="3"/>
          <w:numId w:val="37"/>
        </w:numPr>
        <w:spacing w:after="160" w:line="259" w:lineRule="auto"/>
        <w:jc w:val="left"/>
        <w:rPr>
          <w:u w:val="single"/>
        </w:rPr>
      </w:pPr>
      <w:r w:rsidRPr="00B87D28">
        <w:rPr>
          <w:u w:val="single"/>
        </w:rPr>
        <w:t xml:space="preserve">3 </w:t>
      </w:r>
      <w:r w:rsidR="003453FF" w:rsidRPr="00B87D28">
        <w:rPr>
          <w:u w:val="single"/>
        </w:rPr>
        <w:t>Para:</w:t>
      </w:r>
      <w:r w:rsidRPr="00B87D28">
        <w:rPr>
          <w:u w:val="single"/>
        </w:rPr>
        <w:br/>
      </w:r>
    </w:p>
    <w:p w14:paraId="54066608" w14:textId="4116A9BD" w:rsidR="00051EAF" w:rsidRPr="00B87D28" w:rsidRDefault="00051EAF" w:rsidP="005470B8">
      <w:pPr>
        <w:numPr>
          <w:ilvl w:val="4"/>
          <w:numId w:val="38"/>
        </w:numPr>
        <w:spacing w:after="160" w:line="259" w:lineRule="auto"/>
        <w:jc w:val="left"/>
        <w:rPr>
          <w:bCs/>
        </w:rPr>
      </w:pPr>
      <w:r w:rsidRPr="00B87D28">
        <w:rPr>
          <w:bCs/>
        </w:rPr>
        <w:t>De vorming Sobane Deparis werd gevolgd op 10 en 11Mar2025. Hieruit vloeien de volgende acties voort: inventariseren Werkposten, opstellen timing afname enquête, verwerking input en hernieuwing van de WPF’s.</w:t>
      </w:r>
    </w:p>
    <w:p w14:paraId="779E9317" w14:textId="2DB441F0" w:rsidR="006B34CE" w:rsidRPr="00B87D28" w:rsidRDefault="006B34CE" w:rsidP="005470B8">
      <w:pPr>
        <w:numPr>
          <w:ilvl w:val="4"/>
          <w:numId w:val="38"/>
        </w:numPr>
        <w:spacing w:after="160" w:line="259" w:lineRule="auto"/>
        <w:jc w:val="left"/>
        <w:rPr>
          <w:bCs/>
        </w:rPr>
      </w:pPr>
      <w:r w:rsidRPr="00B87D28">
        <w:rPr>
          <w:bCs/>
        </w:rPr>
        <w:t xml:space="preserve">Er zijn reeds 31 WPF’s opgesteld, deze zijn nog in </w:t>
      </w:r>
      <w:r w:rsidR="00D209B2" w:rsidRPr="00B87D28">
        <w:rPr>
          <w:bCs/>
        </w:rPr>
        <w:t>voorlopige versie</w:t>
      </w:r>
      <w:r w:rsidRPr="00B87D28">
        <w:rPr>
          <w:bCs/>
        </w:rPr>
        <w:t xml:space="preserve"> omdat de feedback nog gegeven moet worden door o.a. LDPBW en AMT</w:t>
      </w:r>
    </w:p>
    <w:p w14:paraId="4BEC60A9" w14:textId="2B118734" w:rsidR="00927DAC" w:rsidRPr="00B87D28" w:rsidRDefault="00927DAC" w:rsidP="005470B8">
      <w:pPr>
        <w:numPr>
          <w:ilvl w:val="3"/>
          <w:numId w:val="37"/>
        </w:numPr>
        <w:spacing w:after="160" w:line="259" w:lineRule="auto"/>
        <w:jc w:val="left"/>
        <w:rPr>
          <w:rFonts w:eastAsia="Times New Roman" w:cstheme="minorHAnsi"/>
          <w:bCs/>
        </w:rPr>
      </w:pPr>
      <w:r w:rsidRPr="00B87D28">
        <w:rPr>
          <w:rFonts w:cstheme="minorHAnsi"/>
          <w:szCs w:val="20"/>
          <w:u w:val="single"/>
        </w:rPr>
        <w:t>Vraag van Dhr. VAN DEN BROECK Glenn van VSOA</w:t>
      </w:r>
      <w:r w:rsidRPr="00B87D28">
        <w:rPr>
          <w:rFonts w:eastAsia="Times New Roman" w:cstheme="minorHAnsi"/>
          <w:bCs/>
        </w:rPr>
        <w:t xml:space="preserve"> </w:t>
      </w:r>
      <w:r w:rsidRPr="00B87D28">
        <w:rPr>
          <w:rFonts w:eastAsia="Times New Roman" w:cstheme="minorHAnsi"/>
          <w:bCs/>
        </w:rPr>
        <w:br/>
      </w:r>
    </w:p>
    <w:p w14:paraId="01903123" w14:textId="4017EF98" w:rsidR="00491596" w:rsidRPr="00B87D28" w:rsidRDefault="00927DAC" w:rsidP="005470B8">
      <w:pPr>
        <w:numPr>
          <w:ilvl w:val="4"/>
          <w:numId w:val="39"/>
        </w:numPr>
        <w:spacing w:after="0" w:line="240" w:lineRule="auto"/>
        <w:jc w:val="left"/>
      </w:pPr>
      <w:r w:rsidRPr="00B87D28">
        <w:rPr>
          <w:rFonts w:eastAsia="Times New Roman" w:cstheme="minorHAnsi"/>
          <w:bCs/>
        </w:rPr>
        <w:t>Is er al e</w:t>
      </w:r>
      <w:r w:rsidR="00D209B2" w:rsidRPr="00B87D28">
        <w:rPr>
          <w:rFonts w:eastAsia="Times New Roman" w:cstheme="minorHAnsi"/>
          <w:bCs/>
        </w:rPr>
        <w:t>en timing waarop deze klaar zijn en voorgesteld worden op het BOC?</w:t>
      </w:r>
    </w:p>
    <w:p w14:paraId="4349D7BB" w14:textId="3B16091B" w:rsidR="00D209B2" w:rsidRPr="00B87D28" w:rsidRDefault="00AB535D" w:rsidP="00D209B2">
      <w:pPr>
        <w:spacing w:after="0" w:line="240" w:lineRule="auto"/>
        <w:ind w:left="1871"/>
        <w:jc w:val="left"/>
        <w:rPr>
          <w:b/>
          <w:bCs/>
        </w:rPr>
      </w:pPr>
      <w:r w:rsidRPr="00B87D28">
        <w:rPr>
          <w:b/>
          <w:bCs/>
        </w:rPr>
        <w:t xml:space="preserve">OLt Helsen (3Para): </w:t>
      </w:r>
      <w:r w:rsidR="00502D00" w:rsidRPr="00B87D28">
        <w:rPr>
          <w:b/>
          <w:bCs/>
        </w:rPr>
        <w:t>ik werk zo vlug als ik kan, ik ben ook afhankelijk van derden. Er is geen concrete timing geplakt op wanneer deze volledig terug op punt moeten staan. Uiteraard hoe vlugger hoe beter.</w:t>
      </w:r>
    </w:p>
    <w:p w14:paraId="7B8288D0" w14:textId="3E3588F7" w:rsidR="003F7BCA" w:rsidRPr="00B87D28" w:rsidRDefault="000A03C0" w:rsidP="005470B8">
      <w:pPr>
        <w:numPr>
          <w:ilvl w:val="4"/>
          <w:numId w:val="39"/>
        </w:numPr>
        <w:spacing w:after="0" w:line="240" w:lineRule="auto"/>
        <w:jc w:val="left"/>
        <w:rPr>
          <w:b/>
          <w:bCs/>
        </w:rPr>
      </w:pPr>
      <w:r w:rsidRPr="00B87D28">
        <w:rPr>
          <w:b/>
          <w:bCs/>
        </w:rPr>
        <w:t xml:space="preserve">Opmerking CO: hoezo kan het anno 2025 nog zijn dat elke E dit op hun eigen houtje apart moet maken. </w:t>
      </w:r>
      <w:r w:rsidR="00BE6BB8" w:rsidRPr="00B87D28">
        <w:rPr>
          <w:b/>
          <w:bCs/>
        </w:rPr>
        <w:t xml:space="preserve">Uiteindelijk doe je dezelfde job, enkel op een andere locatie. Er komt een app van DG H&amp;WB met daarin een gedeelde bibliotheek van </w:t>
      </w:r>
      <w:r w:rsidR="00CB4638" w:rsidRPr="00B87D28">
        <w:rPr>
          <w:b/>
          <w:bCs/>
        </w:rPr>
        <w:t>deze zaken, hopelijk brengt dat verbetering.</w:t>
      </w:r>
    </w:p>
    <w:p w14:paraId="784A0AF3" w14:textId="77777777" w:rsidR="00D209B2" w:rsidRPr="00B87D28" w:rsidRDefault="00D209B2" w:rsidP="00D209B2">
      <w:pPr>
        <w:spacing w:after="0" w:line="240" w:lineRule="auto"/>
        <w:ind w:left="1871"/>
        <w:jc w:val="left"/>
      </w:pPr>
    </w:p>
    <w:p w14:paraId="3BF069D8" w14:textId="77777777" w:rsidR="00D92E77" w:rsidRPr="00B87D28" w:rsidRDefault="00491596" w:rsidP="003453FF">
      <w:pPr>
        <w:numPr>
          <w:ilvl w:val="2"/>
          <w:numId w:val="40"/>
        </w:numPr>
        <w:tabs>
          <w:tab w:val="num" w:pos="1701"/>
        </w:tabs>
        <w:spacing w:after="0" w:line="240" w:lineRule="auto"/>
        <w:jc w:val="left"/>
      </w:pPr>
      <w:r w:rsidRPr="00B87D28">
        <w:rPr>
          <w:u w:val="single"/>
        </w:rPr>
        <w:t>Met reden omkleed advies.</w:t>
      </w:r>
    </w:p>
    <w:p w14:paraId="54F48E7C" w14:textId="3BB75946" w:rsidR="00491596" w:rsidRPr="00B87D28" w:rsidRDefault="00491596" w:rsidP="00D92E77">
      <w:pPr>
        <w:spacing w:after="160" w:line="259" w:lineRule="auto"/>
        <w:ind w:left="1040"/>
        <w:jc w:val="left"/>
      </w:pPr>
      <w:r w:rsidRPr="00B87D28">
        <w:t>De afvaardiging van de overheid, van ACOD, van ACMP, van het VSOA en van het ACV-Openbare Diensten geven een gunstig advies.</w:t>
      </w:r>
    </w:p>
    <w:p w14:paraId="0467DF3B" w14:textId="77777777" w:rsidR="000571B9" w:rsidRPr="00B87D28" w:rsidRDefault="000571B9" w:rsidP="000571B9">
      <w:pPr>
        <w:spacing w:after="120"/>
        <w:ind w:left="1134"/>
        <w:jc w:val="left"/>
        <w:rPr>
          <w:rFonts w:cstheme="minorHAnsi"/>
          <w:szCs w:val="20"/>
        </w:rPr>
      </w:pPr>
      <w:r w:rsidRPr="00B87D28">
        <w:rPr>
          <w:rFonts w:cstheme="minorHAnsi"/>
          <w:szCs w:val="20"/>
        </w:rPr>
        <w:t>De opvolging van de uitgevoerde RA en werkpostfiches blijft een vast agendapunt op elke vergadering van het BOC.</w:t>
      </w:r>
    </w:p>
    <w:p w14:paraId="39263D55" w14:textId="77777777" w:rsidR="0079522C" w:rsidRPr="00B87D28" w:rsidRDefault="0079522C" w:rsidP="005470B8">
      <w:pPr>
        <w:numPr>
          <w:ilvl w:val="1"/>
          <w:numId w:val="11"/>
        </w:numPr>
        <w:spacing w:after="0" w:line="240" w:lineRule="auto"/>
        <w:jc w:val="left"/>
        <w:rPr>
          <w:rFonts w:cstheme="minorHAnsi"/>
          <w:szCs w:val="20"/>
          <w:u w:val="single"/>
        </w:rPr>
      </w:pPr>
      <w:r w:rsidRPr="00B87D28">
        <w:rPr>
          <w:rFonts w:cstheme="minorHAnsi"/>
          <w:szCs w:val="20"/>
          <w:u w:val="single"/>
        </w:rPr>
        <w:lastRenderedPageBreak/>
        <w:t xml:space="preserve">Agendapunt 10-05-CM-11: Volgens het reglement “De inwendige dienst - ACOT-REG-INTSERV-CSXR-001/CCAB” moet het verslag van het </w:t>
      </w:r>
      <w:r w:rsidRPr="00B87D28">
        <w:rPr>
          <w:rFonts w:cstheme="minorHAnsi"/>
          <w:b/>
          <w:szCs w:val="20"/>
          <w:u w:val="single"/>
        </w:rPr>
        <w:t xml:space="preserve">comité </w:t>
      </w:r>
      <w:bookmarkStart w:id="10" w:name="HACCP"/>
      <w:r w:rsidRPr="00B87D28">
        <w:rPr>
          <w:rFonts w:cstheme="minorHAnsi"/>
          <w:b/>
          <w:szCs w:val="20"/>
          <w:u w:val="single"/>
        </w:rPr>
        <w:t>HACCP</w:t>
      </w:r>
      <w:r w:rsidRPr="00B87D28">
        <w:rPr>
          <w:rFonts w:cstheme="minorHAnsi"/>
          <w:szCs w:val="20"/>
          <w:u w:val="single"/>
        </w:rPr>
        <w:t xml:space="preserve"> </w:t>
      </w:r>
      <w:bookmarkEnd w:id="10"/>
      <w:r w:rsidRPr="00B87D28">
        <w:rPr>
          <w:rFonts w:cstheme="minorHAnsi"/>
          <w:szCs w:val="20"/>
          <w:u w:val="single"/>
        </w:rPr>
        <w:t>op het BOC voorgelegd worden. De KorpsComd overlopen in desbetreffend geval het verslag HACCP.</w:t>
      </w:r>
    </w:p>
    <w:p w14:paraId="0B0BA592" w14:textId="77777777" w:rsidR="0079522C" w:rsidRPr="00B87D28" w:rsidRDefault="0079522C" w:rsidP="0079522C">
      <w:pPr>
        <w:spacing w:after="0" w:line="240" w:lineRule="auto"/>
        <w:ind w:left="680"/>
        <w:jc w:val="left"/>
        <w:rPr>
          <w:rFonts w:cstheme="minorHAnsi"/>
          <w:szCs w:val="20"/>
          <w:u w:val="single"/>
        </w:rPr>
      </w:pPr>
    </w:p>
    <w:p w14:paraId="58DB94A6" w14:textId="77777777" w:rsidR="0079522C" w:rsidRPr="00B87D28" w:rsidRDefault="0079522C" w:rsidP="003C7C4D">
      <w:pPr>
        <w:numPr>
          <w:ilvl w:val="2"/>
          <w:numId w:val="107"/>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7AE2907F" w14:textId="77777777" w:rsidR="0079522C" w:rsidRPr="00B87D28" w:rsidRDefault="0079522C" w:rsidP="003C7C4D">
      <w:pPr>
        <w:pStyle w:val="ListParagraph"/>
        <w:numPr>
          <w:ilvl w:val="3"/>
          <w:numId w:val="107"/>
        </w:numPr>
        <w:spacing w:after="0" w:line="240" w:lineRule="auto"/>
        <w:jc w:val="left"/>
        <w:rPr>
          <w:rFonts w:cstheme="minorHAnsi"/>
          <w:szCs w:val="20"/>
        </w:rPr>
      </w:pPr>
      <w:r w:rsidRPr="00B87D28">
        <w:rPr>
          <w:rFonts w:cstheme="minorHAnsi"/>
          <w:szCs w:val="20"/>
          <w:u w:val="single"/>
        </w:rPr>
        <w:t>29 Bn Log:</w:t>
      </w:r>
      <w:r w:rsidRPr="00B87D28">
        <w:rPr>
          <w:rFonts w:cstheme="minorHAnsi"/>
          <w:szCs w:val="20"/>
          <w:u w:val="single"/>
        </w:rPr>
        <w:br/>
      </w:r>
    </w:p>
    <w:p w14:paraId="60CE636D" w14:textId="77777777" w:rsidR="0079522C" w:rsidRPr="00B87D28" w:rsidRDefault="0079522C" w:rsidP="005470B8">
      <w:pPr>
        <w:numPr>
          <w:ilvl w:val="4"/>
          <w:numId w:val="41"/>
        </w:numPr>
        <w:spacing w:after="0" w:line="240" w:lineRule="auto"/>
        <w:jc w:val="left"/>
        <w:rPr>
          <w:rFonts w:cstheme="minorHAnsi"/>
          <w:szCs w:val="20"/>
        </w:rPr>
      </w:pPr>
      <w:r w:rsidRPr="00B87D28">
        <w:rPr>
          <w:rFonts w:cstheme="minorHAnsi"/>
          <w:szCs w:val="20"/>
        </w:rPr>
        <w:t>Gedurende een jaar worden minstens de volgende audits en analyses voorzien:</w:t>
      </w:r>
    </w:p>
    <w:p w14:paraId="68C94036" w14:textId="77777777" w:rsidR="0079522C" w:rsidRPr="00B87D28" w:rsidRDefault="0079522C" w:rsidP="005470B8">
      <w:pPr>
        <w:numPr>
          <w:ilvl w:val="4"/>
          <w:numId w:val="42"/>
        </w:numPr>
        <w:spacing w:after="0" w:line="240" w:lineRule="auto"/>
        <w:ind w:left="2268" w:right="260"/>
        <w:contextualSpacing/>
        <w:jc w:val="left"/>
        <w:rPr>
          <w:rFonts w:cstheme="minorHAnsi"/>
          <w:szCs w:val="20"/>
        </w:rPr>
      </w:pPr>
      <w:r w:rsidRPr="00B87D28">
        <w:rPr>
          <w:rFonts w:ascii="Arial" w:hAnsi="Arial" w:cs="Arial"/>
          <w:i/>
          <w:iCs/>
          <w:sz w:val="20"/>
          <w:szCs w:val="20"/>
        </w:rPr>
        <w:t xml:space="preserve">6 </w:t>
      </w:r>
      <w:r w:rsidRPr="00B87D28">
        <w:rPr>
          <w:rFonts w:cstheme="minorHAnsi"/>
          <w:szCs w:val="20"/>
        </w:rPr>
        <w:t>keer</w:t>
      </w:r>
      <w:r w:rsidRPr="00B87D28">
        <w:rPr>
          <w:rFonts w:ascii="Arial" w:hAnsi="Arial" w:cs="Arial"/>
          <w:i/>
          <w:iCs/>
          <w:sz w:val="20"/>
          <w:szCs w:val="20"/>
        </w:rPr>
        <w:t xml:space="preserve"> per jaar externe audit.</w:t>
      </w:r>
    </w:p>
    <w:p w14:paraId="0BB13BE0" w14:textId="77777777" w:rsidR="0079522C" w:rsidRPr="00B87D28" w:rsidRDefault="0079522C" w:rsidP="005470B8">
      <w:pPr>
        <w:numPr>
          <w:ilvl w:val="4"/>
          <w:numId w:val="42"/>
        </w:numPr>
        <w:spacing w:after="0" w:line="240" w:lineRule="auto"/>
        <w:ind w:left="2268" w:right="260"/>
        <w:contextualSpacing/>
        <w:jc w:val="left"/>
        <w:rPr>
          <w:rFonts w:ascii="Arial" w:hAnsi="Arial" w:cs="Arial"/>
          <w:i/>
          <w:iCs/>
          <w:sz w:val="20"/>
          <w:szCs w:val="20"/>
        </w:rPr>
      </w:pPr>
      <w:r w:rsidRPr="00B87D28">
        <w:rPr>
          <w:rFonts w:ascii="Arial" w:hAnsi="Arial" w:cs="Arial"/>
          <w:i/>
          <w:iCs/>
          <w:sz w:val="20"/>
          <w:szCs w:val="20"/>
        </w:rPr>
        <w:t>1 keer per jaar interne audit door de dienst Food Safety van Sodexo.</w:t>
      </w:r>
    </w:p>
    <w:p w14:paraId="2952B533" w14:textId="77777777" w:rsidR="0079522C" w:rsidRPr="00B87D28" w:rsidRDefault="0079522C" w:rsidP="005470B8">
      <w:pPr>
        <w:numPr>
          <w:ilvl w:val="4"/>
          <w:numId w:val="42"/>
        </w:numPr>
        <w:spacing w:after="0" w:line="240" w:lineRule="auto"/>
        <w:ind w:left="2268" w:right="260"/>
        <w:contextualSpacing/>
        <w:jc w:val="left"/>
        <w:rPr>
          <w:rFonts w:ascii="Arial" w:hAnsi="Arial" w:cs="Arial"/>
          <w:i/>
          <w:iCs/>
          <w:sz w:val="20"/>
          <w:szCs w:val="20"/>
        </w:rPr>
      </w:pPr>
      <w:r w:rsidRPr="00B87D28">
        <w:rPr>
          <w:rFonts w:ascii="Arial" w:hAnsi="Arial" w:cs="Arial"/>
          <w:i/>
          <w:iCs/>
          <w:sz w:val="20"/>
          <w:szCs w:val="20"/>
        </w:rPr>
        <w:t>4 oppervlakken gecontroleerd en 4 bereidingen geanalyseerd per trimester.</w:t>
      </w:r>
    </w:p>
    <w:p w14:paraId="64FE418A" w14:textId="77777777" w:rsidR="0079522C" w:rsidRPr="00B87D28" w:rsidRDefault="0079522C" w:rsidP="005470B8">
      <w:pPr>
        <w:numPr>
          <w:ilvl w:val="4"/>
          <w:numId w:val="42"/>
        </w:numPr>
        <w:spacing w:after="0" w:line="240" w:lineRule="auto"/>
        <w:ind w:left="2268" w:right="260"/>
        <w:contextualSpacing/>
        <w:jc w:val="left"/>
        <w:rPr>
          <w:rFonts w:ascii="Arial" w:hAnsi="Arial" w:cs="Arial"/>
          <w:i/>
          <w:iCs/>
          <w:sz w:val="20"/>
          <w:szCs w:val="20"/>
        </w:rPr>
      </w:pPr>
      <w:r w:rsidRPr="00B87D28">
        <w:rPr>
          <w:rFonts w:ascii="Arial" w:hAnsi="Arial" w:cs="Arial"/>
          <w:i/>
          <w:iCs/>
          <w:sz w:val="20"/>
          <w:szCs w:val="20"/>
        </w:rPr>
        <w:t>4 wateranalyses per jaar.</w:t>
      </w:r>
    </w:p>
    <w:p w14:paraId="09252713" w14:textId="77777777" w:rsidR="0079522C" w:rsidRPr="00B87D28" w:rsidRDefault="0079522C" w:rsidP="005470B8">
      <w:pPr>
        <w:numPr>
          <w:ilvl w:val="4"/>
          <w:numId w:val="42"/>
        </w:numPr>
        <w:spacing w:after="0" w:line="240" w:lineRule="auto"/>
        <w:ind w:left="2268" w:right="260"/>
        <w:contextualSpacing/>
        <w:jc w:val="left"/>
        <w:rPr>
          <w:rFonts w:ascii="Arial" w:hAnsi="Arial" w:cs="Arial"/>
          <w:i/>
          <w:iCs/>
          <w:sz w:val="20"/>
          <w:szCs w:val="20"/>
        </w:rPr>
      </w:pPr>
      <w:r w:rsidRPr="00B87D28">
        <w:rPr>
          <w:rFonts w:ascii="Arial" w:hAnsi="Arial" w:cs="Arial"/>
          <w:i/>
          <w:iCs/>
          <w:sz w:val="20"/>
          <w:szCs w:val="20"/>
        </w:rPr>
        <w:t>Maandelijkse Insp ongedierte door EDTC Anticimex.</w:t>
      </w:r>
    </w:p>
    <w:p w14:paraId="7158B281" w14:textId="77777777" w:rsidR="0079522C" w:rsidRPr="00B87D28" w:rsidRDefault="0079522C" w:rsidP="005470B8">
      <w:pPr>
        <w:numPr>
          <w:ilvl w:val="4"/>
          <w:numId w:val="42"/>
        </w:numPr>
        <w:spacing w:after="0" w:line="240" w:lineRule="auto"/>
        <w:ind w:left="2268" w:right="260"/>
        <w:contextualSpacing/>
        <w:jc w:val="left"/>
        <w:rPr>
          <w:rFonts w:ascii="Arial" w:hAnsi="Arial" w:cs="Arial"/>
          <w:i/>
          <w:iCs/>
          <w:sz w:val="20"/>
          <w:szCs w:val="20"/>
        </w:rPr>
      </w:pPr>
      <w:r w:rsidRPr="00B87D28">
        <w:rPr>
          <w:rFonts w:ascii="Arial" w:hAnsi="Arial" w:cs="Arial"/>
          <w:i/>
          <w:iCs/>
          <w:sz w:val="20"/>
          <w:szCs w:val="20"/>
        </w:rPr>
        <w:t xml:space="preserve">Er werden verschillende controles uitgevoerd. </w:t>
      </w:r>
    </w:p>
    <w:p w14:paraId="72C4FE50" w14:textId="77777777" w:rsidR="0079522C" w:rsidRPr="00B87D28" w:rsidRDefault="0079522C" w:rsidP="005470B8">
      <w:pPr>
        <w:numPr>
          <w:ilvl w:val="4"/>
          <w:numId w:val="41"/>
        </w:numPr>
        <w:spacing w:after="0" w:line="240" w:lineRule="auto"/>
        <w:jc w:val="left"/>
        <w:rPr>
          <w:rFonts w:cstheme="minorHAnsi"/>
          <w:szCs w:val="20"/>
        </w:rPr>
      </w:pPr>
      <w:r w:rsidRPr="00B87D28">
        <w:rPr>
          <w:rFonts w:cstheme="minorHAnsi"/>
          <w:szCs w:val="20"/>
        </w:rPr>
        <w:t>Alle verslagen zijn na te lezen op DOCCOM.</w:t>
      </w:r>
    </w:p>
    <w:p w14:paraId="0A5D4238" w14:textId="1B790845" w:rsidR="0079522C" w:rsidRPr="00B87D28" w:rsidRDefault="0079522C" w:rsidP="005470B8">
      <w:pPr>
        <w:numPr>
          <w:ilvl w:val="4"/>
          <w:numId w:val="41"/>
        </w:numPr>
        <w:spacing w:after="0" w:line="240" w:lineRule="auto"/>
        <w:jc w:val="left"/>
        <w:rPr>
          <w:rFonts w:cstheme="minorHAnsi"/>
          <w:szCs w:val="20"/>
        </w:rPr>
      </w:pPr>
      <w:r w:rsidRPr="00B87D28">
        <w:rPr>
          <w:rFonts w:cstheme="minorHAnsi"/>
          <w:szCs w:val="20"/>
        </w:rPr>
        <w:t>Op</w:t>
      </w:r>
      <w:r w:rsidRPr="00B87D28">
        <w:rPr>
          <w:rFonts w:cstheme="minorHAnsi"/>
          <w:b/>
          <w:bCs/>
          <w:szCs w:val="20"/>
        </w:rPr>
        <w:t xml:space="preserve"> 12Dec2024, 06Jan2025, </w:t>
      </w:r>
      <w:r w:rsidR="00395E00" w:rsidRPr="00B87D28">
        <w:rPr>
          <w:rFonts w:cstheme="minorHAnsi"/>
          <w:b/>
          <w:bCs/>
          <w:szCs w:val="20"/>
        </w:rPr>
        <w:t>14Feb2025 (2x)</w:t>
      </w:r>
      <w:r w:rsidRPr="00B87D28">
        <w:rPr>
          <w:rFonts w:cstheme="minorHAnsi"/>
          <w:b/>
          <w:bCs/>
          <w:szCs w:val="20"/>
        </w:rPr>
        <w:t xml:space="preserve"> </w:t>
      </w:r>
      <w:r w:rsidRPr="00B87D28">
        <w:rPr>
          <w:rFonts w:cstheme="minorHAnsi"/>
          <w:szCs w:val="20"/>
        </w:rPr>
        <w:t>voerde EDTC Anticimex een inspectie uit op de aanwezigheid van ongedierte. De verslagen werden op DOCCOM geplaatst.</w:t>
      </w:r>
    </w:p>
    <w:p w14:paraId="36C21B43" w14:textId="1947AB9B" w:rsidR="0079522C" w:rsidRPr="00B87D28" w:rsidRDefault="0079522C" w:rsidP="005470B8">
      <w:pPr>
        <w:numPr>
          <w:ilvl w:val="4"/>
          <w:numId w:val="41"/>
        </w:numPr>
        <w:spacing w:after="0" w:line="240" w:lineRule="auto"/>
        <w:jc w:val="left"/>
        <w:rPr>
          <w:rFonts w:cstheme="minorHAnsi"/>
          <w:szCs w:val="20"/>
        </w:rPr>
      </w:pPr>
      <w:r w:rsidRPr="00B87D28">
        <w:rPr>
          <w:rFonts w:cstheme="minorHAnsi"/>
          <w:szCs w:val="20"/>
        </w:rPr>
        <w:t xml:space="preserve">Op </w:t>
      </w:r>
      <w:r w:rsidR="00395E00" w:rsidRPr="00B87D28">
        <w:rPr>
          <w:rFonts w:cstheme="minorHAnsi"/>
          <w:b/>
          <w:bCs/>
          <w:szCs w:val="20"/>
        </w:rPr>
        <w:t>23Okt2024, 28Nov2024 en 16Dec2024</w:t>
      </w:r>
      <w:r w:rsidRPr="00B87D28">
        <w:rPr>
          <w:rFonts w:cstheme="minorHAnsi"/>
          <w:szCs w:val="20"/>
        </w:rPr>
        <w:t xml:space="preserve"> voerde EDTC FOODCHAIN ID inspecties uit op voedselveiligheid HACCP. </w:t>
      </w:r>
      <w:r w:rsidRPr="00B87D28">
        <w:rPr>
          <w:rFonts w:cstheme="minorHAnsi"/>
          <w:szCs w:val="20"/>
        </w:rPr>
        <w:br/>
        <w:t>De opmerkingen worden zeer serieus genomen door SODEXO en moeten ook volledig weggewerkt zijn tegen de volgende controle</w:t>
      </w:r>
      <w:r w:rsidR="00395E00" w:rsidRPr="00B87D28">
        <w:rPr>
          <w:rFonts w:cstheme="minorHAnsi"/>
          <w:szCs w:val="20"/>
        </w:rPr>
        <w:t>.</w:t>
      </w:r>
    </w:p>
    <w:p w14:paraId="742F9D81" w14:textId="677B5A63" w:rsidR="00395E00" w:rsidRPr="00B87D28" w:rsidRDefault="00CE55DE" w:rsidP="005470B8">
      <w:pPr>
        <w:numPr>
          <w:ilvl w:val="4"/>
          <w:numId w:val="41"/>
        </w:numPr>
        <w:spacing w:after="0" w:line="240" w:lineRule="auto"/>
        <w:jc w:val="left"/>
        <w:rPr>
          <w:rFonts w:cstheme="minorHAnsi"/>
          <w:szCs w:val="20"/>
        </w:rPr>
      </w:pPr>
      <w:r w:rsidRPr="00B87D28">
        <w:rPr>
          <w:rFonts w:cstheme="minorHAnsi"/>
          <w:szCs w:val="20"/>
        </w:rPr>
        <w:t xml:space="preserve">Op </w:t>
      </w:r>
      <w:r w:rsidRPr="00B87D28">
        <w:rPr>
          <w:rFonts w:cstheme="minorHAnsi"/>
          <w:b/>
          <w:bCs/>
          <w:szCs w:val="20"/>
        </w:rPr>
        <w:t>15Jan2025</w:t>
      </w:r>
      <w:r w:rsidRPr="00B87D28">
        <w:rPr>
          <w:rFonts w:cstheme="minorHAnsi"/>
          <w:szCs w:val="20"/>
        </w:rPr>
        <w:t xml:space="preserve"> werd door de veterinaire dienst een drinkwateranalyse uitgevoerd te Berlaar. Hierbij werd het water in het wachtlokaal, T-blok (</w:t>
      </w:r>
      <w:r w:rsidR="00DC706C" w:rsidRPr="00B87D28">
        <w:rPr>
          <w:rFonts w:cstheme="minorHAnsi"/>
          <w:szCs w:val="20"/>
        </w:rPr>
        <w:t>3 plaatsen) en M-blok (logement) getest. Al het water is geschikt als drinkwater</w:t>
      </w:r>
      <w:r w:rsidR="004E530C" w:rsidRPr="00B87D28">
        <w:rPr>
          <w:rFonts w:cstheme="minorHAnsi"/>
          <w:szCs w:val="20"/>
        </w:rPr>
        <w:t>.</w:t>
      </w:r>
      <w:r w:rsidR="00D015E2" w:rsidRPr="00B87D28">
        <w:rPr>
          <w:rFonts w:cstheme="minorHAnsi"/>
          <w:szCs w:val="20"/>
        </w:rPr>
        <w:t xml:space="preserve"> </w:t>
      </w:r>
      <w:r w:rsidR="00D015E2" w:rsidRPr="00B87D28">
        <w:rPr>
          <w:rFonts w:cstheme="minorHAnsi"/>
          <w:szCs w:val="20"/>
        </w:rPr>
        <w:br/>
      </w:r>
      <w:r w:rsidR="00751D22" w:rsidRPr="00B87D28">
        <w:rPr>
          <w:rFonts w:cstheme="minorHAnsi"/>
          <w:b/>
          <w:bCs/>
          <w:szCs w:val="20"/>
        </w:rPr>
        <w:t>Tijdens het gebruik van het kwartier bij de ondersteuning van de Amerikaanse troepen werd enkel flessenwater gebruikt</w:t>
      </w:r>
      <w:r w:rsidR="00D31A51" w:rsidRPr="00B87D28">
        <w:rPr>
          <w:rFonts w:cstheme="minorHAnsi"/>
          <w:b/>
          <w:bCs/>
          <w:szCs w:val="20"/>
        </w:rPr>
        <w:t>.</w:t>
      </w:r>
    </w:p>
    <w:p w14:paraId="2024400C" w14:textId="56CC7B88" w:rsidR="004E530C" w:rsidRPr="00B87D28" w:rsidRDefault="004E530C" w:rsidP="005470B8">
      <w:pPr>
        <w:numPr>
          <w:ilvl w:val="4"/>
          <w:numId w:val="41"/>
        </w:numPr>
        <w:spacing w:after="0" w:line="240" w:lineRule="auto"/>
        <w:jc w:val="left"/>
        <w:rPr>
          <w:rFonts w:cstheme="minorHAnsi"/>
          <w:szCs w:val="20"/>
        </w:rPr>
      </w:pPr>
      <w:r w:rsidRPr="00B87D28">
        <w:rPr>
          <w:rFonts w:cstheme="minorHAnsi"/>
          <w:szCs w:val="20"/>
        </w:rPr>
        <w:t xml:space="preserve">Op </w:t>
      </w:r>
      <w:r w:rsidRPr="00B87D28">
        <w:rPr>
          <w:rFonts w:cstheme="minorHAnsi"/>
          <w:b/>
          <w:bCs/>
          <w:szCs w:val="20"/>
        </w:rPr>
        <w:t>20Jan2025</w:t>
      </w:r>
      <w:r w:rsidRPr="00B87D28">
        <w:rPr>
          <w:rFonts w:cstheme="minorHAnsi"/>
          <w:szCs w:val="20"/>
        </w:rPr>
        <w:t xml:space="preserve"> voerde EDTC FOODCHAIN ID een controle uit van de verwerkte maaltijden</w:t>
      </w:r>
      <w:r w:rsidR="00FD3FEA" w:rsidRPr="00B87D28">
        <w:rPr>
          <w:rFonts w:cstheme="minorHAnsi"/>
          <w:szCs w:val="20"/>
        </w:rPr>
        <w:t>, de geteste maaltijden werden als goed geëvalueerd.</w:t>
      </w:r>
    </w:p>
    <w:p w14:paraId="7B4409AF" w14:textId="5B30301F" w:rsidR="00B63429" w:rsidRPr="00B87D28" w:rsidRDefault="00D31A51" w:rsidP="005470B8">
      <w:pPr>
        <w:numPr>
          <w:ilvl w:val="4"/>
          <w:numId w:val="41"/>
        </w:numPr>
        <w:spacing w:after="0" w:line="240" w:lineRule="auto"/>
        <w:jc w:val="left"/>
        <w:rPr>
          <w:rFonts w:cstheme="minorHAnsi"/>
          <w:szCs w:val="20"/>
        </w:rPr>
      </w:pPr>
      <w:r w:rsidRPr="00B87D28">
        <w:rPr>
          <w:rFonts w:cstheme="minorHAnsi"/>
          <w:szCs w:val="20"/>
        </w:rPr>
        <w:t xml:space="preserve">In de velddouches die werden opgesteld in Berlaar werd legionella aangetroffen. Hierbij zijn de douches afgesloten, behandeld </w:t>
      </w:r>
      <w:r w:rsidR="006726E9" w:rsidRPr="00B87D28">
        <w:rPr>
          <w:rFonts w:cstheme="minorHAnsi"/>
          <w:szCs w:val="20"/>
        </w:rPr>
        <w:t>(chemische reiniging), teruggebracht naar GBD. Na de behandeling werd er geen legionella meer aangetroffen.</w:t>
      </w:r>
      <w:r w:rsidR="009E0BD1" w:rsidRPr="00B87D28">
        <w:rPr>
          <w:rFonts w:cstheme="minorHAnsi"/>
          <w:szCs w:val="20"/>
        </w:rPr>
        <w:t xml:space="preserve"> Er werden </w:t>
      </w:r>
      <w:r w:rsidR="003E3937" w:rsidRPr="00B87D28">
        <w:rPr>
          <w:rFonts w:cstheme="minorHAnsi"/>
          <w:szCs w:val="20"/>
        </w:rPr>
        <w:t>nieuwe d</w:t>
      </w:r>
      <w:r w:rsidR="009E0BD1" w:rsidRPr="00B87D28">
        <w:rPr>
          <w:rFonts w:cstheme="minorHAnsi"/>
          <w:szCs w:val="20"/>
        </w:rPr>
        <w:t>ouchecontainers geleverd</w:t>
      </w:r>
      <w:r w:rsidR="003E3937" w:rsidRPr="00B87D28">
        <w:rPr>
          <w:rFonts w:cstheme="minorHAnsi"/>
          <w:szCs w:val="20"/>
        </w:rPr>
        <w:t>.</w:t>
      </w:r>
      <w:r w:rsidR="00407BFE" w:rsidRPr="00B87D28">
        <w:rPr>
          <w:rFonts w:cstheme="minorHAnsi"/>
          <w:szCs w:val="20"/>
        </w:rPr>
        <w:t xml:space="preserve"> Deze communicatie is ook onmiddellijk naar de </w:t>
      </w:r>
      <w:r w:rsidR="001931D8" w:rsidRPr="00B87D28">
        <w:rPr>
          <w:rFonts w:cstheme="minorHAnsi"/>
          <w:szCs w:val="20"/>
        </w:rPr>
        <w:t>logerende troepen overgemaakt. Er is dagelijks gecontroleerd of er zieken waren.</w:t>
      </w:r>
      <w:r w:rsidR="006726E9" w:rsidRPr="00B87D28">
        <w:rPr>
          <w:rFonts w:cstheme="minorHAnsi"/>
          <w:szCs w:val="20"/>
        </w:rPr>
        <w:br/>
      </w:r>
      <w:r w:rsidR="00B1248F" w:rsidRPr="00B87D28">
        <w:rPr>
          <w:rFonts w:cstheme="minorHAnsi"/>
          <w:b/>
          <w:bCs/>
          <w:szCs w:val="20"/>
        </w:rPr>
        <w:sym w:font="Wingdings" w:char="F0E0"/>
      </w:r>
      <w:r w:rsidR="00B1248F" w:rsidRPr="00B87D28">
        <w:rPr>
          <w:rFonts w:cstheme="minorHAnsi"/>
          <w:b/>
          <w:bCs/>
          <w:szCs w:val="20"/>
        </w:rPr>
        <w:t xml:space="preserve"> vraag Dhr. DEHEEGHER </w:t>
      </w:r>
      <w:r w:rsidR="000E223F" w:rsidRPr="00B87D28">
        <w:rPr>
          <w:rFonts w:cstheme="minorHAnsi"/>
          <w:b/>
          <w:bCs/>
          <w:szCs w:val="20"/>
        </w:rPr>
        <w:t>Dirk: zijn</w:t>
      </w:r>
      <w:r w:rsidR="003E3937" w:rsidRPr="00B87D28">
        <w:rPr>
          <w:rFonts w:cstheme="minorHAnsi"/>
          <w:b/>
          <w:bCs/>
          <w:szCs w:val="20"/>
        </w:rPr>
        <w:t xml:space="preserve"> de stappen gevolgd die moeten bij het aankoppelen van de douches, </w:t>
      </w:r>
      <w:r w:rsidR="000E223F" w:rsidRPr="00B87D28">
        <w:rPr>
          <w:rFonts w:cstheme="minorHAnsi"/>
          <w:b/>
          <w:bCs/>
          <w:szCs w:val="20"/>
        </w:rPr>
        <w:t>die zeggen dat er een negatief resultaat moet zijn alvorens deze gebruikt mogen worden?</w:t>
      </w:r>
      <w:r w:rsidR="00156778" w:rsidRPr="00B87D28">
        <w:rPr>
          <w:rFonts w:cstheme="minorHAnsi"/>
          <w:b/>
          <w:bCs/>
          <w:szCs w:val="20"/>
        </w:rPr>
        <w:t xml:space="preserve"> De staalnames moeten vroeger gebeuren</w:t>
      </w:r>
      <w:r w:rsidR="00A0042A" w:rsidRPr="00B87D28">
        <w:rPr>
          <w:rFonts w:cstheme="minorHAnsi"/>
          <w:b/>
          <w:bCs/>
          <w:szCs w:val="20"/>
        </w:rPr>
        <w:t>. De richtlijn inzake de installatie van douches moet gehanteerd worden.</w:t>
      </w:r>
      <w:r w:rsidR="00571783" w:rsidRPr="00B87D28">
        <w:rPr>
          <w:rFonts w:cstheme="minorHAnsi"/>
          <w:b/>
          <w:bCs/>
          <w:szCs w:val="20"/>
        </w:rPr>
        <w:t xml:space="preserve"> </w:t>
      </w:r>
    </w:p>
    <w:p w14:paraId="12DA6089" w14:textId="711274C6" w:rsidR="000E223F" w:rsidRPr="00B87D28" w:rsidRDefault="000E223F" w:rsidP="000E223F">
      <w:pPr>
        <w:spacing w:after="0" w:line="240" w:lineRule="auto"/>
        <w:ind w:left="1871"/>
        <w:jc w:val="left"/>
        <w:rPr>
          <w:rFonts w:cstheme="minorHAnsi"/>
          <w:szCs w:val="20"/>
        </w:rPr>
      </w:pPr>
      <w:r w:rsidRPr="00B87D28">
        <w:rPr>
          <w:rFonts w:cstheme="minorHAnsi"/>
          <w:b/>
          <w:bCs/>
          <w:szCs w:val="20"/>
        </w:rPr>
        <w:t>CO</w:t>
      </w:r>
      <w:r w:rsidR="00156778" w:rsidRPr="00B87D28">
        <w:rPr>
          <w:rFonts w:cstheme="minorHAnsi"/>
          <w:b/>
          <w:bCs/>
          <w:szCs w:val="20"/>
        </w:rPr>
        <w:t xml:space="preserve"> 29BnLog</w:t>
      </w:r>
      <w:r w:rsidRPr="00B87D28">
        <w:rPr>
          <w:rFonts w:cstheme="minorHAnsi"/>
          <w:b/>
          <w:bCs/>
          <w:szCs w:val="20"/>
        </w:rPr>
        <w:t xml:space="preserve">: </w:t>
      </w:r>
      <w:r w:rsidR="00571783" w:rsidRPr="00B87D28">
        <w:rPr>
          <w:rFonts w:cstheme="minorHAnsi"/>
          <w:b/>
          <w:bCs/>
          <w:szCs w:val="20"/>
        </w:rPr>
        <w:t xml:space="preserve">we hebben onze lessen geleerd, bij een volgende installatie zal er altijd op toegekeken worden dat de staalnames </w:t>
      </w:r>
      <w:r w:rsidR="00361992" w:rsidRPr="00B87D28">
        <w:rPr>
          <w:rFonts w:cstheme="minorHAnsi"/>
          <w:b/>
          <w:bCs/>
          <w:szCs w:val="20"/>
        </w:rPr>
        <w:t xml:space="preserve">vroeger gebeuren zodat we de resultaten hebben alvorens de douches in dienst worden gesteld. De communicatie naar de </w:t>
      </w:r>
      <w:r w:rsidR="00407BFE" w:rsidRPr="00B87D28">
        <w:rPr>
          <w:rFonts w:cstheme="minorHAnsi"/>
          <w:b/>
          <w:bCs/>
          <w:szCs w:val="20"/>
        </w:rPr>
        <w:t xml:space="preserve">Amerikaanse troepen is onmiddellijk gebeurd. </w:t>
      </w:r>
      <w:r w:rsidR="001931D8" w:rsidRPr="00B87D28">
        <w:rPr>
          <w:rFonts w:cstheme="minorHAnsi"/>
          <w:b/>
          <w:bCs/>
          <w:szCs w:val="20"/>
        </w:rPr>
        <w:t>Er heeft niemand symptomen ontwikkeld.</w:t>
      </w:r>
      <w:r w:rsidR="001931D8" w:rsidRPr="00B87D28">
        <w:rPr>
          <w:rFonts w:cstheme="minorHAnsi"/>
          <w:b/>
          <w:bCs/>
          <w:szCs w:val="20"/>
        </w:rPr>
        <w:br/>
      </w:r>
      <w:r w:rsidR="002F23F4" w:rsidRPr="002F23F4">
        <w:rPr>
          <w:rFonts w:cstheme="minorHAnsi"/>
          <w:b/>
          <w:bCs/>
          <w:szCs w:val="20"/>
        </w:rPr>
        <w:t>Med Kapt PETIT Elisabeth</w:t>
      </w:r>
      <w:r w:rsidR="001931D8" w:rsidRPr="00B87D28">
        <w:rPr>
          <w:rFonts w:cstheme="minorHAnsi"/>
          <w:b/>
          <w:bCs/>
          <w:szCs w:val="20"/>
        </w:rPr>
        <w:t xml:space="preserve">: het is ook logisch dat je er niet vanuit gaat dat er legionella </w:t>
      </w:r>
      <w:r w:rsidR="00FF2265" w:rsidRPr="00B87D28">
        <w:rPr>
          <w:rFonts w:cstheme="minorHAnsi"/>
          <w:b/>
          <w:bCs/>
          <w:szCs w:val="20"/>
        </w:rPr>
        <w:t>aanwezig is in een mobiele douche waar geen water zit. Er gaat dus jammer genoeg een klein beetje water zijn blijven zitten.</w:t>
      </w:r>
    </w:p>
    <w:p w14:paraId="4F9CA6AA" w14:textId="77777777" w:rsidR="0079522C" w:rsidRPr="00B87D28" w:rsidRDefault="0079522C" w:rsidP="0079522C">
      <w:pPr>
        <w:spacing w:after="0" w:line="240" w:lineRule="auto"/>
        <w:ind w:left="1588"/>
        <w:jc w:val="left"/>
        <w:rPr>
          <w:rFonts w:cstheme="minorHAnsi"/>
          <w:szCs w:val="20"/>
        </w:rPr>
      </w:pPr>
    </w:p>
    <w:p w14:paraId="47B2B2FB" w14:textId="191FC77F" w:rsidR="0079522C" w:rsidRPr="00B87D28" w:rsidRDefault="0079522C" w:rsidP="003C7C4D">
      <w:pPr>
        <w:pStyle w:val="ListParagraph"/>
        <w:numPr>
          <w:ilvl w:val="3"/>
          <w:numId w:val="107"/>
        </w:numPr>
        <w:spacing w:after="0" w:line="240" w:lineRule="auto"/>
        <w:jc w:val="left"/>
        <w:rPr>
          <w:rFonts w:cstheme="minorHAnsi"/>
          <w:szCs w:val="20"/>
          <w:u w:val="single"/>
        </w:rPr>
      </w:pPr>
      <w:r w:rsidRPr="00B87D28">
        <w:rPr>
          <w:rFonts w:cstheme="minorHAnsi"/>
          <w:szCs w:val="20"/>
          <w:u w:val="single"/>
        </w:rPr>
        <w:t xml:space="preserve">3 </w:t>
      </w:r>
      <w:r w:rsidR="003C7C4D" w:rsidRPr="00B87D28">
        <w:rPr>
          <w:rFonts w:cstheme="minorHAnsi"/>
          <w:szCs w:val="20"/>
          <w:u w:val="single"/>
        </w:rPr>
        <w:t>Para:</w:t>
      </w:r>
      <w:r w:rsidRPr="00B87D28">
        <w:rPr>
          <w:rFonts w:cstheme="minorHAnsi"/>
          <w:szCs w:val="20"/>
          <w:u w:val="single"/>
        </w:rPr>
        <w:t xml:space="preserve"> </w:t>
      </w:r>
    </w:p>
    <w:p w14:paraId="2D891E40" w14:textId="77777777" w:rsidR="0079522C" w:rsidRPr="00B87D28" w:rsidRDefault="0079522C" w:rsidP="0079522C">
      <w:pPr>
        <w:pStyle w:val="ListParagraph"/>
        <w:spacing w:after="0" w:line="240" w:lineRule="auto"/>
        <w:ind w:left="1588"/>
        <w:jc w:val="left"/>
        <w:rPr>
          <w:rFonts w:cstheme="minorHAnsi"/>
          <w:szCs w:val="20"/>
          <w:u w:val="single"/>
        </w:rPr>
      </w:pPr>
    </w:p>
    <w:p w14:paraId="005A59A4" w14:textId="19BFEB17" w:rsidR="0079522C" w:rsidRPr="00B87D28" w:rsidRDefault="00395E00" w:rsidP="005470B8">
      <w:pPr>
        <w:numPr>
          <w:ilvl w:val="4"/>
          <w:numId w:val="43"/>
        </w:numPr>
        <w:spacing w:after="0" w:line="240" w:lineRule="auto"/>
        <w:jc w:val="left"/>
        <w:rPr>
          <w:rFonts w:cstheme="minorHAnsi"/>
          <w:szCs w:val="20"/>
          <w:u w:val="single"/>
        </w:rPr>
      </w:pPr>
      <w:r w:rsidRPr="00B87D28">
        <w:rPr>
          <w:rFonts w:cstheme="minorHAnsi"/>
          <w:szCs w:val="20"/>
        </w:rPr>
        <w:t>Nihil</w:t>
      </w:r>
    </w:p>
    <w:p w14:paraId="252D9AA2" w14:textId="77777777" w:rsidR="0079522C" w:rsidRPr="00B87D28" w:rsidRDefault="0079522C" w:rsidP="0079522C">
      <w:pPr>
        <w:spacing w:after="0" w:line="240" w:lineRule="auto"/>
        <w:jc w:val="left"/>
        <w:rPr>
          <w:rFonts w:cstheme="minorHAnsi"/>
          <w:szCs w:val="20"/>
          <w:u w:val="single"/>
        </w:rPr>
      </w:pPr>
    </w:p>
    <w:p w14:paraId="6191F937" w14:textId="77777777" w:rsidR="0079522C" w:rsidRPr="00B87D28" w:rsidRDefault="0079522C" w:rsidP="003C7C4D">
      <w:pPr>
        <w:numPr>
          <w:ilvl w:val="2"/>
          <w:numId w:val="107"/>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38129C55" w14:textId="77777777" w:rsidR="0079522C" w:rsidRPr="00B87D28" w:rsidRDefault="0079522C" w:rsidP="0079522C">
      <w:pPr>
        <w:spacing w:after="120"/>
        <w:ind w:left="1134"/>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3D042B31" w14:textId="77777777" w:rsidR="0079522C" w:rsidRPr="00B87D28" w:rsidRDefault="0079522C" w:rsidP="0079522C">
      <w:pPr>
        <w:spacing w:after="120"/>
        <w:ind w:left="1134"/>
        <w:jc w:val="left"/>
        <w:rPr>
          <w:rFonts w:cstheme="minorHAnsi"/>
          <w:szCs w:val="20"/>
        </w:rPr>
      </w:pPr>
      <w:r w:rsidRPr="00B87D28">
        <w:rPr>
          <w:rFonts w:cstheme="minorHAnsi"/>
          <w:szCs w:val="20"/>
        </w:rPr>
        <w:t>De bespreking van de verslagen HACCP is een vast agendapunt.</w:t>
      </w:r>
    </w:p>
    <w:p w14:paraId="2220AE1F" w14:textId="77777777" w:rsidR="00D92E77" w:rsidRPr="00B87D28" w:rsidRDefault="00D92E77" w:rsidP="0079522C">
      <w:pPr>
        <w:spacing w:after="160" w:line="259" w:lineRule="auto"/>
        <w:jc w:val="left"/>
      </w:pPr>
    </w:p>
    <w:p w14:paraId="155C5172" w14:textId="77777777" w:rsidR="00BA78D7" w:rsidRPr="00B87D28" w:rsidRDefault="00BA78D7"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12-05-OM-08: Overzicht van de </w:t>
      </w:r>
      <w:r w:rsidRPr="00B87D28">
        <w:rPr>
          <w:rFonts w:cstheme="minorHAnsi"/>
          <w:b/>
          <w:szCs w:val="20"/>
          <w:u w:val="single"/>
        </w:rPr>
        <w:t xml:space="preserve">nieuwe </w:t>
      </w:r>
      <w:bookmarkStart w:id="11" w:name="richtlijnen"/>
      <w:r w:rsidRPr="00B87D28">
        <w:rPr>
          <w:rFonts w:cstheme="minorHAnsi"/>
          <w:b/>
          <w:szCs w:val="20"/>
          <w:u w:val="single"/>
        </w:rPr>
        <w:t>richtlijnen</w:t>
      </w:r>
      <w:r w:rsidRPr="00B87D28">
        <w:rPr>
          <w:rFonts w:cstheme="minorHAnsi"/>
          <w:szCs w:val="20"/>
          <w:u w:val="single"/>
        </w:rPr>
        <w:t xml:space="preserve"> </w:t>
      </w:r>
      <w:bookmarkEnd w:id="11"/>
      <w:r w:rsidRPr="00B87D28">
        <w:rPr>
          <w:rFonts w:cstheme="minorHAnsi"/>
          <w:szCs w:val="20"/>
          <w:u w:val="single"/>
        </w:rPr>
        <w:t>door LDPBW 05. Het diensthoofd LDPBW 05 ligt de nieuwe richtlijnen toe.</w:t>
      </w:r>
      <w:r w:rsidRPr="00B87D28">
        <w:rPr>
          <w:rFonts w:cstheme="minorHAnsi"/>
          <w:szCs w:val="20"/>
          <w:u w:val="single"/>
        </w:rPr>
        <w:br/>
      </w:r>
    </w:p>
    <w:p w14:paraId="11AD4567" w14:textId="77777777" w:rsidR="00BA78D7" w:rsidRPr="00B87D28" w:rsidRDefault="00BA78D7" w:rsidP="005470B8">
      <w:pPr>
        <w:numPr>
          <w:ilvl w:val="2"/>
          <w:numId w:val="44"/>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3F4C42BB" w14:textId="41F63E34" w:rsidR="00BA78D7" w:rsidRPr="00B87D28" w:rsidRDefault="00BA78D7" w:rsidP="005470B8">
      <w:pPr>
        <w:numPr>
          <w:ilvl w:val="4"/>
          <w:numId w:val="45"/>
        </w:numPr>
        <w:spacing w:after="0" w:line="240" w:lineRule="auto"/>
        <w:jc w:val="left"/>
        <w:rPr>
          <w:rFonts w:cstheme="minorHAnsi"/>
          <w:szCs w:val="20"/>
        </w:rPr>
      </w:pPr>
      <w:r w:rsidRPr="00B87D28">
        <w:rPr>
          <w:rFonts w:cstheme="minorHAnsi"/>
          <w:szCs w:val="20"/>
        </w:rPr>
        <w:t xml:space="preserve">SPS </w:t>
      </w:r>
      <w:r w:rsidR="001B48CA" w:rsidRPr="00B87D28">
        <w:rPr>
          <w:rFonts w:cstheme="minorHAnsi"/>
          <w:szCs w:val="20"/>
        </w:rPr>
        <w:t xml:space="preserve">de verantwoordelijkheden van de </w:t>
      </w:r>
      <w:r w:rsidR="00890AEB" w:rsidRPr="00B87D28">
        <w:rPr>
          <w:rFonts w:cstheme="minorHAnsi"/>
          <w:szCs w:val="20"/>
        </w:rPr>
        <w:t>kwartiercommandant (ACTR-SPS-KWCOMD-IFX-001)</w:t>
      </w:r>
    </w:p>
    <w:p w14:paraId="04113D26" w14:textId="77664B58" w:rsidR="00890AEB" w:rsidRPr="00B87D28" w:rsidRDefault="00964BA4" w:rsidP="005470B8">
      <w:pPr>
        <w:numPr>
          <w:ilvl w:val="4"/>
          <w:numId w:val="45"/>
        </w:numPr>
        <w:spacing w:after="0" w:line="240" w:lineRule="auto"/>
        <w:jc w:val="left"/>
        <w:rPr>
          <w:rFonts w:cstheme="minorHAnsi"/>
          <w:szCs w:val="20"/>
        </w:rPr>
      </w:pPr>
      <w:r w:rsidRPr="00B87D28">
        <w:rPr>
          <w:rFonts w:cstheme="minorHAnsi"/>
          <w:szCs w:val="20"/>
        </w:rPr>
        <w:t>Nota bijkomende richtlijnen gebruik MANITOU MLT625 (24-00180184)</w:t>
      </w:r>
    </w:p>
    <w:p w14:paraId="5667A1C7" w14:textId="5FCAC61A" w:rsidR="00964BA4" w:rsidRPr="00B87D28" w:rsidRDefault="003F36B7" w:rsidP="005470B8">
      <w:pPr>
        <w:numPr>
          <w:ilvl w:val="4"/>
          <w:numId w:val="45"/>
        </w:numPr>
        <w:spacing w:after="0" w:line="240" w:lineRule="auto"/>
        <w:jc w:val="left"/>
        <w:rPr>
          <w:rFonts w:cstheme="minorHAnsi"/>
          <w:szCs w:val="20"/>
        </w:rPr>
      </w:pPr>
      <w:r w:rsidRPr="00B87D28">
        <w:rPr>
          <w:rFonts w:cstheme="minorHAnsi"/>
          <w:szCs w:val="20"/>
        </w:rPr>
        <w:t>Nota implementatie tabaksbeleid (25-00011242)</w:t>
      </w:r>
    </w:p>
    <w:p w14:paraId="1171167E" w14:textId="274E80DF" w:rsidR="00145F1A" w:rsidRPr="00B87D28" w:rsidRDefault="003F36B7" w:rsidP="005470B8">
      <w:pPr>
        <w:numPr>
          <w:ilvl w:val="4"/>
          <w:numId w:val="45"/>
        </w:numPr>
        <w:spacing w:after="0" w:line="240" w:lineRule="auto"/>
        <w:jc w:val="left"/>
        <w:rPr>
          <w:rFonts w:cstheme="minorHAnsi"/>
          <w:szCs w:val="20"/>
        </w:rPr>
      </w:pPr>
      <w:r w:rsidRPr="00B87D28">
        <w:rPr>
          <w:rFonts w:cstheme="minorHAnsi"/>
          <w:szCs w:val="20"/>
        </w:rPr>
        <w:t>Nota bedrijshulpverlener – vorming via BOSA – sessies 2025 (25-00037529)</w:t>
      </w:r>
    </w:p>
    <w:p w14:paraId="616D3632" w14:textId="77777777" w:rsidR="00145F1A" w:rsidRPr="00B87D28" w:rsidRDefault="00145F1A" w:rsidP="00145F1A">
      <w:pPr>
        <w:spacing w:after="0" w:line="240" w:lineRule="auto"/>
        <w:jc w:val="left"/>
        <w:rPr>
          <w:rFonts w:cstheme="minorHAnsi"/>
          <w:szCs w:val="20"/>
        </w:rPr>
      </w:pPr>
    </w:p>
    <w:p w14:paraId="40285922" w14:textId="77777777" w:rsidR="00145F1A" w:rsidRPr="00B87D28" w:rsidRDefault="00145F1A" w:rsidP="005470B8">
      <w:pPr>
        <w:numPr>
          <w:ilvl w:val="2"/>
          <w:numId w:val="44"/>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66F03FB2" w14:textId="77777777" w:rsidR="00145F1A" w:rsidRPr="00B87D28" w:rsidRDefault="00145F1A" w:rsidP="00145F1A">
      <w:pPr>
        <w:spacing w:after="120"/>
        <w:ind w:left="1134"/>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29C88168" w14:textId="4E5681D0" w:rsidR="00145F1A" w:rsidRPr="00B87D28" w:rsidRDefault="00145F1A" w:rsidP="00145F1A">
      <w:pPr>
        <w:spacing w:after="120"/>
        <w:ind w:left="1134"/>
        <w:jc w:val="left"/>
        <w:rPr>
          <w:rFonts w:cstheme="minorHAnsi"/>
          <w:szCs w:val="20"/>
        </w:rPr>
      </w:pPr>
      <w:r w:rsidRPr="00B87D28">
        <w:rPr>
          <w:rFonts w:cstheme="minorHAnsi"/>
          <w:szCs w:val="20"/>
        </w:rPr>
        <w:t>De bespreking van de nieuwe richtlijnen door LDPBW 05 is een vast agendapunt.</w:t>
      </w:r>
    </w:p>
    <w:p w14:paraId="791AAD3A" w14:textId="1EC7CA8E" w:rsidR="000C0595" w:rsidRPr="00B87D28" w:rsidRDefault="000C0595"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12-05-OM-09: Bespreking </w:t>
      </w:r>
      <w:bookmarkStart w:id="12" w:name="driemaandelijks_verslag_LDPBW"/>
      <w:r w:rsidRPr="00B87D28">
        <w:rPr>
          <w:rFonts w:cstheme="minorHAnsi"/>
          <w:b/>
          <w:szCs w:val="20"/>
          <w:u w:val="single"/>
        </w:rPr>
        <w:t>driemaandelijks verslag LDPBW</w:t>
      </w:r>
      <w:r w:rsidRPr="00B87D28">
        <w:rPr>
          <w:rFonts w:cstheme="minorHAnsi"/>
          <w:b/>
          <w:bCs/>
          <w:szCs w:val="20"/>
          <w:u w:val="single"/>
        </w:rPr>
        <w:t xml:space="preserve"> </w:t>
      </w:r>
      <w:bookmarkEnd w:id="12"/>
      <w:r w:rsidRPr="00B87D28">
        <w:rPr>
          <w:rFonts w:cstheme="minorHAnsi"/>
          <w:b/>
          <w:bCs/>
          <w:szCs w:val="20"/>
          <w:u w:val="single"/>
        </w:rPr>
        <w:t>05</w:t>
      </w:r>
      <w:r w:rsidRPr="00B87D28">
        <w:rPr>
          <w:rFonts w:cstheme="minorHAnsi"/>
          <w:szCs w:val="20"/>
          <w:u w:val="single"/>
        </w:rPr>
        <w:t xml:space="preserve"> (Okt – Nov - Dec 2024). Het diensthoofd LDPBW 05 licht dit toe.</w:t>
      </w:r>
      <w:r w:rsidRPr="00B87D28">
        <w:rPr>
          <w:rFonts w:cstheme="minorHAnsi"/>
          <w:szCs w:val="20"/>
          <w:u w:val="single"/>
        </w:rPr>
        <w:br/>
      </w:r>
    </w:p>
    <w:p w14:paraId="0F748C4D" w14:textId="77777777" w:rsidR="000C0595" w:rsidRPr="00B87D28" w:rsidRDefault="000C0595" w:rsidP="005470B8">
      <w:pPr>
        <w:numPr>
          <w:ilvl w:val="2"/>
          <w:numId w:val="46"/>
        </w:numPr>
        <w:spacing w:after="0" w:line="240" w:lineRule="auto"/>
        <w:jc w:val="left"/>
        <w:rPr>
          <w:rFonts w:cstheme="minorHAnsi"/>
          <w:szCs w:val="20"/>
        </w:rPr>
      </w:pPr>
      <w:r w:rsidRPr="00B87D28">
        <w:rPr>
          <w:rFonts w:cstheme="minorHAnsi"/>
          <w:szCs w:val="20"/>
          <w:u w:val="single"/>
        </w:rPr>
        <w:t>Beknopte uiteenzetting van de bespreking</w:t>
      </w:r>
      <w:r w:rsidRPr="00B87D28">
        <w:rPr>
          <w:rFonts w:cstheme="minorHAnsi"/>
          <w:szCs w:val="20"/>
          <w:u w:val="single"/>
        </w:rPr>
        <w:br/>
      </w:r>
    </w:p>
    <w:p w14:paraId="05370DC3" w14:textId="77777777" w:rsidR="000C0595" w:rsidRPr="00B87D28" w:rsidRDefault="000C0595" w:rsidP="000C0595">
      <w:pPr>
        <w:ind w:left="1134"/>
        <w:jc w:val="left"/>
        <w:rPr>
          <w:rFonts w:cstheme="minorHAnsi"/>
          <w:szCs w:val="20"/>
        </w:rPr>
      </w:pPr>
      <w:r w:rsidRPr="00B87D28">
        <w:rPr>
          <w:rFonts w:cstheme="minorHAnsi"/>
          <w:szCs w:val="20"/>
        </w:rPr>
        <w:t xml:space="preserve">Het </w:t>
      </w:r>
      <w:r w:rsidRPr="00B87D28">
        <w:rPr>
          <w:rFonts w:cstheme="minorHAnsi"/>
          <w:b/>
          <w:bCs/>
          <w:szCs w:val="20"/>
        </w:rPr>
        <w:t>driemaandelijks verslag</w:t>
      </w:r>
      <w:r w:rsidRPr="00B87D28">
        <w:rPr>
          <w:rFonts w:cstheme="minorHAnsi"/>
          <w:szCs w:val="20"/>
        </w:rPr>
        <w:t xml:space="preserve"> wordt door LDPBW 05 nader toegelicht.</w:t>
      </w:r>
    </w:p>
    <w:p w14:paraId="2C17B6A0" w14:textId="77777777" w:rsidR="000C0595" w:rsidRPr="00B87D28" w:rsidRDefault="000C0595" w:rsidP="005470B8">
      <w:pPr>
        <w:pStyle w:val="ListParagraph"/>
        <w:numPr>
          <w:ilvl w:val="3"/>
          <w:numId w:val="52"/>
        </w:numPr>
        <w:spacing w:after="0" w:line="240" w:lineRule="auto"/>
        <w:jc w:val="left"/>
        <w:rPr>
          <w:rFonts w:cstheme="minorHAnsi"/>
          <w:szCs w:val="20"/>
          <w:u w:val="single"/>
        </w:rPr>
      </w:pPr>
      <w:r w:rsidRPr="00B87D28">
        <w:rPr>
          <w:rFonts w:cstheme="minorHAnsi"/>
          <w:szCs w:val="20"/>
          <w:u w:val="single"/>
        </w:rPr>
        <w:t>29 Bn Log</w:t>
      </w:r>
      <w:r w:rsidRPr="00B87D28">
        <w:rPr>
          <w:rFonts w:cstheme="minorHAnsi"/>
          <w:szCs w:val="20"/>
          <w:u w:val="single"/>
        </w:rPr>
        <w:br/>
      </w:r>
    </w:p>
    <w:p w14:paraId="24C5E83A" w14:textId="77777777" w:rsidR="000C0595" w:rsidRPr="00B87D28" w:rsidRDefault="000C0595" w:rsidP="005470B8">
      <w:pPr>
        <w:numPr>
          <w:ilvl w:val="4"/>
          <w:numId w:val="47"/>
        </w:numPr>
        <w:spacing w:after="0" w:line="240" w:lineRule="auto"/>
        <w:jc w:val="left"/>
        <w:rPr>
          <w:rFonts w:cstheme="minorHAnsi"/>
          <w:szCs w:val="20"/>
          <w:u w:val="single"/>
        </w:rPr>
      </w:pPr>
      <w:r w:rsidRPr="00B87D28">
        <w:rPr>
          <w:rFonts w:cstheme="minorHAnsi"/>
          <w:szCs w:val="20"/>
        </w:rPr>
        <w:t>Er werd door LDPBW 05 gewerkt aan volgende zaken</w:t>
      </w:r>
    </w:p>
    <w:p w14:paraId="576AB337" w14:textId="77777777" w:rsidR="000C0595" w:rsidRPr="00B87D28" w:rsidRDefault="000C0595" w:rsidP="005470B8">
      <w:pPr>
        <w:numPr>
          <w:ilvl w:val="4"/>
          <w:numId w:val="48"/>
        </w:numPr>
        <w:spacing w:after="0" w:line="240" w:lineRule="auto"/>
        <w:ind w:left="2268" w:right="260"/>
        <w:contextualSpacing/>
        <w:jc w:val="left"/>
        <w:rPr>
          <w:rFonts w:cstheme="minorHAnsi"/>
          <w:szCs w:val="20"/>
          <w:u w:val="single"/>
        </w:rPr>
      </w:pPr>
      <w:bookmarkStart w:id="13" w:name="_Hlk170629873"/>
      <w:r w:rsidRPr="00B87D28">
        <w:rPr>
          <w:rFonts w:cstheme="minorHAnsi"/>
          <w:szCs w:val="20"/>
        </w:rPr>
        <w:t>Standaardtaken: AO, IDV, Sreq, FF...</w:t>
      </w:r>
    </w:p>
    <w:bookmarkEnd w:id="13"/>
    <w:p w14:paraId="4CF9CD97"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Rondgang locaties bevelsovergave (Herentals)</w:t>
      </w:r>
    </w:p>
    <w:p w14:paraId="26510501"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Viseren FF</w:t>
      </w:r>
    </w:p>
    <w:p w14:paraId="0D39C777"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Deelname trimestriële preventievergadering</w:t>
      </w:r>
    </w:p>
    <w:p w14:paraId="7CA5DA5F"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Rondgang werkplaats houtbewerking</w:t>
      </w:r>
    </w:p>
    <w:p w14:paraId="01B76CEB" w14:textId="136F93FB"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Voorbereiden en uitvoeren jaarlijkse rondgang PAAA en LDPBW05</w:t>
      </w:r>
    </w:p>
    <w:p w14:paraId="74DA3754" w14:textId="1B8D530A"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WPF-stagiair + gezondheidsbeoordeling</w:t>
      </w:r>
    </w:p>
    <w:p w14:paraId="7289880D"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Voorbereiding en deelname proactieve inspectie ILE</w:t>
      </w:r>
    </w:p>
    <w:p w14:paraId="21355947"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kleedkamers nieuw brandweergebouw</w:t>
      </w:r>
    </w:p>
    <w:p w14:paraId="16AECAB1" w14:textId="33D2C443"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Overleg LDPBW 05-06 m.b.t. personenkooi Manitou en Nycolube</w:t>
      </w:r>
    </w:p>
    <w:p w14:paraId="4AA2B03B" w14:textId="53C67A40"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PBM-manipulatie kerosine en diesel</w:t>
      </w:r>
    </w:p>
    <w:p w14:paraId="5E4FAFA8"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Ondersteuning brand- en evacuatieoefening</w:t>
      </w:r>
    </w:p>
    <w:p w14:paraId="3212B346"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Kick-off meeting nieuwbouw brandweersectie</w:t>
      </w:r>
    </w:p>
    <w:p w14:paraId="127445D8"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tijdelijke opslag gevaarlijke producten</w:t>
      </w:r>
    </w:p>
    <w:p w14:paraId="11A838E7"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evacuatieplan logementsblok</w:t>
      </w:r>
    </w:p>
    <w:p w14:paraId="7D9BA9B1"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Voorbereiding voorlopige oplevering logementsblok</w:t>
      </w:r>
    </w:p>
    <w:p w14:paraId="57C9D8D8" w14:textId="77777777"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PBM – veiligheidsschoenen + steunzolen</w:t>
      </w:r>
    </w:p>
    <w:p w14:paraId="109DC944" w14:textId="77777777" w:rsidR="00CB7FC3" w:rsidRPr="00B87D28" w:rsidRDefault="00CB7FC3"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Advies en rondgangen kwartier Berlaar</w:t>
      </w:r>
    </w:p>
    <w:p w14:paraId="0CCC6104" w14:textId="19D4B7D9" w:rsidR="00D46E9C" w:rsidRPr="00B87D28" w:rsidRDefault="00D46E9C" w:rsidP="005470B8">
      <w:pPr>
        <w:numPr>
          <w:ilvl w:val="4"/>
          <w:numId w:val="48"/>
        </w:numPr>
        <w:spacing w:after="0" w:line="240" w:lineRule="auto"/>
        <w:ind w:left="2268" w:right="260"/>
        <w:contextualSpacing/>
        <w:jc w:val="left"/>
        <w:rPr>
          <w:rFonts w:cstheme="minorHAnsi"/>
          <w:szCs w:val="20"/>
        </w:rPr>
      </w:pPr>
      <w:r w:rsidRPr="00B87D28">
        <w:rPr>
          <w:rFonts w:cstheme="minorHAnsi"/>
          <w:szCs w:val="20"/>
        </w:rPr>
        <w:t>…</w:t>
      </w:r>
      <w:r w:rsidRPr="00B87D28">
        <w:rPr>
          <w:rFonts w:cstheme="minorHAnsi"/>
          <w:szCs w:val="20"/>
        </w:rPr>
        <w:br/>
      </w:r>
    </w:p>
    <w:p w14:paraId="7BCB1E1C" w14:textId="6F65985C" w:rsidR="000C0595" w:rsidRPr="00B87D28" w:rsidRDefault="000C0595" w:rsidP="005470B8">
      <w:pPr>
        <w:pStyle w:val="ListParagraph"/>
        <w:numPr>
          <w:ilvl w:val="3"/>
          <w:numId w:val="52"/>
        </w:numPr>
        <w:spacing w:after="0" w:line="240" w:lineRule="auto"/>
        <w:jc w:val="left"/>
        <w:rPr>
          <w:rFonts w:cstheme="minorHAnsi"/>
          <w:szCs w:val="20"/>
          <w:u w:val="single"/>
        </w:rPr>
      </w:pPr>
      <w:r w:rsidRPr="00B87D28">
        <w:rPr>
          <w:rFonts w:cstheme="minorHAnsi"/>
          <w:szCs w:val="20"/>
          <w:u w:val="single"/>
        </w:rPr>
        <w:t xml:space="preserve">3 </w:t>
      </w:r>
      <w:r w:rsidR="00B1559E" w:rsidRPr="00B87D28">
        <w:rPr>
          <w:rFonts w:cstheme="minorHAnsi"/>
          <w:szCs w:val="20"/>
          <w:u w:val="single"/>
        </w:rPr>
        <w:t>Para:</w:t>
      </w:r>
      <w:r w:rsidRPr="00B87D28">
        <w:rPr>
          <w:rFonts w:cstheme="minorHAnsi"/>
          <w:szCs w:val="20"/>
          <w:u w:val="single"/>
        </w:rPr>
        <w:t xml:space="preserve"> </w:t>
      </w:r>
      <w:r w:rsidRPr="00B87D28">
        <w:rPr>
          <w:rFonts w:cstheme="minorHAnsi"/>
          <w:szCs w:val="20"/>
          <w:u w:val="single"/>
        </w:rPr>
        <w:br/>
      </w:r>
    </w:p>
    <w:p w14:paraId="3A4F1C7F" w14:textId="77777777" w:rsidR="000C0595" w:rsidRPr="00B87D28" w:rsidRDefault="000C0595" w:rsidP="005470B8">
      <w:pPr>
        <w:numPr>
          <w:ilvl w:val="4"/>
          <w:numId w:val="49"/>
        </w:numPr>
        <w:spacing w:after="0" w:line="240" w:lineRule="auto"/>
        <w:jc w:val="left"/>
        <w:rPr>
          <w:rFonts w:cstheme="minorHAnsi"/>
          <w:szCs w:val="20"/>
          <w:u w:val="single"/>
        </w:rPr>
      </w:pPr>
      <w:r w:rsidRPr="00B87D28">
        <w:rPr>
          <w:rFonts w:cstheme="minorHAnsi"/>
          <w:szCs w:val="20"/>
        </w:rPr>
        <w:t>Er werd door LDPBW 05 gewerkt aan volgende zaken</w:t>
      </w:r>
    </w:p>
    <w:p w14:paraId="08050596" w14:textId="77777777" w:rsidR="000C0595" w:rsidRPr="00B87D28" w:rsidRDefault="000C0595" w:rsidP="005470B8">
      <w:pPr>
        <w:numPr>
          <w:ilvl w:val="4"/>
          <w:numId w:val="51"/>
        </w:numPr>
        <w:spacing w:after="0" w:line="240" w:lineRule="auto"/>
        <w:ind w:left="2268" w:right="260"/>
        <w:contextualSpacing/>
        <w:jc w:val="left"/>
        <w:rPr>
          <w:rFonts w:cstheme="minorHAnsi"/>
          <w:szCs w:val="20"/>
          <w:u w:val="single"/>
        </w:rPr>
      </w:pPr>
      <w:r w:rsidRPr="00B87D28">
        <w:rPr>
          <w:rFonts w:cstheme="minorHAnsi"/>
          <w:szCs w:val="20"/>
        </w:rPr>
        <w:t>Standaardtaken: AO, IDV, Sreq, FF...</w:t>
      </w:r>
    </w:p>
    <w:p w14:paraId="4A6846F1"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Project WPF: bepalen arbeidssituaties, bezoek werkposten, inventaris WPF</w:t>
      </w:r>
    </w:p>
    <w:p w14:paraId="1D766BFC"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Advies asbest UTA 3 Para</w:t>
      </w:r>
    </w:p>
    <w:p w14:paraId="6319739E"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Werkplaatsbezoek Centraal Magazijn</w:t>
      </w:r>
    </w:p>
    <w:p w14:paraId="627562C4"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lastRenderedPageBreak/>
        <w:t>Voorbereiden presentatie domein welzijn en gezondheid t.v.v. 21Cie</w:t>
      </w:r>
    </w:p>
    <w:p w14:paraId="4C5AE865"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WPB i.f.v. RA Mobility house</w:t>
      </w:r>
    </w:p>
    <w:p w14:paraId="569259CF"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Advies en ondersteuning bij opmaak werkplaatsdossier Centraal Magazijn</w:t>
      </w:r>
    </w:p>
    <w:p w14:paraId="478C4259" w14:textId="77777777"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Ondersteuning FT AsPrev 3 Para</w:t>
      </w:r>
    </w:p>
    <w:p w14:paraId="6ADA3C9A" w14:textId="0887D3AF" w:rsidR="001400BC" w:rsidRPr="00B87D28" w:rsidRDefault="001400BC" w:rsidP="005470B8">
      <w:pPr>
        <w:numPr>
          <w:ilvl w:val="4"/>
          <w:numId w:val="51"/>
        </w:numPr>
        <w:spacing w:after="0" w:line="240" w:lineRule="auto"/>
        <w:ind w:left="2268" w:right="260"/>
        <w:contextualSpacing/>
        <w:jc w:val="left"/>
        <w:rPr>
          <w:rFonts w:cstheme="minorHAnsi"/>
          <w:szCs w:val="20"/>
        </w:rPr>
      </w:pPr>
      <w:r w:rsidRPr="00B87D28">
        <w:rPr>
          <w:rFonts w:cstheme="minorHAnsi"/>
          <w:szCs w:val="20"/>
        </w:rPr>
        <w:t>…</w:t>
      </w:r>
    </w:p>
    <w:p w14:paraId="7B10B8C2" w14:textId="77777777" w:rsidR="000C0595" w:rsidRPr="00B87D28" w:rsidRDefault="000C0595" w:rsidP="000C0595">
      <w:pPr>
        <w:spacing w:after="0" w:line="240" w:lineRule="auto"/>
        <w:ind w:right="260"/>
        <w:contextualSpacing/>
        <w:jc w:val="left"/>
        <w:rPr>
          <w:rFonts w:cstheme="minorHAnsi"/>
          <w:szCs w:val="20"/>
          <w:u w:val="single"/>
        </w:rPr>
      </w:pPr>
    </w:p>
    <w:p w14:paraId="4B8CF086" w14:textId="43A6DAD6" w:rsidR="000C0595" w:rsidRPr="00B87D28" w:rsidRDefault="003C7C4D" w:rsidP="005470B8">
      <w:pPr>
        <w:pStyle w:val="ListParagraph"/>
        <w:numPr>
          <w:ilvl w:val="3"/>
          <w:numId w:val="52"/>
        </w:numPr>
        <w:spacing w:after="0" w:line="240" w:lineRule="auto"/>
        <w:jc w:val="left"/>
        <w:rPr>
          <w:rFonts w:cstheme="minorHAnsi"/>
          <w:szCs w:val="20"/>
        </w:rPr>
      </w:pPr>
      <w:r w:rsidRPr="00B87D28">
        <w:rPr>
          <w:rFonts w:cstheme="minorHAnsi"/>
          <w:szCs w:val="20"/>
          <w:u w:val="single"/>
        </w:rPr>
        <w:t>Arbeidsongevallen:</w:t>
      </w:r>
      <w:r w:rsidR="000C0595" w:rsidRPr="00B87D28">
        <w:rPr>
          <w:rFonts w:cstheme="minorHAnsi"/>
          <w:szCs w:val="20"/>
          <w:u w:val="single"/>
        </w:rPr>
        <w:br/>
      </w:r>
    </w:p>
    <w:p w14:paraId="78F41CDE" w14:textId="77777777" w:rsidR="000C0595" w:rsidRPr="00B87D28" w:rsidRDefault="000C0595" w:rsidP="005470B8">
      <w:pPr>
        <w:numPr>
          <w:ilvl w:val="4"/>
          <w:numId w:val="50"/>
        </w:numPr>
        <w:spacing w:after="0" w:line="240" w:lineRule="auto"/>
        <w:jc w:val="left"/>
        <w:rPr>
          <w:rFonts w:cstheme="minorHAnsi"/>
          <w:szCs w:val="20"/>
        </w:rPr>
      </w:pPr>
      <w:r w:rsidRPr="00B87D28">
        <w:rPr>
          <w:rFonts w:cstheme="minorHAnsi"/>
          <w:szCs w:val="20"/>
        </w:rPr>
        <w:t>Het afgelopen trimester werden onderstaande AO geregistreerd.</w:t>
      </w:r>
    </w:p>
    <w:p w14:paraId="7DFBCA50" w14:textId="77777777" w:rsidR="00D92E77" w:rsidRPr="00B87D28" w:rsidRDefault="00D92E77" w:rsidP="002B2374">
      <w:pPr>
        <w:spacing w:after="160" w:line="259" w:lineRule="auto"/>
        <w:jc w:val="left"/>
      </w:pPr>
    </w:p>
    <w:tbl>
      <w:tblPr>
        <w:tblW w:w="10112" w:type="dxa"/>
        <w:tblCellMar>
          <w:left w:w="0" w:type="dxa"/>
          <w:right w:w="0" w:type="dxa"/>
        </w:tblCellMar>
        <w:tblLook w:val="0420" w:firstRow="1" w:lastRow="0" w:firstColumn="0" w:lastColumn="0" w:noHBand="0" w:noVBand="1"/>
      </w:tblPr>
      <w:tblGrid>
        <w:gridCol w:w="5926"/>
        <w:gridCol w:w="2093"/>
        <w:gridCol w:w="2093"/>
      </w:tblGrid>
      <w:tr w:rsidR="00D64EC4" w:rsidRPr="00B87D28" w14:paraId="0C00D182" w14:textId="77777777" w:rsidTr="005D3C6D">
        <w:trPr>
          <w:trHeight w:val="573"/>
        </w:trPr>
        <w:tc>
          <w:tcPr>
            <w:tcW w:w="5926" w:type="dxa"/>
            <w:tcBorders>
              <w:top w:val="single" w:sz="8" w:space="0" w:color="FFFFFF"/>
              <w:left w:val="single" w:sz="8" w:space="0" w:color="FFFFFF"/>
              <w:bottom w:val="single" w:sz="24" w:space="0" w:color="FFFFFF"/>
              <w:right w:val="single" w:sz="8" w:space="0" w:color="FFFFFF"/>
            </w:tcBorders>
            <w:shd w:val="clear" w:color="auto" w:fill="3494BA"/>
            <w:tcMar>
              <w:top w:w="72" w:type="dxa"/>
              <w:left w:w="144" w:type="dxa"/>
              <w:bottom w:w="72" w:type="dxa"/>
              <w:right w:w="144" w:type="dxa"/>
            </w:tcMar>
            <w:hideMark/>
          </w:tcPr>
          <w:p w14:paraId="2C4C7BBF" w14:textId="77777777" w:rsidR="00D64EC4" w:rsidRPr="00B87D28" w:rsidRDefault="00D64EC4" w:rsidP="00D64EC4">
            <w:pPr>
              <w:spacing w:after="160" w:line="259" w:lineRule="auto"/>
              <w:jc w:val="left"/>
            </w:pPr>
          </w:p>
        </w:tc>
        <w:tc>
          <w:tcPr>
            <w:tcW w:w="2093" w:type="dxa"/>
            <w:tcBorders>
              <w:top w:val="single" w:sz="8" w:space="0" w:color="FFFFFF"/>
              <w:left w:val="single" w:sz="8" w:space="0" w:color="FFFFFF"/>
              <w:bottom w:val="single" w:sz="24" w:space="0" w:color="FFFFFF"/>
              <w:right w:val="single" w:sz="8" w:space="0" w:color="FFFFFF"/>
            </w:tcBorders>
            <w:shd w:val="clear" w:color="auto" w:fill="3494BA"/>
            <w:tcMar>
              <w:top w:w="72" w:type="dxa"/>
              <w:left w:w="144" w:type="dxa"/>
              <w:bottom w:w="72" w:type="dxa"/>
              <w:right w:w="144" w:type="dxa"/>
            </w:tcMar>
            <w:hideMark/>
          </w:tcPr>
          <w:p w14:paraId="0D34277B" w14:textId="77777777" w:rsidR="00D64EC4" w:rsidRPr="00B87D28" w:rsidRDefault="00D64EC4" w:rsidP="00D64EC4">
            <w:pPr>
              <w:spacing w:after="160" w:line="259" w:lineRule="auto"/>
              <w:jc w:val="left"/>
            </w:pPr>
            <w:r w:rsidRPr="00B87D28">
              <w:rPr>
                <w:b/>
                <w:bCs/>
              </w:rPr>
              <w:t>29 Bn Log</w:t>
            </w:r>
          </w:p>
        </w:tc>
        <w:tc>
          <w:tcPr>
            <w:tcW w:w="2093" w:type="dxa"/>
            <w:tcBorders>
              <w:top w:val="single" w:sz="8" w:space="0" w:color="FFFFFF"/>
              <w:left w:val="single" w:sz="8" w:space="0" w:color="FFFFFF"/>
              <w:bottom w:val="single" w:sz="24" w:space="0" w:color="FFFFFF"/>
              <w:right w:val="single" w:sz="8" w:space="0" w:color="FFFFFF"/>
            </w:tcBorders>
            <w:shd w:val="clear" w:color="auto" w:fill="3494BA"/>
            <w:tcMar>
              <w:top w:w="72" w:type="dxa"/>
              <w:left w:w="144" w:type="dxa"/>
              <w:bottom w:w="72" w:type="dxa"/>
              <w:right w:w="144" w:type="dxa"/>
            </w:tcMar>
            <w:hideMark/>
          </w:tcPr>
          <w:p w14:paraId="24DB4C0A" w14:textId="77777777" w:rsidR="00D64EC4" w:rsidRPr="00B87D28" w:rsidRDefault="00D64EC4" w:rsidP="00D64EC4">
            <w:pPr>
              <w:spacing w:after="160" w:line="259" w:lineRule="auto"/>
              <w:jc w:val="left"/>
            </w:pPr>
            <w:r w:rsidRPr="00B87D28">
              <w:rPr>
                <w:b/>
                <w:bCs/>
              </w:rPr>
              <w:t>3 Para</w:t>
            </w:r>
          </w:p>
        </w:tc>
      </w:tr>
      <w:tr w:rsidR="00D64EC4" w:rsidRPr="00B87D28" w14:paraId="25EC945E" w14:textId="77777777" w:rsidTr="005D3C6D">
        <w:trPr>
          <w:trHeight w:val="573"/>
        </w:trPr>
        <w:tc>
          <w:tcPr>
            <w:tcW w:w="5926" w:type="dxa"/>
            <w:tcBorders>
              <w:top w:val="single" w:sz="24"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167232B5" w14:textId="77777777" w:rsidR="00D64EC4" w:rsidRPr="00B87D28" w:rsidRDefault="00D64EC4" w:rsidP="00D64EC4">
            <w:pPr>
              <w:spacing w:after="160" w:line="259" w:lineRule="auto"/>
              <w:jc w:val="left"/>
            </w:pPr>
            <w:r w:rsidRPr="00B87D28">
              <w:t>Ernstig AO</w:t>
            </w:r>
          </w:p>
        </w:tc>
        <w:tc>
          <w:tcPr>
            <w:tcW w:w="2093" w:type="dxa"/>
            <w:tcBorders>
              <w:top w:val="single" w:sz="24"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3610125C" w14:textId="77777777" w:rsidR="00D64EC4" w:rsidRPr="00B87D28" w:rsidRDefault="00D64EC4" w:rsidP="00D64EC4">
            <w:pPr>
              <w:spacing w:after="160" w:line="259" w:lineRule="auto"/>
              <w:jc w:val="left"/>
            </w:pPr>
            <w:r w:rsidRPr="00B87D28">
              <w:t>1</w:t>
            </w:r>
          </w:p>
        </w:tc>
        <w:tc>
          <w:tcPr>
            <w:tcW w:w="2093" w:type="dxa"/>
            <w:tcBorders>
              <w:top w:val="single" w:sz="24"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219D2DA3" w14:textId="77777777" w:rsidR="00D64EC4" w:rsidRPr="00B87D28" w:rsidRDefault="00D64EC4" w:rsidP="00D64EC4">
            <w:pPr>
              <w:spacing w:after="160" w:line="259" w:lineRule="auto"/>
              <w:jc w:val="left"/>
            </w:pPr>
            <w:r w:rsidRPr="00B87D28">
              <w:t>0</w:t>
            </w:r>
          </w:p>
        </w:tc>
      </w:tr>
      <w:tr w:rsidR="00D64EC4" w:rsidRPr="00B87D28" w14:paraId="19A56C6E" w14:textId="77777777" w:rsidTr="005D3C6D">
        <w:trPr>
          <w:trHeight w:val="573"/>
        </w:trPr>
        <w:tc>
          <w:tcPr>
            <w:tcW w:w="5926"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00049EF0" w14:textId="77777777" w:rsidR="00D64EC4" w:rsidRPr="00B87D28" w:rsidRDefault="00D64EC4" w:rsidP="00D64EC4">
            <w:pPr>
              <w:spacing w:after="160" w:line="259" w:lineRule="auto"/>
              <w:jc w:val="left"/>
            </w:pPr>
            <w:r w:rsidRPr="00B87D28">
              <w:t>AO (vanaf 1 dag AGR)</w:t>
            </w:r>
          </w:p>
        </w:tc>
        <w:tc>
          <w:tcPr>
            <w:tcW w:w="2093"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4C5206EC" w14:textId="77777777" w:rsidR="00D64EC4" w:rsidRPr="00B87D28" w:rsidRDefault="00D64EC4" w:rsidP="00D64EC4">
            <w:pPr>
              <w:spacing w:after="160" w:line="259" w:lineRule="auto"/>
              <w:jc w:val="left"/>
            </w:pPr>
            <w:r w:rsidRPr="00B87D28">
              <w:t>1</w:t>
            </w:r>
          </w:p>
        </w:tc>
        <w:tc>
          <w:tcPr>
            <w:tcW w:w="2093"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01E06C3F" w14:textId="77777777" w:rsidR="00D64EC4" w:rsidRPr="00B87D28" w:rsidRDefault="00D64EC4" w:rsidP="00D64EC4">
            <w:pPr>
              <w:spacing w:after="160" w:line="259" w:lineRule="auto"/>
              <w:jc w:val="left"/>
            </w:pPr>
            <w:r w:rsidRPr="00B87D28">
              <w:t>3</w:t>
            </w:r>
          </w:p>
        </w:tc>
      </w:tr>
      <w:tr w:rsidR="00D64EC4" w:rsidRPr="00B87D28" w14:paraId="75D8B455" w14:textId="77777777" w:rsidTr="005D3C6D">
        <w:trPr>
          <w:trHeight w:val="573"/>
        </w:trPr>
        <w:tc>
          <w:tcPr>
            <w:tcW w:w="5926"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7A3D6CA2" w14:textId="77777777" w:rsidR="00D64EC4" w:rsidRPr="00B87D28" w:rsidRDefault="00D64EC4" w:rsidP="00D64EC4">
            <w:pPr>
              <w:spacing w:after="160" w:line="259" w:lineRule="auto"/>
              <w:jc w:val="left"/>
            </w:pPr>
            <w:r w:rsidRPr="00B87D28">
              <w:t>AO zonder AGR</w:t>
            </w:r>
          </w:p>
        </w:tc>
        <w:tc>
          <w:tcPr>
            <w:tcW w:w="2093"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217D8E4C" w14:textId="77777777" w:rsidR="00D64EC4" w:rsidRPr="00B87D28" w:rsidRDefault="00D64EC4" w:rsidP="00D64EC4">
            <w:pPr>
              <w:spacing w:after="160" w:line="259" w:lineRule="auto"/>
              <w:jc w:val="left"/>
            </w:pPr>
            <w:r w:rsidRPr="00B87D28">
              <w:t>0</w:t>
            </w:r>
          </w:p>
        </w:tc>
        <w:tc>
          <w:tcPr>
            <w:tcW w:w="2093"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68C8AE6F" w14:textId="77777777" w:rsidR="00D64EC4" w:rsidRPr="00B87D28" w:rsidRDefault="00D64EC4" w:rsidP="00D64EC4">
            <w:pPr>
              <w:spacing w:after="160" w:line="259" w:lineRule="auto"/>
              <w:jc w:val="left"/>
            </w:pPr>
            <w:r w:rsidRPr="00B87D28">
              <w:t>4</w:t>
            </w:r>
          </w:p>
        </w:tc>
      </w:tr>
      <w:tr w:rsidR="00D64EC4" w:rsidRPr="00B87D28" w14:paraId="7EAB7893" w14:textId="77777777" w:rsidTr="005D3C6D">
        <w:trPr>
          <w:trHeight w:val="573"/>
        </w:trPr>
        <w:tc>
          <w:tcPr>
            <w:tcW w:w="5926"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158B232F" w14:textId="77777777" w:rsidR="00D64EC4" w:rsidRPr="00B87D28" w:rsidRDefault="00D64EC4" w:rsidP="00D64EC4">
            <w:pPr>
              <w:spacing w:after="160" w:line="259" w:lineRule="auto"/>
              <w:jc w:val="left"/>
            </w:pPr>
            <w:r w:rsidRPr="00B87D28">
              <w:t>Arbeidsweg</w:t>
            </w:r>
          </w:p>
        </w:tc>
        <w:tc>
          <w:tcPr>
            <w:tcW w:w="2093"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15D170C2" w14:textId="77777777" w:rsidR="00D64EC4" w:rsidRPr="00B87D28" w:rsidRDefault="00D64EC4" w:rsidP="00D64EC4">
            <w:pPr>
              <w:spacing w:after="160" w:line="259" w:lineRule="auto"/>
              <w:jc w:val="left"/>
            </w:pPr>
            <w:r w:rsidRPr="00B87D28">
              <w:t>0</w:t>
            </w:r>
          </w:p>
        </w:tc>
        <w:tc>
          <w:tcPr>
            <w:tcW w:w="2093"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1EDF7C2C" w14:textId="77777777" w:rsidR="00D64EC4" w:rsidRPr="00B87D28" w:rsidRDefault="00D64EC4" w:rsidP="00D64EC4">
            <w:pPr>
              <w:spacing w:after="160" w:line="259" w:lineRule="auto"/>
              <w:jc w:val="left"/>
            </w:pPr>
            <w:r w:rsidRPr="00B87D28">
              <w:t>1</w:t>
            </w:r>
          </w:p>
        </w:tc>
      </w:tr>
      <w:tr w:rsidR="00D64EC4" w:rsidRPr="00B87D28" w14:paraId="25DB0922" w14:textId="77777777" w:rsidTr="005D3C6D">
        <w:trPr>
          <w:trHeight w:val="573"/>
        </w:trPr>
        <w:tc>
          <w:tcPr>
            <w:tcW w:w="5926"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133DA261" w14:textId="77777777" w:rsidR="00D64EC4" w:rsidRPr="00B87D28" w:rsidRDefault="00D64EC4" w:rsidP="00D64EC4">
            <w:pPr>
              <w:spacing w:after="160" w:line="259" w:lineRule="auto"/>
              <w:jc w:val="left"/>
            </w:pPr>
            <w:r w:rsidRPr="00B87D28">
              <w:t>Verkeersongevallen (materiële schade)</w:t>
            </w:r>
          </w:p>
        </w:tc>
        <w:tc>
          <w:tcPr>
            <w:tcW w:w="2093"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3E8B2A32" w14:textId="77777777" w:rsidR="00D64EC4" w:rsidRPr="00B87D28" w:rsidRDefault="00D64EC4" w:rsidP="00D64EC4">
            <w:pPr>
              <w:spacing w:after="160" w:line="259" w:lineRule="auto"/>
              <w:jc w:val="left"/>
            </w:pPr>
            <w:r w:rsidRPr="00B87D28">
              <w:t>3</w:t>
            </w:r>
          </w:p>
        </w:tc>
        <w:tc>
          <w:tcPr>
            <w:tcW w:w="2093"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7BDE9A86" w14:textId="77777777" w:rsidR="00D64EC4" w:rsidRPr="00B87D28" w:rsidRDefault="00D64EC4" w:rsidP="00D64EC4">
            <w:pPr>
              <w:spacing w:after="160" w:line="259" w:lineRule="auto"/>
              <w:jc w:val="left"/>
            </w:pPr>
            <w:r w:rsidRPr="00B87D28">
              <w:t>0</w:t>
            </w:r>
          </w:p>
        </w:tc>
      </w:tr>
      <w:tr w:rsidR="00D64EC4" w:rsidRPr="00B87D28" w14:paraId="6F4F687A" w14:textId="77777777" w:rsidTr="005D3C6D">
        <w:trPr>
          <w:trHeight w:val="573"/>
        </w:trPr>
        <w:tc>
          <w:tcPr>
            <w:tcW w:w="5926"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5EFA19F8" w14:textId="77777777" w:rsidR="00D64EC4" w:rsidRPr="00B87D28" w:rsidRDefault="00D64EC4" w:rsidP="00D64EC4">
            <w:pPr>
              <w:spacing w:after="160" w:line="259" w:lineRule="auto"/>
              <w:jc w:val="left"/>
            </w:pPr>
            <w:r w:rsidRPr="00B87D28">
              <w:t>Letsel langdurige blootstelling/malaises/…</w:t>
            </w:r>
          </w:p>
        </w:tc>
        <w:tc>
          <w:tcPr>
            <w:tcW w:w="2093"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3BC316E9" w14:textId="77777777" w:rsidR="00D64EC4" w:rsidRPr="00B87D28" w:rsidRDefault="00D64EC4" w:rsidP="00D64EC4">
            <w:pPr>
              <w:spacing w:after="160" w:line="259" w:lineRule="auto"/>
              <w:jc w:val="left"/>
            </w:pPr>
            <w:r w:rsidRPr="00B87D28">
              <w:t>2</w:t>
            </w:r>
          </w:p>
        </w:tc>
        <w:tc>
          <w:tcPr>
            <w:tcW w:w="2093" w:type="dxa"/>
            <w:tcBorders>
              <w:top w:val="single" w:sz="8" w:space="0" w:color="FFFFFF"/>
              <w:left w:val="single" w:sz="8" w:space="0" w:color="FFFFFF"/>
              <w:bottom w:val="single" w:sz="8" w:space="0" w:color="FFFFFF"/>
              <w:right w:val="single" w:sz="8" w:space="0" w:color="FFFFFF"/>
            </w:tcBorders>
            <w:shd w:val="clear" w:color="auto" w:fill="E8EFF3"/>
            <w:tcMar>
              <w:top w:w="72" w:type="dxa"/>
              <w:left w:w="144" w:type="dxa"/>
              <w:bottom w:w="72" w:type="dxa"/>
              <w:right w:w="144" w:type="dxa"/>
            </w:tcMar>
            <w:hideMark/>
          </w:tcPr>
          <w:p w14:paraId="4652BDFD" w14:textId="77777777" w:rsidR="00D64EC4" w:rsidRPr="00B87D28" w:rsidRDefault="00D64EC4" w:rsidP="00D64EC4">
            <w:pPr>
              <w:spacing w:after="160" w:line="259" w:lineRule="auto"/>
              <w:jc w:val="left"/>
            </w:pPr>
            <w:r w:rsidRPr="00B87D28">
              <w:t>0</w:t>
            </w:r>
          </w:p>
        </w:tc>
      </w:tr>
      <w:tr w:rsidR="00D64EC4" w:rsidRPr="00B87D28" w14:paraId="6163CD4E" w14:textId="77777777" w:rsidTr="005D3C6D">
        <w:trPr>
          <w:trHeight w:val="573"/>
        </w:trPr>
        <w:tc>
          <w:tcPr>
            <w:tcW w:w="5926"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5467FACB" w14:textId="77777777" w:rsidR="00D64EC4" w:rsidRPr="00B87D28" w:rsidRDefault="00D64EC4" w:rsidP="00D64EC4">
            <w:pPr>
              <w:spacing w:after="160" w:line="259" w:lineRule="auto"/>
              <w:jc w:val="left"/>
            </w:pPr>
            <w:r w:rsidRPr="00B87D28">
              <w:t>Sprongongevallen</w:t>
            </w:r>
          </w:p>
        </w:tc>
        <w:tc>
          <w:tcPr>
            <w:tcW w:w="2093"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340D1BEF" w14:textId="77777777" w:rsidR="00D64EC4" w:rsidRPr="00B87D28" w:rsidRDefault="00D64EC4" w:rsidP="00D64EC4">
            <w:pPr>
              <w:spacing w:after="160" w:line="259" w:lineRule="auto"/>
              <w:jc w:val="left"/>
            </w:pPr>
            <w:r w:rsidRPr="00B87D28">
              <w:t>0</w:t>
            </w:r>
          </w:p>
        </w:tc>
        <w:tc>
          <w:tcPr>
            <w:tcW w:w="2093" w:type="dxa"/>
            <w:tcBorders>
              <w:top w:val="single" w:sz="8" w:space="0" w:color="FFFFFF"/>
              <w:left w:val="single" w:sz="8" w:space="0" w:color="FFFFFF"/>
              <w:bottom w:val="single" w:sz="8" w:space="0" w:color="FFFFFF"/>
              <w:right w:val="single" w:sz="8" w:space="0" w:color="FFFFFF"/>
            </w:tcBorders>
            <w:shd w:val="clear" w:color="auto" w:fill="CDDCE7"/>
            <w:tcMar>
              <w:top w:w="72" w:type="dxa"/>
              <w:left w:w="144" w:type="dxa"/>
              <w:bottom w:w="72" w:type="dxa"/>
              <w:right w:w="144" w:type="dxa"/>
            </w:tcMar>
            <w:hideMark/>
          </w:tcPr>
          <w:p w14:paraId="75F55FA9" w14:textId="77777777" w:rsidR="00D64EC4" w:rsidRPr="00B87D28" w:rsidRDefault="00D64EC4" w:rsidP="00D64EC4">
            <w:pPr>
              <w:spacing w:after="160" w:line="259" w:lineRule="auto"/>
              <w:jc w:val="left"/>
            </w:pPr>
            <w:r w:rsidRPr="00B87D28">
              <w:t>1</w:t>
            </w:r>
          </w:p>
        </w:tc>
      </w:tr>
    </w:tbl>
    <w:p w14:paraId="4A74C25C" w14:textId="77777777" w:rsidR="006964E0" w:rsidRPr="00B87D28" w:rsidRDefault="006964E0">
      <w:pPr>
        <w:spacing w:after="160" w:line="259" w:lineRule="auto"/>
        <w:jc w:val="left"/>
      </w:pPr>
    </w:p>
    <w:p w14:paraId="1D7F1803" w14:textId="6C3B271A" w:rsidR="00761613" w:rsidRPr="00B87D28" w:rsidRDefault="002B2374" w:rsidP="005470B8">
      <w:pPr>
        <w:pStyle w:val="ListParagraph"/>
        <w:numPr>
          <w:ilvl w:val="3"/>
          <w:numId w:val="52"/>
        </w:numPr>
        <w:spacing w:after="0" w:line="240" w:lineRule="auto"/>
        <w:jc w:val="left"/>
        <w:rPr>
          <w:u w:val="single"/>
        </w:rPr>
      </w:pPr>
      <w:r w:rsidRPr="00B87D28">
        <w:rPr>
          <w:u w:val="single"/>
        </w:rPr>
        <w:t>Info/</w:t>
      </w:r>
      <w:r w:rsidR="00761613" w:rsidRPr="00B87D28">
        <w:rPr>
          <w:u w:val="single"/>
        </w:rPr>
        <w:t xml:space="preserve"> varia</w:t>
      </w:r>
      <w:r w:rsidR="00C44DFE" w:rsidRPr="00B87D28">
        <w:rPr>
          <w:u w:val="single"/>
        </w:rPr>
        <w:br/>
      </w:r>
    </w:p>
    <w:p w14:paraId="5001BB53" w14:textId="3EB20255" w:rsidR="00761613" w:rsidRPr="00B87D28" w:rsidRDefault="0080368F" w:rsidP="005470B8">
      <w:pPr>
        <w:numPr>
          <w:ilvl w:val="4"/>
          <w:numId w:val="56"/>
        </w:numPr>
        <w:spacing w:after="0" w:line="240" w:lineRule="auto"/>
        <w:jc w:val="left"/>
      </w:pPr>
      <w:r w:rsidRPr="00B87D28">
        <w:t>Er zijn problemen met het nieuwe model van de Opscore helmen</w:t>
      </w:r>
      <w:r w:rsidR="004838A9" w:rsidRPr="00B87D28">
        <w:t>, dit is vastge</w:t>
      </w:r>
      <w:r w:rsidR="00876120" w:rsidRPr="00B87D28">
        <w:t>steld tijdens een oefening bij 3Para. Concreet zijn er</w:t>
      </w:r>
      <w:r w:rsidR="00A9602A" w:rsidRPr="00B87D28">
        <w:t xml:space="preserve"> 3 personen die hun helm zijn kwijtgeraakt tijdens een sprong. Deze helmen betreffen het nieuwe model van 2024.</w:t>
      </w:r>
    </w:p>
    <w:p w14:paraId="33DA8CEE" w14:textId="3CEB6478" w:rsidR="00A9602A" w:rsidRPr="00B87D28" w:rsidRDefault="00A9602A" w:rsidP="005470B8">
      <w:pPr>
        <w:numPr>
          <w:ilvl w:val="4"/>
          <w:numId w:val="56"/>
        </w:numPr>
        <w:spacing w:after="0" w:line="240" w:lineRule="auto"/>
        <w:jc w:val="left"/>
      </w:pPr>
      <w:r w:rsidRPr="00B87D28">
        <w:t>Uiteraard brengt dit een zeer groot risico met zich mee voor zowel de springer als personen op de grond.</w:t>
      </w:r>
    </w:p>
    <w:p w14:paraId="41920BC2" w14:textId="62601609" w:rsidR="00A9602A" w:rsidRPr="00B87D28" w:rsidRDefault="00A9602A" w:rsidP="005470B8">
      <w:pPr>
        <w:numPr>
          <w:ilvl w:val="4"/>
          <w:numId w:val="56"/>
        </w:numPr>
        <w:spacing w:after="0" w:line="240" w:lineRule="auto"/>
        <w:jc w:val="left"/>
      </w:pPr>
      <w:r w:rsidRPr="00B87D28">
        <w:t>In afwachting van een oplossing mag er enkel nog ge</w:t>
      </w:r>
      <w:r w:rsidR="009A6117" w:rsidRPr="00B87D28">
        <w:t>sprongen worden met de Opscore helmen van 2020.</w:t>
      </w:r>
    </w:p>
    <w:p w14:paraId="4A7896B4" w14:textId="77777777" w:rsidR="00241203" w:rsidRPr="00B87D28" w:rsidRDefault="009A6117" w:rsidP="005470B8">
      <w:pPr>
        <w:numPr>
          <w:ilvl w:val="4"/>
          <w:numId w:val="56"/>
        </w:numPr>
        <w:spacing w:after="0" w:line="240" w:lineRule="auto"/>
        <w:jc w:val="left"/>
      </w:pPr>
      <w:r w:rsidRPr="00B87D28">
        <w:t>Alle personeelsleden bij 3Para zijn in het bezit van deze helm.</w:t>
      </w:r>
    </w:p>
    <w:p w14:paraId="0AAD4999" w14:textId="232E747A" w:rsidR="009A6117" w:rsidRPr="00B87D28" w:rsidRDefault="00241203" w:rsidP="00241203">
      <w:pPr>
        <w:spacing w:after="0" w:line="240" w:lineRule="auto"/>
        <w:ind w:left="1871"/>
        <w:jc w:val="left"/>
        <w:rPr>
          <w:b/>
          <w:bCs/>
        </w:rPr>
      </w:pPr>
      <w:r w:rsidRPr="00B87D28">
        <w:sym w:font="Wingdings" w:char="F0E0"/>
      </w:r>
      <w:r w:rsidRPr="00B87D28">
        <w:rPr>
          <w:b/>
          <w:bCs/>
        </w:rPr>
        <w:t xml:space="preserve"> Vraag Dhr. DEHEEGHER Dirk: </w:t>
      </w:r>
      <w:r w:rsidR="00805CA3" w:rsidRPr="00B87D28">
        <w:rPr>
          <w:b/>
          <w:bCs/>
        </w:rPr>
        <w:t>waar worden deze helmen getest</w:t>
      </w:r>
    </w:p>
    <w:p w14:paraId="61CD9D2B" w14:textId="0DC422EF" w:rsidR="000319BE" w:rsidRPr="00B87D28" w:rsidRDefault="000319BE" w:rsidP="00241203">
      <w:pPr>
        <w:spacing w:after="0" w:line="240" w:lineRule="auto"/>
        <w:ind w:left="1871"/>
        <w:jc w:val="left"/>
        <w:rPr>
          <w:b/>
          <w:bCs/>
        </w:rPr>
      </w:pPr>
      <w:r w:rsidRPr="00B87D28">
        <w:rPr>
          <w:b/>
          <w:bCs/>
        </w:rPr>
        <w:t>CO 3Para: Deze werden getest in het competentiecentrum te Schaffen. Tijdens de effectieve sprong is gebleken dat door de tractie die op de klipjes van het kinbandje</w:t>
      </w:r>
      <w:r w:rsidR="000B0066" w:rsidRPr="00B87D28">
        <w:rPr>
          <w:b/>
          <w:bCs/>
        </w:rPr>
        <w:t xml:space="preserve"> </w:t>
      </w:r>
      <w:r w:rsidRPr="00B87D28">
        <w:rPr>
          <w:b/>
          <w:bCs/>
        </w:rPr>
        <w:t>komt</w:t>
      </w:r>
      <w:r w:rsidR="000B0066" w:rsidRPr="00B87D28">
        <w:rPr>
          <w:b/>
          <w:bCs/>
        </w:rPr>
        <w:t xml:space="preserve"> deze loskomen. Dit probleem is met het model van 2024. Er is </w:t>
      </w:r>
      <w:r w:rsidR="00B1559E" w:rsidRPr="00B87D28">
        <w:rPr>
          <w:b/>
          <w:bCs/>
        </w:rPr>
        <w:t>onmiddellijk</w:t>
      </w:r>
      <w:r w:rsidR="000B0066" w:rsidRPr="00B87D28">
        <w:rPr>
          <w:b/>
          <w:bCs/>
        </w:rPr>
        <w:t xml:space="preserve"> voor gezorgd dat de helmen van 2024 vervangen werden door het model van 2020.</w:t>
      </w:r>
    </w:p>
    <w:p w14:paraId="1C160363" w14:textId="176245E7" w:rsidR="000B0066" w:rsidRPr="00B87D28" w:rsidRDefault="000B0066" w:rsidP="00241203">
      <w:pPr>
        <w:spacing w:after="0" w:line="240" w:lineRule="auto"/>
        <w:ind w:left="1871"/>
        <w:jc w:val="left"/>
        <w:rPr>
          <w:b/>
          <w:bCs/>
        </w:rPr>
      </w:pPr>
      <w:r w:rsidRPr="00B87D28">
        <w:rPr>
          <w:b/>
          <w:bCs/>
        </w:rPr>
        <w:t>Dhr. DEHEEG</w:t>
      </w:r>
      <w:r w:rsidR="00AC1C96" w:rsidRPr="00B87D28">
        <w:rPr>
          <w:b/>
          <w:bCs/>
        </w:rPr>
        <w:t xml:space="preserve">HER Dirk: </w:t>
      </w:r>
      <w:r w:rsidR="00896387" w:rsidRPr="00B87D28">
        <w:rPr>
          <w:b/>
          <w:bCs/>
        </w:rPr>
        <w:t>geven de leveranciers ook testresultaten mee? Hoe wordt de neutraliteit van deze resultaten geborgd?</w:t>
      </w:r>
    </w:p>
    <w:p w14:paraId="6BF647D3" w14:textId="78C024D2" w:rsidR="00761613" w:rsidRPr="00B87D28" w:rsidRDefault="00896387" w:rsidP="0008610E">
      <w:pPr>
        <w:spacing w:after="0" w:line="240" w:lineRule="auto"/>
        <w:ind w:left="1871"/>
        <w:jc w:val="left"/>
      </w:pPr>
      <w:r w:rsidRPr="00B87D28">
        <w:rPr>
          <w:b/>
          <w:bCs/>
        </w:rPr>
        <w:t>CO 3Para:</w:t>
      </w:r>
      <w:r w:rsidR="0008610E" w:rsidRPr="00B87D28">
        <w:rPr>
          <w:b/>
          <w:bCs/>
        </w:rPr>
        <w:t xml:space="preserve"> we nemen alle info mee (van de leveranciers en van eigen resultaten) en anticiperen hier dan op.</w:t>
      </w:r>
    </w:p>
    <w:p w14:paraId="07659E6A" w14:textId="77777777" w:rsidR="00761613" w:rsidRPr="00B87D28" w:rsidRDefault="00761613" w:rsidP="00761613">
      <w:pPr>
        <w:spacing w:after="0" w:line="240" w:lineRule="auto"/>
        <w:jc w:val="left"/>
      </w:pPr>
    </w:p>
    <w:p w14:paraId="1B98E5E0" w14:textId="77777777" w:rsidR="00761613" w:rsidRPr="00B87D28" w:rsidRDefault="00761613" w:rsidP="00761613">
      <w:pPr>
        <w:spacing w:after="0" w:line="240" w:lineRule="auto"/>
        <w:jc w:val="left"/>
      </w:pPr>
    </w:p>
    <w:p w14:paraId="582567C6" w14:textId="6554B58C" w:rsidR="00E6423D" w:rsidRPr="00B87D28" w:rsidRDefault="00E6423D" w:rsidP="005470B8">
      <w:pPr>
        <w:numPr>
          <w:ilvl w:val="1"/>
          <w:numId w:val="11"/>
        </w:numPr>
        <w:spacing w:after="0" w:line="240" w:lineRule="auto"/>
        <w:jc w:val="left"/>
        <w:rPr>
          <w:u w:val="single"/>
        </w:rPr>
      </w:pPr>
      <w:r w:rsidRPr="00B87D28">
        <w:rPr>
          <w:u w:val="single"/>
        </w:rPr>
        <w:lastRenderedPageBreak/>
        <w:t xml:space="preserve">Agendapunt </w:t>
      </w:r>
      <w:r w:rsidR="008174ED" w:rsidRPr="00B87D28">
        <w:rPr>
          <w:u w:val="single"/>
        </w:rPr>
        <w:t>25-05-OM-02</w:t>
      </w:r>
      <w:r w:rsidRPr="00B87D28">
        <w:rPr>
          <w:u w:val="single"/>
        </w:rPr>
        <w:t xml:space="preserve">: Bespreking </w:t>
      </w:r>
      <w:r w:rsidR="008174ED" w:rsidRPr="00B87D28">
        <w:rPr>
          <w:b/>
          <w:u w:val="single"/>
        </w:rPr>
        <w:t>jaarverslag</w:t>
      </w:r>
      <w:r w:rsidRPr="00B87D28">
        <w:rPr>
          <w:b/>
          <w:u w:val="single"/>
        </w:rPr>
        <w:t xml:space="preserve"> LDPBW</w:t>
      </w:r>
      <w:r w:rsidRPr="00B87D28">
        <w:rPr>
          <w:b/>
          <w:bCs/>
          <w:u w:val="single"/>
        </w:rPr>
        <w:t xml:space="preserve"> 05</w:t>
      </w:r>
      <w:r w:rsidR="008174ED" w:rsidRPr="00B87D28">
        <w:rPr>
          <w:b/>
          <w:bCs/>
          <w:u w:val="single"/>
        </w:rPr>
        <w:t xml:space="preserve"> - 2024</w:t>
      </w:r>
      <w:r w:rsidRPr="00B87D28">
        <w:rPr>
          <w:u w:val="single"/>
        </w:rPr>
        <w:t>. Het diensthoofd LDPBW 05 licht dit toe.</w:t>
      </w:r>
      <w:r w:rsidRPr="00B87D28">
        <w:rPr>
          <w:u w:val="single"/>
        </w:rPr>
        <w:br/>
      </w:r>
    </w:p>
    <w:p w14:paraId="2E0AF9C3" w14:textId="77777777" w:rsidR="00E6423D" w:rsidRPr="00B87D28" w:rsidRDefault="00E6423D" w:rsidP="005470B8">
      <w:pPr>
        <w:numPr>
          <w:ilvl w:val="2"/>
          <w:numId w:val="53"/>
        </w:numPr>
        <w:spacing w:after="160" w:line="259" w:lineRule="auto"/>
        <w:jc w:val="left"/>
      </w:pPr>
      <w:r w:rsidRPr="00B87D28">
        <w:rPr>
          <w:u w:val="single"/>
        </w:rPr>
        <w:t>Beknopte uiteenzetting van de bespreking</w:t>
      </w:r>
      <w:r w:rsidRPr="00B87D28">
        <w:rPr>
          <w:u w:val="single"/>
        </w:rPr>
        <w:br/>
      </w:r>
    </w:p>
    <w:p w14:paraId="3D29AB6E" w14:textId="3C988DEE" w:rsidR="00E6423D" w:rsidRPr="00B87D28" w:rsidRDefault="0089722F" w:rsidP="005470B8">
      <w:pPr>
        <w:numPr>
          <w:ilvl w:val="3"/>
          <w:numId w:val="54"/>
        </w:numPr>
        <w:spacing w:after="160" w:line="259" w:lineRule="auto"/>
        <w:jc w:val="left"/>
        <w:rPr>
          <w:u w:val="single"/>
        </w:rPr>
      </w:pPr>
      <w:r w:rsidRPr="00B87D28">
        <w:rPr>
          <w:u w:val="single"/>
        </w:rPr>
        <w:t xml:space="preserve">Belangrijkste dossiers </w:t>
      </w:r>
      <w:r w:rsidR="00E6423D" w:rsidRPr="00B87D28">
        <w:rPr>
          <w:u w:val="single"/>
        </w:rPr>
        <w:br/>
      </w:r>
    </w:p>
    <w:p w14:paraId="5C567076" w14:textId="77777777" w:rsidR="00CE6EEB" w:rsidRPr="00B87D28" w:rsidRDefault="00CE6EEB" w:rsidP="005470B8">
      <w:pPr>
        <w:numPr>
          <w:ilvl w:val="4"/>
          <w:numId w:val="57"/>
        </w:numPr>
        <w:spacing w:after="160" w:line="259" w:lineRule="auto"/>
        <w:jc w:val="left"/>
      </w:pPr>
      <w:r w:rsidRPr="00B87D28">
        <w:t>Dagdagelijkse taken (RA, adviezen, AO, ondersteuning AsPrev, rondgangen, FF, WPF, …)</w:t>
      </w:r>
    </w:p>
    <w:p w14:paraId="7B253C99" w14:textId="77777777" w:rsidR="00CE6EEB" w:rsidRPr="00B87D28" w:rsidRDefault="00CE6EEB" w:rsidP="005470B8">
      <w:pPr>
        <w:numPr>
          <w:ilvl w:val="4"/>
          <w:numId w:val="57"/>
        </w:numPr>
        <w:spacing w:after="160" w:line="259" w:lineRule="auto"/>
        <w:jc w:val="left"/>
      </w:pPr>
      <w:r w:rsidRPr="00B87D28">
        <w:t>Opstart uitwerken DRBS 3 Para</w:t>
      </w:r>
    </w:p>
    <w:p w14:paraId="5E92C2B3" w14:textId="77777777" w:rsidR="00CE6EEB" w:rsidRPr="00B87D28" w:rsidRDefault="00CE6EEB" w:rsidP="005470B8">
      <w:pPr>
        <w:numPr>
          <w:ilvl w:val="4"/>
          <w:numId w:val="57"/>
        </w:numPr>
        <w:spacing w:after="160" w:line="259" w:lineRule="auto"/>
        <w:jc w:val="left"/>
      </w:pPr>
      <w:r w:rsidRPr="00B87D28">
        <w:t>Inventaris arbeidssituaties</w:t>
      </w:r>
    </w:p>
    <w:p w14:paraId="3F443674" w14:textId="77777777" w:rsidR="00CE6EEB" w:rsidRPr="00B87D28" w:rsidRDefault="00CE6EEB" w:rsidP="005470B8">
      <w:pPr>
        <w:numPr>
          <w:ilvl w:val="4"/>
          <w:numId w:val="57"/>
        </w:numPr>
        <w:spacing w:after="160" w:line="259" w:lineRule="auto"/>
        <w:jc w:val="left"/>
      </w:pPr>
      <w:r w:rsidRPr="00B87D28">
        <w:t>Opendeurdag 3 Para</w:t>
      </w:r>
    </w:p>
    <w:p w14:paraId="36E9C96C" w14:textId="77777777" w:rsidR="00CE6EEB" w:rsidRPr="00B87D28" w:rsidRDefault="00CE6EEB" w:rsidP="005470B8">
      <w:pPr>
        <w:numPr>
          <w:ilvl w:val="4"/>
          <w:numId w:val="57"/>
        </w:numPr>
        <w:spacing w:after="160" w:line="259" w:lineRule="auto"/>
        <w:jc w:val="left"/>
      </w:pPr>
      <w:r w:rsidRPr="00B87D28">
        <w:t>UTA</w:t>
      </w:r>
    </w:p>
    <w:p w14:paraId="41E10070" w14:textId="77777777" w:rsidR="00CE6EEB" w:rsidRPr="00B87D28" w:rsidRDefault="00CE6EEB" w:rsidP="005470B8">
      <w:pPr>
        <w:numPr>
          <w:ilvl w:val="4"/>
          <w:numId w:val="57"/>
        </w:numPr>
        <w:spacing w:after="160" w:line="259" w:lineRule="auto"/>
        <w:jc w:val="left"/>
      </w:pPr>
      <w:r w:rsidRPr="00B87D28">
        <w:t>Adviezen bij meerdere infraprojecten</w:t>
      </w:r>
    </w:p>
    <w:p w14:paraId="4CA55411" w14:textId="77777777" w:rsidR="00D94AA2" w:rsidRDefault="00CE6EEB" w:rsidP="00D94AA2">
      <w:pPr>
        <w:numPr>
          <w:ilvl w:val="4"/>
          <w:numId w:val="57"/>
        </w:numPr>
        <w:spacing w:after="160" w:line="259" w:lineRule="auto"/>
        <w:jc w:val="left"/>
      </w:pPr>
      <w:r w:rsidRPr="00B87D28">
        <w:t>Deelname SACO’s</w:t>
      </w:r>
    </w:p>
    <w:p w14:paraId="300A58B1" w14:textId="4DA1A0DE" w:rsidR="00CE6EEB" w:rsidRPr="00B87D28" w:rsidRDefault="00CE6EEB" w:rsidP="00D94AA2">
      <w:pPr>
        <w:numPr>
          <w:ilvl w:val="4"/>
          <w:numId w:val="57"/>
        </w:numPr>
        <w:spacing w:after="160" w:line="259" w:lineRule="auto"/>
        <w:jc w:val="left"/>
      </w:pPr>
      <w:r w:rsidRPr="00B87D28">
        <w:t>Indienststelling verschillende types containers</w:t>
      </w:r>
    </w:p>
    <w:p w14:paraId="17F95525" w14:textId="02B69BD1" w:rsidR="00CE6EEB" w:rsidRPr="00B87D28" w:rsidRDefault="00CE6EEB" w:rsidP="005470B8">
      <w:pPr>
        <w:numPr>
          <w:ilvl w:val="4"/>
          <w:numId w:val="57"/>
        </w:numPr>
        <w:spacing w:after="160" w:line="259" w:lineRule="auto"/>
        <w:jc w:val="left"/>
      </w:pPr>
      <w:r w:rsidRPr="00B87D28">
        <w:t>Personeelszaken</w:t>
      </w:r>
      <w:r w:rsidR="00553B87" w:rsidRPr="00B87D28">
        <w:br/>
      </w:r>
    </w:p>
    <w:p w14:paraId="5B7D8798" w14:textId="69852C94" w:rsidR="00E6423D" w:rsidRPr="00B87D28" w:rsidRDefault="005A0AB3" w:rsidP="005470B8">
      <w:pPr>
        <w:numPr>
          <w:ilvl w:val="3"/>
          <w:numId w:val="54"/>
        </w:numPr>
        <w:spacing w:after="160" w:line="259" w:lineRule="auto"/>
        <w:jc w:val="left"/>
        <w:rPr>
          <w:u w:val="single"/>
        </w:rPr>
      </w:pPr>
      <w:r w:rsidRPr="00B87D28">
        <w:rPr>
          <w:u w:val="single"/>
        </w:rPr>
        <w:t>Arbeidsongevallencijfers</w:t>
      </w:r>
      <w:r w:rsidR="00E6423D" w:rsidRPr="00B87D28">
        <w:rPr>
          <w:u w:val="single"/>
        </w:rPr>
        <w:t xml:space="preserve">: </w:t>
      </w:r>
      <w:r w:rsidR="00E6423D" w:rsidRPr="00B87D28">
        <w:rPr>
          <w:u w:val="single"/>
        </w:rPr>
        <w:br/>
      </w:r>
    </w:p>
    <w:p w14:paraId="715FDB19" w14:textId="52F14C48" w:rsidR="00A212DA" w:rsidRPr="00B87D28" w:rsidRDefault="00A212DA" w:rsidP="00A212DA">
      <w:pPr>
        <w:spacing w:after="160" w:line="259" w:lineRule="auto"/>
        <w:jc w:val="left"/>
        <w:rPr>
          <w:u w:val="single"/>
        </w:rPr>
      </w:pPr>
      <w:r w:rsidRPr="00B87D28">
        <w:rPr>
          <w:noProof/>
          <w:u w:val="single"/>
        </w:rPr>
        <w:drawing>
          <wp:inline distT="0" distB="0" distL="0" distR="0" wp14:anchorId="0E083FA0" wp14:editId="29E6F2BF">
            <wp:extent cx="6645910" cy="1435100"/>
            <wp:effectExtent l="0" t="0" r="2540" b="0"/>
            <wp:docPr id="1945424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424721" name=""/>
                    <pic:cNvPicPr/>
                  </pic:nvPicPr>
                  <pic:blipFill rotWithShape="1">
                    <a:blip r:embed="rId34"/>
                    <a:srcRect/>
                    <a:stretch/>
                  </pic:blipFill>
                  <pic:spPr bwMode="auto">
                    <a:xfrm>
                      <a:off x="0" y="0"/>
                      <a:ext cx="6645910" cy="1435100"/>
                    </a:xfrm>
                    <a:prstGeom prst="rect">
                      <a:avLst/>
                    </a:prstGeom>
                    <a:ln>
                      <a:noFill/>
                    </a:ln>
                    <a:extLst>
                      <a:ext uri="{53640926-AAD7-44D8-BBD7-CCE9431645EC}">
                        <a14:shadowObscured xmlns:a14="http://schemas.microsoft.com/office/drawing/2010/main"/>
                      </a:ext>
                    </a:extLst>
                  </pic:spPr>
                </pic:pic>
              </a:graphicData>
            </a:graphic>
          </wp:inline>
        </w:drawing>
      </w:r>
    </w:p>
    <w:p w14:paraId="46EF3B25" w14:textId="7C284C6A" w:rsidR="001A4241" w:rsidRPr="00B87D28" w:rsidRDefault="00EE0883" w:rsidP="00A212DA">
      <w:pPr>
        <w:spacing w:after="160" w:line="259" w:lineRule="auto"/>
        <w:jc w:val="left"/>
        <w:rPr>
          <w:u w:val="single"/>
        </w:rPr>
      </w:pPr>
      <w:r w:rsidRPr="00B87D28">
        <w:rPr>
          <w:noProof/>
          <w:u w:val="single"/>
        </w:rPr>
        <w:drawing>
          <wp:inline distT="0" distB="0" distL="0" distR="0" wp14:anchorId="31088574" wp14:editId="2CD702C6">
            <wp:extent cx="6645910" cy="1596390"/>
            <wp:effectExtent l="0" t="0" r="2540" b="3810"/>
            <wp:docPr id="1330045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045466" name=""/>
                    <pic:cNvPicPr/>
                  </pic:nvPicPr>
                  <pic:blipFill>
                    <a:blip r:embed="rId35"/>
                    <a:stretch>
                      <a:fillRect/>
                    </a:stretch>
                  </pic:blipFill>
                  <pic:spPr>
                    <a:xfrm>
                      <a:off x="0" y="0"/>
                      <a:ext cx="6645910" cy="1596390"/>
                    </a:xfrm>
                    <a:prstGeom prst="rect">
                      <a:avLst/>
                    </a:prstGeom>
                  </pic:spPr>
                </pic:pic>
              </a:graphicData>
            </a:graphic>
          </wp:inline>
        </w:drawing>
      </w:r>
    </w:p>
    <w:p w14:paraId="04948EDA" w14:textId="1EB09AB2" w:rsidR="005A0AB3" w:rsidRPr="00B87D28" w:rsidRDefault="006F4E24" w:rsidP="005A0AB3">
      <w:pPr>
        <w:spacing w:after="160" w:line="259" w:lineRule="auto"/>
        <w:ind w:left="1588"/>
        <w:jc w:val="left"/>
        <w:rPr>
          <w:u w:val="single"/>
        </w:rPr>
      </w:pPr>
      <w:r w:rsidRPr="00B87D28">
        <w:rPr>
          <w:noProof/>
          <w:u w:val="single"/>
        </w:rPr>
        <w:drawing>
          <wp:inline distT="0" distB="0" distL="0" distR="0" wp14:anchorId="782B5B77" wp14:editId="3260E0A6">
            <wp:extent cx="4130398" cy="1219306"/>
            <wp:effectExtent l="0" t="0" r="3810" b="0"/>
            <wp:docPr id="5016939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693952" name=""/>
                    <pic:cNvPicPr/>
                  </pic:nvPicPr>
                  <pic:blipFill>
                    <a:blip r:embed="rId36"/>
                    <a:stretch>
                      <a:fillRect/>
                    </a:stretch>
                  </pic:blipFill>
                  <pic:spPr>
                    <a:xfrm>
                      <a:off x="0" y="0"/>
                      <a:ext cx="4130398" cy="1219306"/>
                    </a:xfrm>
                    <a:prstGeom prst="rect">
                      <a:avLst/>
                    </a:prstGeom>
                  </pic:spPr>
                </pic:pic>
              </a:graphicData>
            </a:graphic>
          </wp:inline>
        </w:drawing>
      </w:r>
    </w:p>
    <w:p w14:paraId="50B6B100" w14:textId="3CE78787" w:rsidR="00553B87" w:rsidRPr="00B87D28" w:rsidRDefault="00553B87" w:rsidP="005470B8">
      <w:pPr>
        <w:numPr>
          <w:ilvl w:val="4"/>
          <w:numId w:val="55"/>
        </w:numPr>
        <w:spacing w:after="160" w:line="259" w:lineRule="auto"/>
        <w:jc w:val="left"/>
        <w:rPr>
          <w:u w:val="single"/>
        </w:rPr>
      </w:pPr>
      <w:r w:rsidRPr="00B87D28">
        <w:lastRenderedPageBreak/>
        <w:t xml:space="preserve">De registratie in de applicatie Safety@Work is problematisch, de AO’en worden te laat geregistreerd + de kwalificatie die gegeven wordt is </w:t>
      </w:r>
      <w:r w:rsidR="00B05991" w:rsidRPr="00B87D28">
        <w:t>meestal fout, zo staat ongeval met enkel materiele schade automatisch in het verslag als een ernstig ongeval</w:t>
      </w:r>
    </w:p>
    <w:p w14:paraId="7EE99F34" w14:textId="5B1F268D" w:rsidR="00457229" w:rsidRPr="00B87D28" w:rsidRDefault="00457229" w:rsidP="005470B8">
      <w:pPr>
        <w:pStyle w:val="ListParagraph"/>
        <w:numPr>
          <w:ilvl w:val="0"/>
          <w:numId w:val="21"/>
        </w:numPr>
        <w:spacing w:after="160" w:line="259" w:lineRule="auto"/>
        <w:ind w:left="1843"/>
        <w:jc w:val="left"/>
        <w:rPr>
          <w:b/>
          <w:bCs/>
          <w:u w:val="single"/>
        </w:rPr>
      </w:pPr>
      <w:r w:rsidRPr="00B87D28">
        <w:rPr>
          <w:b/>
          <w:bCs/>
        </w:rPr>
        <w:t xml:space="preserve">Vraag van Dhr. </w:t>
      </w:r>
      <w:r w:rsidR="00D94AA2">
        <w:rPr>
          <w:b/>
          <w:bCs/>
        </w:rPr>
        <w:t>VERSWYFEL Kevin</w:t>
      </w:r>
      <w:r w:rsidRPr="00B87D28">
        <w:rPr>
          <w:b/>
          <w:bCs/>
        </w:rPr>
        <w:t xml:space="preserve">: betreffen dit AO’en enkel van </w:t>
      </w:r>
      <w:r w:rsidR="00CB4488" w:rsidRPr="00B87D28">
        <w:rPr>
          <w:b/>
          <w:bCs/>
        </w:rPr>
        <w:t>Grobbendonk of wordt er ook rekening gehouden met 260Cie?</w:t>
      </w:r>
    </w:p>
    <w:p w14:paraId="1F1ED3F6" w14:textId="453B1BBF" w:rsidR="00CB4488" w:rsidRPr="00B87D28" w:rsidRDefault="00CB4488" w:rsidP="00F35076">
      <w:pPr>
        <w:pStyle w:val="ListParagraph"/>
        <w:spacing w:after="160" w:line="259" w:lineRule="auto"/>
        <w:ind w:left="1843"/>
        <w:jc w:val="left"/>
        <w:rPr>
          <w:b/>
          <w:bCs/>
          <w:u w:val="single"/>
        </w:rPr>
      </w:pPr>
      <w:r w:rsidRPr="00B87D28">
        <w:rPr>
          <w:b/>
          <w:bCs/>
        </w:rPr>
        <w:t xml:space="preserve">Mevr. </w:t>
      </w:r>
      <w:r w:rsidR="00D94AA2">
        <w:rPr>
          <w:b/>
          <w:bCs/>
        </w:rPr>
        <w:t>MENSELS Marleen</w:t>
      </w:r>
      <w:r w:rsidRPr="00B87D28">
        <w:rPr>
          <w:b/>
          <w:bCs/>
        </w:rPr>
        <w:t>: dit is enkel van deze plateau, de AO’en van 260Cie worden besproken op BOC01.</w:t>
      </w:r>
    </w:p>
    <w:p w14:paraId="1A5E6534" w14:textId="15C17CB6" w:rsidR="00C44DFE" w:rsidRPr="00B87D28" w:rsidRDefault="007E5414" w:rsidP="005470B8">
      <w:pPr>
        <w:pStyle w:val="ListParagraph"/>
        <w:numPr>
          <w:ilvl w:val="0"/>
          <w:numId w:val="21"/>
        </w:numPr>
        <w:spacing w:after="160" w:line="259" w:lineRule="auto"/>
        <w:ind w:left="1843"/>
        <w:jc w:val="left"/>
        <w:rPr>
          <w:b/>
          <w:bCs/>
          <w:u w:val="single"/>
        </w:rPr>
      </w:pPr>
      <w:r w:rsidRPr="00B87D28">
        <w:rPr>
          <w:b/>
          <w:bCs/>
        </w:rPr>
        <w:t xml:space="preserve">Vraag van </w:t>
      </w:r>
      <w:r w:rsidR="00CE471C" w:rsidRPr="00B87D28">
        <w:rPr>
          <w:b/>
          <w:bCs/>
        </w:rPr>
        <w:t>Dhr.</w:t>
      </w:r>
      <w:r w:rsidRPr="00B87D28">
        <w:rPr>
          <w:b/>
          <w:bCs/>
        </w:rPr>
        <w:t xml:space="preserve"> VAN DEN BROECK Glenn: er gebeuren veel AO’en op terrein. Is er een mogelijkheid om met een kinesist te overleggen om spierversterkende oefeningen te doen?</w:t>
      </w:r>
    </w:p>
    <w:p w14:paraId="34A82E47" w14:textId="0BEAF552" w:rsidR="007E5414" w:rsidRPr="00B87D28" w:rsidRDefault="00D97F64" w:rsidP="00F35076">
      <w:pPr>
        <w:pStyle w:val="ListParagraph"/>
        <w:spacing w:after="160" w:line="259" w:lineRule="auto"/>
        <w:ind w:left="1843"/>
        <w:jc w:val="left"/>
        <w:rPr>
          <w:b/>
          <w:bCs/>
        </w:rPr>
      </w:pPr>
      <w:r w:rsidRPr="00D97F64">
        <w:rPr>
          <w:b/>
          <w:bCs/>
        </w:rPr>
        <w:t>Med Kapt PETIT Elisabeth</w:t>
      </w:r>
      <w:r w:rsidR="007E5414" w:rsidRPr="00B87D28">
        <w:rPr>
          <w:b/>
          <w:bCs/>
        </w:rPr>
        <w:t xml:space="preserve">: </w:t>
      </w:r>
      <w:r w:rsidR="00207017" w:rsidRPr="00B87D28">
        <w:rPr>
          <w:b/>
          <w:bCs/>
        </w:rPr>
        <w:t>De PTI werkt veel samen met de kinesist en vertaalt dit dan ook binnen de E.</w:t>
      </w:r>
    </w:p>
    <w:p w14:paraId="67D88BD4" w14:textId="0E78DB7E" w:rsidR="00207017" w:rsidRPr="00B87D28" w:rsidRDefault="008760FB" w:rsidP="00F35076">
      <w:pPr>
        <w:pStyle w:val="ListParagraph"/>
        <w:spacing w:after="160" w:line="259" w:lineRule="auto"/>
        <w:ind w:left="1843"/>
        <w:jc w:val="left"/>
        <w:rPr>
          <w:b/>
          <w:bCs/>
        </w:rPr>
      </w:pPr>
      <w:r w:rsidRPr="00B87D28">
        <w:rPr>
          <w:b/>
          <w:bCs/>
        </w:rPr>
        <w:t>CO 3Para: er is zeker en vast noodzaak aan een vaste kinesist binnen de E. De para’s zijn zwaar geladen, doen veel sprongen</w:t>
      </w:r>
      <w:r w:rsidR="009E5947" w:rsidRPr="00B87D28">
        <w:rPr>
          <w:b/>
          <w:bCs/>
        </w:rPr>
        <w:t xml:space="preserve">. Zowel voor het werken aan blessures als voor het preventieve werk zou een kinesist </w:t>
      </w:r>
      <w:r w:rsidR="00660AEB" w:rsidRPr="00B87D28">
        <w:rPr>
          <w:b/>
          <w:bCs/>
        </w:rPr>
        <w:t>echt wel een grote meerwaarde zijn. Er wordt binnen de E ook veel in groep gesport, deelnemers corrigeren elkaar en leren elkaar bepaalde vaardigheden of technieken aan.</w:t>
      </w:r>
    </w:p>
    <w:p w14:paraId="749A7C84" w14:textId="7AD08262" w:rsidR="00AC2350" w:rsidRPr="00B87D28" w:rsidRDefault="00AC2350" w:rsidP="005470B8">
      <w:pPr>
        <w:pStyle w:val="ListParagraph"/>
        <w:numPr>
          <w:ilvl w:val="0"/>
          <w:numId w:val="21"/>
        </w:numPr>
        <w:spacing w:after="160" w:line="259" w:lineRule="auto"/>
        <w:ind w:left="1843"/>
        <w:jc w:val="left"/>
        <w:rPr>
          <w:b/>
          <w:bCs/>
        </w:rPr>
      </w:pPr>
      <w:r w:rsidRPr="00B87D28">
        <w:rPr>
          <w:b/>
          <w:bCs/>
        </w:rPr>
        <w:t>Vraag van Dhr. HASS Dav</w:t>
      </w:r>
      <w:r w:rsidR="00785C2D" w:rsidRPr="00B87D28">
        <w:rPr>
          <w:b/>
          <w:bCs/>
        </w:rPr>
        <w:t>e</w:t>
      </w:r>
      <w:r w:rsidRPr="00B87D28">
        <w:rPr>
          <w:b/>
          <w:bCs/>
        </w:rPr>
        <w:t xml:space="preserve">: de sprongongevallen bij 3Para, kan er gespecifieerd worden waar deze gebeuren (in de lucht </w:t>
      </w:r>
      <w:r w:rsidR="00ED181E" w:rsidRPr="00B87D28">
        <w:rPr>
          <w:b/>
          <w:bCs/>
        </w:rPr>
        <w:t>of bij de landing)?</w:t>
      </w:r>
      <w:r w:rsidR="00ED181E" w:rsidRPr="00B87D28">
        <w:rPr>
          <w:b/>
          <w:bCs/>
        </w:rPr>
        <w:br/>
      </w:r>
      <w:r w:rsidR="00D97F64" w:rsidRPr="00D97F64">
        <w:rPr>
          <w:b/>
          <w:bCs/>
        </w:rPr>
        <w:t>Mevr. MENSELS Marleen</w:t>
      </w:r>
      <w:r w:rsidR="00ED181E" w:rsidRPr="00B87D28">
        <w:rPr>
          <w:b/>
          <w:bCs/>
        </w:rPr>
        <w:t>: deze ongevallen worden onderzocht door LDBW 11 en worden daar ook op het BOC besproken. Ik krijg zelf enkel de getallen.</w:t>
      </w:r>
      <w:r w:rsidR="00B100F1" w:rsidRPr="00B87D28">
        <w:rPr>
          <w:b/>
          <w:bCs/>
        </w:rPr>
        <w:br/>
        <w:t xml:space="preserve">OLt Helsen (3Para): </w:t>
      </w:r>
      <w:r w:rsidR="00940009" w:rsidRPr="00B87D28">
        <w:rPr>
          <w:b/>
          <w:bCs/>
        </w:rPr>
        <w:t xml:space="preserve">volgens de applicatie </w:t>
      </w:r>
      <w:r w:rsidR="00A6089B" w:rsidRPr="00B87D28">
        <w:rPr>
          <w:b/>
          <w:bCs/>
        </w:rPr>
        <w:t>Safety@Work</w:t>
      </w:r>
      <w:r w:rsidR="00940009" w:rsidRPr="00B87D28">
        <w:rPr>
          <w:b/>
          <w:bCs/>
        </w:rPr>
        <w:t xml:space="preserve"> vinden de meeste sprongongevallen plaats bij de landing.</w:t>
      </w:r>
    </w:p>
    <w:p w14:paraId="777FC2D5" w14:textId="7C25BB89" w:rsidR="00EF035F" w:rsidRPr="00B87D28" w:rsidRDefault="00EF035F" w:rsidP="00F35076">
      <w:pPr>
        <w:pStyle w:val="ListParagraph"/>
        <w:spacing w:after="160" w:line="259" w:lineRule="auto"/>
        <w:ind w:left="1843"/>
        <w:jc w:val="left"/>
        <w:rPr>
          <w:b/>
          <w:bCs/>
        </w:rPr>
      </w:pPr>
      <w:r w:rsidRPr="00B87D28">
        <w:rPr>
          <w:b/>
          <w:bCs/>
        </w:rPr>
        <w:t>Dhr. HASS Dave: hoe zit het met de aanhakingen? Want daar wordt niets over gezegd hier?</w:t>
      </w:r>
      <w:r w:rsidRPr="00B87D28">
        <w:rPr>
          <w:b/>
          <w:bCs/>
        </w:rPr>
        <w:br/>
        <w:t xml:space="preserve">CO 3Para: in 2024 waren er </w:t>
      </w:r>
      <w:r w:rsidRPr="00B87D28">
        <w:rPr>
          <w:b/>
          <w:bCs/>
          <w:u w:val="single"/>
        </w:rPr>
        <w:t>geen</w:t>
      </w:r>
      <w:r w:rsidRPr="00B87D28">
        <w:rPr>
          <w:b/>
          <w:bCs/>
        </w:rPr>
        <w:t xml:space="preserve"> AO’en die veroorzaakt werden door aanhaking.</w:t>
      </w:r>
    </w:p>
    <w:p w14:paraId="354A4EDC" w14:textId="4CFE0DBA" w:rsidR="00EF035F" w:rsidRPr="00B87D28" w:rsidRDefault="006765C9" w:rsidP="00F35076">
      <w:pPr>
        <w:pStyle w:val="ListParagraph"/>
        <w:spacing w:after="160" w:line="259" w:lineRule="auto"/>
        <w:ind w:left="1843"/>
        <w:jc w:val="left"/>
        <w:rPr>
          <w:b/>
          <w:bCs/>
        </w:rPr>
      </w:pPr>
      <w:r w:rsidRPr="00B87D28">
        <w:rPr>
          <w:b/>
          <w:bCs/>
        </w:rPr>
        <w:t>Dhr. HASS Dave: maar het gebeurt wel, dus deze info klopt niet.</w:t>
      </w:r>
    </w:p>
    <w:p w14:paraId="2B9A7633" w14:textId="5554755A" w:rsidR="006765C9" w:rsidRPr="00B87D28" w:rsidRDefault="006765C9" w:rsidP="00F35076">
      <w:pPr>
        <w:pStyle w:val="ListParagraph"/>
        <w:spacing w:after="160" w:line="259" w:lineRule="auto"/>
        <w:ind w:left="1843"/>
        <w:jc w:val="left"/>
        <w:rPr>
          <w:b/>
          <w:bCs/>
        </w:rPr>
      </w:pPr>
      <w:r w:rsidRPr="00B87D28">
        <w:rPr>
          <w:b/>
          <w:bCs/>
        </w:rPr>
        <w:t>CO 3Para: er is een studie geweest en een advies gegeven aan de CHOD.</w:t>
      </w:r>
      <w:r w:rsidR="00B27F34" w:rsidRPr="00B87D28">
        <w:rPr>
          <w:b/>
          <w:bCs/>
        </w:rPr>
        <w:br/>
        <w:t>Dhr. HASS Dave: waarom wordt er niet altijd gebruik gemaakt van een single drop i.p.v. een simultane drop. Dit is veel veiliger.</w:t>
      </w:r>
    </w:p>
    <w:p w14:paraId="49EA8393" w14:textId="36ABACD9" w:rsidR="00B27F34" w:rsidRPr="00B87D28" w:rsidRDefault="00B27F34" w:rsidP="00F35076">
      <w:pPr>
        <w:pStyle w:val="ListParagraph"/>
        <w:spacing w:after="160" w:line="259" w:lineRule="auto"/>
        <w:ind w:left="1843"/>
        <w:jc w:val="left"/>
        <w:rPr>
          <w:b/>
          <w:bCs/>
        </w:rPr>
      </w:pPr>
      <w:r w:rsidRPr="00B87D28">
        <w:rPr>
          <w:b/>
          <w:bCs/>
        </w:rPr>
        <w:t xml:space="preserve">CO 3Para: </w:t>
      </w:r>
      <w:r w:rsidR="00C04C36" w:rsidRPr="00B87D28">
        <w:rPr>
          <w:b/>
          <w:bCs/>
        </w:rPr>
        <w:t>dit is een afweging dewelke telkens gemaakt wordt.</w:t>
      </w:r>
      <w:r w:rsidR="00C04C36" w:rsidRPr="00B87D28">
        <w:rPr>
          <w:b/>
          <w:bCs/>
        </w:rPr>
        <w:br/>
        <w:t>Dhr. VAN DEN BROECK Glenn: bij een single drop</w:t>
      </w:r>
      <w:r w:rsidR="00F04DF4" w:rsidRPr="00B87D28">
        <w:rPr>
          <w:b/>
          <w:bCs/>
        </w:rPr>
        <w:t xml:space="preserve"> is de kostprijs ook duurder (meer kerosine, pilooturen…). Het HOC en de LCC hebben daarom een negatief advies gegeven om standaard een </w:t>
      </w:r>
      <w:r w:rsidR="00FC0BD8" w:rsidRPr="00B87D28">
        <w:rPr>
          <w:b/>
          <w:bCs/>
        </w:rPr>
        <w:t>single drop uit te voeren.</w:t>
      </w:r>
    </w:p>
    <w:p w14:paraId="6A4F036D" w14:textId="421D3FF2" w:rsidR="00FC0BD8" w:rsidRPr="00B87D28" w:rsidRDefault="00FC0BD8" w:rsidP="00F35076">
      <w:pPr>
        <w:pStyle w:val="ListParagraph"/>
        <w:spacing w:after="160" w:line="259" w:lineRule="auto"/>
        <w:ind w:left="1843"/>
        <w:jc w:val="left"/>
        <w:rPr>
          <w:b/>
          <w:bCs/>
        </w:rPr>
      </w:pPr>
      <w:r w:rsidRPr="00B87D28">
        <w:rPr>
          <w:b/>
          <w:bCs/>
        </w:rPr>
        <w:t xml:space="preserve">CO 3Para: er wordt ook altijd op toegezien dat de </w:t>
      </w:r>
      <w:r w:rsidR="00BC0DBF" w:rsidRPr="00B87D28">
        <w:rPr>
          <w:b/>
          <w:bCs/>
        </w:rPr>
        <w:t>dril</w:t>
      </w:r>
      <w:r w:rsidRPr="00B87D28">
        <w:rPr>
          <w:b/>
          <w:bCs/>
        </w:rPr>
        <w:t xml:space="preserve"> correct wordt toegepast.</w:t>
      </w:r>
    </w:p>
    <w:p w14:paraId="14DA9D1E" w14:textId="6557F036" w:rsidR="00FC0BD8" w:rsidRPr="00B87D28" w:rsidRDefault="00FC0BD8" w:rsidP="00F35076">
      <w:pPr>
        <w:pStyle w:val="ListParagraph"/>
        <w:spacing w:after="160" w:line="259" w:lineRule="auto"/>
        <w:ind w:left="1843"/>
        <w:jc w:val="left"/>
        <w:rPr>
          <w:b/>
          <w:bCs/>
        </w:rPr>
      </w:pPr>
      <w:r w:rsidRPr="00B87D28">
        <w:rPr>
          <w:b/>
          <w:bCs/>
        </w:rPr>
        <w:t>Dhr. HASS Dave: akkoord hiermee, maar we moeten de veiligheid van de para’s ook kunnen borgen.</w:t>
      </w:r>
    </w:p>
    <w:p w14:paraId="73B68C06" w14:textId="22AB65AF" w:rsidR="00FC0BD8" w:rsidRPr="00B87D28" w:rsidRDefault="00176E8D" w:rsidP="00F35076">
      <w:pPr>
        <w:pStyle w:val="ListParagraph"/>
        <w:spacing w:after="160" w:line="259" w:lineRule="auto"/>
        <w:ind w:left="1843"/>
        <w:jc w:val="left"/>
        <w:rPr>
          <w:b/>
          <w:bCs/>
        </w:rPr>
      </w:pPr>
      <w:r w:rsidRPr="00B87D28">
        <w:rPr>
          <w:b/>
          <w:bCs/>
        </w:rPr>
        <w:t xml:space="preserve">Dhr. VAN DEN BROECK Glenn: de LCC heeft het restrisico aanvaard, dit is dus </w:t>
      </w:r>
      <w:r w:rsidR="00595A4A" w:rsidRPr="00B87D28">
        <w:rPr>
          <w:b/>
          <w:bCs/>
        </w:rPr>
        <w:t>geen te bespreken materie voor dit platform. Wel is het mogelijks iets dat meegenomen kan worden in de erkenning van beroepsziektes als militair.</w:t>
      </w:r>
    </w:p>
    <w:p w14:paraId="337C6BF8" w14:textId="4A770CA9" w:rsidR="00BC0DBF" w:rsidRPr="00B87D28" w:rsidRDefault="00BC0DBF" w:rsidP="00F35076">
      <w:pPr>
        <w:pStyle w:val="ListParagraph"/>
        <w:spacing w:after="160" w:line="259" w:lineRule="auto"/>
        <w:ind w:left="1843"/>
        <w:jc w:val="left"/>
        <w:rPr>
          <w:b/>
          <w:bCs/>
        </w:rPr>
      </w:pPr>
      <w:r w:rsidRPr="00B87D28">
        <w:rPr>
          <w:b/>
          <w:bCs/>
        </w:rPr>
        <w:t>VZ BOC: dit is geen overlegmaterie voor een BOC, en werd al besproken op het HOC.</w:t>
      </w:r>
    </w:p>
    <w:p w14:paraId="4117E2A5" w14:textId="52348A53" w:rsidR="00940009" w:rsidRPr="00B87D28" w:rsidRDefault="00940009" w:rsidP="005470B8">
      <w:pPr>
        <w:pStyle w:val="ListParagraph"/>
        <w:numPr>
          <w:ilvl w:val="0"/>
          <w:numId w:val="21"/>
        </w:numPr>
        <w:spacing w:after="160" w:line="259" w:lineRule="auto"/>
        <w:ind w:left="1843"/>
        <w:jc w:val="left"/>
        <w:rPr>
          <w:b/>
          <w:bCs/>
        </w:rPr>
      </w:pPr>
      <w:r w:rsidRPr="00B87D28">
        <w:rPr>
          <w:b/>
          <w:bCs/>
        </w:rPr>
        <w:t>Vraag van Dhr. DEHEEGHER Dirk: werd</w:t>
      </w:r>
      <w:r w:rsidR="00BD4A8B" w:rsidRPr="00B87D28">
        <w:rPr>
          <w:b/>
          <w:bCs/>
        </w:rPr>
        <w:t xml:space="preserve"> een RA gedaan inzake de trillingen</w:t>
      </w:r>
      <w:r w:rsidR="00282FB9" w:rsidRPr="00B87D28">
        <w:rPr>
          <w:b/>
          <w:bCs/>
        </w:rPr>
        <w:t xml:space="preserve"> en </w:t>
      </w:r>
      <w:r w:rsidR="00C14B64" w:rsidRPr="00B87D28">
        <w:rPr>
          <w:b/>
          <w:bCs/>
        </w:rPr>
        <w:t>de geluidsoverlast</w:t>
      </w:r>
      <w:r w:rsidR="00282FB9" w:rsidRPr="00B87D28">
        <w:rPr>
          <w:b/>
          <w:bCs/>
        </w:rPr>
        <w:t xml:space="preserve"> </w:t>
      </w:r>
      <w:r w:rsidR="00BD4A8B" w:rsidRPr="00B87D28">
        <w:rPr>
          <w:b/>
          <w:bCs/>
        </w:rPr>
        <w:t>bij de A400?</w:t>
      </w:r>
    </w:p>
    <w:p w14:paraId="19792F90" w14:textId="13932C69" w:rsidR="00BD4A8B" w:rsidRPr="00B87D28" w:rsidRDefault="00BD4A8B" w:rsidP="00F35076">
      <w:pPr>
        <w:pStyle w:val="ListParagraph"/>
        <w:spacing w:after="160" w:line="259" w:lineRule="auto"/>
        <w:ind w:left="1843"/>
        <w:jc w:val="left"/>
        <w:rPr>
          <w:b/>
          <w:bCs/>
        </w:rPr>
      </w:pPr>
      <w:r w:rsidRPr="00B87D28">
        <w:rPr>
          <w:b/>
          <w:bCs/>
        </w:rPr>
        <w:t>CO 3Para: ik heb geen weet van de officiële cijfers qua metingen, ik kan u wel zeggen dat</w:t>
      </w:r>
      <w:r w:rsidR="00E2246C" w:rsidRPr="00B87D28">
        <w:rPr>
          <w:b/>
          <w:bCs/>
        </w:rPr>
        <w:t xml:space="preserve"> op dit moment veel beter en </w:t>
      </w:r>
      <w:r w:rsidR="009B62C0" w:rsidRPr="00B87D28">
        <w:rPr>
          <w:b/>
          <w:bCs/>
        </w:rPr>
        <w:t>comfortabeler</w:t>
      </w:r>
      <w:r w:rsidR="00E2246C" w:rsidRPr="00B87D28">
        <w:rPr>
          <w:b/>
          <w:bCs/>
        </w:rPr>
        <w:t xml:space="preserve"> is dan voordien.</w:t>
      </w:r>
    </w:p>
    <w:p w14:paraId="669B5A19" w14:textId="1C6D0138" w:rsidR="00E2246C" w:rsidRPr="00B87D28" w:rsidRDefault="00E2246C" w:rsidP="00F35076">
      <w:pPr>
        <w:pStyle w:val="ListParagraph"/>
        <w:spacing w:after="160" w:line="259" w:lineRule="auto"/>
        <w:ind w:left="1843"/>
        <w:jc w:val="left"/>
        <w:rPr>
          <w:b/>
          <w:bCs/>
        </w:rPr>
      </w:pPr>
      <w:r w:rsidRPr="00B87D28">
        <w:rPr>
          <w:b/>
          <w:bCs/>
        </w:rPr>
        <w:t>Dhr. DEHEEGHER Dirk: het is be</w:t>
      </w:r>
      <w:r w:rsidR="009B62C0" w:rsidRPr="00B87D28">
        <w:rPr>
          <w:b/>
          <w:bCs/>
        </w:rPr>
        <w:t>langrijk dat deze info wel geweten is. Als militair heb je veel meer risico op het oplopen van een beroepsziekte juist omdat je militair bent.</w:t>
      </w:r>
    </w:p>
    <w:p w14:paraId="7DEC6D1C" w14:textId="3897ED58" w:rsidR="009B62C0" w:rsidRPr="00B87D28" w:rsidRDefault="009B62C0" w:rsidP="00F35076">
      <w:pPr>
        <w:pStyle w:val="ListParagraph"/>
        <w:spacing w:after="160" w:line="259" w:lineRule="auto"/>
        <w:ind w:left="1843"/>
        <w:jc w:val="left"/>
        <w:rPr>
          <w:b/>
          <w:bCs/>
        </w:rPr>
      </w:pPr>
      <w:r w:rsidRPr="00B87D28">
        <w:rPr>
          <w:b/>
          <w:bCs/>
        </w:rPr>
        <w:t xml:space="preserve">CO 3Para: </w:t>
      </w:r>
      <w:r w:rsidR="00CE2B56" w:rsidRPr="00B87D28">
        <w:rPr>
          <w:b/>
          <w:bCs/>
        </w:rPr>
        <w:t xml:space="preserve">Dat aspect zit bij de 10W Tac, er wordt ook </w:t>
      </w:r>
      <w:r w:rsidR="00B93E62" w:rsidRPr="00B87D28">
        <w:rPr>
          <w:b/>
          <w:bCs/>
        </w:rPr>
        <w:t>veel meer aandacht besteed aan het comfort en de veiligheid.</w:t>
      </w:r>
    </w:p>
    <w:p w14:paraId="4E70EBFA" w14:textId="77777777" w:rsidR="00E6423D" w:rsidRPr="00B87D28" w:rsidRDefault="00E6423D">
      <w:pPr>
        <w:spacing w:after="160" w:line="259" w:lineRule="auto"/>
        <w:jc w:val="left"/>
      </w:pPr>
    </w:p>
    <w:p w14:paraId="6EBB4735" w14:textId="77777777" w:rsidR="00F35076" w:rsidRPr="00B87D28" w:rsidRDefault="00F35076">
      <w:pPr>
        <w:spacing w:after="160" w:line="259" w:lineRule="auto"/>
        <w:jc w:val="left"/>
      </w:pPr>
    </w:p>
    <w:p w14:paraId="11FC83F6" w14:textId="77777777" w:rsidR="00F35076" w:rsidRPr="00B87D28" w:rsidRDefault="00F35076">
      <w:pPr>
        <w:spacing w:after="160" w:line="259" w:lineRule="auto"/>
        <w:jc w:val="left"/>
      </w:pPr>
    </w:p>
    <w:p w14:paraId="2723B8FD" w14:textId="77777777" w:rsidR="007A18E0" w:rsidRPr="00B87D28" w:rsidRDefault="007A18E0" w:rsidP="005470B8">
      <w:pPr>
        <w:numPr>
          <w:ilvl w:val="2"/>
          <w:numId w:val="53"/>
        </w:numPr>
        <w:spacing w:after="160" w:line="259" w:lineRule="auto"/>
        <w:jc w:val="left"/>
      </w:pPr>
      <w:r w:rsidRPr="007A18E0">
        <w:rPr>
          <w:u w:val="single"/>
        </w:rPr>
        <w:t>Met reden omkleed advies.</w:t>
      </w:r>
    </w:p>
    <w:p w14:paraId="0323A789" w14:textId="09875064" w:rsidR="007A18E0" w:rsidRPr="007A18E0" w:rsidRDefault="007A18E0" w:rsidP="007A18E0">
      <w:pPr>
        <w:spacing w:after="160" w:line="259" w:lineRule="auto"/>
        <w:ind w:left="1134"/>
        <w:jc w:val="left"/>
      </w:pPr>
      <w:r w:rsidRPr="007A18E0">
        <w:t>De afvaardiging van de overheid, van ACOD, van ACMP, van het VSOA en van het ACV-Openbare Diensten geven een gunstig advies.</w:t>
      </w:r>
    </w:p>
    <w:p w14:paraId="4AF13757" w14:textId="77777777" w:rsidR="003F37B1" w:rsidRPr="00B87D28" w:rsidRDefault="003F37B1"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13-05-OM-16: Bespreking </w:t>
      </w:r>
      <w:bookmarkStart w:id="14" w:name="arbeidsgeneeskundige_onderzoeken"/>
      <w:r w:rsidRPr="00B87D28">
        <w:rPr>
          <w:rFonts w:cstheme="minorHAnsi"/>
          <w:b/>
          <w:szCs w:val="20"/>
          <w:u w:val="single"/>
        </w:rPr>
        <w:t>arbeidsgeneeskundige onderzoeken</w:t>
      </w:r>
      <w:bookmarkEnd w:id="14"/>
      <w:r w:rsidRPr="00B87D28">
        <w:rPr>
          <w:rFonts w:cstheme="minorHAnsi"/>
          <w:szCs w:val="20"/>
          <w:u w:val="single"/>
        </w:rPr>
        <w:t>. De KorpsComd lichten de stand van zaken in hun kwartier toe.</w:t>
      </w:r>
      <w:r w:rsidRPr="00B87D28">
        <w:rPr>
          <w:rFonts w:cstheme="minorHAnsi"/>
          <w:szCs w:val="20"/>
          <w:u w:val="single"/>
        </w:rPr>
        <w:br/>
      </w:r>
    </w:p>
    <w:p w14:paraId="22E4E5CA" w14:textId="77777777" w:rsidR="003F37B1" w:rsidRPr="00B87D28" w:rsidRDefault="003F37B1" w:rsidP="003F37B1">
      <w:pPr>
        <w:spacing w:after="0" w:line="240" w:lineRule="auto"/>
        <w:jc w:val="left"/>
        <w:rPr>
          <w:rFonts w:cstheme="minorHAnsi"/>
          <w:szCs w:val="20"/>
          <w:u w:val="single"/>
        </w:rPr>
      </w:pPr>
    </w:p>
    <w:p w14:paraId="4250406A" w14:textId="77777777" w:rsidR="003F37B1" w:rsidRPr="00B87D28" w:rsidRDefault="003F37B1" w:rsidP="005470B8">
      <w:pPr>
        <w:numPr>
          <w:ilvl w:val="2"/>
          <w:numId w:val="63"/>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1BC3E7AB" w14:textId="56D49EA8" w:rsidR="003F37B1" w:rsidRPr="00B87D28" w:rsidRDefault="003F37B1" w:rsidP="005470B8">
      <w:pPr>
        <w:numPr>
          <w:ilvl w:val="3"/>
          <w:numId w:val="62"/>
        </w:numPr>
        <w:spacing w:after="0" w:line="240" w:lineRule="auto"/>
        <w:jc w:val="left"/>
        <w:rPr>
          <w:rFonts w:cstheme="minorHAnsi"/>
          <w:szCs w:val="20"/>
          <w:u w:val="single"/>
        </w:rPr>
      </w:pPr>
      <w:r w:rsidRPr="00B87D28">
        <w:rPr>
          <w:rFonts w:cstheme="minorHAnsi"/>
          <w:szCs w:val="20"/>
          <w:u w:val="single"/>
        </w:rPr>
        <w:t xml:space="preserve">29 Bn </w:t>
      </w:r>
      <w:r w:rsidRPr="00B87D28">
        <w:rPr>
          <w:rFonts w:cstheme="minorHAnsi"/>
          <w:szCs w:val="20"/>
          <w:u w:val="single"/>
        </w:rPr>
        <w:t>Log :</w:t>
      </w:r>
      <w:r w:rsidRPr="00B87D28">
        <w:rPr>
          <w:rFonts w:cstheme="minorHAnsi"/>
          <w:szCs w:val="20"/>
          <w:u w:val="single"/>
        </w:rPr>
        <w:br/>
      </w:r>
    </w:p>
    <w:p w14:paraId="459B57B3" w14:textId="16ACB75F" w:rsidR="003F37B1" w:rsidRPr="00B87D28" w:rsidRDefault="003F37B1" w:rsidP="005470B8">
      <w:pPr>
        <w:numPr>
          <w:ilvl w:val="4"/>
          <w:numId w:val="64"/>
        </w:numPr>
        <w:spacing w:after="0" w:line="240" w:lineRule="auto"/>
        <w:jc w:val="left"/>
        <w:rPr>
          <w:rFonts w:cstheme="minorHAnsi"/>
          <w:szCs w:val="20"/>
          <w:u w:val="single"/>
        </w:rPr>
      </w:pPr>
      <w:r w:rsidRPr="00B87D28">
        <w:rPr>
          <w:rFonts w:cstheme="minorHAnsi"/>
          <w:szCs w:val="20"/>
        </w:rPr>
        <w:t>M.b.t. de Ops Categorieën zijn volgende cijfers actueel in Kw Den Troon</w:t>
      </w:r>
      <w:r w:rsidR="00CC711E" w:rsidRPr="00B87D28">
        <w:rPr>
          <w:rFonts w:cstheme="minorHAnsi"/>
          <w:szCs w:val="20"/>
        </w:rPr>
        <w:t xml:space="preserve">. Deze lijst betreft een </w:t>
      </w:r>
      <w:r w:rsidR="00CC711E" w:rsidRPr="00B87D28">
        <w:rPr>
          <w:rFonts w:cstheme="minorHAnsi"/>
          <w:b/>
          <w:bCs/>
          <w:szCs w:val="20"/>
          <w:u w:val="single"/>
        </w:rPr>
        <w:t>intern beheerde lijst</w:t>
      </w:r>
      <w:r w:rsidR="00DA4599" w:rsidRPr="00B87D28">
        <w:rPr>
          <w:rFonts w:cstheme="minorHAnsi"/>
          <w:szCs w:val="20"/>
        </w:rPr>
        <w:t>.</w:t>
      </w:r>
    </w:p>
    <w:p w14:paraId="738039ED" w14:textId="0CA12417" w:rsidR="003F37B1" w:rsidRPr="00B87D28" w:rsidRDefault="003F37B1" w:rsidP="005470B8">
      <w:pPr>
        <w:numPr>
          <w:ilvl w:val="4"/>
          <w:numId w:val="65"/>
        </w:numPr>
        <w:spacing w:after="0" w:line="240" w:lineRule="auto"/>
        <w:ind w:left="2410" w:right="260"/>
        <w:contextualSpacing/>
        <w:jc w:val="left"/>
        <w:rPr>
          <w:rFonts w:cstheme="minorHAnsi"/>
          <w:szCs w:val="20"/>
        </w:rPr>
      </w:pPr>
      <w:r w:rsidRPr="00B87D28">
        <w:rPr>
          <w:rFonts w:cstheme="minorHAnsi"/>
          <w:szCs w:val="20"/>
        </w:rPr>
        <w:t>Ops Cat A: 1</w:t>
      </w:r>
      <w:r w:rsidR="00DA4599" w:rsidRPr="00B87D28">
        <w:rPr>
          <w:rFonts w:cstheme="minorHAnsi"/>
          <w:szCs w:val="20"/>
        </w:rPr>
        <w:t>50</w:t>
      </w:r>
      <w:r w:rsidRPr="00B87D28">
        <w:rPr>
          <w:rFonts w:cstheme="minorHAnsi"/>
          <w:szCs w:val="20"/>
        </w:rPr>
        <w:t xml:space="preserve"> </w:t>
      </w:r>
      <w:r w:rsidRPr="00B87D28">
        <w:rPr>
          <w:rFonts w:cstheme="minorHAnsi"/>
          <w:szCs w:val="20"/>
        </w:rPr>
        <w:sym w:font="Wingdings" w:char="F0E0"/>
      </w:r>
      <w:r w:rsidRPr="00B87D28">
        <w:rPr>
          <w:rFonts w:cstheme="minorHAnsi"/>
          <w:szCs w:val="20"/>
        </w:rPr>
        <w:t xml:space="preserve"> </w:t>
      </w:r>
      <w:r w:rsidR="00DA4599" w:rsidRPr="00B87D28">
        <w:rPr>
          <w:rFonts w:cstheme="minorHAnsi"/>
          <w:szCs w:val="20"/>
        </w:rPr>
        <w:t>+23</w:t>
      </w:r>
    </w:p>
    <w:p w14:paraId="193B3961" w14:textId="70EE13A8" w:rsidR="003F37B1" w:rsidRPr="00B87D28" w:rsidRDefault="003F37B1" w:rsidP="005470B8">
      <w:pPr>
        <w:numPr>
          <w:ilvl w:val="4"/>
          <w:numId w:val="65"/>
        </w:numPr>
        <w:spacing w:after="0" w:line="240" w:lineRule="auto"/>
        <w:ind w:left="2410" w:right="260"/>
        <w:contextualSpacing/>
        <w:jc w:val="left"/>
        <w:rPr>
          <w:rFonts w:cstheme="minorHAnsi"/>
          <w:szCs w:val="20"/>
        </w:rPr>
      </w:pPr>
      <w:r w:rsidRPr="00B87D28">
        <w:rPr>
          <w:rFonts w:cstheme="minorHAnsi"/>
          <w:szCs w:val="20"/>
        </w:rPr>
        <w:t xml:space="preserve">Ops Cat B: </w:t>
      </w:r>
      <w:r w:rsidR="00DA4599" w:rsidRPr="00B87D28">
        <w:rPr>
          <w:rFonts w:cstheme="minorHAnsi"/>
          <w:szCs w:val="20"/>
        </w:rPr>
        <w:t xml:space="preserve">35 </w:t>
      </w:r>
      <w:r w:rsidR="00DA4599" w:rsidRPr="00B87D28">
        <w:rPr>
          <w:rFonts w:cstheme="minorHAnsi"/>
          <w:szCs w:val="20"/>
        </w:rPr>
        <w:sym w:font="Wingdings" w:char="F0E0"/>
      </w:r>
      <w:r w:rsidR="00DA4599" w:rsidRPr="00B87D28">
        <w:rPr>
          <w:rFonts w:cstheme="minorHAnsi"/>
          <w:szCs w:val="20"/>
        </w:rPr>
        <w:t xml:space="preserve"> +10</w:t>
      </w:r>
    </w:p>
    <w:p w14:paraId="1014F085" w14:textId="77777777" w:rsidR="003F37B1" w:rsidRPr="00B87D28" w:rsidRDefault="003F37B1" w:rsidP="005470B8">
      <w:pPr>
        <w:numPr>
          <w:ilvl w:val="4"/>
          <w:numId w:val="65"/>
        </w:numPr>
        <w:spacing w:after="0" w:line="240" w:lineRule="auto"/>
        <w:ind w:left="2410" w:right="260"/>
        <w:contextualSpacing/>
        <w:jc w:val="left"/>
        <w:rPr>
          <w:rFonts w:cstheme="minorHAnsi"/>
          <w:szCs w:val="20"/>
        </w:rPr>
      </w:pPr>
      <w:r w:rsidRPr="00B87D28">
        <w:rPr>
          <w:rFonts w:cstheme="minorHAnsi"/>
          <w:szCs w:val="20"/>
        </w:rPr>
        <w:t xml:space="preserve">Ops Cat C: 4 </w:t>
      </w:r>
      <w:r w:rsidRPr="00B87D28">
        <w:rPr>
          <w:rFonts w:cstheme="minorHAnsi"/>
          <w:szCs w:val="20"/>
        </w:rPr>
        <w:sym w:font="Wingdings" w:char="F0E0"/>
      </w:r>
      <w:r w:rsidRPr="00B87D28">
        <w:rPr>
          <w:rFonts w:cstheme="minorHAnsi"/>
          <w:szCs w:val="20"/>
        </w:rPr>
        <w:t xml:space="preserve"> 0</w:t>
      </w:r>
    </w:p>
    <w:p w14:paraId="0E5BCD3A" w14:textId="5D25A967" w:rsidR="003F37B1" w:rsidRPr="00B87D28" w:rsidRDefault="003F37B1" w:rsidP="005470B8">
      <w:pPr>
        <w:numPr>
          <w:ilvl w:val="4"/>
          <w:numId w:val="65"/>
        </w:numPr>
        <w:spacing w:after="0" w:line="240" w:lineRule="auto"/>
        <w:ind w:left="2410" w:right="260"/>
        <w:contextualSpacing/>
        <w:jc w:val="left"/>
        <w:rPr>
          <w:rFonts w:cstheme="minorHAnsi"/>
          <w:szCs w:val="20"/>
        </w:rPr>
      </w:pPr>
      <w:r w:rsidRPr="00B87D28">
        <w:rPr>
          <w:rFonts w:cstheme="minorHAnsi"/>
          <w:szCs w:val="20"/>
        </w:rPr>
        <w:t xml:space="preserve">Ops Cat O: </w:t>
      </w:r>
      <w:r w:rsidR="00DA4599" w:rsidRPr="00B87D28">
        <w:rPr>
          <w:rFonts w:cstheme="minorHAnsi"/>
          <w:szCs w:val="20"/>
        </w:rPr>
        <w:t>60</w:t>
      </w:r>
      <w:r w:rsidRPr="00B87D28">
        <w:rPr>
          <w:rFonts w:cstheme="minorHAnsi"/>
          <w:szCs w:val="20"/>
        </w:rPr>
        <w:t xml:space="preserve"> </w:t>
      </w:r>
      <w:r w:rsidRPr="00B87D28">
        <w:rPr>
          <w:rFonts w:cstheme="minorHAnsi"/>
          <w:szCs w:val="20"/>
        </w:rPr>
        <w:sym w:font="Wingdings" w:char="F0E0"/>
      </w:r>
      <w:r w:rsidRPr="00B87D28">
        <w:rPr>
          <w:rFonts w:cstheme="minorHAnsi"/>
          <w:szCs w:val="20"/>
        </w:rPr>
        <w:t xml:space="preserve"> </w:t>
      </w:r>
      <w:r w:rsidR="00DA4599" w:rsidRPr="00B87D28">
        <w:rPr>
          <w:rFonts w:cstheme="minorHAnsi"/>
          <w:szCs w:val="20"/>
        </w:rPr>
        <w:t>-32</w:t>
      </w:r>
    </w:p>
    <w:p w14:paraId="72DCD24E" w14:textId="4749646E" w:rsidR="003F37B1" w:rsidRPr="00B87D28" w:rsidRDefault="003F37B1" w:rsidP="005470B8">
      <w:pPr>
        <w:numPr>
          <w:ilvl w:val="4"/>
          <w:numId w:val="65"/>
        </w:numPr>
        <w:spacing w:after="0" w:line="240" w:lineRule="auto"/>
        <w:ind w:left="2410" w:right="260"/>
        <w:contextualSpacing/>
        <w:jc w:val="left"/>
        <w:rPr>
          <w:rFonts w:cstheme="minorHAnsi"/>
          <w:szCs w:val="20"/>
        </w:rPr>
      </w:pPr>
      <w:r w:rsidRPr="00B87D28">
        <w:rPr>
          <w:rFonts w:cstheme="minorHAnsi"/>
          <w:szCs w:val="20"/>
        </w:rPr>
        <w:t xml:space="preserve">Ops Cat S: </w:t>
      </w:r>
      <w:r w:rsidR="009E349E" w:rsidRPr="00B87D28">
        <w:rPr>
          <w:rFonts w:cstheme="minorHAnsi"/>
          <w:szCs w:val="20"/>
        </w:rPr>
        <w:t>8</w:t>
      </w:r>
      <w:r w:rsidRPr="00B87D28">
        <w:rPr>
          <w:rFonts w:cstheme="minorHAnsi"/>
          <w:szCs w:val="20"/>
        </w:rPr>
        <w:t xml:space="preserve"> </w:t>
      </w:r>
      <w:r w:rsidRPr="00B87D28">
        <w:rPr>
          <w:rFonts w:cstheme="minorHAnsi"/>
          <w:szCs w:val="20"/>
        </w:rPr>
        <w:sym w:font="Wingdings" w:char="F0E0"/>
      </w:r>
      <w:r w:rsidRPr="00B87D28">
        <w:rPr>
          <w:rFonts w:cstheme="minorHAnsi"/>
          <w:szCs w:val="20"/>
        </w:rPr>
        <w:t xml:space="preserve"> </w:t>
      </w:r>
      <w:r w:rsidR="009E349E" w:rsidRPr="00B87D28">
        <w:rPr>
          <w:rFonts w:cstheme="minorHAnsi"/>
          <w:szCs w:val="20"/>
        </w:rPr>
        <w:t>+5</w:t>
      </w:r>
    </w:p>
    <w:p w14:paraId="1C7CE8EF" w14:textId="7CA54E07" w:rsidR="003F37B1" w:rsidRPr="00B87D28" w:rsidRDefault="003F37B1" w:rsidP="005470B8">
      <w:pPr>
        <w:numPr>
          <w:ilvl w:val="4"/>
          <w:numId w:val="65"/>
        </w:numPr>
        <w:spacing w:after="0" w:line="240" w:lineRule="auto"/>
        <w:ind w:left="2410" w:right="260"/>
        <w:contextualSpacing/>
        <w:jc w:val="left"/>
        <w:rPr>
          <w:rFonts w:cstheme="minorHAnsi"/>
          <w:szCs w:val="20"/>
        </w:rPr>
      </w:pPr>
      <w:r w:rsidRPr="00B87D28">
        <w:rPr>
          <w:rFonts w:cstheme="minorHAnsi"/>
          <w:szCs w:val="20"/>
        </w:rPr>
        <w:t xml:space="preserve">Ops Cat W: </w:t>
      </w:r>
      <w:r w:rsidR="009E349E" w:rsidRPr="00B87D28">
        <w:rPr>
          <w:rFonts w:cstheme="minorHAnsi"/>
          <w:szCs w:val="20"/>
        </w:rPr>
        <w:t>45</w:t>
      </w:r>
      <w:r w:rsidRPr="00B87D28">
        <w:rPr>
          <w:rFonts w:cstheme="minorHAnsi"/>
          <w:szCs w:val="20"/>
        </w:rPr>
        <w:t xml:space="preserve"> </w:t>
      </w:r>
      <w:r w:rsidRPr="00B87D28">
        <w:rPr>
          <w:rFonts w:cstheme="minorHAnsi"/>
          <w:szCs w:val="20"/>
        </w:rPr>
        <w:sym w:font="Wingdings" w:char="F0E0"/>
      </w:r>
      <w:r w:rsidRPr="00B87D28">
        <w:rPr>
          <w:rFonts w:cstheme="minorHAnsi"/>
          <w:szCs w:val="20"/>
        </w:rPr>
        <w:t xml:space="preserve"> </w:t>
      </w:r>
      <w:r w:rsidR="009E349E" w:rsidRPr="00B87D28">
        <w:rPr>
          <w:rFonts w:cstheme="minorHAnsi"/>
          <w:szCs w:val="20"/>
        </w:rPr>
        <w:t>+21</w:t>
      </w:r>
      <w:r w:rsidRPr="00B87D28">
        <w:rPr>
          <w:rFonts w:cstheme="minorHAnsi"/>
          <w:szCs w:val="20"/>
        </w:rPr>
        <w:br/>
      </w:r>
    </w:p>
    <w:p w14:paraId="1FD75C8B" w14:textId="77777777" w:rsidR="00C46A25" w:rsidRPr="00B87D28" w:rsidRDefault="009E349E" w:rsidP="005470B8">
      <w:pPr>
        <w:numPr>
          <w:ilvl w:val="4"/>
          <w:numId w:val="64"/>
        </w:numPr>
        <w:spacing w:after="0" w:line="240" w:lineRule="auto"/>
        <w:jc w:val="left"/>
        <w:rPr>
          <w:rFonts w:cstheme="minorHAnsi"/>
          <w:szCs w:val="20"/>
        </w:rPr>
      </w:pPr>
      <w:r w:rsidRPr="00B87D28">
        <w:rPr>
          <w:rFonts w:cstheme="minorHAnsi"/>
          <w:szCs w:val="20"/>
        </w:rPr>
        <w:t>Deze lijst is niet overeenkomstig met de lijst dewelke door</w:t>
      </w:r>
      <w:r w:rsidR="00C46A25" w:rsidRPr="00B87D28">
        <w:rPr>
          <w:rFonts w:cstheme="minorHAnsi"/>
          <w:szCs w:val="20"/>
        </w:rPr>
        <w:t xml:space="preserve"> MedProfiles</w:t>
      </w:r>
    </w:p>
    <w:p w14:paraId="242363A4" w14:textId="77777777" w:rsidR="00AE708D" w:rsidRPr="00B87D28" w:rsidRDefault="00C46A25" w:rsidP="005470B8">
      <w:pPr>
        <w:pStyle w:val="ListParagraph"/>
        <w:numPr>
          <w:ilvl w:val="0"/>
          <w:numId w:val="21"/>
        </w:numPr>
        <w:spacing w:after="0" w:line="240" w:lineRule="auto"/>
        <w:jc w:val="left"/>
        <w:rPr>
          <w:rFonts w:cstheme="minorHAnsi"/>
          <w:b/>
          <w:bCs/>
          <w:szCs w:val="20"/>
        </w:rPr>
      </w:pPr>
      <w:r w:rsidRPr="00B87D28">
        <w:rPr>
          <w:rFonts w:cstheme="minorHAnsi"/>
          <w:b/>
          <w:bCs/>
          <w:szCs w:val="20"/>
        </w:rPr>
        <w:t>Vraag</w:t>
      </w:r>
      <w:r w:rsidR="00CB7606" w:rsidRPr="00B87D28">
        <w:rPr>
          <w:rFonts w:cstheme="minorHAnsi"/>
          <w:b/>
          <w:bCs/>
          <w:szCs w:val="20"/>
        </w:rPr>
        <w:t xml:space="preserve"> Med Kapt PETIT Elisabeth: waarom worden de cijfers niet uit MedProfiles gehaald?</w:t>
      </w:r>
      <w:r w:rsidRPr="00B87D28">
        <w:rPr>
          <w:rFonts w:cstheme="minorHAnsi"/>
          <w:b/>
          <w:bCs/>
          <w:szCs w:val="20"/>
        </w:rPr>
        <w:t xml:space="preserve"> </w:t>
      </w:r>
    </w:p>
    <w:p w14:paraId="6E205CFC" w14:textId="77777777" w:rsidR="004608B7" w:rsidRPr="00B87D28" w:rsidRDefault="00AE708D" w:rsidP="00AE708D">
      <w:pPr>
        <w:pStyle w:val="ListParagraph"/>
        <w:spacing w:after="0" w:line="240" w:lineRule="auto"/>
        <w:ind w:left="2231"/>
        <w:jc w:val="left"/>
        <w:rPr>
          <w:rFonts w:cstheme="minorHAnsi"/>
          <w:b/>
          <w:bCs/>
          <w:szCs w:val="20"/>
        </w:rPr>
      </w:pPr>
      <w:r w:rsidRPr="00B87D28">
        <w:rPr>
          <w:rFonts w:cstheme="minorHAnsi"/>
          <w:b/>
          <w:bCs/>
          <w:szCs w:val="20"/>
        </w:rPr>
        <w:t>CO 29BnLog</w:t>
      </w:r>
      <w:r w:rsidR="006E00E8" w:rsidRPr="00B87D28">
        <w:rPr>
          <w:rFonts w:cstheme="minorHAnsi"/>
          <w:b/>
          <w:bCs/>
          <w:szCs w:val="20"/>
        </w:rPr>
        <w:t xml:space="preserve">: </w:t>
      </w:r>
      <w:r w:rsidR="004608B7" w:rsidRPr="00B87D28">
        <w:rPr>
          <w:rFonts w:cstheme="minorHAnsi"/>
          <w:b/>
          <w:bCs/>
          <w:szCs w:val="20"/>
        </w:rPr>
        <w:t>er zitten inderdaad te grote verschillen tussen MedProfiles en de interne cijfers.</w:t>
      </w:r>
    </w:p>
    <w:p w14:paraId="695DA61F" w14:textId="77777777" w:rsidR="0079167F" w:rsidRPr="00B87D28" w:rsidRDefault="004608B7" w:rsidP="00AE708D">
      <w:pPr>
        <w:pStyle w:val="ListParagraph"/>
        <w:spacing w:after="0" w:line="240" w:lineRule="auto"/>
        <w:ind w:left="2231"/>
        <w:jc w:val="left"/>
        <w:rPr>
          <w:rFonts w:cstheme="minorHAnsi"/>
          <w:b/>
          <w:bCs/>
          <w:szCs w:val="20"/>
        </w:rPr>
      </w:pPr>
      <w:r w:rsidRPr="00B87D28">
        <w:rPr>
          <w:rFonts w:cstheme="minorHAnsi"/>
          <w:b/>
          <w:bCs/>
          <w:szCs w:val="20"/>
        </w:rPr>
        <w:t xml:space="preserve">Med Kapt PETIT Elisabeth: </w:t>
      </w:r>
      <w:r w:rsidR="0079167F" w:rsidRPr="00B87D28">
        <w:rPr>
          <w:rFonts w:cstheme="minorHAnsi"/>
          <w:b/>
          <w:bCs/>
          <w:szCs w:val="20"/>
        </w:rPr>
        <w:t>vanuit de cel AMT zal de uitleg over het beheer van MedProfiles nog eens besproken worden. Zijn deze cijfers alle 3 de pijlers (clinical, dental en vaccination)? Of gedeeltelijk?</w:t>
      </w:r>
    </w:p>
    <w:p w14:paraId="46AE4613" w14:textId="77777777" w:rsidR="00D42E07" w:rsidRPr="00B87D28" w:rsidRDefault="0079167F" w:rsidP="00AE708D">
      <w:pPr>
        <w:pStyle w:val="ListParagraph"/>
        <w:spacing w:after="0" w:line="240" w:lineRule="auto"/>
        <w:ind w:left="2231"/>
        <w:jc w:val="left"/>
        <w:rPr>
          <w:rFonts w:cstheme="minorHAnsi"/>
          <w:b/>
          <w:bCs/>
          <w:szCs w:val="20"/>
        </w:rPr>
      </w:pPr>
      <w:r w:rsidRPr="00B87D28">
        <w:rPr>
          <w:rFonts w:cstheme="minorHAnsi"/>
          <w:b/>
          <w:bCs/>
          <w:szCs w:val="20"/>
        </w:rPr>
        <w:t xml:space="preserve">Co 29BnLog: </w:t>
      </w:r>
      <w:r w:rsidR="00D42E07" w:rsidRPr="00B87D28">
        <w:rPr>
          <w:rFonts w:cstheme="minorHAnsi"/>
          <w:b/>
          <w:bCs/>
          <w:szCs w:val="20"/>
        </w:rPr>
        <w:t>dit zouden de 3 pijlers moeten zijn.</w:t>
      </w:r>
    </w:p>
    <w:p w14:paraId="12BBC3C6" w14:textId="77777777" w:rsidR="00D42E07" w:rsidRPr="00B87D28" w:rsidRDefault="00D42E07" w:rsidP="00AE708D">
      <w:pPr>
        <w:pStyle w:val="ListParagraph"/>
        <w:spacing w:after="0" w:line="240" w:lineRule="auto"/>
        <w:ind w:left="2231"/>
        <w:jc w:val="left"/>
        <w:rPr>
          <w:rFonts w:cstheme="minorHAnsi"/>
          <w:b/>
          <w:bCs/>
          <w:szCs w:val="20"/>
        </w:rPr>
      </w:pPr>
      <w:r w:rsidRPr="00B87D28">
        <w:rPr>
          <w:rFonts w:cstheme="minorHAnsi"/>
          <w:b/>
          <w:bCs/>
          <w:szCs w:val="20"/>
        </w:rPr>
        <w:t>Med Kapt PETIT Elisabeth: deze cijfers zijn veel te positief en absoluut niet representatief.</w:t>
      </w:r>
    </w:p>
    <w:p w14:paraId="5D3FF0EB" w14:textId="677FE17B" w:rsidR="003F37B1" w:rsidRPr="00B87D28" w:rsidRDefault="00D42E07" w:rsidP="00AE708D">
      <w:pPr>
        <w:pStyle w:val="ListParagraph"/>
        <w:spacing w:after="0" w:line="240" w:lineRule="auto"/>
        <w:ind w:left="2231"/>
        <w:jc w:val="left"/>
        <w:rPr>
          <w:rFonts w:cstheme="minorHAnsi"/>
          <w:b/>
          <w:bCs/>
          <w:szCs w:val="20"/>
        </w:rPr>
      </w:pPr>
      <w:r w:rsidRPr="00B87D28">
        <w:rPr>
          <w:rFonts w:cstheme="minorHAnsi"/>
          <w:b/>
          <w:bCs/>
          <w:szCs w:val="20"/>
        </w:rPr>
        <w:t xml:space="preserve">CO 29BnLog: </w:t>
      </w:r>
      <w:r w:rsidR="00C14975" w:rsidRPr="00B87D28">
        <w:rPr>
          <w:rFonts w:cstheme="minorHAnsi"/>
          <w:b/>
          <w:bCs/>
          <w:szCs w:val="20"/>
        </w:rPr>
        <w:t>Ik neem het mee, bij het volgende BOC zullen enkel de cijfers vanuit MedProfiles worden getoond.</w:t>
      </w:r>
      <w:r w:rsidR="003F37B1" w:rsidRPr="00B87D28">
        <w:rPr>
          <w:rFonts w:cstheme="minorHAnsi"/>
          <w:b/>
          <w:bCs/>
          <w:szCs w:val="20"/>
        </w:rPr>
        <w:br/>
      </w:r>
    </w:p>
    <w:p w14:paraId="790A50CB" w14:textId="77777777" w:rsidR="003F37B1" w:rsidRPr="00B87D28" w:rsidRDefault="003F37B1" w:rsidP="005470B8">
      <w:pPr>
        <w:numPr>
          <w:ilvl w:val="3"/>
          <w:numId w:val="62"/>
        </w:numPr>
        <w:spacing w:after="0" w:line="240" w:lineRule="auto"/>
        <w:jc w:val="left"/>
        <w:rPr>
          <w:rFonts w:cstheme="minorHAnsi"/>
          <w:szCs w:val="20"/>
          <w:u w:val="single"/>
        </w:rPr>
      </w:pPr>
      <w:r w:rsidRPr="00B87D28">
        <w:rPr>
          <w:rFonts w:cstheme="minorHAnsi"/>
          <w:szCs w:val="20"/>
          <w:u w:val="single"/>
        </w:rPr>
        <w:t>3 Para</w:t>
      </w:r>
    </w:p>
    <w:p w14:paraId="3F86A7AE" w14:textId="280FA0DA" w:rsidR="003F37B1" w:rsidRPr="00B87D28" w:rsidRDefault="001C0A95" w:rsidP="005470B8">
      <w:pPr>
        <w:numPr>
          <w:ilvl w:val="4"/>
          <w:numId w:val="67"/>
        </w:numPr>
        <w:spacing w:after="0" w:line="240" w:lineRule="auto"/>
        <w:jc w:val="left"/>
        <w:rPr>
          <w:rFonts w:cstheme="minorHAnsi"/>
          <w:szCs w:val="20"/>
          <w:u w:val="single"/>
        </w:rPr>
      </w:pPr>
      <w:r w:rsidRPr="00B87D28">
        <w:rPr>
          <w:rFonts w:cstheme="minorHAnsi"/>
          <w:szCs w:val="20"/>
        </w:rPr>
        <w:t xml:space="preserve">Nihil </w:t>
      </w:r>
      <w:r w:rsidR="003F37B1" w:rsidRPr="00B87D28">
        <w:rPr>
          <w:rFonts w:cstheme="minorHAnsi"/>
          <w:szCs w:val="20"/>
        </w:rPr>
        <w:br/>
      </w:r>
    </w:p>
    <w:p w14:paraId="2BDB9B93" w14:textId="77777777" w:rsidR="003F37B1" w:rsidRPr="00B87D28" w:rsidRDefault="003F37B1" w:rsidP="005470B8">
      <w:pPr>
        <w:numPr>
          <w:ilvl w:val="3"/>
          <w:numId w:val="62"/>
        </w:numPr>
        <w:spacing w:after="0" w:line="240" w:lineRule="auto"/>
        <w:jc w:val="left"/>
        <w:rPr>
          <w:rFonts w:cstheme="minorHAnsi"/>
          <w:szCs w:val="20"/>
          <w:u w:val="single"/>
        </w:rPr>
      </w:pPr>
      <w:r w:rsidRPr="00B87D28">
        <w:rPr>
          <w:rFonts w:cstheme="minorHAnsi"/>
          <w:szCs w:val="20"/>
          <w:u w:val="single"/>
        </w:rPr>
        <w:t>Algemeen</w:t>
      </w:r>
      <w:r w:rsidRPr="00B87D28">
        <w:rPr>
          <w:rFonts w:cstheme="minorHAnsi"/>
          <w:szCs w:val="20"/>
          <w:u w:val="single"/>
        </w:rPr>
        <w:br/>
      </w:r>
    </w:p>
    <w:p w14:paraId="22EC1651" w14:textId="77777777" w:rsidR="003F37B1" w:rsidRPr="00B87D28" w:rsidRDefault="003F37B1" w:rsidP="005470B8">
      <w:pPr>
        <w:numPr>
          <w:ilvl w:val="4"/>
          <w:numId w:val="66"/>
        </w:numPr>
        <w:rPr>
          <w:rFonts w:cstheme="minorHAnsi"/>
          <w:szCs w:val="20"/>
        </w:rPr>
      </w:pPr>
      <w:r w:rsidRPr="00B87D28">
        <w:rPr>
          <w:rFonts w:cstheme="minorHAnsi"/>
          <w:szCs w:val="20"/>
        </w:rPr>
        <w:t xml:space="preserve">Bij vragen, over alles was met de medische geschiktheid, de vaccinatiegeschiktheid… gelieve te mailen naar </w:t>
      </w:r>
      <w:hyperlink r:id="rId37" w:history="1">
        <w:r w:rsidRPr="00B87D28">
          <w:rPr>
            <w:rStyle w:val="Hyperlink"/>
            <w:rFonts w:cstheme="minorHAnsi"/>
            <w:szCs w:val="20"/>
          </w:rPr>
          <w:t>DGHWB-AMT-BRAS-Collab@mil.be</w:t>
        </w:r>
      </w:hyperlink>
    </w:p>
    <w:p w14:paraId="4A48D828" w14:textId="1019A407" w:rsidR="00A572D6" w:rsidRPr="00B87D28" w:rsidRDefault="00C25CE7" w:rsidP="005470B8">
      <w:pPr>
        <w:numPr>
          <w:ilvl w:val="4"/>
          <w:numId w:val="66"/>
        </w:numPr>
        <w:spacing w:after="0" w:line="240" w:lineRule="auto"/>
        <w:jc w:val="left"/>
        <w:rPr>
          <w:rFonts w:cstheme="minorHAnsi"/>
          <w:szCs w:val="20"/>
          <w:u w:val="single"/>
        </w:rPr>
      </w:pPr>
      <w:r w:rsidRPr="00B87D28">
        <w:rPr>
          <w:rFonts w:cstheme="minorHAnsi"/>
          <w:szCs w:val="20"/>
        </w:rPr>
        <w:t xml:space="preserve">Werkhervattingen worden altijd live ingepland. Het gebeurt wel dat er eens een teleconsult wordt </w:t>
      </w:r>
      <w:r w:rsidR="003734D1" w:rsidRPr="00B87D28">
        <w:rPr>
          <w:rFonts w:cstheme="minorHAnsi"/>
          <w:szCs w:val="20"/>
        </w:rPr>
        <w:t xml:space="preserve">ingepland maar dat gaat dan enkel over vragen </w:t>
      </w:r>
      <w:r w:rsidR="00862CB4" w:rsidRPr="00B87D28">
        <w:rPr>
          <w:rFonts w:cstheme="minorHAnsi"/>
          <w:szCs w:val="20"/>
        </w:rPr>
        <w:t>naar specifieke attesten of documenten waarvoor geen fysiek consult nodig is.</w:t>
      </w:r>
    </w:p>
    <w:p w14:paraId="108EDCDF" w14:textId="03E31BBE" w:rsidR="00E053C4" w:rsidRPr="00B87D28" w:rsidRDefault="00E053C4" w:rsidP="00E72481">
      <w:pPr>
        <w:pStyle w:val="ListParagraph"/>
        <w:numPr>
          <w:ilvl w:val="0"/>
          <w:numId w:val="21"/>
        </w:numPr>
        <w:spacing w:after="0" w:line="240" w:lineRule="auto"/>
        <w:ind w:left="1843"/>
        <w:jc w:val="left"/>
        <w:rPr>
          <w:rFonts w:cstheme="minorHAnsi"/>
          <w:b/>
          <w:bCs/>
          <w:szCs w:val="20"/>
        </w:rPr>
      </w:pPr>
      <w:r w:rsidRPr="00B87D28">
        <w:rPr>
          <w:rFonts w:cstheme="minorHAnsi"/>
          <w:b/>
          <w:bCs/>
          <w:szCs w:val="20"/>
        </w:rPr>
        <w:t>Vraag van Co 29BnLog: wat is uw standpunt inzake dubieuze vrijstellingen?</w:t>
      </w:r>
      <w:r w:rsidRPr="00B87D28">
        <w:rPr>
          <w:rFonts w:cstheme="minorHAnsi"/>
          <w:b/>
          <w:bCs/>
          <w:szCs w:val="20"/>
        </w:rPr>
        <w:br/>
        <w:t>Med Kapt PETIT Elisabeth:</w:t>
      </w:r>
      <w:r w:rsidR="00F30CA6" w:rsidRPr="00B87D28">
        <w:rPr>
          <w:rFonts w:cstheme="minorHAnsi"/>
          <w:b/>
          <w:bCs/>
          <w:szCs w:val="20"/>
        </w:rPr>
        <w:t xml:space="preserve"> wanneer u binnen de E een vrijstelling krijgt dewelke ervoor zorgt dat de persoon de functie als militair nier meer kan uitoefenen of de vrijstelling is te absurd dan kan je deze persoon altijd doorsturen voor een consult bij het AMT want dan impliceert dit deze persoon (tijdelijk) ongeschikt is. Wanneer er sprake is van een </w:t>
      </w:r>
      <w:r w:rsidR="00CE6C25" w:rsidRPr="00B87D28">
        <w:rPr>
          <w:rFonts w:cstheme="minorHAnsi"/>
          <w:b/>
          <w:bCs/>
          <w:szCs w:val="20"/>
        </w:rPr>
        <w:t>attest</w:t>
      </w:r>
      <w:r w:rsidR="00F30CA6" w:rsidRPr="00B87D28">
        <w:rPr>
          <w:rFonts w:cstheme="minorHAnsi"/>
          <w:b/>
          <w:bCs/>
          <w:szCs w:val="20"/>
        </w:rPr>
        <w:t xml:space="preserve"> van een huisarts over specifieke problemen, dan ga ik d</w:t>
      </w:r>
      <w:r w:rsidR="00CE6C25" w:rsidRPr="00B87D28">
        <w:rPr>
          <w:rFonts w:cstheme="minorHAnsi"/>
          <w:b/>
          <w:bCs/>
          <w:szCs w:val="20"/>
        </w:rPr>
        <w:t xml:space="preserve">it niet tegenspreken. Een vrijstelling PHEF testen mag door de huisarts geschreven worden MAAR dit is slechts 6 maanden geldig, indien deze vrijstelling langer zou moeten zijn, dan moet deze persoon altijd langskomen op het AMT. Het </w:t>
      </w:r>
      <w:r w:rsidR="00CE6C25" w:rsidRPr="00B87D28">
        <w:rPr>
          <w:rFonts w:cstheme="minorHAnsi"/>
          <w:b/>
          <w:bCs/>
          <w:szCs w:val="20"/>
        </w:rPr>
        <w:lastRenderedPageBreak/>
        <w:t>voorschrijven van de alternatieve proef moet altijd via AMT gebeuren.</w:t>
      </w:r>
      <w:r w:rsidR="00DD658F" w:rsidRPr="00B87D28">
        <w:rPr>
          <w:rFonts w:cstheme="minorHAnsi"/>
          <w:b/>
          <w:bCs/>
          <w:szCs w:val="20"/>
        </w:rPr>
        <w:br/>
        <w:t xml:space="preserve">Co 29BnLog: en wat als de attesten echt te absurd zijn? </w:t>
      </w:r>
    </w:p>
    <w:p w14:paraId="7B15374D" w14:textId="43E315F5" w:rsidR="00DD658F" w:rsidRPr="00B87D28" w:rsidRDefault="00DD658F" w:rsidP="00E72481">
      <w:pPr>
        <w:spacing w:after="0" w:line="240" w:lineRule="auto"/>
        <w:ind w:left="1871" w:hanging="28"/>
        <w:jc w:val="left"/>
        <w:rPr>
          <w:rFonts w:cstheme="minorHAnsi"/>
          <w:b/>
          <w:bCs/>
          <w:szCs w:val="20"/>
        </w:rPr>
      </w:pPr>
      <w:r w:rsidRPr="00B87D28">
        <w:rPr>
          <w:rFonts w:cstheme="minorHAnsi"/>
          <w:b/>
          <w:bCs/>
          <w:szCs w:val="20"/>
        </w:rPr>
        <w:t>Med Kapt PETIT Elisabeth: in principe moet de huisarts dan altijd doorverwijzen naar de arbeidsarts.</w:t>
      </w:r>
      <w:r w:rsidR="00EE70B5" w:rsidRPr="00B87D28">
        <w:rPr>
          <w:rFonts w:cstheme="minorHAnsi"/>
          <w:b/>
          <w:bCs/>
          <w:szCs w:val="20"/>
        </w:rPr>
        <w:t xml:space="preserve"> De huisarts is geen c</w:t>
      </w:r>
      <w:r w:rsidR="00D73FFF" w:rsidRPr="00B87D28">
        <w:rPr>
          <w:rFonts w:cstheme="minorHAnsi"/>
          <w:b/>
          <w:bCs/>
          <w:szCs w:val="20"/>
        </w:rPr>
        <w:t>ontrolearts, deze kan wel een advies geven naar aangepast werk.</w:t>
      </w:r>
    </w:p>
    <w:p w14:paraId="4ED9136D" w14:textId="1664580C" w:rsidR="00D73FFF" w:rsidRPr="00B87D28" w:rsidRDefault="00D73FFF" w:rsidP="00E053C4">
      <w:pPr>
        <w:spacing w:after="0" w:line="240" w:lineRule="auto"/>
        <w:ind w:left="1871"/>
        <w:jc w:val="left"/>
        <w:rPr>
          <w:rFonts w:cstheme="minorHAnsi"/>
          <w:b/>
          <w:bCs/>
          <w:szCs w:val="20"/>
        </w:rPr>
      </w:pPr>
      <w:r w:rsidRPr="00B87D28">
        <w:rPr>
          <w:rFonts w:cstheme="minorHAnsi"/>
          <w:b/>
          <w:bCs/>
          <w:szCs w:val="20"/>
        </w:rPr>
        <w:t>Dhr. DEHEEGHER Dirk: dit probleem is herkenbaar, militairen die zich laten v</w:t>
      </w:r>
      <w:r w:rsidR="00FD7EEE" w:rsidRPr="00B87D28">
        <w:rPr>
          <w:rFonts w:cstheme="minorHAnsi"/>
          <w:b/>
          <w:bCs/>
          <w:szCs w:val="20"/>
        </w:rPr>
        <w:t>rijstellen voor de vervelende zaken, maar wel alle leuke dingen willen gaan meedoen.</w:t>
      </w:r>
    </w:p>
    <w:p w14:paraId="2B6E6A57" w14:textId="76B3FCB9" w:rsidR="00FD7EEE" w:rsidRPr="00B87D28" w:rsidRDefault="00FD7EEE" w:rsidP="00E053C4">
      <w:pPr>
        <w:spacing w:after="0" w:line="240" w:lineRule="auto"/>
        <w:ind w:left="1871"/>
        <w:jc w:val="left"/>
        <w:rPr>
          <w:rFonts w:cstheme="minorHAnsi"/>
          <w:b/>
          <w:bCs/>
          <w:szCs w:val="20"/>
        </w:rPr>
      </w:pPr>
      <w:r w:rsidRPr="00B87D28">
        <w:rPr>
          <w:rFonts w:cstheme="minorHAnsi"/>
          <w:b/>
          <w:bCs/>
          <w:szCs w:val="20"/>
        </w:rPr>
        <w:t>Co 29BNLog: een huisarts weet ook niet alles over de inhoud van de job als militair.</w:t>
      </w:r>
    </w:p>
    <w:p w14:paraId="766164F4" w14:textId="47B84949" w:rsidR="00FD7EEE" w:rsidRPr="00B87D28" w:rsidRDefault="00FD7EEE" w:rsidP="00E053C4">
      <w:pPr>
        <w:spacing w:after="0" w:line="240" w:lineRule="auto"/>
        <w:ind w:left="1871"/>
        <w:jc w:val="left"/>
        <w:rPr>
          <w:rFonts w:cstheme="minorHAnsi"/>
          <w:b/>
          <w:bCs/>
          <w:szCs w:val="20"/>
        </w:rPr>
      </w:pPr>
      <w:r w:rsidRPr="00B87D28">
        <w:rPr>
          <w:rFonts w:cstheme="minorHAnsi"/>
          <w:b/>
          <w:bCs/>
          <w:szCs w:val="20"/>
        </w:rPr>
        <w:t>Me</w:t>
      </w:r>
      <w:r w:rsidR="002A0E8C" w:rsidRPr="00B87D28">
        <w:rPr>
          <w:rFonts w:cstheme="minorHAnsi"/>
          <w:b/>
          <w:bCs/>
          <w:szCs w:val="20"/>
        </w:rPr>
        <w:t>d Kapt PETIT Elisabeth: dit is hetzelfde met tijdelijke arbeidsongeschiktheid</w:t>
      </w:r>
      <w:r w:rsidR="00501FCD" w:rsidRPr="00B87D28">
        <w:rPr>
          <w:rFonts w:cstheme="minorHAnsi"/>
          <w:b/>
          <w:bCs/>
          <w:szCs w:val="20"/>
        </w:rPr>
        <w:t>, elke arts moet dit zelf bepalen, er zijn geen algemene r</w:t>
      </w:r>
      <w:r w:rsidR="000D4464" w:rsidRPr="00B87D28">
        <w:rPr>
          <w:rFonts w:cstheme="minorHAnsi"/>
          <w:b/>
          <w:bCs/>
          <w:szCs w:val="20"/>
        </w:rPr>
        <w:t>ichtlijnen.</w:t>
      </w:r>
      <w:r w:rsidR="002A0E8C" w:rsidRPr="00B87D28">
        <w:rPr>
          <w:rFonts w:cstheme="minorHAnsi"/>
          <w:b/>
          <w:bCs/>
          <w:szCs w:val="20"/>
        </w:rPr>
        <w:t xml:space="preserve"> </w:t>
      </w:r>
    </w:p>
    <w:p w14:paraId="0987BD27" w14:textId="2B5B3D4A" w:rsidR="000D4464" w:rsidRPr="00B87D28" w:rsidRDefault="000D4464" w:rsidP="005470B8">
      <w:pPr>
        <w:pStyle w:val="ListParagraph"/>
        <w:numPr>
          <w:ilvl w:val="0"/>
          <w:numId w:val="21"/>
        </w:numPr>
        <w:spacing w:after="0" w:line="240" w:lineRule="auto"/>
        <w:ind w:left="1843"/>
        <w:jc w:val="left"/>
        <w:rPr>
          <w:rFonts w:cstheme="minorHAnsi"/>
          <w:b/>
          <w:bCs/>
          <w:szCs w:val="20"/>
          <w:u w:val="single"/>
        </w:rPr>
      </w:pPr>
      <w:r w:rsidRPr="00B87D28">
        <w:rPr>
          <w:rFonts w:cstheme="minorHAnsi"/>
          <w:b/>
          <w:bCs/>
          <w:szCs w:val="20"/>
        </w:rPr>
        <w:t xml:space="preserve">Vraag Dhr. VAN DEN BROECK Glenn: </w:t>
      </w:r>
      <w:r w:rsidR="00FE691A" w:rsidRPr="00B87D28">
        <w:rPr>
          <w:rFonts w:cstheme="minorHAnsi"/>
          <w:b/>
          <w:bCs/>
          <w:szCs w:val="20"/>
        </w:rPr>
        <w:t>hoe zit het ondertussen met de betalingen van de verpleegkundige te AMT?</w:t>
      </w:r>
      <w:r w:rsidR="00FE691A" w:rsidRPr="00B87D28">
        <w:rPr>
          <w:rFonts w:cstheme="minorHAnsi"/>
          <w:b/>
          <w:bCs/>
          <w:szCs w:val="20"/>
        </w:rPr>
        <w:br/>
        <w:t xml:space="preserve">Med Kapt PETIT Elisabeth: hier zijn ze mee bezig, op dit moment moet het formulier dat verklaart waarop hij recht heeft qua vergoedingen 4 bureaus passeren alvorens hij zijn geld ziet. Dit maakt dat hij ondertussen al een loonachterstand heeft van enkele maanden. </w:t>
      </w:r>
      <w:r w:rsidR="00FE691A" w:rsidRPr="00B87D28">
        <w:rPr>
          <w:rFonts w:cstheme="minorHAnsi"/>
          <w:b/>
          <w:bCs/>
          <w:szCs w:val="20"/>
        </w:rPr>
        <w:br/>
      </w:r>
      <w:r w:rsidRPr="00B87D28">
        <w:rPr>
          <w:rFonts w:cstheme="minorHAnsi"/>
          <w:b/>
          <w:bCs/>
          <w:szCs w:val="20"/>
        </w:rPr>
        <w:t xml:space="preserve"> </w:t>
      </w:r>
    </w:p>
    <w:p w14:paraId="49FB1562" w14:textId="77777777" w:rsidR="003F37B1" w:rsidRPr="00B87D28" w:rsidRDefault="003F37B1" w:rsidP="005470B8">
      <w:pPr>
        <w:numPr>
          <w:ilvl w:val="4"/>
          <w:numId w:val="66"/>
        </w:numPr>
        <w:spacing w:after="0" w:line="240" w:lineRule="auto"/>
        <w:jc w:val="left"/>
        <w:rPr>
          <w:rFonts w:cstheme="minorHAnsi"/>
          <w:szCs w:val="20"/>
          <w:u w:val="single"/>
        </w:rPr>
      </w:pPr>
      <w:r w:rsidRPr="00B87D28">
        <w:rPr>
          <w:rFonts w:cstheme="minorHAnsi"/>
          <w:szCs w:val="20"/>
        </w:rPr>
        <w:t>Door het gebruik van deze tool kan elke CO alsnog beslissen om een W toe te kennen.</w:t>
      </w:r>
      <w:r w:rsidRPr="00B87D28">
        <w:rPr>
          <w:rFonts w:cstheme="minorHAnsi"/>
          <w:szCs w:val="20"/>
          <w:u w:val="single"/>
        </w:rPr>
        <w:br/>
      </w:r>
    </w:p>
    <w:p w14:paraId="407036A7" w14:textId="77777777" w:rsidR="003F37B1" w:rsidRPr="00B87D28" w:rsidRDefault="003F37B1" w:rsidP="005470B8">
      <w:pPr>
        <w:numPr>
          <w:ilvl w:val="2"/>
          <w:numId w:val="63"/>
        </w:numPr>
        <w:spacing w:after="0" w:line="240" w:lineRule="auto"/>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534414F9" w14:textId="77777777" w:rsidR="00F35076" w:rsidRPr="00B87D28" w:rsidRDefault="003F37B1" w:rsidP="00F35076">
      <w:pPr>
        <w:ind w:left="1134"/>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008C6E33" w14:textId="57B4EF10" w:rsidR="003F37B1" w:rsidRPr="00B87D28" w:rsidRDefault="003F37B1" w:rsidP="00F35076">
      <w:pPr>
        <w:ind w:left="1134"/>
        <w:jc w:val="left"/>
        <w:rPr>
          <w:rFonts w:cstheme="minorHAnsi"/>
          <w:szCs w:val="20"/>
        </w:rPr>
      </w:pPr>
      <w:r w:rsidRPr="00B87D28">
        <w:rPr>
          <w:rFonts w:cstheme="minorHAnsi"/>
          <w:szCs w:val="20"/>
        </w:rPr>
        <w:t>Het bespreken van de arbeidsgeneeskundige onderzoeken blijft een vast agendapunt.</w:t>
      </w:r>
    </w:p>
    <w:p w14:paraId="6001DB78" w14:textId="77777777" w:rsidR="00F35076" w:rsidRPr="00B87D28" w:rsidRDefault="00F35076" w:rsidP="00F35076">
      <w:pPr>
        <w:spacing w:after="0" w:line="240" w:lineRule="auto"/>
        <w:jc w:val="left"/>
        <w:rPr>
          <w:rFonts w:cstheme="minorHAnsi"/>
          <w:szCs w:val="20"/>
          <w:u w:val="single"/>
        </w:rPr>
      </w:pPr>
    </w:p>
    <w:p w14:paraId="60EA4A81" w14:textId="6FD95B32" w:rsidR="00A52964" w:rsidRPr="00B87D28" w:rsidRDefault="0052722E"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w:t>
      </w:r>
      <w:r w:rsidR="005976EA" w:rsidRPr="00B87D28">
        <w:rPr>
          <w:rFonts w:cstheme="minorHAnsi"/>
          <w:szCs w:val="20"/>
          <w:u w:val="single"/>
        </w:rPr>
        <w:t>13-05-OM-</w:t>
      </w:r>
      <w:r w:rsidR="005E1C98" w:rsidRPr="00B87D28">
        <w:rPr>
          <w:rFonts w:cstheme="minorHAnsi"/>
          <w:szCs w:val="20"/>
          <w:u w:val="single"/>
        </w:rPr>
        <w:t>09</w:t>
      </w:r>
      <w:r w:rsidRPr="00B87D28">
        <w:rPr>
          <w:rFonts w:cstheme="minorHAnsi"/>
          <w:szCs w:val="20"/>
          <w:u w:val="single"/>
        </w:rPr>
        <w:t xml:space="preserve">: </w:t>
      </w:r>
      <w:r w:rsidR="00A52964" w:rsidRPr="00B87D28">
        <w:rPr>
          <w:rFonts w:cstheme="minorHAnsi"/>
          <w:szCs w:val="20"/>
          <w:u w:val="single"/>
        </w:rPr>
        <w:t xml:space="preserve">Stand van zaken uitvoering richtlijnen “Domestieke brandbestrijding” </w:t>
      </w:r>
    </w:p>
    <w:p w14:paraId="2BF072B4" w14:textId="6A6EE7D1" w:rsidR="0052722E" w:rsidRPr="00B87D28" w:rsidRDefault="00A52964" w:rsidP="00F35076">
      <w:pPr>
        <w:spacing w:after="0" w:line="240" w:lineRule="auto"/>
        <w:ind w:left="680"/>
        <w:jc w:val="left"/>
        <w:rPr>
          <w:rFonts w:cstheme="minorHAnsi"/>
          <w:szCs w:val="20"/>
          <w:u w:val="single"/>
        </w:rPr>
      </w:pPr>
      <w:r w:rsidRPr="00B87D28">
        <w:rPr>
          <w:rFonts w:cstheme="minorHAnsi"/>
          <w:szCs w:val="20"/>
          <w:u w:val="single"/>
        </w:rPr>
        <w:t>(Ref: ACWB-SPS-WRKPR-001, DGHR-SPS-FMNSPC</w:t>
      </w:r>
      <w:r w:rsidR="007A2499" w:rsidRPr="00B87D28">
        <w:rPr>
          <w:rFonts w:cstheme="minorHAnsi"/>
          <w:szCs w:val="20"/>
          <w:u w:val="single"/>
        </w:rPr>
        <w:t>).</w:t>
      </w:r>
      <w:r w:rsidR="007A2499" w:rsidRPr="00B87D28">
        <w:rPr>
          <w:rFonts w:cstheme="minorHAnsi"/>
          <w:szCs w:val="20"/>
          <w:u w:val="single"/>
        </w:rPr>
        <w:br/>
      </w:r>
    </w:p>
    <w:p w14:paraId="426D22C8" w14:textId="77777777" w:rsidR="0052722E" w:rsidRPr="00B87D28" w:rsidRDefault="0052722E" w:rsidP="005470B8">
      <w:pPr>
        <w:numPr>
          <w:ilvl w:val="2"/>
          <w:numId w:val="58"/>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6FDC1FC1" w14:textId="77777777" w:rsidR="0052722E" w:rsidRPr="00B87D28" w:rsidRDefault="0052722E" w:rsidP="005470B8">
      <w:pPr>
        <w:numPr>
          <w:ilvl w:val="3"/>
          <w:numId w:val="59"/>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598CB6A7" w14:textId="11A3F6D9" w:rsidR="0052722E" w:rsidRPr="00B87D28" w:rsidRDefault="007A2499" w:rsidP="005470B8">
      <w:pPr>
        <w:numPr>
          <w:ilvl w:val="4"/>
          <w:numId w:val="61"/>
        </w:numPr>
        <w:spacing w:after="0" w:line="240" w:lineRule="auto"/>
        <w:jc w:val="left"/>
        <w:rPr>
          <w:rFonts w:eastAsia="Times New Roman" w:cstheme="minorHAnsi"/>
          <w:bCs/>
        </w:rPr>
      </w:pPr>
      <w:r w:rsidRPr="00B87D28">
        <w:rPr>
          <w:rFonts w:eastAsia="Times New Roman" w:cstheme="minorHAnsi"/>
          <w:bCs/>
        </w:rPr>
        <w:t xml:space="preserve">De opleidingen DFF Niv 2 te </w:t>
      </w:r>
      <w:r w:rsidR="009E6335" w:rsidRPr="00B87D28">
        <w:rPr>
          <w:rFonts w:eastAsia="Times New Roman" w:cstheme="minorHAnsi"/>
          <w:bCs/>
        </w:rPr>
        <w:t xml:space="preserve">Rijckevelde – Damage Control Center (DCC) gaat </w:t>
      </w:r>
      <w:r w:rsidR="003263F9" w:rsidRPr="00B87D28">
        <w:rPr>
          <w:rFonts w:eastAsia="Times New Roman" w:cstheme="minorHAnsi"/>
          <w:bCs/>
        </w:rPr>
        <w:t xml:space="preserve">in 2025 </w:t>
      </w:r>
      <w:r w:rsidR="009E6335" w:rsidRPr="00B87D28">
        <w:rPr>
          <w:rFonts w:eastAsia="Times New Roman" w:cstheme="minorHAnsi"/>
          <w:bCs/>
        </w:rPr>
        <w:t>niet meer door op deze locatie. Er wordt op dit moment bekeken of de opleiding extern gevolgd kan worden (evt. in samenwerking met de burgerbrandweer</w:t>
      </w:r>
      <w:r w:rsidR="003263F9" w:rsidRPr="00B87D28">
        <w:rPr>
          <w:rFonts w:eastAsia="Times New Roman" w:cstheme="minorHAnsi"/>
          <w:bCs/>
        </w:rPr>
        <w:t>)</w:t>
      </w:r>
    </w:p>
    <w:p w14:paraId="1A8A6A3A" w14:textId="75B78EF8" w:rsidR="003263F9" w:rsidRPr="00B87D28" w:rsidRDefault="003263F9" w:rsidP="005470B8">
      <w:pPr>
        <w:numPr>
          <w:ilvl w:val="4"/>
          <w:numId w:val="61"/>
        </w:numPr>
        <w:spacing w:after="0" w:line="240" w:lineRule="auto"/>
        <w:jc w:val="left"/>
        <w:rPr>
          <w:rFonts w:eastAsia="Times New Roman" w:cstheme="minorHAnsi"/>
          <w:bCs/>
        </w:rPr>
      </w:pPr>
      <w:r w:rsidRPr="00B87D28">
        <w:rPr>
          <w:rFonts w:eastAsia="Times New Roman" w:cstheme="minorHAnsi"/>
          <w:bCs/>
        </w:rPr>
        <w:t>Voor 2026 is de behoefte voor opfrissing industriële blustechnieken reeds geuit.</w:t>
      </w:r>
    </w:p>
    <w:p w14:paraId="24AF6FDF" w14:textId="4C8B4E70" w:rsidR="003263F9" w:rsidRPr="00B87D28" w:rsidRDefault="00E5588C" w:rsidP="005470B8">
      <w:pPr>
        <w:pStyle w:val="ListParagraph"/>
        <w:numPr>
          <w:ilvl w:val="0"/>
          <w:numId w:val="21"/>
        </w:numPr>
        <w:spacing w:after="0" w:line="240" w:lineRule="auto"/>
        <w:jc w:val="left"/>
        <w:rPr>
          <w:rFonts w:eastAsia="Times New Roman" w:cstheme="minorHAnsi"/>
          <w:b/>
        </w:rPr>
      </w:pPr>
      <w:r w:rsidRPr="00B87D28">
        <w:rPr>
          <w:rFonts w:eastAsia="Times New Roman" w:cstheme="minorHAnsi"/>
          <w:b/>
        </w:rPr>
        <w:t>Vraag van Dhr. VAN DEN BROECK Glenn: waarom gaat de opleiding in DCC niet meer door?</w:t>
      </w:r>
    </w:p>
    <w:p w14:paraId="331810AA" w14:textId="77777777" w:rsidR="00665367" w:rsidRPr="00B87D28" w:rsidRDefault="00665367" w:rsidP="00665367">
      <w:pPr>
        <w:pStyle w:val="ListParagraph"/>
        <w:spacing w:after="0" w:line="240" w:lineRule="auto"/>
        <w:ind w:left="2231"/>
        <w:jc w:val="left"/>
        <w:rPr>
          <w:rFonts w:eastAsia="Times New Roman" w:cstheme="minorHAnsi"/>
          <w:b/>
        </w:rPr>
      </w:pPr>
      <w:r w:rsidRPr="00B87D28">
        <w:rPr>
          <w:rFonts w:eastAsia="Times New Roman" w:cstheme="minorHAnsi"/>
          <w:b/>
        </w:rPr>
        <w:t>Dhr. HERMANS Bart: DCC gaat weg uit Rijckevelde.</w:t>
      </w:r>
    </w:p>
    <w:p w14:paraId="62329C3B" w14:textId="7CFF1C43" w:rsidR="00665367" w:rsidRPr="00B87D28" w:rsidRDefault="00665367" w:rsidP="00665367">
      <w:pPr>
        <w:pStyle w:val="ListParagraph"/>
        <w:spacing w:after="0" w:line="240" w:lineRule="auto"/>
        <w:ind w:left="2231"/>
        <w:jc w:val="left"/>
        <w:rPr>
          <w:rFonts w:eastAsia="Times New Roman" w:cstheme="minorHAnsi"/>
          <w:b/>
        </w:rPr>
      </w:pPr>
      <w:r w:rsidRPr="00B87D28">
        <w:rPr>
          <w:rFonts w:eastAsia="Times New Roman" w:cstheme="minorHAnsi"/>
          <w:b/>
        </w:rPr>
        <w:t>Dhr. VAN DEN BROECK Glenn: dat is gek, want zij zijn aan het uitbreiden…</w:t>
      </w:r>
    </w:p>
    <w:p w14:paraId="4F2A5864" w14:textId="77777777" w:rsidR="001A3971" w:rsidRPr="00B87D28" w:rsidRDefault="00665367" w:rsidP="00665367">
      <w:pPr>
        <w:pStyle w:val="ListParagraph"/>
        <w:spacing w:after="0" w:line="240" w:lineRule="auto"/>
        <w:ind w:left="2231"/>
        <w:jc w:val="left"/>
        <w:rPr>
          <w:rFonts w:eastAsia="Times New Roman" w:cstheme="minorHAnsi"/>
          <w:b/>
        </w:rPr>
      </w:pPr>
      <w:r w:rsidRPr="00B87D28">
        <w:rPr>
          <w:rFonts w:eastAsia="Times New Roman" w:cstheme="minorHAnsi"/>
          <w:b/>
        </w:rPr>
        <w:t xml:space="preserve">Dhr. HERLANS Bart: </w:t>
      </w:r>
      <w:r w:rsidR="001A3971" w:rsidRPr="00B87D28">
        <w:rPr>
          <w:rFonts w:eastAsia="Times New Roman" w:cstheme="minorHAnsi"/>
          <w:b/>
        </w:rPr>
        <w:t>niet voor het brandweergedeelte.</w:t>
      </w:r>
    </w:p>
    <w:p w14:paraId="057C390A" w14:textId="48D19270" w:rsidR="00665367" w:rsidRPr="00B87D28" w:rsidRDefault="001A3971" w:rsidP="00665367">
      <w:pPr>
        <w:pStyle w:val="ListParagraph"/>
        <w:spacing w:after="0" w:line="240" w:lineRule="auto"/>
        <w:ind w:left="2231"/>
        <w:jc w:val="left"/>
        <w:rPr>
          <w:rFonts w:eastAsia="Times New Roman" w:cstheme="minorHAnsi"/>
          <w:b/>
        </w:rPr>
      </w:pPr>
      <w:r w:rsidRPr="00B87D28">
        <w:rPr>
          <w:rFonts w:eastAsia="Times New Roman" w:cstheme="minorHAnsi"/>
          <w:b/>
        </w:rPr>
        <w:t>Dhr. DEHEEGHER Dirk: er waren te veel problemen met o.a. roet in de buurt, dus vanuit milieu perspectief kan de opleiding daar niet meer gegeven worden.</w:t>
      </w:r>
      <w:r w:rsidR="00665367" w:rsidRPr="00B87D28">
        <w:rPr>
          <w:rFonts w:eastAsia="Times New Roman" w:cstheme="minorHAnsi"/>
          <w:b/>
        </w:rPr>
        <w:t xml:space="preserve"> </w:t>
      </w:r>
    </w:p>
    <w:p w14:paraId="5942625A" w14:textId="5C67DF13" w:rsidR="00A81696" w:rsidRPr="00B87D28" w:rsidRDefault="00A81696" w:rsidP="00665367">
      <w:pPr>
        <w:pStyle w:val="ListParagraph"/>
        <w:spacing w:after="0" w:line="240" w:lineRule="auto"/>
        <w:ind w:left="2231"/>
        <w:jc w:val="left"/>
        <w:rPr>
          <w:rFonts w:eastAsia="Times New Roman" w:cstheme="minorHAnsi"/>
          <w:b/>
        </w:rPr>
      </w:pPr>
      <w:r w:rsidRPr="00B87D28">
        <w:rPr>
          <w:rFonts w:eastAsia="Times New Roman" w:cstheme="minorHAnsi"/>
          <w:b/>
        </w:rPr>
        <w:t xml:space="preserve">Dhr. VAN DEN BROECK Glenn: </w:t>
      </w:r>
      <w:r w:rsidR="00C7370E" w:rsidRPr="00B87D28">
        <w:rPr>
          <w:rFonts w:eastAsia="Times New Roman" w:cstheme="minorHAnsi"/>
          <w:b/>
        </w:rPr>
        <w:t>mag er hier intern geen niv. 2 gegeven worden?</w:t>
      </w:r>
    </w:p>
    <w:p w14:paraId="6F01F6A7" w14:textId="19BAD300" w:rsidR="00C7370E" w:rsidRPr="00B87D28" w:rsidRDefault="00C7370E" w:rsidP="00665367">
      <w:pPr>
        <w:pStyle w:val="ListParagraph"/>
        <w:spacing w:after="0" w:line="240" w:lineRule="auto"/>
        <w:ind w:left="2231"/>
        <w:jc w:val="left"/>
        <w:rPr>
          <w:rFonts w:eastAsia="Times New Roman" w:cstheme="minorHAnsi"/>
          <w:b/>
        </w:rPr>
      </w:pPr>
      <w:r w:rsidRPr="00B87D28">
        <w:rPr>
          <w:rFonts w:eastAsia="Times New Roman" w:cstheme="minorHAnsi"/>
          <w:b/>
        </w:rPr>
        <w:t xml:space="preserve">Dhr. DEHEEGHER Dirk: </w:t>
      </w:r>
      <w:r w:rsidR="009451DA" w:rsidRPr="00B87D28">
        <w:rPr>
          <w:rFonts w:eastAsia="Times New Roman" w:cstheme="minorHAnsi"/>
          <w:b/>
        </w:rPr>
        <w:t xml:space="preserve">is er geen mogelijkheid om hier in de buurt de niv. 2 mee te </w:t>
      </w:r>
      <w:r w:rsidR="00C05360" w:rsidRPr="00B87D28">
        <w:rPr>
          <w:rFonts w:eastAsia="Times New Roman" w:cstheme="minorHAnsi"/>
          <w:b/>
        </w:rPr>
        <w:t>kunnen</w:t>
      </w:r>
      <w:r w:rsidR="009451DA" w:rsidRPr="00B87D28">
        <w:rPr>
          <w:rFonts w:eastAsia="Times New Roman" w:cstheme="minorHAnsi"/>
          <w:b/>
        </w:rPr>
        <w:t xml:space="preserve"> gaan volgen, zoals in het Kw in Kleine Brogel?</w:t>
      </w:r>
    </w:p>
    <w:p w14:paraId="2F77606F" w14:textId="497296B3" w:rsidR="009451DA" w:rsidRPr="00B87D28" w:rsidRDefault="009451DA" w:rsidP="00665367">
      <w:pPr>
        <w:pStyle w:val="ListParagraph"/>
        <w:spacing w:after="0" w:line="240" w:lineRule="auto"/>
        <w:ind w:left="2231"/>
        <w:jc w:val="left"/>
        <w:rPr>
          <w:rFonts w:eastAsia="Times New Roman" w:cstheme="minorHAnsi"/>
          <w:b/>
        </w:rPr>
      </w:pPr>
      <w:r w:rsidRPr="00B87D28">
        <w:rPr>
          <w:rFonts w:eastAsia="Times New Roman" w:cstheme="minorHAnsi"/>
          <w:b/>
        </w:rPr>
        <w:t>Dhr. HERMANS Bart: dat is geen niv. 2 opleiding die voor ons van toepassing is</w:t>
      </w:r>
      <w:r w:rsidR="00B97E82" w:rsidRPr="00B87D28">
        <w:rPr>
          <w:rFonts w:eastAsia="Times New Roman" w:cstheme="minorHAnsi"/>
          <w:b/>
        </w:rPr>
        <w:t>.</w:t>
      </w:r>
    </w:p>
    <w:p w14:paraId="24965F5E" w14:textId="6E15D891" w:rsidR="00B97E82" w:rsidRPr="00B87D28" w:rsidRDefault="00974EFF" w:rsidP="005470B8">
      <w:pPr>
        <w:numPr>
          <w:ilvl w:val="4"/>
          <w:numId w:val="61"/>
        </w:numPr>
        <w:spacing w:after="0" w:line="240" w:lineRule="auto"/>
        <w:jc w:val="left"/>
        <w:rPr>
          <w:rFonts w:eastAsia="Times New Roman" w:cstheme="minorHAnsi"/>
          <w:b/>
        </w:rPr>
      </w:pPr>
      <w:r w:rsidRPr="00B87D28">
        <w:rPr>
          <w:rFonts w:eastAsia="Times New Roman" w:cstheme="minorHAnsi"/>
          <w:bCs/>
        </w:rPr>
        <w:t xml:space="preserve">Er is een nieuwe PB </w:t>
      </w:r>
      <w:r w:rsidR="00C030D5" w:rsidRPr="00B87D28">
        <w:rPr>
          <w:rFonts w:eastAsia="Times New Roman" w:cstheme="minorHAnsi"/>
          <w:bCs/>
        </w:rPr>
        <w:t xml:space="preserve">binnen het kwartier </w:t>
      </w:r>
      <w:r w:rsidR="00170B2A" w:rsidRPr="00B87D28">
        <w:rPr>
          <w:rFonts w:eastAsia="Times New Roman" w:cstheme="minorHAnsi"/>
          <w:bCs/>
        </w:rPr>
        <w:t xml:space="preserve">waarbij een permanentiesysteem voorzien wordt tijdens de zomervakanties (wanneer er kamperende verenigingen zijn + </w:t>
      </w:r>
      <w:r w:rsidR="000F69F8" w:rsidRPr="00B87D28">
        <w:rPr>
          <w:rFonts w:eastAsia="Times New Roman" w:cstheme="minorHAnsi"/>
          <w:bCs/>
        </w:rPr>
        <w:t>het extreem weer is).</w:t>
      </w:r>
    </w:p>
    <w:p w14:paraId="7C06BF46" w14:textId="196117D2" w:rsidR="000F69F8" w:rsidRPr="00B87D28" w:rsidRDefault="000F69F8" w:rsidP="005470B8">
      <w:pPr>
        <w:pStyle w:val="ListParagraph"/>
        <w:numPr>
          <w:ilvl w:val="0"/>
          <w:numId w:val="21"/>
        </w:numPr>
        <w:spacing w:after="0" w:line="240" w:lineRule="auto"/>
        <w:jc w:val="left"/>
        <w:rPr>
          <w:rFonts w:eastAsia="Times New Roman" w:cstheme="minorHAnsi"/>
          <w:b/>
        </w:rPr>
      </w:pPr>
      <w:r w:rsidRPr="00B87D28">
        <w:rPr>
          <w:rFonts w:eastAsia="Times New Roman" w:cstheme="minorHAnsi"/>
          <w:b/>
          <w:bCs/>
        </w:rPr>
        <w:t>Vraag</w:t>
      </w:r>
      <w:r w:rsidRPr="00B87D28">
        <w:rPr>
          <w:rFonts w:eastAsia="Times New Roman" w:cstheme="minorHAnsi"/>
          <w:b/>
          <w:bCs/>
        </w:rPr>
        <w:t xml:space="preserve"> Dhr. DEHEEGHER Dirk:</w:t>
      </w:r>
      <w:r w:rsidRPr="00B87D28">
        <w:rPr>
          <w:rFonts w:eastAsia="Times New Roman" w:cstheme="minorHAnsi"/>
          <w:b/>
          <w:bCs/>
        </w:rPr>
        <w:t xml:space="preserve"> hoe ga je het permanentiesysteem juist toepassen, zijn mensen aanwezig </w:t>
      </w:r>
      <w:r w:rsidR="00EA31E6" w:rsidRPr="00B87D28">
        <w:rPr>
          <w:rFonts w:eastAsia="Times New Roman" w:cstheme="minorHAnsi"/>
          <w:b/>
          <w:bCs/>
        </w:rPr>
        <w:t>of moeten ze hier binnen een bepaalde tijd zijn?</w:t>
      </w:r>
    </w:p>
    <w:p w14:paraId="76ABB147" w14:textId="34EB30F5" w:rsidR="00EA31E6" w:rsidRPr="00B87D28" w:rsidRDefault="00EA31E6" w:rsidP="00EA31E6">
      <w:pPr>
        <w:pStyle w:val="ListParagraph"/>
        <w:spacing w:after="0" w:line="240" w:lineRule="auto"/>
        <w:ind w:left="2231"/>
        <w:jc w:val="left"/>
        <w:rPr>
          <w:rFonts w:eastAsia="Times New Roman" w:cstheme="minorHAnsi"/>
          <w:b/>
          <w:bCs/>
        </w:rPr>
      </w:pPr>
      <w:r w:rsidRPr="00B87D28">
        <w:rPr>
          <w:rFonts w:eastAsia="Times New Roman" w:cstheme="minorHAnsi"/>
          <w:b/>
          <w:bCs/>
        </w:rPr>
        <w:t>Dhr. HERMANS Bart: dit is enkel na de uren, telefonisch contact gebeurt via de wacht.</w:t>
      </w:r>
    </w:p>
    <w:p w14:paraId="11B9E6CA" w14:textId="5FA8B7DA" w:rsidR="00EA31E6" w:rsidRPr="00B87D28" w:rsidRDefault="00EA31E6" w:rsidP="00EA31E6">
      <w:pPr>
        <w:pStyle w:val="ListParagraph"/>
        <w:spacing w:after="0" w:line="240" w:lineRule="auto"/>
        <w:ind w:left="2231"/>
        <w:jc w:val="left"/>
        <w:rPr>
          <w:rFonts w:eastAsia="Times New Roman" w:cstheme="minorHAnsi"/>
          <w:b/>
        </w:rPr>
      </w:pPr>
      <w:r w:rsidRPr="00B87D28">
        <w:rPr>
          <w:rFonts w:eastAsia="Times New Roman" w:cstheme="minorHAnsi"/>
          <w:b/>
          <w:bCs/>
        </w:rPr>
        <w:t xml:space="preserve">Dhr. DEHEEGHER Dirk: </w:t>
      </w:r>
      <w:r w:rsidR="00F10B00" w:rsidRPr="00B87D28">
        <w:rPr>
          <w:rFonts w:eastAsia="Times New Roman" w:cstheme="minorHAnsi"/>
          <w:b/>
          <w:bCs/>
        </w:rPr>
        <w:t>hou er rekening mee dat dit in orde moet zijn wat personeelsbeheer en vergoedingen betreft (maaltijden, vergoeding, recup…)</w:t>
      </w:r>
      <w:r w:rsidR="00F10B00" w:rsidRPr="00B87D28">
        <w:rPr>
          <w:rFonts w:eastAsia="Times New Roman" w:cstheme="minorHAnsi"/>
          <w:b/>
          <w:bCs/>
        </w:rPr>
        <w:br/>
        <w:t>CO 29BnLog: ik neem het mee</w:t>
      </w:r>
    </w:p>
    <w:p w14:paraId="0647FC90" w14:textId="77777777" w:rsidR="0052722E" w:rsidRPr="00B87D28" w:rsidRDefault="0052722E" w:rsidP="005470B8">
      <w:pPr>
        <w:numPr>
          <w:ilvl w:val="3"/>
          <w:numId w:val="59"/>
        </w:numPr>
        <w:spacing w:after="0" w:line="240" w:lineRule="auto"/>
        <w:ind w:right="260"/>
        <w:jc w:val="left"/>
        <w:rPr>
          <w:rFonts w:eastAsia="Times New Roman" w:cstheme="minorHAnsi"/>
          <w:bCs/>
          <w:u w:val="single"/>
        </w:rPr>
      </w:pPr>
      <w:r w:rsidRPr="00B87D28">
        <w:rPr>
          <w:rFonts w:eastAsia="Times New Roman" w:cstheme="minorHAnsi"/>
          <w:bCs/>
          <w:u w:val="single"/>
        </w:rPr>
        <w:lastRenderedPageBreak/>
        <w:t>3Para</w:t>
      </w:r>
    </w:p>
    <w:p w14:paraId="251899CA" w14:textId="2E94ABEC" w:rsidR="0052722E" w:rsidRPr="00B87D28" w:rsidRDefault="00D730E0" w:rsidP="005470B8">
      <w:pPr>
        <w:numPr>
          <w:ilvl w:val="4"/>
          <w:numId w:val="60"/>
        </w:numPr>
        <w:spacing w:after="0" w:line="240" w:lineRule="auto"/>
        <w:jc w:val="left"/>
        <w:rPr>
          <w:rFonts w:eastAsia="Times New Roman" w:cstheme="minorHAnsi"/>
          <w:bCs/>
        </w:rPr>
      </w:pPr>
      <w:r w:rsidRPr="00B87D28">
        <w:rPr>
          <w:rFonts w:eastAsia="Times New Roman" w:cstheme="minorHAnsi"/>
          <w:bCs/>
        </w:rPr>
        <w:t>N</w:t>
      </w:r>
      <w:r w:rsidR="00F10B00" w:rsidRPr="00B87D28">
        <w:rPr>
          <w:rFonts w:eastAsia="Times New Roman" w:cstheme="minorHAnsi"/>
          <w:bCs/>
        </w:rPr>
        <w:t>ihil</w:t>
      </w:r>
      <w:r w:rsidRPr="00B87D28">
        <w:rPr>
          <w:rFonts w:eastAsia="Times New Roman" w:cstheme="minorHAnsi"/>
          <w:bCs/>
        </w:rPr>
        <w:t xml:space="preserve"> </w:t>
      </w:r>
    </w:p>
    <w:p w14:paraId="08CA9C13" w14:textId="209E4580" w:rsidR="0052722E" w:rsidRPr="00B87D28" w:rsidRDefault="0052722E" w:rsidP="00F10B00">
      <w:pPr>
        <w:spacing w:after="0" w:line="240" w:lineRule="auto"/>
        <w:ind w:right="260"/>
        <w:jc w:val="left"/>
        <w:rPr>
          <w:rFonts w:cstheme="minorHAnsi"/>
          <w:szCs w:val="20"/>
        </w:rPr>
      </w:pPr>
      <w:r w:rsidRPr="00B87D28">
        <w:rPr>
          <w:rFonts w:cstheme="minorHAnsi"/>
          <w:szCs w:val="20"/>
        </w:rPr>
        <w:br/>
      </w:r>
    </w:p>
    <w:p w14:paraId="5FD22D70" w14:textId="77777777" w:rsidR="0052722E" w:rsidRPr="00B87D28" w:rsidRDefault="0052722E" w:rsidP="005470B8">
      <w:pPr>
        <w:numPr>
          <w:ilvl w:val="2"/>
          <w:numId w:val="58"/>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1D2605CB" w14:textId="77777777" w:rsidR="0052722E" w:rsidRPr="00B87D28" w:rsidRDefault="0052722E" w:rsidP="0052722E">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56B909FF" w14:textId="368553A0" w:rsidR="0052722E" w:rsidRPr="00B87D28" w:rsidRDefault="0052722E" w:rsidP="0052722E">
      <w:pPr>
        <w:spacing w:after="120" w:line="240" w:lineRule="auto"/>
        <w:ind w:left="993" w:right="260"/>
        <w:jc w:val="left"/>
        <w:rPr>
          <w:rFonts w:cstheme="minorHAnsi"/>
          <w:szCs w:val="20"/>
        </w:rPr>
      </w:pPr>
      <w:r w:rsidRPr="00B87D28">
        <w:rPr>
          <w:rFonts w:cstheme="minorHAnsi"/>
          <w:szCs w:val="20"/>
        </w:rPr>
        <w:t xml:space="preserve">De </w:t>
      </w:r>
      <w:r w:rsidR="00D730E0" w:rsidRPr="00B87D28">
        <w:rPr>
          <w:rFonts w:cstheme="minorHAnsi"/>
          <w:szCs w:val="20"/>
        </w:rPr>
        <w:t>richtlijnen Domestieke brandbestrijding</w:t>
      </w:r>
      <w:r w:rsidRPr="00B87D28">
        <w:rPr>
          <w:rFonts w:cstheme="minorHAnsi"/>
          <w:szCs w:val="20"/>
        </w:rPr>
        <w:t xml:space="preserve"> blijft een vast agendapunt.</w:t>
      </w:r>
    </w:p>
    <w:p w14:paraId="0BB00F9B" w14:textId="77777777" w:rsidR="00E6423D" w:rsidRPr="00B87D28" w:rsidRDefault="00E6423D">
      <w:pPr>
        <w:spacing w:after="160" w:line="259" w:lineRule="auto"/>
        <w:jc w:val="left"/>
      </w:pPr>
    </w:p>
    <w:p w14:paraId="0982ED2A" w14:textId="720E585D" w:rsidR="000F01A0" w:rsidRPr="00B87D28" w:rsidRDefault="000F01A0" w:rsidP="005470B8">
      <w:pPr>
        <w:numPr>
          <w:ilvl w:val="1"/>
          <w:numId w:val="11"/>
        </w:numPr>
        <w:spacing w:after="0" w:line="240" w:lineRule="auto"/>
        <w:jc w:val="left"/>
        <w:rPr>
          <w:u w:val="single"/>
        </w:rPr>
      </w:pPr>
      <w:r w:rsidRPr="000F01A0">
        <w:rPr>
          <w:u w:val="single"/>
        </w:rPr>
        <w:t xml:space="preserve">Agendapunt </w:t>
      </w:r>
      <w:r w:rsidRPr="00B87D28">
        <w:rPr>
          <w:u w:val="single"/>
        </w:rPr>
        <w:t>25-05-OM-07</w:t>
      </w:r>
      <w:r w:rsidRPr="000F01A0">
        <w:rPr>
          <w:u w:val="single"/>
        </w:rPr>
        <w:t xml:space="preserve">: Bespreking </w:t>
      </w:r>
      <w:r w:rsidRPr="00B87D28">
        <w:rPr>
          <w:b/>
          <w:u w:val="single"/>
        </w:rPr>
        <w:t>Jaarverslag AMT</w:t>
      </w:r>
      <w:r w:rsidR="001C0A95" w:rsidRPr="00B87D28">
        <w:rPr>
          <w:b/>
          <w:u w:val="single"/>
        </w:rPr>
        <w:t xml:space="preserve"> – 2024.</w:t>
      </w:r>
    </w:p>
    <w:p w14:paraId="2AAE3230" w14:textId="77777777" w:rsidR="008B1E68" w:rsidRPr="000F01A0" w:rsidRDefault="008B1E68" w:rsidP="008B1E68">
      <w:pPr>
        <w:spacing w:after="0" w:line="240" w:lineRule="auto"/>
        <w:ind w:left="680"/>
        <w:jc w:val="left"/>
        <w:rPr>
          <w:u w:val="single"/>
        </w:rPr>
      </w:pPr>
    </w:p>
    <w:p w14:paraId="7ED11841" w14:textId="77777777" w:rsidR="000F01A0" w:rsidRPr="000F01A0" w:rsidRDefault="000F01A0" w:rsidP="005470B8">
      <w:pPr>
        <w:numPr>
          <w:ilvl w:val="2"/>
          <w:numId w:val="68"/>
        </w:numPr>
        <w:spacing w:after="160" w:line="259" w:lineRule="auto"/>
        <w:jc w:val="left"/>
        <w:rPr>
          <w:u w:val="single"/>
        </w:rPr>
      </w:pPr>
      <w:r w:rsidRPr="000F01A0">
        <w:rPr>
          <w:u w:val="single"/>
        </w:rPr>
        <w:t>Beknopte uiteenzetting van de bespreking</w:t>
      </w:r>
      <w:r w:rsidRPr="000F01A0">
        <w:rPr>
          <w:u w:val="single"/>
        </w:rPr>
        <w:br/>
      </w:r>
    </w:p>
    <w:p w14:paraId="247DCDB6" w14:textId="7F344204" w:rsidR="00F75D5D" w:rsidRPr="00B87D28" w:rsidRDefault="00F75D5D" w:rsidP="005470B8">
      <w:pPr>
        <w:numPr>
          <w:ilvl w:val="3"/>
          <w:numId w:val="69"/>
        </w:numPr>
        <w:spacing w:after="160" w:line="259" w:lineRule="auto"/>
        <w:jc w:val="left"/>
        <w:rPr>
          <w:u w:val="single"/>
        </w:rPr>
      </w:pPr>
      <w:r w:rsidRPr="00B87D28">
        <w:rPr>
          <w:u w:val="single"/>
        </w:rPr>
        <w:t>Het verslag werd op DOCCOM geplaatst</w:t>
      </w:r>
      <w:r w:rsidR="00EC5D4E" w:rsidRPr="00B87D28">
        <w:rPr>
          <w:u w:val="single"/>
        </w:rPr>
        <w:t>, enkele toelichtingen volgen</w:t>
      </w:r>
    </w:p>
    <w:p w14:paraId="1B92B1D9" w14:textId="43C459A5" w:rsidR="00DD42ED" w:rsidRPr="00B87D28" w:rsidRDefault="00EC5D4E" w:rsidP="005470B8">
      <w:pPr>
        <w:numPr>
          <w:ilvl w:val="4"/>
          <w:numId w:val="72"/>
        </w:numPr>
        <w:jc w:val="left"/>
        <w:rPr>
          <w:u w:val="single"/>
        </w:rPr>
      </w:pPr>
      <w:r w:rsidRPr="00B87D28">
        <w:t>CME is niet meer op leeftijd</w:t>
      </w:r>
      <w:r w:rsidR="00ED29D4" w:rsidRPr="00B87D28">
        <w:t xml:space="preserve"> doordat er te weinig plaatsen zijn. Deze plaatsen worden ingevuld door personen die in Ops gaan of die op bepaalde permanentielijsten staan</w:t>
      </w:r>
    </w:p>
    <w:p w14:paraId="080DBB4A" w14:textId="77777777" w:rsidR="00D9053A" w:rsidRPr="00B87D28" w:rsidRDefault="00D9053A" w:rsidP="005470B8">
      <w:pPr>
        <w:numPr>
          <w:ilvl w:val="4"/>
          <w:numId w:val="72"/>
        </w:numPr>
        <w:jc w:val="left"/>
        <w:rPr>
          <w:u w:val="single"/>
        </w:rPr>
      </w:pPr>
      <w:r w:rsidRPr="00B87D28">
        <w:t>Dankzij de nieuwe GID is de werklast voor de PAAA een stuk lager</w:t>
      </w:r>
    </w:p>
    <w:p w14:paraId="3CC19BC0" w14:textId="77777777" w:rsidR="009A1920" w:rsidRPr="00B87D28" w:rsidRDefault="0038512F" w:rsidP="005470B8">
      <w:pPr>
        <w:numPr>
          <w:ilvl w:val="4"/>
          <w:numId w:val="72"/>
        </w:numPr>
        <w:jc w:val="left"/>
        <w:rPr>
          <w:u w:val="single"/>
        </w:rPr>
      </w:pPr>
      <w:r w:rsidRPr="00B87D28">
        <w:t xml:space="preserve">In 29BnLog is het aantal personen met een veiligheidsfunctie die in orde </w:t>
      </w:r>
      <w:r w:rsidR="00D755AA" w:rsidRPr="00B87D28">
        <w:t>zijn gedaald van 81% naar 64%. Dit zal spoedig worden rechtgetrokken met de komt van de nieuwe PAAA (in opleiding).</w:t>
      </w:r>
    </w:p>
    <w:p w14:paraId="576B7604" w14:textId="77777777" w:rsidR="00783A90" w:rsidRPr="00B87D28" w:rsidRDefault="009A1920" w:rsidP="005470B8">
      <w:pPr>
        <w:numPr>
          <w:ilvl w:val="4"/>
          <w:numId w:val="72"/>
        </w:numPr>
        <w:jc w:val="left"/>
        <w:rPr>
          <w:u w:val="single"/>
        </w:rPr>
      </w:pPr>
      <w:r w:rsidRPr="00B87D28">
        <w:t xml:space="preserve">Bij 29BnLog moet er meer naar de tandarts gegaan worden, in 2023 waren er </w:t>
      </w:r>
      <w:r w:rsidR="00F57338" w:rsidRPr="00B87D28">
        <w:t>12 personen Clinical fitness A maar tanden niet in orde en in 2024 waren dit al 67 personen.</w:t>
      </w:r>
    </w:p>
    <w:p w14:paraId="5624FC86" w14:textId="77777777" w:rsidR="00E717BD" w:rsidRPr="00B87D28" w:rsidRDefault="00783A90" w:rsidP="005470B8">
      <w:pPr>
        <w:numPr>
          <w:ilvl w:val="4"/>
          <w:numId w:val="72"/>
        </w:numPr>
        <w:jc w:val="left"/>
        <w:rPr>
          <w:u w:val="single"/>
        </w:rPr>
      </w:pPr>
      <w:r w:rsidRPr="00B87D28">
        <w:t xml:space="preserve">Voor 3Para zijn de cijfers iets gunstiger, daar </w:t>
      </w:r>
      <w:r w:rsidR="00E717BD" w:rsidRPr="00B87D28">
        <w:t>zijn de aantal personen met veiligheidsfunctie ongeveer status quo gebleven.</w:t>
      </w:r>
    </w:p>
    <w:p w14:paraId="044C6186" w14:textId="77777777" w:rsidR="00235FEB" w:rsidRPr="00B87D28" w:rsidRDefault="00EF2185" w:rsidP="005470B8">
      <w:pPr>
        <w:numPr>
          <w:ilvl w:val="4"/>
          <w:numId w:val="72"/>
        </w:numPr>
        <w:jc w:val="left"/>
        <w:rPr>
          <w:u w:val="single"/>
        </w:rPr>
      </w:pPr>
      <w:r w:rsidRPr="00B87D28">
        <w:t xml:space="preserve">Kleine nuance hierbij is wel dat het tandartsattest van de medewerkers bij 3Para niet ouder mag zijn dan 6 maanden </w:t>
      </w:r>
      <w:r w:rsidR="00235FEB" w:rsidRPr="00B87D28">
        <w:t>voor de steptesten.</w:t>
      </w:r>
    </w:p>
    <w:p w14:paraId="20D7EDBE" w14:textId="5A73F7CB" w:rsidR="00C9485A" w:rsidRPr="00B87D28" w:rsidRDefault="003E6382" w:rsidP="005470B8">
      <w:pPr>
        <w:pStyle w:val="ListParagraph"/>
        <w:numPr>
          <w:ilvl w:val="0"/>
          <w:numId w:val="21"/>
        </w:numPr>
        <w:ind w:left="1843"/>
        <w:jc w:val="left"/>
        <w:rPr>
          <w:b/>
          <w:bCs/>
          <w:u w:val="single"/>
        </w:rPr>
      </w:pPr>
      <w:r w:rsidRPr="00B87D28">
        <w:rPr>
          <w:b/>
          <w:bCs/>
        </w:rPr>
        <w:t>Vraag van Dhr. HASS Dave:</w:t>
      </w:r>
      <w:r w:rsidR="00C9485A" w:rsidRPr="00B87D28">
        <w:rPr>
          <w:b/>
          <w:bCs/>
        </w:rPr>
        <w:t xml:space="preserve"> wat kan </w:t>
      </w:r>
      <w:r w:rsidR="00C05360" w:rsidRPr="00B87D28">
        <w:rPr>
          <w:b/>
          <w:bCs/>
        </w:rPr>
        <w:t>hieraan</w:t>
      </w:r>
      <w:r w:rsidR="00C9485A" w:rsidRPr="00B87D28">
        <w:rPr>
          <w:b/>
          <w:bCs/>
        </w:rPr>
        <w:t xml:space="preserve"> gedaan worden?</w:t>
      </w:r>
    </w:p>
    <w:p w14:paraId="1C6BBA93" w14:textId="77777777" w:rsidR="00874B96" w:rsidRPr="00B87D28" w:rsidRDefault="00C9485A" w:rsidP="00C9485A">
      <w:pPr>
        <w:pStyle w:val="ListParagraph"/>
        <w:ind w:left="1843"/>
        <w:jc w:val="left"/>
        <w:rPr>
          <w:b/>
          <w:bCs/>
        </w:rPr>
      </w:pPr>
      <w:r w:rsidRPr="00B87D28">
        <w:rPr>
          <w:b/>
          <w:bCs/>
        </w:rPr>
        <w:t xml:space="preserve">Med Kapt PETIT Elisabeth: </w:t>
      </w:r>
      <w:r w:rsidR="00372B21" w:rsidRPr="00B87D28">
        <w:rPr>
          <w:b/>
          <w:bCs/>
        </w:rPr>
        <w:t>vanuit de medische component zijn we ervoor aan het streven om een mondhygiënist te voorzien binnen Defensie.</w:t>
      </w:r>
    </w:p>
    <w:p w14:paraId="0E44151D" w14:textId="3D222651" w:rsidR="0046652C" w:rsidRPr="00B87D28" w:rsidRDefault="00874B96" w:rsidP="00C9485A">
      <w:pPr>
        <w:pStyle w:val="ListParagraph"/>
        <w:ind w:left="1843"/>
        <w:jc w:val="left"/>
        <w:rPr>
          <w:b/>
          <w:bCs/>
        </w:rPr>
      </w:pPr>
      <w:r w:rsidRPr="00B87D28">
        <w:rPr>
          <w:b/>
          <w:bCs/>
        </w:rPr>
        <w:t>Dhr. VAN DEN BROECK Glenn: in NOH kan je meestal wel sneller terecht om een afspraak te maken.</w:t>
      </w:r>
    </w:p>
    <w:p w14:paraId="42495251" w14:textId="2009281A" w:rsidR="00882D74" w:rsidRPr="00B87D28" w:rsidRDefault="0046652C" w:rsidP="005470B8">
      <w:pPr>
        <w:numPr>
          <w:ilvl w:val="4"/>
          <w:numId w:val="72"/>
        </w:numPr>
        <w:jc w:val="left"/>
        <w:rPr>
          <w:b/>
          <w:bCs/>
          <w:u w:val="single"/>
        </w:rPr>
      </w:pPr>
      <w:r w:rsidRPr="00B87D28">
        <w:t xml:space="preserve">Op de </w:t>
      </w:r>
      <w:r w:rsidR="003146FF" w:rsidRPr="00B87D28">
        <w:t>FGB</w:t>
      </w:r>
      <w:r w:rsidRPr="00B87D28">
        <w:t xml:space="preserve"> dewelke meegegeven worden na een consult AMT staat onderaan ook altijd vermeld welke </w:t>
      </w:r>
      <w:r w:rsidR="009574A6" w:rsidRPr="00B87D28">
        <w:t>onderzoeken/</w:t>
      </w:r>
      <w:r w:rsidRPr="00B87D28">
        <w:t xml:space="preserve"> raadplegingen er moeten worden gedaan binnen welke termijn.</w:t>
      </w:r>
    </w:p>
    <w:p w14:paraId="667154C1" w14:textId="77777777" w:rsidR="00882D74" w:rsidRPr="00B87D28" w:rsidRDefault="00882D74" w:rsidP="005470B8">
      <w:pPr>
        <w:numPr>
          <w:ilvl w:val="4"/>
          <w:numId w:val="72"/>
        </w:numPr>
        <w:jc w:val="left"/>
        <w:rPr>
          <w:b/>
          <w:bCs/>
          <w:u w:val="single"/>
        </w:rPr>
      </w:pPr>
      <w:r w:rsidRPr="00B87D28">
        <w:t>In 2025 zal Med Kapt PETIT Elisabeth ook terug deelnemen aan de rondgangen, in beide kwartieren 1 van de 2 dagen.</w:t>
      </w:r>
    </w:p>
    <w:p w14:paraId="66608031" w14:textId="77777777" w:rsidR="005770FF" w:rsidRPr="00B87D28" w:rsidRDefault="009574A6" w:rsidP="005470B8">
      <w:pPr>
        <w:numPr>
          <w:ilvl w:val="4"/>
          <w:numId w:val="72"/>
        </w:numPr>
        <w:jc w:val="left"/>
        <w:rPr>
          <w:b/>
          <w:bCs/>
          <w:u w:val="single"/>
        </w:rPr>
      </w:pPr>
      <w:r w:rsidRPr="00B87D28">
        <w:t>Er zal een vergadering georganiseerd worden met de gebruikers van MedProfile om het programma nog eens te overlopen.</w:t>
      </w:r>
    </w:p>
    <w:p w14:paraId="0051CFCA" w14:textId="42E0F79D" w:rsidR="000F01A0" w:rsidRDefault="005770FF" w:rsidP="005470B8">
      <w:pPr>
        <w:numPr>
          <w:ilvl w:val="4"/>
          <w:numId w:val="72"/>
        </w:numPr>
        <w:jc w:val="left"/>
        <w:rPr>
          <w:b/>
          <w:bCs/>
          <w:u w:val="single"/>
        </w:rPr>
      </w:pPr>
      <w:r w:rsidRPr="00B87D28">
        <w:t xml:space="preserve">Ook wordt er opgemerkt dat er binnen het programma </w:t>
      </w:r>
      <w:r w:rsidR="00392379" w:rsidRPr="00B87D28">
        <w:t>MedProfiles amper plaats is om het psychosociale aspect (o.a. stress) op te nemen terwijl dit een thema is dat zeer regelmatig terugkomt tijdens consulten bij AMT (hoge werkdruk + onzekerheid pensioenleeftijd).</w:t>
      </w:r>
      <w:r w:rsidR="000F01A0" w:rsidRPr="00B87D28">
        <w:rPr>
          <w:b/>
          <w:bCs/>
          <w:u w:val="single"/>
        </w:rPr>
        <w:br/>
      </w:r>
      <w:r w:rsidR="000F01A0" w:rsidRPr="00B87D28">
        <w:rPr>
          <w:b/>
          <w:bCs/>
          <w:u w:val="single"/>
        </w:rPr>
        <w:br/>
      </w:r>
    </w:p>
    <w:p w14:paraId="4851BD93" w14:textId="77777777" w:rsidR="00E94D8D" w:rsidRPr="00B87D28" w:rsidRDefault="00E94D8D" w:rsidP="00E94D8D">
      <w:pPr>
        <w:ind w:left="1871"/>
        <w:jc w:val="left"/>
        <w:rPr>
          <w:b/>
          <w:bCs/>
          <w:u w:val="single"/>
        </w:rPr>
      </w:pPr>
    </w:p>
    <w:p w14:paraId="5D9D3B38" w14:textId="77777777" w:rsidR="000F01A0" w:rsidRPr="000F01A0" w:rsidRDefault="000F01A0" w:rsidP="005470B8">
      <w:pPr>
        <w:numPr>
          <w:ilvl w:val="3"/>
          <w:numId w:val="69"/>
        </w:numPr>
        <w:spacing w:after="160" w:line="259" w:lineRule="auto"/>
        <w:jc w:val="left"/>
        <w:rPr>
          <w:u w:val="single"/>
        </w:rPr>
      </w:pPr>
      <w:r w:rsidRPr="000F01A0">
        <w:rPr>
          <w:u w:val="single"/>
        </w:rPr>
        <w:lastRenderedPageBreak/>
        <w:t>3 Para</w:t>
      </w:r>
    </w:p>
    <w:p w14:paraId="73F5AE15" w14:textId="77777777" w:rsidR="000F01A0" w:rsidRPr="000F01A0" w:rsidRDefault="000F01A0" w:rsidP="005470B8">
      <w:pPr>
        <w:numPr>
          <w:ilvl w:val="4"/>
          <w:numId w:val="70"/>
        </w:numPr>
        <w:spacing w:after="160" w:line="259" w:lineRule="auto"/>
        <w:jc w:val="left"/>
        <w:rPr>
          <w:u w:val="single"/>
        </w:rPr>
      </w:pPr>
      <w:r w:rsidRPr="000F01A0">
        <w:t xml:space="preserve">Dezelfde tendens is voelbaar, de plaatsen zijn te beperkt om iedereen tijdig gezien te hebben. </w:t>
      </w:r>
    </w:p>
    <w:p w14:paraId="33244295" w14:textId="77777777" w:rsidR="000F01A0" w:rsidRPr="000F01A0" w:rsidRDefault="000F01A0" w:rsidP="005470B8">
      <w:pPr>
        <w:numPr>
          <w:ilvl w:val="4"/>
          <w:numId w:val="70"/>
        </w:numPr>
        <w:spacing w:after="160" w:line="259" w:lineRule="auto"/>
        <w:jc w:val="left"/>
        <w:rPr>
          <w:u w:val="single"/>
        </w:rPr>
      </w:pPr>
      <w:r w:rsidRPr="000F01A0">
        <w:t>Dokter Van Thielen is wel bereid om terug ingezet te worden om een aantal werknemers te zien om zo de operationaliteit van de eenheid niet verder in het gedrang te brengen.</w:t>
      </w:r>
      <w:r w:rsidRPr="000F01A0">
        <w:br/>
      </w:r>
    </w:p>
    <w:p w14:paraId="111B17C9" w14:textId="77777777" w:rsidR="000F01A0" w:rsidRPr="000F01A0" w:rsidRDefault="000F01A0" w:rsidP="005470B8">
      <w:pPr>
        <w:numPr>
          <w:ilvl w:val="3"/>
          <w:numId w:val="69"/>
        </w:numPr>
        <w:spacing w:after="160" w:line="259" w:lineRule="auto"/>
        <w:jc w:val="left"/>
        <w:rPr>
          <w:u w:val="single"/>
        </w:rPr>
      </w:pPr>
      <w:r w:rsidRPr="000F01A0">
        <w:rPr>
          <w:u w:val="single"/>
        </w:rPr>
        <w:t>Algemeen</w:t>
      </w:r>
      <w:r w:rsidRPr="000F01A0">
        <w:rPr>
          <w:u w:val="single"/>
        </w:rPr>
        <w:br/>
      </w:r>
    </w:p>
    <w:p w14:paraId="576C42B3" w14:textId="77777777" w:rsidR="000F01A0" w:rsidRPr="000F01A0" w:rsidRDefault="000F01A0" w:rsidP="005470B8">
      <w:pPr>
        <w:numPr>
          <w:ilvl w:val="4"/>
          <w:numId w:val="71"/>
        </w:numPr>
        <w:spacing w:after="160" w:line="259" w:lineRule="auto"/>
        <w:jc w:val="left"/>
      </w:pPr>
      <w:r w:rsidRPr="000F01A0">
        <w:t xml:space="preserve">Bij vragen, over alles was met de medische geschiktheid, de vaccinatiegeschiktheid… gelieve te mailen naar </w:t>
      </w:r>
      <w:hyperlink r:id="rId38" w:history="1">
        <w:r w:rsidRPr="000F01A0">
          <w:rPr>
            <w:rStyle w:val="Hyperlink"/>
          </w:rPr>
          <w:t>DGHWB-AMT-BRAS-Collab@mil.be</w:t>
        </w:r>
      </w:hyperlink>
    </w:p>
    <w:p w14:paraId="6F47AE35" w14:textId="77777777" w:rsidR="000F01A0" w:rsidRPr="000F01A0" w:rsidRDefault="000F01A0" w:rsidP="005470B8">
      <w:pPr>
        <w:numPr>
          <w:ilvl w:val="4"/>
          <w:numId w:val="71"/>
        </w:numPr>
        <w:spacing w:after="160" w:line="259" w:lineRule="auto"/>
        <w:jc w:val="left"/>
        <w:rPr>
          <w:u w:val="single"/>
        </w:rPr>
      </w:pPr>
      <w:r w:rsidRPr="000F01A0">
        <w:t>Er is een nieuwe software ontwikkeld inzake de Ops Cat waarbij er een onderscheid wordt gemaakt tussen de medische, tandtechnische en vaccinatie categorie, deze is nog niet 100% operationeel.</w:t>
      </w:r>
    </w:p>
    <w:p w14:paraId="2BF317A6" w14:textId="77777777" w:rsidR="000F01A0" w:rsidRPr="000F01A0" w:rsidRDefault="000F01A0" w:rsidP="005470B8">
      <w:pPr>
        <w:numPr>
          <w:ilvl w:val="4"/>
          <w:numId w:val="71"/>
        </w:numPr>
        <w:spacing w:after="160" w:line="259" w:lineRule="auto"/>
        <w:jc w:val="left"/>
        <w:rPr>
          <w:u w:val="single"/>
        </w:rPr>
      </w:pPr>
      <w:r w:rsidRPr="000F01A0">
        <w:t>Door het gebruik van deze tool kan elke CO alsnog beslissen om een W toe te kennen.</w:t>
      </w:r>
      <w:r w:rsidRPr="000F01A0">
        <w:rPr>
          <w:u w:val="single"/>
        </w:rPr>
        <w:br/>
      </w:r>
    </w:p>
    <w:p w14:paraId="27DF0077" w14:textId="77777777" w:rsidR="000F01A0" w:rsidRPr="000F01A0" w:rsidRDefault="000F01A0" w:rsidP="005470B8">
      <w:pPr>
        <w:numPr>
          <w:ilvl w:val="2"/>
          <w:numId w:val="68"/>
        </w:numPr>
        <w:spacing w:after="160" w:line="259" w:lineRule="auto"/>
        <w:jc w:val="left"/>
        <w:rPr>
          <w:u w:val="single"/>
        </w:rPr>
      </w:pPr>
      <w:r w:rsidRPr="000F01A0">
        <w:rPr>
          <w:u w:val="single"/>
        </w:rPr>
        <w:t>Met reden omkleed advies</w:t>
      </w:r>
      <w:r w:rsidRPr="000F01A0">
        <w:rPr>
          <w:u w:val="single"/>
        </w:rPr>
        <w:br/>
      </w:r>
    </w:p>
    <w:p w14:paraId="3121A1CF" w14:textId="77777777" w:rsidR="000F01A0" w:rsidRPr="000F01A0" w:rsidRDefault="000F01A0" w:rsidP="000F01A0">
      <w:pPr>
        <w:spacing w:after="160" w:line="259" w:lineRule="auto"/>
        <w:jc w:val="left"/>
      </w:pPr>
      <w:r w:rsidRPr="000F01A0">
        <w:t>De afvaardiging van de overheid, van ACOD, van ACMP, van het VSOA en van het ACV-Openbare Diensten geven een gunstig advies.</w:t>
      </w:r>
    </w:p>
    <w:p w14:paraId="462A0220" w14:textId="72494E19" w:rsidR="000F01A0" w:rsidRPr="00B87D28" w:rsidRDefault="000F01A0" w:rsidP="000F01A0">
      <w:pPr>
        <w:spacing w:after="160" w:line="259" w:lineRule="auto"/>
        <w:jc w:val="left"/>
      </w:pPr>
      <w:r w:rsidRPr="00B87D28">
        <w:t>Het bespreken van de arbeidsgeneeskundige onderzoeken blijft een vast agendapunt.</w:t>
      </w:r>
    </w:p>
    <w:p w14:paraId="51F9A971" w14:textId="77777777" w:rsidR="00E6423D" w:rsidRPr="00B87D28" w:rsidRDefault="00E6423D">
      <w:pPr>
        <w:spacing w:after="160" w:line="259" w:lineRule="auto"/>
        <w:jc w:val="left"/>
      </w:pPr>
    </w:p>
    <w:p w14:paraId="7EE4AE62" w14:textId="7074EE4E" w:rsidR="008B1E68" w:rsidRPr="00B87D28" w:rsidRDefault="008B1E68"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w:t>
      </w:r>
      <w:r w:rsidR="00A175FC" w:rsidRPr="00B87D28">
        <w:rPr>
          <w:rFonts w:cstheme="minorHAnsi"/>
          <w:szCs w:val="20"/>
          <w:u w:val="single"/>
        </w:rPr>
        <w:t>23-05-OM-04:</w:t>
      </w:r>
      <w:r w:rsidR="00C961A7" w:rsidRPr="00B87D28">
        <w:rPr>
          <w:rFonts w:cstheme="minorHAnsi"/>
          <w:szCs w:val="20"/>
          <w:u w:val="single"/>
        </w:rPr>
        <w:t xml:space="preserve"> </w:t>
      </w:r>
      <w:r w:rsidR="00AE0261" w:rsidRPr="00B87D28">
        <w:rPr>
          <w:rFonts w:cstheme="minorHAnsi"/>
          <w:szCs w:val="20"/>
          <w:u w:val="single"/>
        </w:rPr>
        <w:t xml:space="preserve">Bespreken </w:t>
      </w:r>
      <w:r w:rsidR="00C961A7" w:rsidRPr="00B87D28">
        <w:rPr>
          <w:rFonts w:cstheme="minorHAnsi"/>
          <w:szCs w:val="20"/>
          <w:u w:val="single"/>
        </w:rPr>
        <w:t>LPP 202</w:t>
      </w:r>
      <w:r w:rsidR="004E5AC8" w:rsidRPr="00B87D28">
        <w:rPr>
          <w:rFonts w:cstheme="minorHAnsi"/>
          <w:szCs w:val="20"/>
          <w:u w:val="single"/>
        </w:rPr>
        <w:t>4</w:t>
      </w:r>
      <w:r w:rsidR="00C961A7" w:rsidRPr="00B87D28">
        <w:rPr>
          <w:rFonts w:cstheme="minorHAnsi"/>
          <w:szCs w:val="20"/>
          <w:u w:val="single"/>
        </w:rPr>
        <w:t>-202</w:t>
      </w:r>
      <w:r w:rsidR="004E5AC8" w:rsidRPr="00B87D28">
        <w:rPr>
          <w:rFonts w:cstheme="minorHAnsi"/>
          <w:szCs w:val="20"/>
          <w:u w:val="single"/>
        </w:rPr>
        <w:t>5</w:t>
      </w:r>
      <w:r w:rsidR="00C961A7" w:rsidRPr="00B87D28">
        <w:rPr>
          <w:rFonts w:cstheme="minorHAnsi"/>
          <w:szCs w:val="20"/>
          <w:u w:val="single"/>
        </w:rPr>
        <w:t>. (Ref: ACWB-SPS-WRKPR-005)</w:t>
      </w:r>
      <w:r w:rsidRPr="00B87D28">
        <w:rPr>
          <w:rFonts w:cstheme="minorHAnsi"/>
          <w:szCs w:val="20"/>
          <w:u w:val="single"/>
        </w:rPr>
        <w:br/>
      </w:r>
    </w:p>
    <w:p w14:paraId="2602F012" w14:textId="77777777" w:rsidR="008B1E68" w:rsidRPr="00B87D28" w:rsidRDefault="008B1E68" w:rsidP="005470B8">
      <w:pPr>
        <w:numPr>
          <w:ilvl w:val="2"/>
          <w:numId w:val="73"/>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59C0AFCA" w14:textId="77777777" w:rsidR="008B1E68" w:rsidRPr="00B87D28" w:rsidRDefault="008B1E68" w:rsidP="005470B8">
      <w:pPr>
        <w:numPr>
          <w:ilvl w:val="3"/>
          <w:numId w:val="74"/>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03372D57" w14:textId="2FE3518D" w:rsidR="00AF1ACC" w:rsidRPr="00B87D28" w:rsidRDefault="00AF1ACC" w:rsidP="005470B8">
      <w:pPr>
        <w:numPr>
          <w:ilvl w:val="4"/>
          <w:numId w:val="75"/>
        </w:numPr>
        <w:spacing w:after="0" w:line="240" w:lineRule="auto"/>
        <w:jc w:val="left"/>
        <w:rPr>
          <w:rFonts w:eastAsia="Times New Roman" w:cstheme="minorHAnsi"/>
          <w:bCs/>
        </w:rPr>
      </w:pPr>
      <w:r w:rsidRPr="00B87D28">
        <w:rPr>
          <w:rFonts w:eastAsia="Times New Roman" w:cstheme="minorHAnsi"/>
          <w:bCs/>
        </w:rPr>
        <w:t>De realisaties werden via DOCCOM verspreid.</w:t>
      </w:r>
    </w:p>
    <w:p w14:paraId="148FF6A9" w14:textId="77777777" w:rsidR="00AF1ACC" w:rsidRPr="00B87D28" w:rsidRDefault="00AF1ACC" w:rsidP="00AF1ACC">
      <w:pPr>
        <w:spacing w:after="0" w:line="240" w:lineRule="auto"/>
        <w:ind w:left="1871"/>
        <w:jc w:val="left"/>
        <w:rPr>
          <w:rFonts w:eastAsia="Times New Roman" w:cstheme="minorHAnsi"/>
          <w:bCs/>
        </w:rPr>
      </w:pPr>
    </w:p>
    <w:p w14:paraId="6E3A991E" w14:textId="77777777" w:rsidR="008B1E68" w:rsidRPr="00B87D28" w:rsidRDefault="008B1E68" w:rsidP="005470B8">
      <w:pPr>
        <w:numPr>
          <w:ilvl w:val="3"/>
          <w:numId w:val="74"/>
        </w:numPr>
        <w:spacing w:after="0" w:line="240" w:lineRule="auto"/>
        <w:ind w:right="260"/>
        <w:jc w:val="left"/>
        <w:rPr>
          <w:rFonts w:eastAsia="Times New Roman" w:cstheme="minorHAnsi"/>
          <w:bCs/>
          <w:u w:val="single"/>
        </w:rPr>
      </w:pPr>
      <w:r w:rsidRPr="00B87D28">
        <w:rPr>
          <w:rFonts w:eastAsia="Times New Roman" w:cstheme="minorHAnsi"/>
          <w:bCs/>
          <w:u w:val="single"/>
        </w:rPr>
        <w:t>3Para</w:t>
      </w:r>
    </w:p>
    <w:p w14:paraId="5910F5A4" w14:textId="77777777" w:rsidR="008B1E68" w:rsidRPr="00B87D28" w:rsidRDefault="008B1E68" w:rsidP="005470B8">
      <w:pPr>
        <w:numPr>
          <w:ilvl w:val="4"/>
          <w:numId w:val="76"/>
        </w:numPr>
        <w:spacing w:after="0" w:line="240" w:lineRule="auto"/>
        <w:jc w:val="left"/>
        <w:rPr>
          <w:rFonts w:eastAsia="Times New Roman" w:cstheme="minorHAnsi"/>
          <w:bCs/>
        </w:rPr>
      </w:pPr>
      <w:r w:rsidRPr="00B87D28">
        <w:rPr>
          <w:rFonts w:eastAsia="Times New Roman" w:cstheme="minorHAnsi"/>
          <w:bCs/>
        </w:rPr>
        <w:t xml:space="preserve">Nihil </w:t>
      </w:r>
    </w:p>
    <w:p w14:paraId="7AAC7FCC" w14:textId="77777777" w:rsidR="008B1E68" w:rsidRPr="00B87D28" w:rsidRDefault="008B1E68" w:rsidP="008B1E68">
      <w:pPr>
        <w:spacing w:after="0" w:line="240" w:lineRule="auto"/>
        <w:ind w:right="260"/>
        <w:jc w:val="left"/>
        <w:rPr>
          <w:rFonts w:cstheme="minorHAnsi"/>
          <w:szCs w:val="20"/>
        </w:rPr>
      </w:pPr>
      <w:r w:rsidRPr="00B87D28">
        <w:rPr>
          <w:rFonts w:cstheme="minorHAnsi"/>
          <w:szCs w:val="20"/>
        </w:rPr>
        <w:br/>
      </w:r>
    </w:p>
    <w:p w14:paraId="46AFB28A" w14:textId="77777777" w:rsidR="008B1E68" w:rsidRPr="00B87D28" w:rsidRDefault="008B1E68" w:rsidP="005470B8">
      <w:pPr>
        <w:numPr>
          <w:ilvl w:val="2"/>
          <w:numId w:val="73"/>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5D6134AB" w14:textId="77777777" w:rsidR="008B1E68" w:rsidRPr="00B87D28" w:rsidRDefault="008B1E68" w:rsidP="008B1E68">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752E6A78" w14:textId="4996BD47" w:rsidR="008B1E68" w:rsidRPr="00B87D28" w:rsidRDefault="008B1E68" w:rsidP="008B1E68">
      <w:pPr>
        <w:spacing w:after="120" w:line="240" w:lineRule="auto"/>
        <w:ind w:left="993" w:right="260"/>
        <w:jc w:val="left"/>
        <w:rPr>
          <w:rFonts w:cstheme="minorHAnsi"/>
          <w:szCs w:val="20"/>
        </w:rPr>
      </w:pPr>
      <w:r w:rsidRPr="00B87D28">
        <w:rPr>
          <w:rFonts w:cstheme="minorHAnsi"/>
          <w:szCs w:val="20"/>
        </w:rPr>
        <w:t xml:space="preserve">De </w:t>
      </w:r>
      <w:r w:rsidR="00E94D8D">
        <w:rPr>
          <w:rFonts w:cstheme="minorHAnsi"/>
          <w:szCs w:val="20"/>
        </w:rPr>
        <w:t>bespreking LPP</w:t>
      </w:r>
      <w:r w:rsidRPr="00B87D28">
        <w:rPr>
          <w:rFonts w:cstheme="minorHAnsi"/>
          <w:szCs w:val="20"/>
        </w:rPr>
        <w:t xml:space="preserve"> blijft een vast agendapunt.</w:t>
      </w:r>
    </w:p>
    <w:p w14:paraId="413DCF59" w14:textId="77777777" w:rsidR="00AF1ACC" w:rsidRPr="00B87D28" w:rsidRDefault="00AF1ACC" w:rsidP="008B1E68">
      <w:pPr>
        <w:spacing w:after="120" w:line="240" w:lineRule="auto"/>
        <w:ind w:left="993" w:right="260"/>
        <w:jc w:val="left"/>
        <w:rPr>
          <w:rFonts w:cstheme="minorHAnsi"/>
          <w:szCs w:val="20"/>
        </w:rPr>
      </w:pPr>
    </w:p>
    <w:p w14:paraId="2F8B7556" w14:textId="5767F8ED" w:rsidR="00AF1ACC" w:rsidRPr="00B87D28" w:rsidRDefault="00AF1ACC" w:rsidP="005470B8">
      <w:pPr>
        <w:numPr>
          <w:ilvl w:val="1"/>
          <w:numId w:val="11"/>
        </w:numPr>
        <w:spacing w:after="0" w:line="240" w:lineRule="auto"/>
        <w:jc w:val="left"/>
        <w:rPr>
          <w:rFonts w:cstheme="minorHAnsi"/>
          <w:szCs w:val="20"/>
          <w:u w:val="single"/>
        </w:rPr>
      </w:pPr>
      <w:r w:rsidRPr="00B87D28">
        <w:rPr>
          <w:rFonts w:cstheme="minorHAnsi"/>
          <w:szCs w:val="20"/>
          <w:u w:val="single"/>
        </w:rPr>
        <w:t>Agendapunt</w:t>
      </w:r>
      <w:r w:rsidR="00A175FC" w:rsidRPr="00B87D28">
        <w:rPr>
          <w:rFonts w:cstheme="minorHAnsi"/>
          <w:szCs w:val="20"/>
          <w:u w:val="single"/>
        </w:rPr>
        <w:t xml:space="preserve"> 25-05-</w:t>
      </w:r>
      <w:r w:rsidR="004E5AC8" w:rsidRPr="00B87D28">
        <w:rPr>
          <w:rFonts w:cstheme="minorHAnsi"/>
          <w:szCs w:val="20"/>
          <w:u w:val="single"/>
        </w:rPr>
        <w:t>OM-03</w:t>
      </w:r>
      <w:r w:rsidR="00AE0261" w:rsidRPr="00B87D28">
        <w:rPr>
          <w:rFonts w:cstheme="minorHAnsi"/>
          <w:szCs w:val="20"/>
          <w:u w:val="single"/>
        </w:rPr>
        <w:t>:</w:t>
      </w:r>
      <w:r w:rsidRPr="00B87D28">
        <w:rPr>
          <w:rFonts w:cstheme="minorHAnsi"/>
          <w:szCs w:val="20"/>
          <w:u w:val="single"/>
        </w:rPr>
        <w:t xml:space="preserve"> </w:t>
      </w:r>
      <w:r w:rsidR="00AE0261" w:rsidRPr="00B87D28">
        <w:rPr>
          <w:rFonts w:cstheme="minorHAnsi"/>
          <w:szCs w:val="20"/>
          <w:u w:val="single"/>
        </w:rPr>
        <w:t>Voorstel</w:t>
      </w:r>
      <w:r w:rsidRPr="00B87D28">
        <w:rPr>
          <w:rFonts w:cstheme="minorHAnsi"/>
          <w:szCs w:val="20"/>
          <w:u w:val="single"/>
        </w:rPr>
        <w:t xml:space="preserve"> LPP 2023-2024. (Ref: ACWB-SPS-WRKPR-005)</w:t>
      </w:r>
      <w:r w:rsidRPr="00B87D28">
        <w:rPr>
          <w:rFonts w:cstheme="minorHAnsi"/>
          <w:szCs w:val="20"/>
          <w:u w:val="single"/>
        </w:rPr>
        <w:br/>
      </w:r>
    </w:p>
    <w:p w14:paraId="14212A01" w14:textId="77777777" w:rsidR="00AF1ACC" w:rsidRPr="00B87D28" w:rsidRDefault="00AF1ACC" w:rsidP="005470B8">
      <w:pPr>
        <w:numPr>
          <w:ilvl w:val="2"/>
          <w:numId w:val="77"/>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57551FF5" w14:textId="77777777" w:rsidR="00AF1ACC" w:rsidRPr="00B87D28" w:rsidRDefault="00AF1ACC" w:rsidP="005470B8">
      <w:pPr>
        <w:numPr>
          <w:ilvl w:val="3"/>
          <w:numId w:val="78"/>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77720B4A" w14:textId="77777777" w:rsidR="00AE0261" w:rsidRPr="00B87D28" w:rsidRDefault="00AE0261" w:rsidP="005470B8">
      <w:pPr>
        <w:numPr>
          <w:ilvl w:val="4"/>
          <w:numId w:val="79"/>
        </w:numPr>
        <w:spacing w:after="0" w:line="240" w:lineRule="auto"/>
        <w:jc w:val="left"/>
        <w:rPr>
          <w:rFonts w:eastAsia="Times New Roman" w:cstheme="minorHAnsi"/>
          <w:bCs/>
        </w:rPr>
      </w:pPr>
      <w:r w:rsidRPr="00B87D28">
        <w:rPr>
          <w:rFonts w:eastAsia="Times New Roman" w:cstheme="minorHAnsi"/>
          <w:bCs/>
        </w:rPr>
        <w:t>Luik A: input via LDPBW 05</w:t>
      </w:r>
    </w:p>
    <w:tbl>
      <w:tblPr>
        <w:tblStyle w:val="TableGrid"/>
        <w:tblW w:w="0" w:type="auto"/>
        <w:tblInd w:w="425" w:type="dxa"/>
        <w:tblLook w:val="04A0" w:firstRow="1" w:lastRow="0" w:firstColumn="1" w:lastColumn="0" w:noHBand="0" w:noVBand="1"/>
      </w:tblPr>
      <w:tblGrid>
        <w:gridCol w:w="1413"/>
        <w:gridCol w:w="8618"/>
      </w:tblGrid>
      <w:tr w:rsidR="00FE2F88" w:rsidRPr="00B87D28" w14:paraId="446C222F" w14:textId="77777777" w:rsidTr="00C5322F">
        <w:tc>
          <w:tcPr>
            <w:tcW w:w="1413" w:type="dxa"/>
            <w:vAlign w:val="center"/>
          </w:tcPr>
          <w:p w14:paraId="0FECF441" w14:textId="77777777" w:rsidR="00FE2F88" w:rsidRPr="00B87D28" w:rsidRDefault="00FE2F88" w:rsidP="00FE2F88">
            <w:pPr>
              <w:pStyle w:val="Body1"/>
              <w:numPr>
                <w:ilvl w:val="0"/>
                <w:numId w:val="0"/>
              </w:numPr>
              <w:tabs>
                <w:tab w:val="right" w:pos="10466"/>
              </w:tabs>
              <w:ind w:left="425" w:hanging="425"/>
              <w:rPr>
                <w:b/>
                <w:bCs/>
                <w:lang w:val="nl-BE"/>
              </w:rPr>
            </w:pPr>
            <w:r w:rsidRPr="00B87D28">
              <w:rPr>
                <w:b/>
                <w:bCs/>
                <w:lang w:val="nl-BE"/>
              </w:rPr>
              <w:lastRenderedPageBreak/>
              <w:t>17-MR-01</w:t>
            </w:r>
          </w:p>
        </w:tc>
        <w:tc>
          <w:tcPr>
            <w:tcW w:w="8618" w:type="dxa"/>
            <w:vAlign w:val="center"/>
          </w:tcPr>
          <w:p w14:paraId="106316BE" w14:textId="77777777" w:rsidR="00FE2F88" w:rsidRPr="00B87D28" w:rsidRDefault="00FE2F88" w:rsidP="00C5322F">
            <w:pPr>
              <w:pStyle w:val="Body1"/>
              <w:tabs>
                <w:tab w:val="right" w:pos="10466"/>
              </w:tabs>
              <w:jc w:val="left"/>
              <w:rPr>
                <w:lang w:val="nl-BE"/>
              </w:rPr>
            </w:pPr>
            <w:r w:rsidRPr="00B87D28">
              <w:rPr>
                <w:lang w:val="nl-BE"/>
              </w:rPr>
              <w:t>Veiligheid van de elektromagnetische velden (EMV)</w:t>
            </w:r>
          </w:p>
        </w:tc>
      </w:tr>
      <w:tr w:rsidR="00FE2F88" w:rsidRPr="00B87D28" w14:paraId="46E74998" w14:textId="77777777" w:rsidTr="00C5322F">
        <w:tc>
          <w:tcPr>
            <w:tcW w:w="1413" w:type="dxa"/>
            <w:vAlign w:val="center"/>
          </w:tcPr>
          <w:p w14:paraId="03683088" w14:textId="77777777" w:rsidR="00FE2F88" w:rsidRPr="00B87D28" w:rsidRDefault="00FE2F88" w:rsidP="00FE2F88">
            <w:pPr>
              <w:pStyle w:val="Body1"/>
              <w:numPr>
                <w:ilvl w:val="0"/>
                <w:numId w:val="0"/>
              </w:numPr>
              <w:tabs>
                <w:tab w:val="right" w:pos="10466"/>
              </w:tabs>
              <w:ind w:left="425" w:hanging="425"/>
              <w:rPr>
                <w:b/>
                <w:bCs/>
                <w:lang w:val="nl-BE"/>
              </w:rPr>
            </w:pPr>
            <w:r w:rsidRPr="00B87D28">
              <w:rPr>
                <w:b/>
                <w:bCs/>
                <w:lang w:val="nl-BE"/>
              </w:rPr>
              <w:t>21-MR-01</w:t>
            </w:r>
          </w:p>
        </w:tc>
        <w:tc>
          <w:tcPr>
            <w:tcW w:w="8618" w:type="dxa"/>
            <w:vAlign w:val="center"/>
          </w:tcPr>
          <w:p w14:paraId="4F1A8182" w14:textId="77777777" w:rsidR="00FE2F88" w:rsidRPr="00B87D28" w:rsidRDefault="00FE2F88" w:rsidP="00C5322F">
            <w:pPr>
              <w:pStyle w:val="Body1"/>
              <w:tabs>
                <w:tab w:val="right" w:pos="10466"/>
              </w:tabs>
              <w:jc w:val="left"/>
              <w:rPr>
                <w:lang w:val="nl-BE"/>
              </w:rPr>
            </w:pPr>
            <w:r w:rsidRPr="00B87D28">
              <w:rPr>
                <w:lang w:val="nl-BE"/>
              </w:rPr>
              <w:t>Brandveiligheid</w:t>
            </w:r>
          </w:p>
        </w:tc>
      </w:tr>
      <w:tr w:rsidR="00FE2F88" w:rsidRPr="00B87D28" w14:paraId="736BDD99" w14:textId="77777777" w:rsidTr="00C5322F">
        <w:tc>
          <w:tcPr>
            <w:tcW w:w="1413" w:type="dxa"/>
            <w:vAlign w:val="center"/>
          </w:tcPr>
          <w:p w14:paraId="31FF1F3E" w14:textId="77777777" w:rsidR="00FE2F88" w:rsidRPr="00B87D28" w:rsidRDefault="00FE2F88" w:rsidP="00FE2F88">
            <w:pPr>
              <w:pStyle w:val="Body1"/>
              <w:numPr>
                <w:ilvl w:val="0"/>
                <w:numId w:val="0"/>
              </w:numPr>
              <w:tabs>
                <w:tab w:val="right" w:pos="10466"/>
              </w:tabs>
              <w:ind w:left="425" w:hanging="425"/>
              <w:rPr>
                <w:b/>
                <w:bCs/>
                <w:lang w:val="nl-BE"/>
              </w:rPr>
            </w:pPr>
            <w:r w:rsidRPr="00B87D28">
              <w:rPr>
                <w:b/>
                <w:bCs/>
                <w:lang w:val="nl-BE"/>
              </w:rPr>
              <w:t>21-MR-04</w:t>
            </w:r>
          </w:p>
        </w:tc>
        <w:tc>
          <w:tcPr>
            <w:tcW w:w="8618" w:type="dxa"/>
            <w:vAlign w:val="center"/>
          </w:tcPr>
          <w:p w14:paraId="235E4AE4" w14:textId="147B2F07" w:rsidR="00FE2F88" w:rsidRPr="00B87D28" w:rsidRDefault="00FE2F88" w:rsidP="00C5322F">
            <w:pPr>
              <w:pStyle w:val="Body1"/>
              <w:tabs>
                <w:tab w:val="right" w:pos="10466"/>
              </w:tabs>
              <w:jc w:val="left"/>
              <w:rPr>
                <w:lang w:val="nl-BE"/>
              </w:rPr>
            </w:pPr>
            <w:r w:rsidRPr="00B87D28">
              <w:rPr>
                <w:lang w:val="nl-BE"/>
              </w:rPr>
              <w:t>Identificatie en risicobeoordeling CMR (</w:t>
            </w:r>
            <w:r w:rsidR="00E02FDF" w:rsidRPr="00B87D28">
              <w:rPr>
                <w:lang w:val="nl-BE"/>
              </w:rPr>
              <w:t>Carcinogene</w:t>
            </w:r>
            <w:r w:rsidRPr="00B87D28">
              <w:rPr>
                <w:lang w:val="nl-BE"/>
              </w:rPr>
              <w:t>, Mutagene en Reprotoxische agentia)</w:t>
            </w:r>
          </w:p>
        </w:tc>
      </w:tr>
      <w:tr w:rsidR="00FE2F88" w:rsidRPr="00B87D28" w14:paraId="77604C46" w14:textId="77777777" w:rsidTr="00C5322F">
        <w:tc>
          <w:tcPr>
            <w:tcW w:w="1413" w:type="dxa"/>
            <w:vAlign w:val="center"/>
          </w:tcPr>
          <w:p w14:paraId="0C212F72" w14:textId="77777777" w:rsidR="00FE2F88" w:rsidRPr="00B87D28" w:rsidRDefault="00FE2F88" w:rsidP="00FE2F88">
            <w:pPr>
              <w:pStyle w:val="Body1"/>
              <w:numPr>
                <w:ilvl w:val="0"/>
                <w:numId w:val="0"/>
              </w:numPr>
              <w:tabs>
                <w:tab w:val="right" w:pos="10466"/>
              </w:tabs>
              <w:ind w:left="425" w:hanging="425"/>
              <w:rPr>
                <w:b/>
                <w:bCs/>
                <w:lang w:val="nl-BE"/>
              </w:rPr>
            </w:pPr>
            <w:r w:rsidRPr="00B87D28">
              <w:rPr>
                <w:b/>
                <w:bCs/>
                <w:lang w:val="nl-BE"/>
              </w:rPr>
              <w:t>21-WB-01</w:t>
            </w:r>
          </w:p>
        </w:tc>
        <w:tc>
          <w:tcPr>
            <w:tcW w:w="8618" w:type="dxa"/>
            <w:vAlign w:val="center"/>
          </w:tcPr>
          <w:p w14:paraId="7025DB70" w14:textId="137F0F38" w:rsidR="00FE2F88" w:rsidRPr="00B87D28" w:rsidRDefault="00E02FDF" w:rsidP="00C5322F">
            <w:pPr>
              <w:pStyle w:val="Body1"/>
              <w:tabs>
                <w:tab w:val="right" w:pos="10466"/>
              </w:tabs>
              <w:jc w:val="left"/>
              <w:rPr>
                <w:lang w:val="nl-BE"/>
              </w:rPr>
            </w:pPr>
            <w:r w:rsidRPr="00B87D28">
              <w:rPr>
                <w:lang w:val="nl-BE"/>
              </w:rPr>
              <w:t>Tabak:</w:t>
            </w:r>
            <w:r w:rsidR="00FE2F88" w:rsidRPr="00B87D28">
              <w:rPr>
                <w:lang w:val="nl-BE"/>
              </w:rPr>
              <w:t xml:space="preserve"> beleid &amp; preventie</w:t>
            </w:r>
          </w:p>
        </w:tc>
      </w:tr>
      <w:tr w:rsidR="00FE2F88" w:rsidRPr="00B87D28" w14:paraId="11736380" w14:textId="77777777" w:rsidTr="00C5322F">
        <w:tc>
          <w:tcPr>
            <w:tcW w:w="1413" w:type="dxa"/>
            <w:vAlign w:val="center"/>
          </w:tcPr>
          <w:p w14:paraId="445B0B8C" w14:textId="77777777" w:rsidR="00FE2F88" w:rsidRPr="00B87D28" w:rsidRDefault="00FE2F88" w:rsidP="00FE2F88">
            <w:pPr>
              <w:pStyle w:val="Body1"/>
              <w:numPr>
                <w:ilvl w:val="0"/>
                <w:numId w:val="0"/>
              </w:numPr>
              <w:tabs>
                <w:tab w:val="right" w:pos="10466"/>
              </w:tabs>
              <w:ind w:left="425" w:hanging="425"/>
              <w:rPr>
                <w:b/>
                <w:bCs/>
                <w:lang w:val="nl-BE"/>
              </w:rPr>
            </w:pPr>
            <w:r w:rsidRPr="00B87D28">
              <w:rPr>
                <w:b/>
                <w:bCs/>
                <w:lang w:val="nl-BE"/>
              </w:rPr>
              <w:t>21-WB-02</w:t>
            </w:r>
          </w:p>
        </w:tc>
        <w:tc>
          <w:tcPr>
            <w:tcW w:w="8618" w:type="dxa"/>
            <w:vAlign w:val="center"/>
          </w:tcPr>
          <w:p w14:paraId="73D6C5E9" w14:textId="77777777" w:rsidR="00FE2F88" w:rsidRPr="00B87D28" w:rsidRDefault="00FE2F88" w:rsidP="00C5322F">
            <w:pPr>
              <w:pStyle w:val="Body1"/>
              <w:tabs>
                <w:tab w:val="right" w:pos="10466"/>
              </w:tabs>
              <w:jc w:val="left"/>
              <w:rPr>
                <w:lang w:val="nl-BE"/>
              </w:rPr>
            </w:pPr>
            <w:r w:rsidRPr="00B87D28">
              <w:rPr>
                <w:lang w:val="nl-BE"/>
              </w:rPr>
              <w:t>Intern Noodplan (INP</w:t>
            </w:r>
          </w:p>
        </w:tc>
      </w:tr>
      <w:tr w:rsidR="00FE2F88" w:rsidRPr="00B87D28" w14:paraId="52B630B8" w14:textId="77777777" w:rsidTr="00C5322F">
        <w:tc>
          <w:tcPr>
            <w:tcW w:w="1413" w:type="dxa"/>
            <w:vAlign w:val="center"/>
          </w:tcPr>
          <w:p w14:paraId="12BCCFB0" w14:textId="77777777" w:rsidR="00FE2F88" w:rsidRPr="00B87D28" w:rsidRDefault="00FE2F88" w:rsidP="00FE2F88">
            <w:pPr>
              <w:pStyle w:val="Body1"/>
              <w:numPr>
                <w:ilvl w:val="0"/>
                <w:numId w:val="0"/>
              </w:numPr>
              <w:tabs>
                <w:tab w:val="right" w:pos="10466"/>
              </w:tabs>
              <w:ind w:left="425" w:hanging="425"/>
              <w:rPr>
                <w:b/>
                <w:bCs/>
                <w:lang w:val="nl-BE"/>
              </w:rPr>
            </w:pPr>
            <w:r w:rsidRPr="00B87D28">
              <w:rPr>
                <w:b/>
                <w:bCs/>
                <w:lang w:val="nl-BE"/>
              </w:rPr>
              <w:t>25-WB-01</w:t>
            </w:r>
          </w:p>
        </w:tc>
        <w:tc>
          <w:tcPr>
            <w:tcW w:w="8618" w:type="dxa"/>
            <w:vAlign w:val="center"/>
          </w:tcPr>
          <w:p w14:paraId="70785087" w14:textId="77777777" w:rsidR="00FE2F88" w:rsidRPr="00B87D28" w:rsidRDefault="00FE2F88" w:rsidP="00C5322F">
            <w:pPr>
              <w:pStyle w:val="Body1"/>
              <w:tabs>
                <w:tab w:val="right" w:pos="10466"/>
              </w:tabs>
              <w:jc w:val="left"/>
              <w:rPr>
                <w:lang w:val="nl-BE"/>
              </w:rPr>
            </w:pPr>
            <w:r w:rsidRPr="00B87D28">
              <w:rPr>
                <w:lang w:val="nl-BE"/>
              </w:rPr>
              <w:t>Bescherming tegen de gevaren van ioniserende straling</w:t>
            </w:r>
          </w:p>
        </w:tc>
      </w:tr>
    </w:tbl>
    <w:p w14:paraId="79546990" w14:textId="77777777" w:rsidR="00685D15" w:rsidRPr="00B87D28" w:rsidRDefault="00685D15" w:rsidP="00685D15">
      <w:pPr>
        <w:spacing w:after="0" w:line="240" w:lineRule="auto"/>
        <w:ind w:left="1871"/>
        <w:jc w:val="left"/>
        <w:rPr>
          <w:rFonts w:eastAsia="Times New Roman" w:cstheme="minorHAnsi"/>
          <w:bCs/>
        </w:rPr>
      </w:pPr>
    </w:p>
    <w:p w14:paraId="6FB7361B" w14:textId="77777777" w:rsidR="00685D15" w:rsidRPr="00B87D28" w:rsidRDefault="00685D15" w:rsidP="00685D15">
      <w:pPr>
        <w:spacing w:after="0" w:line="240" w:lineRule="auto"/>
        <w:ind w:left="1871"/>
        <w:jc w:val="left"/>
        <w:rPr>
          <w:rFonts w:eastAsia="Times New Roman" w:cstheme="minorHAnsi"/>
          <w:bCs/>
        </w:rPr>
      </w:pPr>
    </w:p>
    <w:p w14:paraId="58C6FABF" w14:textId="4ACEC47A" w:rsidR="00FE2F88" w:rsidRPr="00B87D28" w:rsidRDefault="00FE2F88" w:rsidP="005470B8">
      <w:pPr>
        <w:numPr>
          <w:ilvl w:val="4"/>
          <w:numId w:val="79"/>
        </w:numPr>
        <w:spacing w:after="0" w:line="240" w:lineRule="auto"/>
        <w:jc w:val="left"/>
        <w:rPr>
          <w:rFonts w:eastAsia="Times New Roman" w:cstheme="minorHAnsi"/>
          <w:bCs/>
        </w:rPr>
      </w:pPr>
      <w:r w:rsidRPr="00B87D28">
        <w:rPr>
          <w:rFonts w:eastAsia="Times New Roman" w:cstheme="minorHAnsi"/>
          <w:bCs/>
        </w:rPr>
        <w:t>Luik B:</w:t>
      </w:r>
    </w:p>
    <w:tbl>
      <w:tblPr>
        <w:tblStyle w:val="TableGrid"/>
        <w:tblW w:w="0" w:type="auto"/>
        <w:tblInd w:w="425" w:type="dxa"/>
        <w:tblLook w:val="04A0" w:firstRow="1" w:lastRow="0" w:firstColumn="1" w:lastColumn="0" w:noHBand="0" w:noVBand="1"/>
      </w:tblPr>
      <w:tblGrid>
        <w:gridCol w:w="1413"/>
        <w:gridCol w:w="8618"/>
      </w:tblGrid>
      <w:tr w:rsidR="00685D15" w:rsidRPr="00B87D28" w14:paraId="563241AC" w14:textId="77777777" w:rsidTr="00C5322F">
        <w:tc>
          <w:tcPr>
            <w:tcW w:w="1413" w:type="dxa"/>
            <w:vAlign w:val="center"/>
          </w:tcPr>
          <w:p w14:paraId="32CA1522"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2025/001</w:t>
            </w:r>
          </w:p>
        </w:tc>
        <w:tc>
          <w:tcPr>
            <w:tcW w:w="8618" w:type="dxa"/>
            <w:vAlign w:val="center"/>
          </w:tcPr>
          <w:p w14:paraId="0D99893B" w14:textId="77777777" w:rsidR="00685D15" w:rsidRPr="00B87D28" w:rsidRDefault="00685D15" w:rsidP="00C5322F">
            <w:pPr>
              <w:pStyle w:val="Body1"/>
              <w:tabs>
                <w:tab w:val="right" w:pos="10466"/>
              </w:tabs>
              <w:jc w:val="left"/>
              <w:rPr>
                <w:lang w:val="nl-BE"/>
              </w:rPr>
            </w:pPr>
            <w:r w:rsidRPr="00B87D28">
              <w:rPr>
                <w:lang w:val="nl-BE"/>
              </w:rPr>
              <w:t>Psychosociale enquête van de eenheid</w:t>
            </w:r>
          </w:p>
        </w:tc>
      </w:tr>
      <w:tr w:rsidR="00685D15" w:rsidRPr="00B87D28" w14:paraId="29FE4CA1" w14:textId="77777777" w:rsidTr="00C5322F">
        <w:tc>
          <w:tcPr>
            <w:tcW w:w="1413" w:type="dxa"/>
            <w:vAlign w:val="center"/>
          </w:tcPr>
          <w:p w14:paraId="610E47E3"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2025/002</w:t>
            </w:r>
          </w:p>
        </w:tc>
        <w:tc>
          <w:tcPr>
            <w:tcW w:w="8618" w:type="dxa"/>
            <w:vAlign w:val="center"/>
          </w:tcPr>
          <w:p w14:paraId="7BE8B896" w14:textId="77777777" w:rsidR="00685D15" w:rsidRPr="00B87D28" w:rsidRDefault="00685D15" w:rsidP="00C5322F">
            <w:pPr>
              <w:pStyle w:val="Body1"/>
              <w:tabs>
                <w:tab w:val="right" w:pos="10466"/>
              </w:tabs>
              <w:jc w:val="left"/>
              <w:rPr>
                <w:lang w:val="nl-BE"/>
              </w:rPr>
            </w:pPr>
            <w:r w:rsidRPr="00B87D28">
              <w:rPr>
                <w:lang w:val="nl-BE"/>
              </w:rPr>
              <w:t>Sensibiliseringscampagne ‘verkeersveiligheid en mobiliteit’</w:t>
            </w:r>
          </w:p>
        </w:tc>
      </w:tr>
      <w:tr w:rsidR="00685D15" w:rsidRPr="00B87D28" w14:paraId="2ADD5C70" w14:textId="77777777" w:rsidTr="00C5322F">
        <w:tc>
          <w:tcPr>
            <w:tcW w:w="1413" w:type="dxa"/>
            <w:vAlign w:val="center"/>
          </w:tcPr>
          <w:p w14:paraId="1BCE72F7"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2025/003</w:t>
            </w:r>
          </w:p>
        </w:tc>
        <w:tc>
          <w:tcPr>
            <w:tcW w:w="8618" w:type="dxa"/>
            <w:vAlign w:val="center"/>
          </w:tcPr>
          <w:p w14:paraId="5A1D233A" w14:textId="77777777" w:rsidR="00685D15" w:rsidRPr="00B87D28" w:rsidRDefault="00685D15" w:rsidP="00C5322F">
            <w:pPr>
              <w:pStyle w:val="Body1"/>
              <w:tabs>
                <w:tab w:val="right" w:pos="10466"/>
              </w:tabs>
              <w:jc w:val="left"/>
              <w:rPr>
                <w:lang w:val="nl-BE"/>
              </w:rPr>
            </w:pPr>
            <w:r w:rsidRPr="00B87D28">
              <w:rPr>
                <w:lang w:val="nl-BE"/>
              </w:rPr>
              <w:t>Sensibiliseringscampagne ‘veiligheid op de werkvloer’</w:t>
            </w:r>
          </w:p>
        </w:tc>
      </w:tr>
      <w:tr w:rsidR="00685D15" w:rsidRPr="00B87D28" w14:paraId="568F74EE" w14:textId="77777777" w:rsidTr="00C5322F">
        <w:tc>
          <w:tcPr>
            <w:tcW w:w="1413" w:type="dxa"/>
            <w:vAlign w:val="center"/>
          </w:tcPr>
          <w:p w14:paraId="092FEB8A"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2025/004</w:t>
            </w:r>
          </w:p>
        </w:tc>
        <w:tc>
          <w:tcPr>
            <w:tcW w:w="8618" w:type="dxa"/>
            <w:vAlign w:val="center"/>
          </w:tcPr>
          <w:p w14:paraId="0E6BBF1D" w14:textId="6691C94F" w:rsidR="00685D15" w:rsidRPr="00B87D28" w:rsidRDefault="00685D15" w:rsidP="00C5322F">
            <w:pPr>
              <w:pStyle w:val="Body1"/>
              <w:tabs>
                <w:tab w:val="right" w:pos="10466"/>
              </w:tabs>
              <w:jc w:val="left"/>
              <w:rPr>
                <w:lang w:val="nl-BE"/>
              </w:rPr>
            </w:pPr>
            <w:r w:rsidRPr="00B87D28">
              <w:rPr>
                <w:lang w:val="nl-BE"/>
              </w:rPr>
              <w:t xml:space="preserve">Sensibiliseringscampagne ‘diversiteit/ </w:t>
            </w:r>
            <w:r w:rsidR="006B2810" w:rsidRPr="00B87D28">
              <w:rPr>
                <w:lang w:val="nl-BE"/>
              </w:rPr>
              <w:t>inclusiviteit/</w:t>
            </w:r>
            <w:r w:rsidRPr="00B87D28">
              <w:rPr>
                <w:lang w:val="nl-BE"/>
              </w:rPr>
              <w:t xml:space="preserve"> onaangepast gedrag’</w:t>
            </w:r>
          </w:p>
        </w:tc>
      </w:tr>
      <w:tr w:rsidR="00685D15" w:rsidRPr="00B87D28" w14:paraId="3DBA7EAE" w14:textId="77777777" w:rsidTr="00C5322F">
        <w:tc>
          <w:tcPr>
            <w:tcW w:w="1413" w:type="dxa"/>
            <w:vAlign w:val="center"/>
          </w:tcPr>
          <w:p w14:paraId="5885AD8B"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2025/005</w:t>
            </w:r>
          </w:p>
        </w:tc>
        <w:tc>
          <w:tcPr>
            <w:tcW w:w="8618" w:type="dxa"/>
            <w:vAlign w:val="center"/>
          </w:tcPr>
          <w:p w14:paraId="1B5F9A98" w14:textId="77777777" w:rsidR="00685D15" w:rsidRPr="00B87D28" w:rsidRDefault="00685D15" w:rsidP="00C5322F">
            <w:pPr>
              <w:pStyle w:val="Body1"/>
              <w:tabs>
                <w:tab w:val="right" w:pos="10466"/>
              </w:tabs>
              <w:spacing w:before="0"/>
              <w:jc w:val="left"/>
              <w:rPr>
                <w:lang w:val="nl-BE"/>
              </w:rPr>
            </w:pPr>
            <w:r w:rsidRPr="00B87D28">
              <w:rPr>
                <w:lang w:val="nl-BE"/>
              </w:rPr>
              <w:t>Sensibiliseringscampagne ‘gezonde geest in een gezond lichaam</w:t>
            </w:r>
          </w:p>
        </w:tc>
      </w:tr>
      <w:tr w:rsidR="00685D15" w:rsidRPr="00B87D28" w14:paraId="35FD9BBE" w14:textId="77777777" w:rsidTr="00C5322F">
        <w:tc>
          <w:tcPr>
            <w:tcW w:w="1413" w:type="dxa"/>
            <w:vAlign w:val="center"/>
          </w:tcPr>
          <w:p w14:paraId="369A9B4C"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2026/001</w:t>
            </w:r>
          </w:p>
        </w:tc>
        <w:tc>
          <w:tcPr>
            <w:tcW w:w="8618" w:type="dxa"/>
            <w:vAlign w:val="center"/>
          </w:tcPr>
          <w:p w14:paraId="64449464" w14:textId="77777777" w:rsidR="00685D15" w:rsidRPr="00B87D28" w:rsidRDefault="00685D15" w:rsidP="00C5322F">
            <w:pPr>
              <w:pStyle w:val="Body1"/>
              <w:tabs>
                <w:tab w:val="right" w:pos="10466"/>
              </w:tabs>
              <w:spacing w:before="0"/>
              <w:jc w:val="left"/>
              <w:rPr>
                <w:lang w:val="nl-BE"/>
              </w:rPr>
            </w:pPr>
            <w:r w:rsidRPr="00B87D28">
              <w:rPr>
                <w:lang w:val="nl-BE"/>
              </w:rPr>
              <w:t>Sensibiliseringscampagne ‘milieubewustzijn’</w:t>
            </w:r>
          </w:p>
        </w:tc>
      </w:tr>
      <w:tr w:rsidR="00685D15" w:rsidRPr="00B87D28" w14:paraId="5F466AB2" w14:textId="77777777" w:rsidTr="00C5322F">
        <w:tc>
          <w:tcPr>
            <w:tcW w:w="1413" w:type="dxa"/>
            <w:vAlign w:val="center"/>
          </w:tcPr>
          <w:p w14:paraId="5D4C9293" w14:textId="77777777" w:rsidR="00685D15" w:rsidRPr="00B87D28" w:rsidRDefault="00685D15" w:rsidP="009517B4">
            <w:pPr>
              <w:pStyle w:val="Body1"/>
              <w:numPr>
                <w:ilvl w:val="0"/>
                <w:numId w:val="0"/>
              </w:numPr>
              <w:tabs>
                <w:tab w:val="right" w:pos="10466"/>
              </w:tabs>
              <w:jc w:val="center"/>
              <w:rPr>
                <w:b/>
                <w:bCs/>
                <w:lang w:val="nl-BE"/>
              </w:rPr>
            </w:pPr>
            <w:r w:rsidRPr="00B87D28">
              <w:rPr>
                <w:b/>
                <w:bCs/>
                <w:lang w:val="nl-BE"/>
              </w:rPr>
              <w:t>2026/002</w:t>
            </w:r>
          </w:p>
        </w:tc>
        <w:tc>
          <w:tcPr>
            <w:tcW w:w="8618" w:type="dxa"/>
            <w:vAlign w:val="center"/>
          </w:tcPr>
          <w:p w14:paraId="5DA00757" w14:textId="77777777" w:rsidR="00685D15" w:rsidRPr="00B87D28" w:rsidRDefault="00685D15" w:rsidP="00C5322F">
            <w:pPr>
              <w:pStyle w:val="Body1"/>
              <w:tabs>
                <w:tab w:val="right" w:pos="10466"/>
              </w:tabs>
              <w:spacing w:before="0"/>
              <w:jc w:val="left"/>
              <w:rPr>
                <w:lang w:val="nl-BE"/>
              </w:rPr>
            </w:pPr>
            <w:r w:rsidRPr="00B87D28">
              <w:rPr>
                <w:lang w:val="nl-BE"/>
              </w:rPr>
              <w:t>Sensibiliseringscampagne ‘sociale media’</w:t>
            </w:r>
          </w:p>
        </w:tc>
      </w:tr>
    </w:tbl>
    <w:p w14:paraId="4256344A" w14:textId="77777777" w:rsidR="00FE2F88" w:rsidRPr="00B87D28" w:rsidRDefault="00FE2F88" w:rsidP="00FE2F88">
      <w:pPr>
        <w:spacing w:after="0" w:line="240" w:lineRule="auto"/>
        <w:jc w:val="left"/>
        <w:rPr>
          <w:rFonts w:eastAsia="Times New Roman" w:cstheme="minorHAnsi"/>
          <w:bCs/>
        </w:rPr>
      </w:pPr>
    </w:p>
    <w:p w14:paraId="16D456C4" w14:textId="2EEED347" w:rsidR="007948FC" w:rsidRPr="00B87D28" w:rsidRDefault="006456C3" w:rsidP="005470B8">
      <w:pPr>
        <w:numPr>
          <w:ilvl w:val="4"/>
          <w:numId w:val="81"/>
        </w:numPr>
        <w:spacing w:after="0" w:line="240" w:lineRule="auto"/>
        <w:ind w:right="260"/>
        <w:contextualSpacing/>
        <w:jc w:val="left"/>
        <w:rPr>
          <w:rFonts w:eastAsia="Times New Roman" w:cstheme="minorHAnsi"/>
          <w:bCs/>
        </w:rPr>
      </w:pPr>
      <w:r w:rsidRPr="00B87D28">
        <w:rPr>
          <w:rFonts w:eastAsia="Times New Roman" w:cstheme="minorHAnsi"/>
          <w:bCs/>
        </w:rPr>
        <w:t>Binnen 29BnLog staat preventie, veiligheid en welzijn hoog in het vaandel, vandaar dat er is gekozen om dit uitgebreid aan te pakken. Er zal gewerkt worden in blokken van telkens ongeveer 2 maanden waarbij de aandacht aan de thema’s gegeven wordt.</w:t>
      </w:r>
    </w:p>
    <w:p w14:paraId="6F856021" w14:textId="63FA9C4F" w:rsidR="0012500D" w:rsidRPr="00B87D28" w:rsidRDefault="0012500D" w:rsidP="005470B8">
      <w:pPr>
        <w:numPr>
          <w:ilvl w:val="4"/>
          <w:numId w:val="81"/>
        </w:numPr>
        <w:spacing w:after="0" w:line="240" w:lineRule="auto"/>
        <w:ind w:right="260"/>
        <w:contextualSpacing/>
        <w:jc w:val="left"/>
        <w:rPr>
          <w:rFonts w:eastAsia="Times New Roman" w:cstheme="minorHAnsi"/>
          <w:bCs/>
        </w:rPr>
      </w:pPr>
      <w:r w:rsidRPr="00B87D28">
        <w:rPr>
          <w:rFonts w:eastAsia="Times New Roman" w:cstheme="minorHAnsi"/>
          <w:bCs/>
        </w:rPr>
        <w:t>Er is reeds een brainstorm geweest, de fiches zijn besproken en de POC’s zijn bepaald.</w:t>
      </w:r>
    </w:p>
    <w:p w14:paraId="507B0130" w14:textId="3EAC73D1" w:rsidR="007948FC" w:rsidRPr="00B87D28" w:rsidRDefault="00F7143A" w:rsidP="005470B8">
      <w:pPr>
        <w:pStyle w:val="ListParagraph"/>
        <w:numPr>
          <w:ilvl w:val="0"/>
          <w:numId w:val="21"/>
        </w:numPr>
        <w:spacing w:after="0" w:line="240" w:lineRule="auto"/>
        <w:ind w:right="260"/>
        <w:jc w:val="left"/>
        <w:rPr>
          <w:rFonts w:eastAsia="Times New Roman" w:cstheme="minorHAnsi"/>
          <w:bCs/>
        </w:rPr>
      </w:pPr>
      <w:r w:rsidRPr="00B87D28">
        <w:rPr>
          <w:rFonts w:eastAsia="Times New Roman" w:cstheme="minorHAnsi"/>
          <w:b/>
        </w:rPr>
        <w:t>Dhr. DEHEEGHER Dirk: zeer positief! Er wordt hier op eenheidsniveau gedaan waar de Staf Defensie eigenlijk de leiding in zou moeten nemen. Als er wordt gekeken naar bijvoorbeeld ongevallen, omgaan met sociale media</w:t>
      </w:r>
      <w:r w:rsidR="00B60BD6" w:rsidRPr="00B87D28">
        <w:rPr>
          <w:rFonts w:eastAsia="Times New Roman" w:cstheme="minorHAnsi"/>
          <w:b/>
        </w:rPr>
        <w:t>… Er is nog veel werk</w:t>
      </w:r>
    </w:p>
    <w:p w14:paraId="22CF554B" w14:textId="69F12C3C" w:rsidR="00B60BD6" w:rsidRPr="00B87D28" w:rsidRDefault="00B60BD6" w:rsidP="005470B8">
      <w:pPr>
        <w:pStyle w:val="ListParagraph"/>
        <w:numPr>
          <w:ilvl w:val="0"/>
          <w:numId w:val="21"/>
        </w:numPr>
        <w:spacing w:after="0" w:line="240" w:lineRule="auto"/>
        <w:ind w:right="260"/>
        <w:jc w:val="left"/>
        <w:rPr>
          <w:rFonts w:eastAsia="Times New Roman" w:cstheme="minorHAnsi"/>
          <w:bCs/>
        </w:rPr>
      </w:pPr>
      <w:r w:rsidRPr="00B87D28">
        <w:rPr>
          <w:rFonts w:eastAsia="Times New Roman" w:cstheme="minorHAnsi"/>
          <w:b/>
        </w:rPr>
        <w:t>Dhr. DEHEEGHER Dirk: neem ook zeker de adviezen van de rondgangen mee, zoals in andere eenheden waar er soms met spierversterkende middelen wordt ge</w:t>
      </w:r>
      <w:r w:rsidR="000F4570" w:rsidRPr="00B87D28">
        <w:rPr>
          <w:rFonts w:eastAsia="Times New Roman" w:cstheme="minorHAnsi"/>
          <w:b/>
        </w:rPr>
        <w:t>speeld, leer hieruit en neem het mee.</w:t>
      </w:r>
    </w:p>
    <w:p w14:paraId="7C9FBA99" w14:textId="22A7D722" w:rsidR="000F4570" w:rsidRPr="00B87D28" w:rsidRDefault="000F4570" w:rsidP="005470B8">
      <w:pPr>
        <w:pStyle w:val="ListParagraph"/>
        <w:numPr>
          <w:ilvl w:val="0"/>
          <w:numId w:val="21"/>
        </w:numPr>
        <w:spacing w:after="0" w:line="240" w:lineRule="auto"/>
        <w:ind w:right="260"/>
        <w:jc w:val="left"/>
        <w:rPr>
          <w:rFonts w:eastAsia="Times New Roman" w:cstheme="minorHAnsi"/>
          <w:bCs/>
        </w:rPr>
      </w:pPr>
      <w:r w:rsidRPr="00B87D28">
        <w:rPr>
          <w:rFonts w:eastAsia="Times New Roman" w:cstheme="minorHAnsi"/>
          <w:b/>
        </w:rPr>
        <w:t>Co 29BnLog: het is zeker ook de bedoeling om de zaken die wij uitwerken</w:t>
      </w:r>
      <w:r w:rsidR="00F87AFC" w:rsidRPr="00B87D28">
        <w:rPr>
          <w:rFonts w:eastAsia="Times New Roman" w:cstheme="minorHAnsi"/>
          <w:b/>
        </w:rPr>
        <w:t xml:space="preserve"> wanneer ze op rails staan te delen zodat andere eenheden hier ook gebruik van kunnen maken.</w:t>
      </w:r>
    </w:p>
    <w:p w14:paraId="08499314" w14:textId="7395EFB5" w:rsidR="00F87AFC" w:rsidRPr="00B87D28" w:rsidRDefault="00F87AFC" w:rsidP="00F87AFC">
      <w:pPr>
        <w:pStyle w:val="ListParagraph"/>
        <w:spacing w:after="0" w:line="240" w:lineRule="auto"/>
        <w:ind w:left="2231" w:right="260"/>
        <w:jc w:val="left"/>
        <w:rPr>
          <w:rFonts w:eastAsia="Times New Roman" w:cstheme="minorHAnsi"/>
          <w:b/>
        </w:rPr>
      </w:pPr>
      <w:r w:rsidRPr="00B87D28">
        <w:rPr>
          <w:rFonts w:eastAsia="Times New Roman" w:cstheme="minorHAnsi"/>
          <w:b/>
        </w:rPr>
        <w:t>Dhr. DEHEEGHER Dirk: het zou mooi zijn mocht er een bibliotheek komen van al deze info, waarin campagnes en lessons learned gedeeld kunnen worden</w:t>
      </w:r>
      <w:r w:rsidR="00627B20" w:rsidRPr="00B87D28">
        <w:rPr>
          <w:rFonts w:eastAsia="Times New Roman" w:cstheme="minorHAnsi"/>
          <w:b/>
        </w:rPr>
        <w:t>.</w:t>
      </w:r>
    </w:p>
    <w:p w14:paraId="41DF630A" w14:textId="1E212456" w:rsidR="00627B20" w:rsidRPr="00B87D28" w:rsidRDefault="00627B20" w:rsidP="00F87AFC">
      <w:pPr>
        <w:pStyle w:val="ListParagraph"/>
        <w:spacing w:after="0" w:line="240" w:lineRule="auto"/>
        <w:ind w:left="2231" w:right="260"/>
        <w:jc w:val="left"/>
        <w:rPr>
          <w:rFonts w:eastAsia="Times New Roman" w:cstheme="minorHAnsi"/>
          <w:b/>
        </w:rPr>
      </w:pPr>
      <w:r w:rsidRPr="00B87D28">
        <w:rPr>
          <w:rFonts w:eastAsia="Times New Roman" w:cstheme="minorHAnsi"/>
          <w:b/>
        </w:rPr>
        <w:t xml:space="preserve">Dhr. HASS Dave: hoe ik het bekijk is dat alles begint met dialoog, zowel met andere eenheden als </w:t>
      </w:r>
      <w:r w:rsidR="0088058E" w:rsidRPr="00B87D28">
        <w:rPr>
          <w:rFonts w:eastAsia="Times New Roman" w:cstheme="minorHAnsi"/>
          <w:b/>
        </w:rPr>
        <w:t>met externen.</w:t>
      </w:r>
    </w:p>
    <w:p w14:paraId="7B5CADF8" w14:textId="0A6F9875" w:rsidR="007948FC" w:rsidRPr="00B87D28" w:rsidRDefault="0088058E" w:rsidP="00644046">
      <w:pPr>
        <w:pStyle w:val="ListParagraph"/>
        <w:spacing w:after="0" w:line="240" w:lineRule="auto"/>
        <w:ind w:left="2231" w:right="260"/>
        <w:jc w:val="left"/>
        <w:rPr>
          <w:rFonts w:eastAsia="Times New Roman" w:cstheme="minorHAnsi"/>
          <w:bCs/>
        </w:rPr>
      </w:pPr>
      <w:r w:rsidRPr="00B87D28">
        <w:rPr>
          <w:rFonts w:eastAsia="Times New Roman" w:cstheme="minorHAnsi"/>
          <w:b/>
        </w:rPr>
        <w:t>Dhr. VAN DEN BROECK Glenn: dit is allemaal zeer positief en goed om te horen, het toepassen van het DRBS past hier goed in.</w:t>
      </w:r>
    </w:p>
    <w:p w14:paraId="66BEE3AB" w14:textId="77777777" w:rsidR="00AF1ACC" w:rsidRPr="00B87D28" w:rsidRDefault="00AF1ACC" w:rsidP="00AF1ACC">
      <w:pPr>
        <w:spacing w:after="0" w:line="240" w:lineRule="auto"/>
        <w:ind w:left="1871"/>
        <w:jc w:val="left"/>
        <w:rPr>
          <w:rFonts w:eastAsia="Times New Roman" w:cstheme="minorHAnsi"/>
          <w:bCs/>
        </w:rPr>
      </w:pPr>
    </w:p>
    <w:p w14:paraId="4430F9F4" w14:textId="77777777" w:rsidR="00AF1ACC" w:rsidRPr="00B87D28" w:rsidRDefault="00AF1ACC" w:rsidP="005470B8">
      <w:pPr>
        <w:numPr>
          <w:ilvl w:val="3"/>
          <w:numId w:val="78"/>
        </w:numPr>
        <w:spacing w:after="0" w:line="240" w:lineRule="auto"/>
        <w:ind w:right="260"/>
        <w:jc w:val="left"/>
        <w:rPr>
          <w:rFonts w:eastAsia="Times New Roman" w:cstheme="minorHAnsi"/>
          <w:bCs/>
          <w:u w:val="single"/>
        </w:rPr>
      </w:pPr>
      <w:r w:rsidRPr="00B87D28">
        <w:rPr>
          <w:rFonts w:eastAsia="Times New Roman" w:cstheme="minorHAnsi"/>
          <w:bCs/>
          <w:u w:val="single"/>
        </w:rPr>
        <w:t>3Para</w:t>
      </w:r>
    </w:p>
    <w:p w14:paraId="25F1CF86" w14:textId="66149DA4" w:rsidR="00AF1ACC" w:rsidRPr="00B87D28" w:rsidRDefault="00685D15" w:rsidP="005470B8">
      <w:pPr>
        <w:numPr>
          <w:ilvl w:val="4"/>
          <w:numId w:val="80"/>
        </w:numPr>
        <w:spacing w:after="0" w:line="240" w:lineRule="auto"/>
        <w:jc w:val="left"/>
        <w:rPr>
          <w:rFonts w:eastAsia="Times New Roman" w:cstheme="minorHAnsi"/>
          <w:bCs/>
        </w:rPr>
      </w:pPr>
      <w:r w:rsidRPr="00B87D28">
        <w:rPr>
          <w:rFonts w:eastAsia="Times New Roman" w:cstheme="minorHAnsi"/>
          <w:bCs/>
        </w:rPr>
        <w:t>Luik A: input via LDPBW 05</w:t>
      </w:r>
    </w:p>
    <w:tbl>
      <w:tblPr>
        <w:tblStyle w:val="TableGrid"/>
        <w:tblW w:w="0" w:type="auto"/>
        <w:tblInd w:w="425" w:type="dxa"/>
        <w:tblLook w:val="04A0" w:firstRow="1" w:lastRow="0" w:firstColumn="1" w:lastColumn="0" w:noHBand="0" w:noVBand="1"/>
      </w:tblPr>
      <w:tblGrid>
        <w:gridCol w:w="1413"/>
        <w:gridCol w:w="8618"/>
      </w:tblGrid>
      <w:tr w:rsidR="009517B4" w:rsidRPr="00B87D28" w14:paraId="0B156607" w14:textId="77777777" w:rsidTr="00C5322F">
        <w:tc>
          <w:tcPr>
            <w:tcW w:w="1413" w:type="dxa"/>
            <w:vAlign w:val="center"/>
          </w:tcPr>
          <w:p w14:paraId="35EAB919" w14:textId="77777777" w:rsidR="009517B4" w:rsidRPr="00B87D28" w:rsidRDefault="009517B4" w:rsidP="009517B4">
            <w:pPr>
              <w:pStyle w:val="Body1"/>
              <w:numPr>
                <w:ilvl w:val="0"/>
                <w:numId w:val="0"/>
              </w:numPr>
              <w:tabs>
                <w:tab w:val="right" w:pos="10466"/>
              </w:tabs>
              <w:jc w:val="center"/>
              <w:rPr>
                <w:b/>
                <w:bCs/>
                <w:lang w:val="nl-BE"/>
              </w:rPr>
            </w:pPr>
            <w:r w:rsidRPr="00B87D28">
              <w:rPr>
                <w:b/>
                <w:bCs/>
                <w:lang w:val="nl-BE"/>
              </w:rPr>
              <w:t>17-MR-01</w:t>
            </w:r>
          </w:p>
        </w:tc>
        <w:tc>
          <w:tcPr>
            <w:tcW w:w="8618" w:type="dxa"/>
            <w:vAlign w:val="center"/>
          </w:tcPr>
          <w:p w14:paraId="08CBBCC4" w14:textId="77777777" w:rsidR="009517B4" w:rsidRPr="00B87D28" w:rsidRDefault="009517B4" w:rsidP="00C5322F">
            <w:pPr>
              <w:pStyle w:val="Body1"/>
              <w:tabs>
                <w:tab w:val="right" w:pos="10466"/>
              </w:tabs>
              <w:jc w:val="left"/>
              <w:rPr>
                <w:lang w:val="nl-BE"/>
              </w:rPr>
            </w:pPr>
            <w:r w:rsidRPr="00B87D28">
              <w:rPr>
                <w:lang w:val="nl-BE"/>
              </w:rPr>
              <w:t>Veiligheid van de elektromagnetische velden (EMV)</w:t>
            </w:r>
          </w:p>
        </w:tc>
      </w:tr>
      <w:tr w:rsidR="009517B4" w:rsidRPr="00B87D28" w14:paraId="3430B8DF" w14:textId="77777777" w:rsidTr="00C5322F">
        <w:tc>
          <w:tcPr>
            <w:tcW w:w="1413" w:type="dxa"/>
            <w:vAlign w:val="center"/>
          </w:tcPr>
          <w:p w14:paraId="4EF7BE35" w14:textId="77777777" w:rsidR="009517B4" w:rsidRPr="00B87D28" w:rsidRDefault="009517B4" w:rsidP="009517B4">
            <w:pPr>
              <w:pStyle w:val="Body1"/>
              <w:numPr>
                <w:ilvl w:val="0"/>
                <w:numId w:val="0"/>
              </w:numPr>
              <w:tabs>
                <w:tab w:val="right" w:pos="10466"/>
              </w:tabs>
              <w:jc w:val="center"/>
              <w:rPr>
                <w:b/>
                <w:bCs/>
                <w:lang w:val="nl-BE"/>
              </w:rPr>
            </w:pPr>
            <w:r w:rsidRPr="00B87D28">
              <w:rPr>
                <w:b/>
                <w:bCs/>
                <w:lang w:val="nl-BE"/>
              </w:rPr>
              <w:t>21-MR-01</w:t>
            </w:r>
          </w:p>
        </w:tc>
        <w:tc>
          <w:tcPr>
            <w:tcW w:w="8618" w:type="dxa"/>
            <w:vAlign w:val="center"/>
          </w:tcPr>
          <w:p w14:paraId="1148E2C7" w14:textId="77777777" w:rsidR="009517B4" w:rsidRPr="00B87D28" w:rsidRDefault="009517B4" w:rsidP="00C5322F">
            <w:pPr>
              <w:pStyle w:val="Body1"/>
              <w:tabs>
                <w:tab w:val="right" w:pos="10466"/>
              </w:tabs>
              <w:jc w:val="left"/>
              <w:rPr>
                <w:lang w:val="nl-BE"/>
              </w:rPr>
            </w:pPr>
            <w:r w:rsidRPr="00B87D28">
              <w:rPr>
                <w:lang w:val="nl-BE"/>
              </w:rPr>
              <w:t>Brandveiligheid</w:t>
            </w:r>
          </w:p>
        </w:tc>
      </w:tr>
      <w:tr w:rsidR="009517B4" w:rsidRPr="00B87D28" w14:paraId="142E3661" w14:textId="77777777" w:rsidTr="00C5322F">
        <w:tc>
          <w:tcPr>
            <w:tcW w:w="1413" w:type="dxa"/>
            <w:vAlign w:val="center"/>
          </w:tcPr>
          <w:p w14:paraId="4C310EEA" w14:textId="77777777" w:rsidR="009517B4" w:rsidRPr="00B87D28" w:rsidRDefault="009517B4" w:rsidP="009517B4">
            <w:pPr>
              <w:pStyle w:val="Body1"/>
              <w:numPr>
                <w:ilvl w:val="0"/>
                <w:numId w:val="0"/>
              </w:numPr>
              <w:tabs>
                <w:tab w:val="right" w:pos="10466"/>
              </w:tabs>
              <w:jc w:val="center"/>
              <w:rPr>
                <w:b/>
                <w:bCs/>
                <w:lang w:val="nl-BE"/>
              </w:rPr>
            </w:pPr>
            <w:r w:rsidRPr="00B87D28">
              <w:rPr>
                <w:b/>
                <w:bCs/>
                <w:lang w:val="nl-BE"/>
              </w:rPr>
              <w:t>21-MR-04</w:t>
            </w:r>
          </w:p>
        </w:tc>
        <w:tc>
          <w:tcPr>
            <w:tcW w:w="8618" w:type="dxa"/>
            <w:vAlign w:val="center"/>
          </w:tcPr>
          <w:p w14:paraId="111600ED" w14:textId="77777777" w:rsidR="009517B4" w:rsidRPr="00B87D28" w:rsidRDefault="009517B4" w:rsidP="00C5322F">
            <w:pPr>
              <w:pStyle w:val="Body1"/>
              <w:tabs>
                <w:tab w:val="right" w:pos="10466"/>
              </w:tabs>
              <w:jc w:val="left"/>
              <w:rPr>
                <w:lang w:val="nl-BE"/>
              </w:rPr>
            </w:pPr>
            <w:r w:rsidRPr="00B87D28">
              <w:rPr>
                <w:lang w:val="nl-BE"/>
              </w:rPr>
              <w:t>Identificatie en risicobeoordeling CMR (Caricogene, Mutagene en Reprotoxische agentia)</w:t>
            </w:r>
          </w:p>
        </w:tc>
      </w:tr>
      <w:tr w:rsidR="009517B4" w:rsidRPr="00B87D28" w14:paraId="53E3263A" w14:textId="77777777" w:rsidTr="00C5322F">
        <w:tc>
          <w:tcPr>
            <w:tcW w:w="1413" w:type="dxa"/>
            <w:vAlign w:val="center"/>
          </w:tcPr>
          <w:p w14:paraId="4BE8D625" w14:textId="77777777" w:rsidR="009517B4" w:rsidRPr="00B87D28" w:rsidRDefault="009517B4" w:rsidP="009517B4">
            <w:pPr>
              <w:pStyle w:val="Body1"/>
              <w:numPr>
                <w:ilvl w:val="0"/>
                <w:numId w:val="0"/>
              </w:numPr>
              <w:tabs>
                <w:tab w:val="right" w:pos="10466"/>
              </w:tabs>
              <w:jc w:val="center"/>
              <w:rPr>
                <w:b/>
                <w:bCs/>
                <w:lang w:val="nl-BE"/>
              </w:rPr>
            </w:pPr>
            <w:r w:rsidRPr="00B87D28">
              <w:rPr>
                <w:b/>
                <w:bCs/>
                <w:lang w:val="nl-BE"/>
              </w:rPr>
              <w:t>21-WB-01</w:t>
            </w:r>
          </w:p>
        </w:tc>
        <w:tc>
          <w:tcPr>
            <w:tcW w:w="8618" w:type="dxa"/>
            <w:vAlign w:val="center"/>
          </w:tcPr>
          <w:p w14:paraId="3E6C180B" w14:textId="6B3254F0" w:rsidR="009517B4" w:rsidRPr="00B87D28" w:rsidRDefault="0051279C" w:rsidP="00C5322F">
            <w:pPr>
              <w:pStyle w:val="Body1"/>
              <w:tabs>
                <w:tab w:val="right" w:pos="10466"/>
              </w:tabs>
              <w:jc w:val="left"/>
              <w:rPr>
                <w:lang w:val="nl-BE"/>
              </w:rPr>
            </w:pPr>
            <w:r w:rsidRPr="00B87D28">
              <w:rPr>
                <w:lang w:val="nl-BE"/>
              </w:rPr>
              <w:t>Tabak:</w:t>
            </w:r>
            <w:r w:rsidR="009517B4" w:rsidRPr="00B87D28">
              <w:rPr>
                <w:lang w:val="nl-BE"/>
              </w:rPr>
              <w:t xml:space="preserve"> beleid &amp; preventie</w:t>
            </w:r>
          </w:p>
        </w:tc>
      </w:tr>
      <w:tr w:rsidR="009517B4" w:rsidRPr="00B87D28" w14:paraId="0390E322" w14:textId="77777777" w:rsidTr="00C5322F">
        <w:tc>
          <w:tcPr>
            <w:tcW w:w="1413" w:type="dxa"/>
            <w:vAlign w:val="center"/>
          </w:tcPr>
          <w:p w14:paraId="4C3E5CCE" w14:textId="77777777" w:rsidR="009517B4" w:rsidRPr="00B87D28" w:rsidRDefault="009517B4" w:rsidP="009517B4">
            <w:pPr>
              <w:pStyle w:val="Body1"/>
              <w:numPr>
                <w:ilvl w:val="0"/>
                <w:numId w:val="0"/>
              </w:numPr>
              <w:tabs>
                <w:tab w:val="right" w:pos="10466"/>
              </w:tabs>
              <w:jc w:val="center"/>
              <w:rPr>
                <w:b/>
                <w:bCs/>
                <w:lang w:val="nl-BE"/>
              </w:rPr>
            </w:pPr>
            <w:r w:rsidRPr="00B87D28">
              <w:rPr>
                <w:b/>
                <w:bCs/>
                <w:lang w:val="nl-BE"/>
              </w:rPr>
              <w:t>21-WB-02</w:t>
            </w:r>
          </w:p>
        </w:tc>
        <w:tc>
          <w:tcPr>
            <w:tcW w:w="8618" w:type="dxa"/>
            <w:vAlign w:val="center"/>
          </w:tcPr>
          <w:p w14:paraId="0F7B2D98" w14:textId="77777777" w:rsidR="009517B4" w:rsidRPr="00B87D28" w:rsidRDefault="009517B4" w:rsidP="00C5322F">
            <w:pPr>
              <w:pStyle w:val="Body1"/>
              <w:tabs>
                <w:tab w:val="right" w:pos="10466"/>
              </w:tabs>
              <w:jc w:val="left"/>
              <w:rPr>
                <w:lang w:val="nl-BE"/>
              </w:rPr>
            </w:pPr>
            <w:r w:rsidRPr="00B87D28">
              <w:rPr>
                <w:lang w:val="nl-BE"/>
              </w:rPr>
              <w:t>Intern Noodplan (INP</w:t>
            </w:r>
          </w:p>
        </w:tc>
      </w:tr>
      <w:tr w:rsidR="009517B4" w:rsidRPr="00B87D28" w14:paraId="0882F7DA" w14:textId="77777777" w:rsidTr="00C5322F">
        <w:tc>
          <w:tcPr>
            <w:tcW w:w="1413" w:type="dxa"/>
            <w:vAlign w:val="center"/>
          </w:tcPr>
          <w:p w14:paraId="68664AB1" w14:textId="77777777" w:rsidR="009517B4" w:rsidRPr="00B87D28" w:rsidRDefault="009517B4" w:rsidP="009517B4">
            <w:pPr>
              <w:pStyle w:val="Body1"/>
              <w:numPr>
                <w:ilvl w:val="0"/>
                <w:numId w:val="0"/>
              </w:numPr>
              <w:tabs>
                <w:tab w:val="right" w:pos="10466"/>
              </w:tabs>
              <w:jc w:val="center"/>
              <w:rPr>
                <w:b/>
                <w:bCs/>
                <w:lang w:val="nl-BE"/>
              </w:rPr>
            </w:pPr>
            <w:r w:rsidRPr="00B87D28">
              <w:rPr>
                <w:b/>
                <w:bCs/>
                <w:lang w:val="nl-BE"/>
              </w:rPr>
              <w:t>25-WB-01</w:t>
            </w:r>
          </w:p>
        </w:tc>
        <w:tc>
          <w:tcPr>
            <w:tcW w:w="8618" w:type="dxa"/>
            <w:vAlign w:val="center"/>
          </w:tcPr>
          <w:p w14:paraId="374C631C" w14:textId="77777777" w:rsidR="009517B4" w:rsidRPr="00B87D28" w:rsidRDefault="009517B4" w:rsidP="00C5322F">
            <w:pPr>
              <w:pStyle w:val="Body1"/>
              <w:tabs>
                <w:tab w:val="right" w:pos="10466"/>
              </w:tabs>
              <w:jc w:val="left"/>
              <w:rPr>
                <w:lang w:val="nl-BE"/>
              </w:rPr>
            </w:pPr>
            <w:r w:rsidRPr="00B87D28">
              <w:rPr>
                <w:lang w:val="nl-BE"/>
              </w:rPr>
              <w:t>Bescherming tegen de gevaren van ioniserende straling</w:t>
            </w:r>
          </w:p>
        </w:tc>
      </w:tr>
    </w:tbl>
    <w:p w14:paraId="3DCD23B8" w14:textId="173E9AC0" w:rsidR="00685D15" w:rsidRPr="00B87D28" w:rsidRDefault="00685D15" w:rsidP="00644046">
      <w:pPr>
        <w:spacing w:after="0" w:line="240" w:lineRule="auto"/>
        <w:ind w:left="1948" w:right="260"/>
        <w:contextualSpacing/>
        <w:jc w:val="left"/>
        <w:rPr>
          <w:rFonts w:eastAsia="Times New Roman" w:cstheme="minorHAnsi"/>
          <w:bCs/>
        </w:rPr>
      </w:pPr>
    </w:p>
    <w:p w14:paraId="775E576D" w14:textId="7158BC95" w:rsidR="00644046" w:rsidRPr="00B87D28" w:rsidRDefault="00BF18B0" w:rsidP="005470B8">
      <w:pPr>
        <w:numPr>
          <w:ilvl w:val="4"/>
          <w:numId w:val="83"/>
        </w:numPr>
        <w:spacing w:after="0" w:line="240" w:lineRule="auto"/>
        <w:ind w:right="260"/>
        <w:contextualSpacing/>
        <w:jc w:val="left"/>
        <w:rPr>
          <w:rFonts w:eastAsia="Times New Roman" w:cstheme="minorHAnsi"/>
          <w:bCs/>
        </w:rPr>
      </w:pPr>
      <w:r w:rsidRPr="00B87D28">
        <w:rPr>
          <w:rFonts w:eastAsia="Times New Roman" w:cstheme="minorHAnsi"/>
          <w:bCs/>
        </w:rPr>
        <w:t xml:space="preserve">Inzake de brandveiligheid wordt er geprobeerd om de bruggen terug te bouwen tussen de burgerbrandweer en de E, dit door in dialoog te gaan. </w:t>
      </w:r>
    </w:p>
    <w:p w14:paraId="4983CC18" w14:textId="77777777" w:rsidR="00644046" w:rsidRPr="00B87D28" w:rsidRDefault="00644046" w:rsidP="00685D15">
      <w:pPr>
        <w:spacing w:after="0" w:line="240" w:lineRule="auto"/>
        <w:jc w:val="left"/>
        <w:rPr>
          <w:rFonts w:eastAsia="Times New Roman" w:cstheme="minorHAnsi"/>
          <w:bCs/>
        </w:rPr>
      </w:pPr>
    </w:p>
    <w:p w14:paraId="6CA4798B" w14:textId="77777777" w:rsidR="00644046" w:rsidRPr="00B87D28" w:rsidRDefault="00644046" w:rsidP="00685D15">
      <w:pPr>
        <w:spacing w:after="0" w:line="240" w:lineRule="auto"/>
        <w:jc w:val="left"/>
        <w:rPr>
          <w:rFonts w:eastAsia="Times New Roman" w:cstheme="minorHAnsi"/>
          <w:bCs/>
        </w:rPr>
      </w:pPr>
    </w:p>
    <w:p w14:paraId="6A064234" w14:textId="07B3B3C7" w:rsidR="009517B4" w:rsidRPr="00B87D28" w:rsidRDefault="009517B4" w:rsidP="005470B8">
      <w:pPr>
        <w:numPr>
          <w:ilvl w:val="4"/>
          <w:numId w:val="80"/>
        </w:numPr>
        <w:spacing w:after="0" w:line="240" w:lineRule="auto"/>
        <w:jc w:val="left"/>
        <w:rPr>
          <w:rFonts w:cstheme="minorHAnsi"/>
          <w:szCs w:val="20"/>
        </w:rPr>
      </w:pPr>
      <w:r w:rsidRPr="00B87D28">
        <w:rPr>
          <w:rFonts w:cstheme="minorHAnsi"/>
          <w:szCs w:val="20"/>
        </w:rPr>
        <w:t>Luik B:</w:t>
      </w:r>
    </w:p>
    <w:tbl>
      <w:tblPr>
        <w:tblStyle w:val="TableGrid"/>
        <w:tblW w:w="0" w:type="auto"/>
        <w:tblInd w:w="425" w:type="dxa"/>
        <w:tblLook w:val="04A0" w:firstRow="1" w:lastRow="0" w:firstColumn="1" w:lastColumn="0" w:noHBand="0" w:noVBand="1"/>
      </w:tblPr>
      <w:tblGrid>
        <w:gridCol w:w="1413"/>
        <w:gridCol w:w="8618"/>
      </w:tblGrid>
      <w:tr w:rsidR="00AA524B" w:rsidRPr="00B87D28" w14:paraId="28EBED01" w14:textId="77777777" w:rsidTr="00C5322F">
        <w:tc>
          <w:tcPr>
            <w:tcW w:w="1413" w:type="dxa"/>
            <w:vAlign w:val="center"/>
          </w:tcPr>
          <w:p w14:paraId="29301A89" w14:textId="77777777" w:rsidR="00AA524B" w:rsidRPr="00B87D28" w:rsidRDefault="00AA524B" w:rsidP="00AA524B">
            <w:pPr>
              <w:pStyle w:val="Body1"/>
              <w:numPr>
                <w:ilvl w:val="0"/>
                <w:numId w:val="0"/>
              </w:numPr>
              <w:tabs>
                <w:tab w:val="right" w:pos="10466"/>
              </w:tabs>
              <w:jc w:val="center"/>
              <w:rPr>
                <w:b/>
                <w:bCs/>
                <w:lang w:val="nl-BE"/>
              </w:rPr>
            </w:pPr>
            <w:r w:rsidRPr="00B87D28">
              <w:rPr>
                <w:b/>
                <w:bCs/>
                <w:lang w:val="nl-BE"/>
              </w:rPr>
              <w:t>2025/001</w:t>
            </w:r>
          </w:p>
        </w:tc>
        <w:tc>
          <w:tcPr>
            <w:tcW w:w="8618" w:type="dxa"/>
            <w:vAlign w:val="center"/>
          </w:tcPr>
          <w:p w14:paraId="3576C838" w14:textId="77777777" w:rsidR="00AA524B" w:rsidRPr="00B87D28" w:rsidRDefault="00AA524B" w:rsidP="00C5322F">
            <w:pPr>
              <w:pStyle w:val="Body1"/>
              <w:tabs>
                <w:tab w:val="right" w:pos="10466"/>
              </w:tabs>
              <w:jc w:val="left"/>
              <w:rPr>
                <w:lang w:val="nl-BE"/>
              </w:rPr>
            </w:pPr>
            <w:r w:rsidRPr="00B87D28">
              <w:rPr>
                <w:lang w:val="nl-BE"/>
              </w:rPr>
              <w:t>Update werkpostfiches (WPF)</w:t>
            </w:r>
          </w:p>
        </w:tc>
      </w:tr>
      <w:tr w:rsidR="00AA524B" w:rsidRPr="00B87D28" w14:paraId="077AF4F9" w14:textId="77777777" w:rsidTr="00C5322F">
        <w:tc>
          <w:tcPr>
            <w:tcW w:w="1413" w:type="dxa"/>
            <w:vAlign w:val="center"/>
          </w:tcPr>
          <w:p w14:paraId="7DEFFEF9" w14:textId="77777777" w:rsidR="00AA524B" w:rsidRPr="00B87D28" w:rsidRDefault="00AA524B" w:rsidP="00AA524B">
            <w:pPr>
              <w:pStyle w:val="Body1"/>
              <w:numPr>
                <w:ilvl w:val="0"/>
                <w:numId w:val="0"/>
              </w:numPr>
              <w:tabs>
                <w:tab w:val="right" w:pos="10466"/>
              </w:tabs>
              <w:jc w:val="center"/>
              <w:rPr>
                <w:b/>
                <w:bCs/>
                <w:lang w:val="nl-BE"/>
              </w:rPr>
            </w:pPr>
            <w:r w:rsidRPr="00B87D28">
              <w:rPr>
                <w:b/>
                <w:bCs/>
                <w:lang w:val="nl-BE"/>
              </w:rPr>
              <w:t>2025/002</w:t>
            </w:r>
          </w:p>
        </w:tc>
        <w:tc>
          <w:tcPr>
            <w:tcW w:w="8618" w:type="dxa"/>
            <w:vAlign w:val="center"/>
          </w:tcPr>
          <w:p w14:paraId="7B159ED3" w14:textId="77777777" w:rsidR="00AA524B" w:rsidRPr="00B87D28" w:rsidRDefault="00AA524B" w:rsidP="00C5322F">
            <w:pPr>
              <w:pStyle w:val="Body1"/>
              <w:tabs>
                <w:tab w:val="right" w:pos="10466"/>
              </w:tabs>
              <w:jc w:val="left"/>
              <w:rPr>
                <w:lang w:val="nl-BE"/>
              </w:rPr>
            </w:pPr>
            <w:r w:rsidRPr="00B87D28">
              <w:rPr>
                <w:lang w:val="nl-BE"/>
              </w:rPr>
              <w:t>Veiligheid van metaalbewerkingsmachines</w:t>
            </w:r>
          </w:p>
        </w:tc>
      </w:tr>
      <w:tr w:rsidR="00AA524B" w:rsidRPr="00B87D28" w14:paraId="0EF46AC9" w14:textId="77777777" w:rsidTr="00C5322F">
        <w:tc>
          <w:tcPr>
            <w:tcW w:w="1413" w:type="dxa"/>
            <w:vAlign w:val="center"/>
          </w:tcPr>
          <w:p w14:paraId="1314B2BA" w14:textId="77777777" w:rsidR="00AA524B" w:rsidRPr="00B87D28" w:rsidRDefault="00AA524B" w:rsidP="00AA524B">
            <w:pPr>
              <w:pStyle w:val="Body1"/>
              <w:numPr>
                <w:ilvl w:val="0"/>
                <w:numId w:val="0"/>
              </w:numPr>
              <w:tabs>
                <w:tab w:val="right" w:pos="10466"/>
              </w:tabs>
              <w:jc w:val="center"/>
              <w:rPr>
                <w:b/>
                <w:bCs/>
                <w:lang w:val="nl-BE"/>
              </w:rPr>
            </w:pPr>
            <w:r w:rsidRPr="00B87D28">
              <w:rPr>
                <w:b/>
                <w:bCs/>
                <w:lang w:val="nl-BE"/>
              </w:rPr>
              <w:t>2025/003</w:t>
            </w:r>
          </w:p>
        </w:tc>
        <w:tc>
          <w:tcPr>
            <w:tcW w:w="8618" w:type="dxa"/>
            <w:vAlign w:val="center"/>
          </w:tcPr>
          <w:p w14:paraId="1C193AE0" w14:textId="77777777" w:rsidR="00AA524B" w:rsidRPr="00B87D28" w:rsidRDefault="00AA524B" w:rsidP="00C5322F">
            <w:pPr>
              <w:pStyle w:val="Body1"/>
              <w:tabs>
                <w:tab w:val="right" w:pos="10466"/>
              </w:tabs>
              <w:jc w:val="left"/>
              <w:rPr>
                <w:lang w:val="nl-BE"/>
              </w:rPr>
            </w:pPr>
            <w:r w:rsidRPr="00B87D28">
              <w:rPr>
                <w:lang w:val="nl-BE"/>
              </w:rPr>
              <w:t>Veiligheid en hygiëne</w:t>
            </w:r>
          </w:p>
        </w:tc>
      </w:tr>
    </w:tbl>
    <w:p w14:paraId="006ABAED" w14:textId="77777777" w:rsidR="009517B4" w:rsidRPr="00B87D28" w:rsidRDefault="009517B4" w:rsidP="009517B4">
      <w:pPr>
        <w:spacing w:after="0" w:line="240" w:lineRule="auto"/>
        <w:jc w:val="left"/>
        <w:rPr>
          <w:rFonts w:cstheme="minorHAnsi"/>
          <w:szCs w:val="20"/>
        </w:rPr>
      </w:pPr>
    </w:p>
    <w:p w14:paraId="618E421F" w14:textId="4D09CE94" w:rsidR="009517B4" w:rsidRPr="00B87D28" w:rsidRDefault="0085036C" w:rsidP="005470B8">
      <w:pPr>
        <w:numPr>
          <w:ilvl w:val="4"/>
          <w:numId w:val="82"/>
        </w:numPr>
        <w:spacing w:after="0" w:line="240" w:lineRule="auto"/>
        <w:ind w:right="260"/>
        <w:contextualSpacing/>
        <w:jc w:val="left"/>
        <w:rPr>
          <w:rFonts w:cstheme="minorHAnsi"/>
          <w:szCs w:val="20"/>
        </w:rPr>
      </w:pPr>
      <w:r w:rsidRPr="00B87D28">
        <w:rPr>
          <w:rFonts w:cstheme="minorHAnsi"/>
          <w:szCs w:val="20"/>
        </w:rPr>
        <w:t>Vooral op punt 2025/003 kan er veel gebeuren. Er moet echter zeker ook rekening gehouden worden met het gegeven dat het een zeer oud kwartier is in Tielen.</w:t>
      </w:r>
    </w:p>
    <w:p w14:paraId="68CF134E" w14:textId="4BFDA9BF" w:rsidR="0085036C" w:rsidRPr="00B87D28" w:rsidRDefault="0046378B" w:rsidP="005470B8">
      <w:pPr>
        <w:numPr>
          <w:ilvl w:val="4"/>
          <w:numId w:val="82"/>
        </w:numPr>
        <w:spacing w:after="0" w:line="240" w:lineRule="auto"/>
        <w:ind w:right="260"/>
        <w:contextualSpacing/>
        <w:jc w:val="left"/>
        <w:rPr>
          <w:rFonts w:cstheme="minorHAnsi"/>
          <w:szCs w:val="20"/>
        </w:rPr>
      </w:pPr>
      <w:r w:rsidRPr="00B87D28">
        <w:rPr>
          <w:rFonts w:cstheme="minorHAnsi"/>
          <w:szCs w:val="20"/>
        </w:rPr>
        <w:t>Er zou heel graag terug volledig schoon schip gemaakt worden, en dit gebeurt in samenwerking met de RSM.</w:t>
      </w:r>
    </w:p>
    <w:p w14:paraId="5415B77E" w14:textId="03E20188" w:rsidR="00167B45" w:rsidRPr="00B87D28" w:rsidRDefault="00167B45" w:rsidP="005470B8">
      <w:pPr>
        <w:pStyle w:val="ListParagraph"/>
        <w:numPr>
          <w:ilvl w:val="0"/>
          <w:numId w:val="21"/>
        </w:numPr>
        <w:spacing w:after="0" w:line="240" w:lineRule="auto"/>
        <w:ind w:right="260"/>
        <w:jc w:val="left"/>
        <w:rPr>
          <w:rFonts w:cstheme="minorHAnsi"/>
          <w:b/>
          <w:bCs/>
          <w:szCs w:val="20"/>
        </w:rPr>
      </w:pPr>
      <w:r w:rsidRPr="00B87D28">
        <w:rPr>
          <w:rFonts w:cstheme="minorHAnsi"/>
          <w:b/>
          <w:bCs/>
          <w:szCs w:val="20"/>
        </w:rPr>
        <w:t xml:space="preserve">Vraag van Dhr. VAN DEN BROECK Glenn: is dit hetzelfde LPP als in Burcht? </w:t>
      </w:r>
    </w:p>
    <w:p w14:paraId="0EB444DF" w14:textId="6BEEBE44" w:rsidR="00167B45" w:rsidRPr="00B87D28" w:rsidRDefault="00167B45" w:rsidP="00167B45">
      <w:pPr>
        <w:pStyle w:val="ListParagraph"/>
        <w:spacing w:after="0" w:line="240" w:lineRule="auto"/>
        <w:ind w:left="2231" w:right="260"/>
        <w:jc w:val="left"/>
        <w:rPr>
          <w:rFonts w:cstheme="minorHAnsi"/>
          <w:b/>
          <w:bCs/>
          <w:szCs w:val="20"/>
        </w:rPr>
      </w:pPr>
      <w:r w:rsidRPr="00B87D28">
        <w:rPr>
          <w:rFonts w:cstheme="minorHAnsi"/>
          <w:b/>
          <w:bCs/>
          <w:szCs w:val="20"/>
        </w:rPr>
        <w:t>Co 3Para: neen, zij hebben een eigen LPP en dit wordt voorgesteld op het BOC04.</w:t>
      </w:r>
    </w:p>
    <w:p w14:paraId="41FC1A15" w14:textId="4DD94271" w:rsidR="00167B45" w:rsidRPr="00B87D28" w:rsidRDefault="00F9780B" w:rsidP="00167B45">
      <w:pPr>
        <w:pStyle w:val="ListParagraph"/>
        <w:spacing w:after="0" w:line="240" w:lineRule="auto"/>
        <w:ind w:left="2231" w:right="260"/>
        <w:jc w:val="left"/>
        <w:rPr>
          <w:rFonts w:cstheme="minorHAnsi"/>
          <w:b/>
          <w:bCs/>
          <w:szCs w:val="20"/>
        </w:rPr>
      </w:pPr>
      <w:r w:rsidRPr="00B87D28">
        <w:rPr>
          <w:rFonts w:cstheme="minorHAnsi"/>
          <w:b/>
          <w:bCs/>
          <w:szCs w:val="20"/>
        </w:rPr>
        <w:t>Dhr. DEHEEGHER Dirk: bent u deelnemer aan het BOC aldaar?</w:t>
      </w:r>
    </w:p>
    <w:p w14:paraId="22804D4D" w14:textId="4783CECA" w:rsidR="00F9780B" w:rsidRPr="00B87D28" w:rsidRDefault="00F9780B" w:rsidP="00167B45">
      <w:pPr>
        <w:pStyle w:val="ListParagraph"/>
        <w:spacing w:after="0" w:line="240" w:lineRule="auto"/>
        <w:ind w:left="2231" w:right="260"/>
        <w:jc w:val="left"/>
        <w:rPr>
          <w:rFonts w:cstheme="minorHAnsi"/>
          <w:b/>
          <w:bCs/>
          <w:szCs w:val="20"/>
        </w:rPr>
      </w:pPr>
      <w:r w:rsidRPr="00B87D28">
        <w:rPr>
          <w:rFonts w:cstheme="minorHAnsi"/>
          <w:b/>
          <w:bCs/>
          <w:szCs w:val="20"/>
        </w:rPr>
        <w:t>Co 3Para: zowel voor het technische aspect als vanuit het Comdo is er altijd iemand aanwezig op het BOC daar.</w:t>
      </w:r>
    </w:p>
    <w:p w14:paraId="35A77157" w14:textId="02015157" w:rsidR="009517B4" w:rsidRPr="00B87D28" w:rsidRDefault="00BB3646" w:rsidP="00F21FC2">
      <w:pPr>
        <w:pStyle w:val="ListParagraph"/>
        <w:spacing w:after="0" w:line="240" w:lineRule="auto"/>
        <w:ind w:left="2231" w:right="260"/>
        <w:jc w:val="left"/>
        <w:rPr>
          <w:rFonts w:cstheme="minorHAnsi"/>
          <w:szCs w:val="20"/>
        </w:rPr>
      </w:pPr>
      <w:r w:rsidRPr="00B87D28">
        <w:rPr>
          <w:rFonts w:cstheme="minorHAnsi"/>
          <w:b/>
          <w:bCs/>
          <w:szCs w:val="20"/>
        </w:rPr>
        <w:t>Dhr. DEHEEGHER Dirk: het is belangrijk dat er geleerd wordt van elkaar. Dus om dingen op te steken vanop andere BOC’s.</w:t>
      </w:r>
    </w:p>
    <w:p w14:paraId="48B2FEE7" w14:textId="610FC939" w:rsidR="00AF1ACC" w:rsidRPr="00B87D28" w:rsidRDefault="00AF1ACC" w:rsidP="00AF1ACC">
      <w:pPr>
        <w:spacing w:after="0" w:line="240" w:lineRule="auto"/>
        <w:ind w:right="260"/>
        <w:jc w:val="left"/>
        <w:rPr>
          <w:rFonts w:cstheme="minorHAnsi"/>
          <w:szCs w:val="20"/>
        </w:rPr>
      </w:pPr>
      <w:r w:rsidRPr="00B87D28">
        <w:rPr>
          <w:rFonts w:cstheme="minorHAnsi"/>
          <w:szCs w:val="20"/>
        </w:rPr>
        <w:br/>
      </w:r>
    </w:p>
    <w:p w14:paraId="15E9B8BD" w14:textId="77777777" w:rsidR="00AF1ACC" w:rsidRPr="00B87D28" w:rsidRDefault="00AF1ACC" w:rsidP="005470B8">
      <w:pPr>
        <w:numPr>
          <w:ilvl w:val="2"/>
          <w:numId w:val="77"/>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4260F5D0" w14:textId="77777777" w:rsidR="00AF1ACC" w:rsidRPr="00B87D28" w:rsidRDefault="00AF1ACC" w:rsidP="00AF1ACC">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1CC30D86" w14:textId="4BE20121" w:rsidR="00AF1ACC" w:rsidRPr="00B87D28" w:rsidRDefault="00AF1ACC" w:rsidP="00AF1ACC">
      <w:pPr>
        <w:spacing w:after="120" w:line="240" w:lineRule="auto"/>
        <w:ind w:left="993" w:right="260"/>
        <w:jc w:val="left"/>
        <w:rPr>
          <w:rFonts w:cstheme="minorHAnsi"/>
          <w:szCs w:val="20"/>
        </w:rPr>
      </w:pPr>
      <w:r w:rsidRPr="00B87D28">
        <w:rPr>
          <w:rFonts w:cstheme="minorHAnsi"/>
          <w:szCs w:val="20"/>
        </w:rPr>
        <w:t xml:space="preserve">De </w:t>
      </w:r>
      <w:r w:rsidR="000252DD" w:rsidRPr="00B87D28">
        <w:rPr>
          <w:rFonts w:cstheme="minorHAnsi"/>
          <w:szCs w:val="20"/>
        </w:rPr>
        <w:t>bespreking van het LPP</w:t>
      </w:r>
      <w:r w:rsidRPr="00B87D28">
        <w:rPr>
          <w:rFonts w:cstheme="minorHAnsi"/>
          <w:szCs w:val="20"/>
        </w:rPr>
        <w:t xml:space="preserve"> blijft een vast agendapunt.</w:t>
      </w:r>
    </w:p>
    <w:p w14:paraId="512E2D7D" w14:textId="77777777" w:rsidR="008B1E68" w:rsidRPr="00B87D28" w:rsidRDefault="008B1E68">
      <w:pPr>
        <w:spacing w:after="160" w:line="259" w:lineRule="auto"/>
        <w:jc w:val="left"/>
      </w:pPr>
    </w:p>
    <w:p w14:paraId="2A07E73A" w14:textId="7BAE5BB3" w:rsidR="000252DD" w:rsidRPr="00B87D28" w:rsidRDefault="000252DD" w:rsidP="005470B8">
      <w:pPr>
        <w:numPr>
          <w:ilvl w:val="1"/>
          <w:numId w:val="11"/>
        </w:numPr>
        <w:spacing w:after="0" w:line="240" w:lineRule="auto"/>
        <w:jc w:val="left"/>
        <w:rPr>
          <w:rFonts w:cstheme="minorHAnsi"/>
          <w:szCs w:val="20"/>
          <w:u w:val="single"/>
        </w:rPr>
      </w:pPr>
      <w:r w:rsidRPr="00B87D28">
        <w:rPr>
          <w:rFonts w:cstheme="minorHAnsi"/>
          <w:szCs w:val="20"/>
          <w:u w:val="single"/>
        </w:rPr>
        <w:t xml:space="preserve">Agendapunt </w:t>
      </w:r>
      <w:r w:rsidR="00D23D8B" w:rsidRPr="00B87D28">
        <w:rPr>
          <w:rFonts w:cstheme="minorHAnsi"/>
          <w:szCs w:val="20"/>
          <w:u w:val="single"/>
        </w:rPr>
        <w:t>17-05-OM-04</w:t>
      </w:r>
      <w:r w:rsidRPr="00B87D28">
        <w:rPr>
          <w:rFonts w:cstheme="minorHAnsi"/>
          <w:szCs w:val="20"/>
          <w:u w:val="single"/>
        </w:rPr>
        <w:t xml:space="preserve">: </w:t>
      </w:r>
      <w:r w:rsidR="006F2F87" w:rsidRPr="00B87D28">
        <w:rPr>
          <w:rFonts w:cstheme="minorHAnsi"/>
          <w:szCs w:val="20"/>
          <w:u w:val="single"/>
        </w:rPr>
        <w:t>Permanente opvolging van ateliers met specifieke risico’s (risicoanalyses, jaarlijkse werkplaatsbezoeken.</w:t>
      </w:r>
      <w:r w:rsidR="006F2F87" w:rsidRPr="00B87D28">
        <w:rPr>
          <w:rFonts w:cstheme="minorHAnsi"/>
          <w:szCs w:val="20"/>
          <w:u w:val="single"/>
        </w:rPr>
        <w:t xml:space="preserve"> </w:t>
      </w:r>
      <w:r w:rsidR="006F2F87" w:rsidRPr="00B87D28">
        <w:rPr>
          <w:rFonts w:cstheme="minorHAnsi"/>
          <w:szCs w:val="20"/>
          <w:u w:val="single"/>
        </w:rPr>
        <w:t>(Ref: nota MR C&amp;I Nr MITS: 17-50040480 van 22/06/17)</w:t>
      </w:r>
      <w:r w:rsidRPr="00B87D28">
        <w:rPr>
          <w:rFonts w:cstheme="minorHAnsi"/>
          <w:szCs w:val="20"/>
          <w:u w:val="single"/>
        </w:rPr>
        <w:br/>
      </w:r>
    </w:p>
    <w:p w14:paraId="0C3E5E4F" w14:textId="77777777" w:rsidR="000252DD" w:rsidRPr="00B87D28" w:rsidRDefault="000252DD" w:rsidP="005470B8">
      <w:pPr>
        <w:numPr>
          <w:ilvl w:val="2"/>
          <w:numId w:val="84"/>
        </w:numPr>
        <w:spacing w:after="0" w:line="240" w:lineRule="auto"/>
        <w:jc w:val="left"/>
        <w:rPr>
          <w:rFonts w:cstheme="minorHAnsi"/>
          <w:szCs w:val="20"/>
          <w:u w:val="single"/>
        </w:rPr>
      </w:pPr>
      <w:r w:rsidRPr="00B87D28">
        <w:rPr>
          <w:rFonts w:cstheme="minorHAnsi"/>
          <w:szCs w:val="20"/>
          <w:u w:val="single"/>
        </w:rPr>
        <w:t>Beknopte uiteenzetting van de bespreking.</w:t>
      </w:r>
      <w:r w:rsidRPr="00B87D28">
        <w:rPr>
          <w:rFonts w:cstheme="minorHAnsi"/>
          <w:szCs w:val="20"/>
          <w:u w:val="single"/>
        </w:rPr>
        <w:br/>
      </w:r>
    </w:p>
    <w:p w14:paraId="4FB4C60E" w14:textId="77777777" w:rsidR="000252DD" w:rsidRPr="00B87D28" w:rsidRDefault="000252DD" w:rsidP="005470B8">
      <w:pPr>
        <w:numPr>
          <w:ilvl w:val="3"/>
          <w:numId w:val="85"/>
        </w:numPr>
        <w:spacing w:after="0" w:line="240" w:lineRule="auto"/>
        <w:ind w:right="260"/>
        <w:jc w:val="left"/>
        <w:rPr>
          <w:rFonts w:cstheme="minorHAnsi"/>
          <w:szCs w:val="20"/>
          <w:u w:val="single"/>
        </w:rPr>
      </w:pPr>
      <w:r w:rsidRPr="00B87D28">
        <w:rPr>
          <w:rFonts w:cstheme="minorHAnsi"/>
          <w:szCs w:val="20"/>
          <w:u w:val="single"/>
        </w:rPr>
        <w:t>29 Bn Log</w:t>
      </w:r>
      <w:r w:rsidRPr="00B87D28">
        <w:rPr>
          <w:rFonts w:eastAsia="Times New Roman" w:cstheme="minorHAnsi"/>
          <w:iCs/>
          <w:lang w:eastAsia="nl-BE"/>
        </w:rPr>
        <w:t xml:space="preserve"> </w:t>
      </w:r>
      <w:r w:rsidRPr="00B87D28">
        <w:rPr>
          <w:rFonts w:eastAsia="Times New Roman" w:cstheme="minorHAnsi"/>
          <w:iCs/>
          <w:lang w:eastAsia="nl-BE"/>
        </w:rPr>
        <w:br/>
      </w:r>
    </w:p>
    <w:p w14:paraId="4EDCF5A0" w14:textId="77777777" w:rsidR="00DB1888" w:rsidRPr="00B87D28" w:rsidRDefault="00DB1888" w:rsidP="005470B8">
      <w:pPr>
        <w:numPr>
          <w:ilvl w:val="4"/>
          <w:numId w:val="86"/>
        </w:numPr>
        <w:spacing w:after="0" w:line="240" w:lineRule="auto"/>
        <w:jc w:val="left"/>
        <w:rPr>
          <w:rFonts w:eastAsia="Times New Roman" w:cstheme="minorHAnsi"/>
          <w:bCs/>
        </w:rPr>
      </w:pPr>
      <w:r w:rsidRPr="00B87D28">
        <w:rPr>
          <w:rFonts w:eastAsia="Times New Roman" w:cstheme="minorHAnsi"/>
          <w:bCs/>
        </w:rPr>
        <w:t>De werkplaatsdossiers worden permanent actueel gehouden</w:t>
      </w:r>
    </w:p>
    <w:p w14:paraId="651EDA41" w14:textId="219F2880" w:rsidR="000252DD" w:rsidRPr="00B87D28" w:rsidRDefault="00D84B04" w:rsidP="005470B8">
      <w:pPr>
        <w:numPr>
          <w:ilvl w:val="4"/>
          <w:numId w:val="86"/>
        </w:numPr>
        <w:spacing w:after="0" w:line="240" w:lineRule="auto"/>
        <w:jc w:val="left"/>
        <w:rPr>
          <w:rFonts w:eastAsia="Times New Roman" w:cstheme="minorHAnsi"/>
          <w:bCs/>
        </w:rPr>
      </w:pPr>
      <w:r w:rsidRPr="00B87D28">
        <w:rPr>
          <w:rFonts w:eastAsia="Times New Roman" w:cstheme="minorHAnsi"/>
          <w:bCs/>
        </w:rPr>
        <w:t>De nota bevoegde personen werd verspreid</w:t>
      </w:r>
    </w:p>
    <w:p w14:paraId="7BAECBCB" w14:textId="796C18B9" w:rsidR="00D84B04" w:rsidRPr="00B87D28" w:rsidRDefault="00D84B04" w:rsidP="005470B8">
      <w:pPr>
        <w:pStyle w:val="ListParagraph"/>
        <w:numPr>
          <w:ilvl w:val="0"/>
          <w:numId w:val="21"/>
        </w:numPr>
        <w:spacing w:after="0" w:line="240" w:lineRule="auto"/>
        <w:jc w:val="left"/>
        <w:rPr>
          <w:rFonts w:eastAsia="Times New Roman" w:cstheme="minorHAnsi"/>
          <w:b/>
        </w:rPr>
      </w:pPr>
      <w:r w:rsidRPr="00B87D28">
        <w:rPr>
          <w:rFonts w:eastAsia="Times New Roman" w:cstheme="minorHAnsi"/>
          <w:b/>
        </w:rPr>
        <w:t>Dhr. DEHEEGHER Dirk: is er een lijst aanwezig van wie wat keurt?</w:t>
      </w:r>
    </w:p>
    <w:p w14:paraId="79D275D3" w14:textId="24B4E68B" w:rsidR="00D84B04" w:rsidRPr="00B87D28" w:rsidRDefault="00D84B04" w:rsidP="00D84B04">
      <w:pPr>
        <w:pStyle w:val="ListParagraph"/>
        <w:spacing w:after="0" w:line="240" w:lineRule="auto"/>
        <w:ind w:left="2231"/>
        <w:jc w:val="left"/>
        <w:rPr>
          <w:rFonts w:eastAsia="Times New Roman" w:cstheme="minorHAnsi"/>
          <w:b/>
        </w:rPr>
      </w:pPr>
      <w:r w:rsidRPr="00B87D28">
        <w:rPr>
          <w:rFonts w:eastAsia="Times New Roman" w:cstheme="minorHAnsi"/>
          <w:b/>
        </w:rPr>
        <w:t>CO 29BnLog: welke lijst bedoelt u juist? Over welke domeinen gaat dit?</w:t>
      </w:r>
      <w:r w:rsidR="00A02735" w:rsidRPr="00B87D28">
        <w:rPr>
          <w:rFonts w:eastAsia="Times New Roman" w:cstheme="minorHAnsi"/>
          <w:b/>
        </w:rPr>
        <w:t xml:space="preserve"> De nota met de aanduiding van de bevoegde personen is er en er is een lijst met arbeidsmiddelen dewelke onderworpen zijn aan </w:t>
      </w:r>
      <w:r w:rsidR="000E501D" w:rsidRPr="00B87D28">
        <w:rPr>
          <w:rFonts w:eastAsia="Times New Roman" w:cstheme="minorHAnsi"/>
          <w:b/>
        </w:rPr>
        <w:t>controles door een bevoegd persoon.</w:t>
      </w:r>
    </w:p>
    <w:p w14:paraId="05E06AFA" w14:textId="463FBD1A" w:rsidR="00D84B04" w:rsidRPr="00B87D28" w:rsidRDefault="00D84B04" w:rsidP="00D84B04">
      <w:pPr>
        <w:pStyle w:val="ListParagraph"/>
        <w:spacing w:after="0" w:line="240" w:lineRule="auto"/>
        <w:ind w:left="2231"/>
        <w:jc w:val="left"/>
        <w:rPr>
          <w:rFonts w:eastAsia="Times New Roman" w:cstheme="minorHAnsi"/>
          <w:b/>
        </w:rPr>
      </w:pPr>
      <w:r w:rsidRPr="00B87D28">
        <w:rPr>
          <w:rFonts w:eastAsia="Times New Roman" w:cstheme="minorHAnsi"/>
          <w:b/>
        </w:rPr>
        <w:t>Dhr. DEHEEGHER Dirk: deze lijst staat in de richtlijnen, kan je ook vinden op de website van Vin</w:t>
      </w:r>
      <w:r w:rsidR="000E501D" w:rsidRPr="00B87D28">
        <w:rPr>
          <w:rFonts w:eastAsia="Times New Roman" w:cstheme="minorHAnsi"/>
          <w:b/>
        </w:rPr>
        <w:t>ç</w:t>
      </w:r>
      <w:r w:rsidRPr="00B87D28">
        <w:rPr>
          <w:rFonts w:eastAsia="Times New Roman" w:cstheme="minorHAnsi"/>
          <w:b/>
        </w:rPr>
        <w:t>otte of BTI bijvoorbeeld, wat gekeurd moet worden door een instantie en wat door een bevoegd persoon gekeurd mag worden.</w:t>
      </w:r>
    </w:p>
    <w:p w14:paraId="68B5FE36" w14:textId="3A2DF8F2" w:rsidR="00D84B04" w:rsidRPr="00B87D28" w:rsidRDefault="00D84B04" w:rsidP="00D84B04">
      <w:pPr>
        <w:pStyle w:val="ListParagraph"/>
        <w:spacing w:after="0" w:line="240" w:lineRule="auto"/>
        <w:ind w:left="2231"/>
        <w:jc w:val="left"/>
        <w:rPr>
          <w:rFonts w:eastAsia="Times New Roman" w:cstheme="minorHAnsi"/>
          <w:b/>
        </w:rPr>
      </w:pPr>
      <w:r w:rsidRPr="00B87D28">
        <w:rPr>
          <w:rFonts w:eastAsia="Times New Roman" w:cstheme="minorHAnsi"/>
          <w:b/>
        </w:rPr>
        <w:t xml:space="preserve">Dhr. VERVLOESSEM Matthew: in de garages </w:t>
      </w:r>
      <w:r w:rsidR="003022B2" w:rsidRPr="00B87D28">
        <w:rPr>
          <w:rFonts w:eastAsia="Times New Roman" w:cstheme="minorHAnsi"/>
          <w:b/>
        </w:rPr>
        <w:t>staan er met zeer grote regelmaat inspecteurs van externe firma’s om keuringen en onderhouden te doen aan bijvoorbeeld de rolpoorten.</w:t>
      </w:r>
    </w:p>
    <w:p w14:paraId="0DBEDA56" w14:textId="53197340" w:rsidR="003022B2" w:rsidRPr="00B87D28" w:rsidRDefault="003022B2" w:rsidP="00D84B04">
      <w:pPr>
        <w:pStyle w:val="ListParagraph"/>
        <w:spacing w:after="0" w:line="240" w:lineRule="auto"/>
        <w:ind w:left="2231"/>
        <w:jc w:val="left"/>
        <w:rPr>
          <w:rFonts w:eastAsia="Times New Roman" w:cstheme="minorHAnsi"/>
          <w:b/>
        </w:rPr>
      </w:pPr>
      <w:r w:rsidRPr="00B87D28">
        <w:rPr>
          <w:rFonts w:eastAsia="Times New Roman" w:cstheme="minorHAnsi"/>
          <w:b/>
        </w:rPr>
        <w:t>Dhr. DEHEEGHER Dirk</w:t>
      </w:r>
      <w:r w:rsidR="00C95D89" w:rsidRPr="00B87D28">
        <w:rPr>
          <w:rFonts w:eastAsia="Times New Roman" w:cstheme="minorHAnsi"/>
          <w:b/>
        </w:rPr>
        <w:t xml:space="preserve">: je gaat zelf kijken door een andere bril als een extern persoon. Het staat beschreven in de RL dat </w:t>
      </w:r>
      <w:r w:rsidR="00AE271E" w:rsidRPr="00B87D28">
        <w:rPr>
          <w:rFonts w:eastAsia="Times New Roman" w:cstheme="minorHAnsi"/>
          <w:b/>
        </w:rPr>
        <w:t xml:space="preserve">de inspecties </w:t>
      </w:r>
      <w:r w:rsidR="00630522" w:rsidRPr="00B87D28">
        <w:rPr>
          <w:rFonts w:eastAsia="Times New Roman" w:cstheme="minorHAnsi"/>
          <w:b/>
        </w:rPr>
        <w:t>die door een erkend organisme gebeuren daarnaast ook nog moeten gebeuren door een bevoegd persoon.</w:t>
      </w:r>
    </w:p>
    <w:p w14:paraId="02B76141" w14:textId="4127BADB" w:rsidR="00630522" w:rsidRPr="00B87D28" w:rsidRDefault="00630522" w:rsidP="00D84B04">
      <w:pPr>
        <w:pStyle w:val="ListParagraph"/>
        <w:spacing w:after="0" w:line="240" w:lineRule="auto"/>
        <w:ind w:left="2231"/>
        <w:jc w:val="left"/>
        <w:rPr>
          <w:rFonts w:eastAsia="Times New Roman" w:cstheme="minorHAnsi"/>
          <w:b/>
        </w:rPr>
      </w:pPr>
      <w:r w:rsidRPr="00B87D28">
        <w:rPr>
          <w:rFonts w:eastAsia="Times New Roman" w:cstheme="minorHAnsi"/>
          <w:b/>
        </w:rPr>
        <w:lastRenderedPageBreak/>
        <w:t xml:space="preserve">Co 29BnLog: Dit betekent dus dat de </w:t>
      </w:r>
      <w:r w:rsidR="00013316" w:rsidRPr="00B87D28">
        <w:rPr>
          <w:rFonts w:eastAsia="Times New Roman" w:cstheme="minorHAnsi"/>
          <w:b/>
        </w:rPr>
        <w:t>inspecties dewelke gebeurde door een erkende en gespecialiseerde controleur nadien nog eens moeten gebeuren door een bevoegd persoon?</w:t>
      </w:r>
    </w:p>
    <w:p w14:paraId="16581AE2" w14:textId="49F29379" w:rsidR="00013316" w:rsidRPr="00B87D28" w:rsidRDefault="00013316" w:rsidP="00D84B04">
      <w:pPr>
        <w:pStyle w:val="ListParagraph"/>
        <w:spacing w:after="0" w:line="240" w:lineRule="auto"/>
        <w:ind w:left="2231"/>
        <w:jc w:val="left"/>
        <w:rPr>
          <w:rFonts w:eastAsia="Times New Roman" w:cstheme="minorHAnsi"/>
          <w:b/>
        </w:rPr>
      </w:pPr>
      <w:r w:rsidRPr="00B87D28">
        <w:rPr>
          <w:rFonts w:eastAsia="Times New Roman" w:cstheme="minorHAnsi"/>
          <w:b/>
        </w:rPr>
        <w:t>Dhr. DEHEEGHER Dirk: Ja, zo staat het in de RL.</w:t>
      </w:r>
    </w:p>
    <w:p w14:paraId="1405BD91" w14:textId="6694FD5B" w:rsidR="00013316" w:rsidRPr="00B87D28" w:rsidRDefault="00013316" w:rsidP="00D84B04">
      <w:pPr>
        <w:pStyle w:val="ListParagraph"/>
        <w:spacing w:after="0" w:line="240" w:lineRule="auto"/>
        <w:ind w:left="2231"/>
        <w:jc w:val="left"/>
        <w:rPr>
          <w:rFonts w:eastAsia="Times New Roman" w:cstheme="minorHAnsi"/>
          <w:b/>
        </w:rPr>
      </w:pPr>
      <w:r w:rsidRPr="00B87D28">
        <w:rPr>
          <w:rFonts w:eastAsia="Times New Roman" w:cstheme="minorHAnsi"/>
          <w:b/>
        </w:rPr>
        <w:t xml:space="preserve">Co 29BnLog: </w:t>
      </w:r>
      <w:r w:rsidR="003B46FB" w:rsidRPr="00B87D28">
        <w:rPr>
          <w:rFonts w:eastAsia="Times New Roman" w:cstheme="minorHAnsi"/>
          <w:b/>
        </w:rPr>
        <w:t>Ok, ik neem het mee, tegen het volgende BOC zal ik hier meer info over geven.</w:t>
      </w:r>
    </w:p>
    <w:p w14:paraId="6BA7E147" w14:textId="77777777" w:rsidR="000252DD" w:rsidRPr="00B87D28" w:rsidRDefault="000252DD" w:rsidP="000252DD">
      <w:pPr>
        <w:spacing w:after="0" w:line="240" w:lineRule="auto"/>
        <w:ind w:left="1871"/>
        <w:jc w:val="left"/>
        <w:rPr>
          <w:rFonts w:eastAsia="Times New Roman" w:cstheme="minorHAnsi"/>
          <w:bCs/>
        </w:rPr>
      </w:pPr>
    </w:p>
    <w:p w14:paraId="227A4FB0" w14:textId="77777777" w:rsidR="000252DD" w:rsidRPr="00B87D28" w:rsidRDefault="000252DD" w:rsidP="005470B8">
      <w:pPr>
        <w:numPr>
          <w:ilvl w:val="3"/>
          <w:numId w:val="85"/>
        </w:numPr>
        <w:spacing w:after="0" w:line="240" w:lineRule="auto"/>
        <w:ind w:right="260"/>
        <w:jc w:val="left"/>
        <w:rPr>
          <w:rFonts w:eastAsia="Times New Roman" w:cstheme="minorHAnsi"/>
          <w:bCs/>
          <w:u w:val="single"/>
        </w:rPr>
      </w:pPr>
      <w:r w:rsidRPr="00B87D28">
        <w:rPr>
          <w:rFonts w:eastAsia="Times New Roman" w:cstheme="minorHAnsi"/>
          <w:bCs/>
          <w:u w:val="single"/>
        </w:rPr>
        <w:t>3Para</w:t>
      </w:r>
    </w:p>
    <w:p w14:paraId="494FE62F" w14:textId="77777777" w:rsidR="000252DD" w:rsidRPr="00B87D28" w:rsidRDefault="000252DD" w:rsidP="005470B8">
      <w:pPr>
        <w:numPr>
          <w:ilvl w:val="4"/>
          <w:numId w:val="94"/>
        </w:numPr>
        <w:spacing w:after="0" w:line="240" w:lineRule="auto"/>
        <w:jc w:val="left"/>
        <w:rPr>
          <w:rFonts w:eastAsia="Times New Roman" w:cstheme="minorHAnsi"/>
          <w:bCs/>
        </w:rPr>
      </w:pPr>
      <w:r w:rsidRPr="00B87D28">
        <w:rPr>
          <w:rFonts w:eastAsia="Times New Roman" w:cstheme="minorHAnsi"/>
          <w:bCs/>
        </w:rPr>
        <w:t xml:space="preserve">Nihil </w:t>
      </w:r>
    </w:p>
    <w:p w14:paraId="193E6B59" w14:textId="77777777" w:rsidR="000252DD" w:rsidRPr="00B87D28" w:rsidRDefault="000252DD" w:rsidP="000252DD">
      <w:pPr>
        <w:spacing w:after="0" w:line="240" w:lineRule="auto"/>
        <w:ind w:right="260"/>
        <w:jc w:val="left"/>
        <w:rPr>
          <w:rFonts w:cstheme="minorHAnsi"/>
          <w:szCs w:val="20"/>
        </w:rPr>
      </w:pPr>
      <w:r w:rsidRPr="00B87D28">
        <w:rPr>
          <w:rFonts w:cstheme="minorHAnsi"/>
          <w:szCs w:val="20"/>
        </w:rPr>
        <w:br/>
      </w:r>
    </w:p>
    <w:p w14:paraId="0AA8F9BF" w14:textId="77777777" w:rsidR="000252DD" w:rsidRPr="00B87D28" w:rsidRDefault="000252DD" w:rsidP="005470B8">
      <w:pPr>
        <w:numPr>
          <w:ilvl w:val="2"/>
          <w:numId w:val="84"/>
        </w:numPr>
        <w:tabs>
          <w:tab w:val="num" w:pos="1701"/>
        </w:tabs>
        <w:spacing w:after="0" w:line="240" w:lineRule="auto"/>
        <w:ind w:right="260"/>
        <w:jc w:val="left"/>
        <w:rPr>
          <w:rFonts w:cstheme="minorHAnsi"/>
          <w:szCs w:val="20"/>
          <w:u w:val="single"/>
        </w:rPr>
      </w:pPr>
      <w:r w:rsidRPr="00B87D28">
        <w:rPr>
          <w:rFonts w:cstheme="minorHAnsi"/>
          <w:szCs w:val="20"/>
          <w:u w:val="single"/>
        </w:rPr>
        <w:t>Met reden omkleed advies.</w:t>
      </w:r>
      <w:r w:rsidRPr="00B87D28">
        <w:rPr>
          <w:rFonts w:cstheme="minorHAnsi"/>
          <w:szCs w:val="20"/>
          <w:u w:val="single"/>
        </w:rPr>
        <w:br/>
      </w:r>
    </w:p>
    <w:p w14:paraId="0F81C1A6" w14:textId="77777777" w:rsidR="000252DD" w:rsidRPr="00B87D28" w:rsidRDefault="000252DD" w:rsidP="000252DD">
      <w:pPr>
        <w:spacing w:after="120" w:line="240" w:lineRule="auto"/>
        <w:ind w:left="993" w:right="260"/>
        <w:jc w:val="left"/>
        <w:rPr>
          <w:rFonts w:cstheme="minorHAnsi"/>
          <w:szCs w:val="20"/>
        </w:rPr>
      </w:pPr>
      <w:r w:rsidRPr="00B87D28">
        <w:rPr>
          <w:rFonts w:cstheme="minorHAnsi"/>
          <w:szCs w:val="20"/>
        </w:rPr>
        <w:t>De afvaardiging van de overheid, van ACOD, van ACMP, van het VSOA en van het ACV-Openbare Diensten geven een gunstig advies.</w:t>
      </w:r>
    </w:p>
    <w:p w14:paraId="7FEEA5B0" w14:textId="7D1CC6AE" w:rsidR="000252DD" w:rsidRPr="00B87D28" w:rsidRDefault="000252DD" w:rsidP="000252DD">
      <w:pPr>
        <w:spacing w:after="120" w:line="240" w:lineRule="auto"/>
        <w:ind w:left="993" w:right="260"/>
        <w:jc w:val="left"/>
        <w:rPr>
          <w:rFonts w:cstheme="minorHAnsi"/>
          <w:szCs w:val="20"/>
        </w:rPr>
      </w:pPr>
      <w:r w:rsidRPr="00B87D28">
        <w:rPr>
          <w:rFonts w:cstheme="minorHAnsi"/>
          <w:szCs w:val="20"/>
        </w:rPr>
        <w:t xml:space="preserve">De </w:t>
      </w:r>
      <w:r w:rsidR="002D3011" w:rsidRPr="00B87D28">
        <w:rPr>
          <w:rFonts w:cstheme="minorHAnsi"/>
          <w:szCs w:val="20"/>
        </w:rPr>
        <w:t>permanente opvolging van ateliers met specifieke risico’s</w:t>
      </w:r>
      <w:r w:rsidRPr="00B87D28">
        <w:rPr>
          <w:rFonts w:cstheme="minorHAnsi"/>
          <w:szCs w:val="20"/>
        </w:rPr>
        <w:t xml:space="preserve"> blijft een vast agendapunt.</w:t>
      </w:r>
    </w:p>
    <w:p w14:paraId="0AEB56EE" w14:textId="77777777" w:rsidR="00E6423D" w:rsidRPr="00B87D28" w:rsidRDefault="00E6423D">
      <w:pPr>
        <w:spacing w:after="160" w:line="259" w:lineRule="auto"/>
        <w:jc w:val="left"/>
      </w:pPr>
    </w:p>
    <w:p w14:paraId="112ED49C" w14:textId="6E1051DE" w:rsidR="002D3011" w:rsidRPr="002D3011" w:rsidRDefault="002D3011" w:rsidP="005470B8">
      <w:pPr>
        <w:numPr>
          <w:ilvl w:val="1"/>
          <w:numId w:val="11"/>
        </w:numPr>
        <w:spacing w:after="0" w:line="240" w:lineRule="auto"/>
        <w:jc w:val="left"/>
        <w:rPr>
          <w:u w:val="single"/>
        </w:rPr>
      </w:pPr>
      <w:r w:rsidRPr="002D3011">
        <w:rPr>
          <w:u w:val="single"/>
        </w:rPr>
        <w:t xml:space="preserve">Agendapunt </w:t>
      </w:r>
      <w:r w:rsidR="00AE2F50" w:rsidRPr="00B87D28">
        <w:rPr>
          <w:u w:val="single"/>
        </w:rPr>
        <w:t>24-05-MM-01</w:t>
      </w:r>
      <w:r w:rsidRPr="002D3011">
        <w:rPr>
          <w:u w:val="single"/>
        </w:rPr>
        <w:t xml:space="preserve">: </w:t>
      </w:r>
      <w:r w:rsidR="00D210AA" w:rsidRPr="00B87D28">
        <w:rPr>
          <w:u w:val="single"/>
        </w:rPr>
        <w:t>trimestriële stavaza van de renovatie bij 3Para te Tielen</w:t>
      </w:r>
      <w:r w:rsidRPr="002D3011">
        <w:rPr>
          <w:u w:val="single"/>
        </w:rPr>
        <w:br/>
      </w:r>
    </w:p>
    <w:p w14:paraId="4C9F252F" w14:textId="77777777" w:rsidR="002D3011" w:rsidRPr="002D3011" w:rsidRDefault="002D3011" w:rsidP="005470B8">
      <w:pPr>
        <w:numPr>
          <w:ilvl w:val="2"/>
          <w:numId w:val="87"/>
        </w:numPr>
        <w:spacing w:after="160" w:line="259" w:lineRule="auto"/>
        <w:jc w:val="left"/>
        <w:rPr>
          <w:u w:val="single"/>
        </w:rPr>
      </w:pPr>
      <w:r w:rsidRPr="002D3011">
        <w:rPr>
          <w:u w:val="single"/>
        </w:rPr>
        <w:t>Beknopte uiteenzetting van de bespreking.</w:t>
      </w:r>
      <w:r w:rsidRPr="002D3011">
        <w:rPr>
          <w:u w:val="single"/>
        </w:rPr>
        <w:br/>
      </w:r>
    </w:p>
    <w:p w14:paraId="5A00B1ED" w14:textId="77777777" w:rsidR="002D3011" w:rsidRPr="002D3011" w:rsidRDefault="002D3011" w:rsidP="005470B8">
      <w:pPr>
        <w:numPr>
          <w:ilvl w:val="3"/>
          <w:numId w:val="88"/>
        </w:numPr>
        <w:spacing w:after="160" w:line="259" w:lineRule="auto"/>
        <w:jc w:val="left"/>
        <w:rPr>
          <w:bCs/>
          <w:u w:val="single"/>
        </w:rPr>
      </w:pPr>
      <w:r w:rsidRPr="002D3011">
        <w:rPr>
          <w:bCs/>
          <w:u w:val="single"/>
        </w:rPr>
        <w:t>3Para</w:t>
      </w:r>
    </w:p>
    <w:p w14:paraId="3A303EC3" w14:textId="77777777" w:rsidR="00CD7D80" w:rsidRPr="00B87D28" w:rsidRDefault="00CD7D80" w:rsidP="005470B8">
      <w:pPr>
        <w:numPr>
          <w:ilvl w:val="4"/>
          <w:numId w:val="90"/>
        </w:numPr>
        <w:spacing w:after="160" w:line="259" w:lineRule="auto"/>
        <w:jc w:val="left"/>
        <w:rPr>
          <w:bCs/>
        </w:rPr>
      </w:pPr>
      <w:r w:rsidRPr="00B87D28">
        <w:rPr>
          <w:bCs/>
        </w:rPr>
        <w:t>De werken in 21Cie zijn zo goed als klaar, alle werken daar zijn uitgevoerd.</w:t>
      </w:r>
    </w:p>
    <w:p w14:paraId="73ED0C3E" w14:textId="77777777" w:rsidR="00CD7D80" w:rsidRPr="00B87D28" w:rsidRDefault="00CD7D80" w:rsidP="005470B8">
      <w:pPr>
        <w:numPr>
          <w:ilvl w:val="4"/>
          <w:numId w:val="90"/>
        </w:numPr>
        <w:spacing w:after="160" w:line="259" w:lineRule="auto"/>
        <w:jc w:val="left"/>
        <w:rPr>
          <w:bCs/>
        </w:rPr>
      </w:pPr>
      <w:r w:rsidRPr="00B87D28">
        <w:rPr>
          <w:bCs/>
        </w:rPr>
        <w:t>Er wordt nu aan blok A19 begonnen.</w:t>
      </w:r>
    </w:p>
    <w:p w14:paraId="56CBF9A1" w14:textId="77777777" w:rsidR="00AA7536" w:rsidRPr="00B87D28" w:rsidRDefault="00AA7536" w:rsidP="005470B8">
      <w:pPr>
        <w:numPr>
          <w:ilvl w:val="4"/>
          <w:numId w:val="90"/>
        </w:numPr>
        <w:spacing w:after="160" w:line="259" w:lineRule="auto"/>
        <w:jc w:val="left"/>
        <w:rPr>
          <w:bCs/>
        </w:rPr>
      </w:pPr>
      <w:r w:rsidRPr="00B87D28">
        <w:rPr>
          <w:bCs/>
        </w:rPr>
        <w:t>Om waterinfiltraties te vermijden is er nu een tijdelijk extra dak geplaatst dat stelselmatig verplaatst wordt</w:t>
      </w:r>
    </w:p>
    <w:p w14:paraId="67B6B1E7" w14:textId="62EC41A9" w:rsidR="002D3011" w:rsidRPr="002D3011" w:rsidRDefault="00AA7536" w:rsidP="005470B8">
      <w:pPr>
        <w:numPr>
          <w:ilvl w:val="4"/>
          <w:numId w:val="90"/>
        </w:numPr>
        <w:spacing w:after="160" w:line="259" w:lineRule="auto"/>
        <w:jc w:val="left"/>
        <w:rPr>
          <w:bCs/>
        </w:rPr>
      </w:pPr>
      <w:r w:rsidRPr="00B87D28">
        <w:rPr>
          <w:bCs/>
        </w:rPr>
        <w:t>De werken worden opgevolgd door het 2</w:t>
      </w:r>
      <w:r w:rsidRPr="00B87D28">
        <w:rPr>
          <w:bCs/>
          <w:vertAlign w:val="superscript"/>
        </w:rPr>
        <w:t>e</w:t>
      </w:r>
      <w:r w:rsidRPr="00B87D28">
        <w:rPr>
          <w:bCs/>
        </w:rPr>
        <w:t xml:space="preserve"> echelon.</w:t>
      </w:r>
      <w:r w:rsidR="002D3011" w:rsidRPr="002D3011">
        <w:rPr>
          <w:bCs/>
        </w:rPr>
        <w:t xml:space="preserve"> </w:t>
      </w:r>
    </w:p>
    <w:p w14:paraId="42E64694" w14:textId="77777777" w:rsidR="00AA7536" w:rsidRPr="00B87D28" w:rsidRDefault="002D3011" w:rsidP="005470B8">
      <w:pPr>
        <w:numPr>
          <w:ilvl w:val="2"/>
          <w:numId w:val="87"/>
        </w:numPr>
        <w:tabs>
          <w:tab w:val="num" w:pos="1701"/>
        </w:tabs>
        <w:spacing w:after="160" w:line="259" w:lineRule="auto"/>
        <w:jc w:val="left"/>
        <w:rPr>
          <w:u w:val="single"/>
        </w:rPr>
      </w:pPr>
      <w:r w:rsidRPr="002D3011">
        <w:rPr>
          <w:u w:val="single"/>
        </w:rPr>
        <w:t>Met reden omkleed advies.</w:t>
      </w:r>
      <w:r w:rsidRPr="002D3011">
        <w:rPr>
          <w:u w:val="single"/>
        </w:rPr>
        <w:br/>
      </w:r>
      <w:r w:rsidR="00AA7536" w:rsidRPr="00B87D28">
        <w:rPr>
          <w:u w:val="single"/>
        </w:rPr>
        <w:br/>
      </w:r>
      <w:r w:rsidRPr="002D3011">
        <w:t>De afvaardiging van de overheid, van ACOD, van ACMP, van het VSOA en van het ACV-Openbare Diensten geven een gunstig advies.</w:t>
      </w:r>
    </w:p>
    <w:p w14:paraId="09AAA9F5" w14:textId="6D22EF76" w:rsidR="002D3011" w:rsidRPr="002D3011" w:rsidRDefault="002D3011" w:rsidP="00AA7536">
      <w:pPr>
        <w:spacing w:after="160" w:line="259" w:lineRule="auto"/>
        <w:ind w:left="1040"/>
        <w:jc w:val="left"/>
        <w:rPr>
          <w:u w:val="single"/>
        </w:rPr>
      </w:pPr>
      <w:r w:rsidRPr="002D3011">
        <w:t xml:space="preserve">De </w:t>
      </w:r>
      <w:r w:rsidR="00D210AA" w:rsidRPr="00B87D28">
        <w:t>trimestriële stavaza van de renovatie bij 3Para te Tielen</w:t>
      </w:r>
      <w:r w:rsidRPr="002D3011">
        <w:t xml:space="preserve"> blijft een vast agendapunt.</w:t>
      </w:r>
    </w:p>
    <w:p w14:paraId="48CC62D2" w14:textId="77777777" w:rsidR="00E6423D" w:rsidRPr="00B87D28" w:rsidRDefault="00E6423D">
      <w:pPr>
        <w:spacing w:after="160" w:line="259" w:lineRule="auto"/>
        <w:jc w:val="left"/>
      </w:pPr>
    </w:p>
    <w:p w14:paraId="1205FC44" w14:textId="456D1EAA" w:rsidR="00737DA7" w:rsidRPr="00737DA7" w:rsidRDefault="00737DA7" w:rsidP="005470B8">
      <w:pPr>
        <w:numPr>
          <w:ilvl w:val="1"/>
          <w:numId w:val="11"/>
        </w:numPr>
        <w:spacing w:after="0" w:line="240" w:lineRule="auto"/>
        <w:jc w:val="left"/>
        <w:rPr>
          <w:u w:val="single"/>
        </w:rPr>
      </w:pPr>
      <w:r w:rsidRPr="00737DA7">
        <w:rPr>
          <w:u w:val="single"/>
        </w:rPr>
        <w:t xml:space="preserve">Agendapunt </w:t>
      </w:r>
      <w:r w:rsidR="007B376D" w:rsidRPr="00B87D28">
        <w:rPr>
          <w:u w:val="single"/>
        </w:rPr>
        <w:t>25-05-OM-01</w:t>
      </w:r>
      <w:r w:rsidRPr="00737DA7">
        <w:rPr>
          <w:u w:val="single"/>
        </w:rPr>
        <w:t xml:space="preserve">: </w:t>
      </w:r>
      <w:r w:rsidR="007B376D" w:rsidRPr="00B87D28">
        <w:rPr>
          <w:u w:val="single"/>
        </w:rPr>
        <w:t>Onthaalbrochure 3Para</w:t>
      </w:r>
      <w:r w:rsidRPr="00737DA7">
        <w:rPr>
          <w:u w:val="single"/>
        </w:rPr>
        <w:br/>
      </w:r>
    </w:p>
    <w:p w14:paraId="17A8B419" w14:textId="5FFBC77C" w:rsidR="00737DA7" w:rsidRPr="00737DA7" w:rsidRDefault="00737DA7" w:rsidP="005470B8">
      <w:pPr>
        <w:numPr>
          <w:ilvl w:val="2"/>
          <w:numId w:val="91"/>
        </w:numPr>
        <w:spacing w:after="160" w:line="259" w:lineRule="auto"/>
        <w:jc w:val="left"/>
        <w:rPr>
          <w:u w:val="single"/>
        </w:rPr>
      </w:pPr>
      <w:r w:rsidRPr="00737DA7">
        <w:rPr>
          <w:u w:val="single"/>
        </w:rPr>
        <w:t>Beknopte uiteenzetting van de bespreking.</w:t>
      </w:r>
      <w:r w:rsidRPr="00737DA7">
        <w:rPr>
          <w:u w:val="single"/>
        </w:rPr>
        <w:br/>
      </w:r>
    </w:p>
    <w:p w14:paraId="3E11DCED" w14:textId="77777777" w:rsidR="00737DA7" w:rsidRPr="00737DA7" w:rsidRDefault="00737DA7" w:rsidP="005470B8">
      <w:pPr>
        <w:numPr>
          <w:ilvl w:val="3"/>
          <w:numId w:val="92"/>
        </w:numPr>
        <w:spacing w:after="160" w:line="259" w:lineRule="auto"/>
        <w:jc w:val="left"/>
        <w:rPr>
          <w:bCs/>
          <w:u w:val="single"/>
        </w:rPr>
      </w:pPr>
      <w:r w:rsidRPr="00737DA7">
        <w:rPr>
          <w:bCs/>
          <w:u w:val="single"/>
        </w:rPr>
        <w:t>3Para</w:t>
      </w:r>
    </w:p>
    <w:p w14:paraId="13EE4FEF" w14:textId="77777777" w:rsidR="004F6F72" w:rsidRPr="00B87D28" w:rsidRDefault="004F6F72" w:rsidP="005470B8">
      <w:pPr>
        <w:numPr>
          <w:ilvl w:val="4"/>
          <w:numId w:val="93"/>
        </w:numPr>
        <w:spacing w:after="160" w:line="259" w:lineRule="auto"/>
        <w:jc w:val="left"/>
        <w:rPr>
          <w:bCs/>
        </w:rPr>
      </w:pPr>
      <w:r w:rsidRPr="00B87D28">
        <w:rPr>
          <w:bCs/>
        </w:rPr>
        <w:t>De welkomstbrochure van 3Para werd hernieuwd</w:t>
      </w:r>
    </w:p>
    <w:p w14:paraId="3A4FBEDC" w14:textId="3AB4F92E" w:rsidR="00737DA7" w:rsidRDefault="004F6F72" w:rsidP="005470B8">
      <w:pPr>
        <w:numPr>
          <w:ilvl w:val="4"/>
          <w:numId w:val="93"/>
        </w:numPr>
        <w:spacing w:after="160" w:line="259" w:lineRule="auto"/>
        <w:jc w:val="left"/>
      </w:pPr>
      <w:r w:rsidRPr="00B87D28">
        <w:rPr>
          <w:bCs/>
        </w:rPr>
        <w:t>Deze is gepubliceerd op DOCCOM</w:t>
      </w:r>
      <w:r w:rsidR="00737DA7" w:rsidRPr="00737DA7">
        <w:br/>
      </w:r>
    </w:p>
    <w:p w14:paraId="6B156D28" w14:textId="77777777" w:rsidR="00FA7624" w:rsidRPr="00737DA7" w:rsidRDefault="00FA7624" w:rsidP="00FA7624">
      <w:pPr>
        <w:spacing w:after="160" w:line="259" w:lineRule="auto"/>
        <w:ind w:left="1871"/>
        <w:jc w:val="left"/>
      </w:pPr>
    </w:p>
    <w:p w14:paraId="49C3507C" w14:textId="77777777" w:rsidR="007C3C7D" w:rsidRPr="00B87D28" w:rsidRDefault="00737DA7" w:rsidP="005470B8">
      <w:pPr>
        <w:numPr>
          <w:ilvl w:val="2"/>
          <w:numId w:val="91"/>
        </w:numPr>
        <w:tabs>
          <w:tab w:val="num" w:pos="1701"/>
        </w:tabs>
        <w:spacing w:after="160" w:line="259" w:lineRule="auto"/>
        <w:jc w:val="left"/>
        <w:rPr>
          <w:u w:val="single"/>
        </w:rPr>
      </w:pPr>
      <w:r w:rsidRPr="00737DA7">
        <w:rPr>
          <w:u w:val="single"/>
        </w:rPr>
        <w:lastRenderedPageBreak/>
        <w:t>Met reden omkleed advies.</w:t>
      </w:r>
      <w:r w:rsidRPr="00737DA7">
        <w:rPr>
          <w:u w:val="single"/>
        </w:rPr>
        <w:br/>
      </w:r>
    </w:p>
    <w:p w14:paraId="15E0D1C3" w14:textId="2D49CE4F" w:rsidR="007C3C7D" w:rsidRPr="00B87D28" w:rsidRDefault="00737DA7" w:rsidP="007C3C7D">
      <w:pPr>
        <w:spacing w:after="160" w:line="259" w:lineRule="auto"/>
        <w:ind w:left="1040"/>
        <w:jc w:val="left"/>
      </w:pPr>
      <w:r w:rsidRPr="00737DA7">
        <w:t>De afvaardiging van de overheid, van ACOD, van ACMP, van het VSOA en van het ACV-Openbare Diensten geven een gunstig advies</w:t>
      </w:r>
      <w:r w:rsidR="007C3C7D" w:rsidRPr="00B87D28">
        <w:t>.</w:t>
      </w:r>
    </w:p>
    <w:p w14:paraId="03CF54E4" w14:textId="77777777" w:rsidR="002D3011" w:rsidRPr="00B87D28" w:rsidRDefault="002D3011">
      <w:pPr>
        <w:spacing w:after="160" w:line="259" w:lineRule="auto"/>
        <w:jc w:val="left"/>
      </w:pPr>
    </w:p>
    <w:p w14:paraId="75A6EC45" w14:textId="4E1DC8F6" w:rsidR="007C3C7D" w:rsidRPr="007C3C7D" w:rsidRDefault="007C3C7D" w:rsidP="005470B8">
      <w:pPr>
        <w:numPr>
          <w:ilvl w:val="1"/>
          <w:numId w:val="11"/>
        </w:numPr>
        <w:spacing w:after="0" w:line="240" w:lineRule="auto"/>
        <w:jc w:val="left"/>
        <w:rPr>
          <w:u w:val="single"/>
        </w:rPr>
      </w:pPr>
      <w:r w:rsidRPr="007C3C7D">
        <w:rPr>
          <w:u w:val="single"/>
        </w:rPr>
        <w:t>Agendapunt 2</w:t>
      </w:r>
      <w:r w:rsidR="00D507B5" w:rsidRPr="00B87D28">
        <w:rPr>
          <w:u w:val="single"/>
        </w:rPr>
        <w:t>5-05-OM-04:</w:t>
      </w:r>
      <w:r w:rsidRPr="007C3C7D">
        <w:rPr>
          <w:u w:val="single"/>
        </w:rPr>
        <w:t xml:space="preserve"> </w:t>
      </w:r>
      <w:r w:rsidR="00D507B5" w:rsidRPr="00B87D28">
        <w:rPr>
          <w:u w:val="single"/>
        </w:rPr>
        <w:t>Federale enquête woon-werkverkeer</w:t>
      </w:r>
      <w:r w:rsidRPr="007C3C7D">
        <w:rPr>
          <w:u w:val="single"/>
        </w:rPr>
        <w:br/>
      </w:r>
    </w:p>
    <w:p w14:paraId="1FC315BE" w14:textId="77777777" w:rsidR="007C3C7D" w:rsidRPr="007C3C7D" w:rsidRDefault="007C3C7D" w:rsidP="005470B8">
      <w:pPr>
        <w:numPr>
          <w:ilvl w:val="2"/>
          <w:numId w:val="95"/>
        </w:numPr>
        <w:spacing w:after="160" w:line="259" w:lineRule="auto"/>
        <w:jc w:val="left"/>
        <w:rPr>
          <w:u w:val="single"/>
        </w:rPr>
      </w:pPr>
      <w:r w:rsidRPr="007C3C7D">
        <w:rPr>
          <w:u w:val="single"/>
        </w:rPr>
        <w:t>Beknopte uiteenzetting van de bespreking.</w:t>
      </w:r>
      <w:r w:rsidRPr="007C3C7D">
        <w:rPr>
          <w:u w:val="single"/>
        </w:rPr>
        <w:br/>
      </w:r>
    </w:p>
    <w:p w14:paraId="1A25EB79" w14:textId="77777777" w:rsidR="007C3C7D" w:rsidRPr="007C3C7D" w:rsidRDefault="007C3C7D" w:rsidP="005470B8">
      <w:pPr>
        <w:numPr>
          <w:ilvl w:val="3"/>
          <w:numId w:val="96"/>
        </w:numPr>
        <w:spacing w:after="160" w:line="259" w:lineRule="auto"/>
        <w:jc w:val="left"/>
        <w:rPr>
          <w:u w:val="single"/>
        </w:rPr>
      </w:pPr>
      <w:r w:rsidRPr="007C3C7D">
        <w:rPr>
          <w:u w:val="single"/>
        </w:rPr>
        <w:t>29 Bn Log</w:t>
      </w:r>
      <w:r w:rsidRPr="007C3C7D">
        <w:rPr>
          <w:iCs/>
        </w:rPr>
        <w:t xml:space="preserve"> </w:t>
      </w:r>
      <w:r w:rsidRPr="007C3C7D">
        <w:rPr>
          <w:iCs/>
        </w:rPr>
        <w:br/>
      </w:r>
    </w:p>
    <w:p w14:paraId="3BC74571" w14:textId="2479071F" w:rsidR="007C3C7D" w:rsidRPr="007C3C7D" w:rsidRDefault="00334D71" w:rsidP="005470B8">
      <w:pPr>
        <w:numPr>
          <w:ilvl w:val="4"/>
          <w:numId w:val="89"/>
        </w:numPr>
        <w:spacing w:after="160" w:line="259" w:lineRule="auto"/>
        <w:jc w:val="left"/>
        <w:rPr>
          <w:bCs/>
        </w:rPr>
      </w:pPr>
      <w:r w:rsidRPr="00B87D28">
        <w:rPr>
          <w:bCs/>
        </w:rPr>
        <w:t>De vragen die vanuit de vakorganisaties kwamen werden beantwoord</w:t>
      </w:r>
    </w:p>
    <w:p w14:paraId="66BFDAA3" w14:textId="77777777" w:rsidR="007C3C7D" w:rsidRPr="007C3C7D" w:rsidRDefault="007C3C7D" w:rsidP="007C3C7D">
      <w:pPr>
        <w:spacing w:after="160" w:line="259" w:lineRule="auto"/>
        <w:jc w:val="left"/>
        <w:rPr>
          <w:bCs/>
        </w:rPr>
      </w:pPr>
    </w:p>
    <w:p w14:paraId="69339034" w14:textId="77777777" w:rsidR="007C3C7D" w:rsidRPr="007C3C7D" w:rsidRDefault="007C3C7D" w:rsidP="005470B8">
      <w:pPr>
        <w:numPr>
          <w:ilvl w:val="3"/>
          <w:numId w:val="96"/>
        </w:numPr>
        <w:spacing w:after="160" w:line="259" w:lineRule="auto"/>
        <w:jc w:val="left"/>
        <w:rPr>
          <w:bCs/>
          <w:u w:val="single"/>
        </w:rPr>
      </w:pPr>
      <w:r w:rsidRPr="007C3C7D">
        <w:rPr>
          <w:bCs/>
          <w:u w:val="single"/>
        </w:rPr>
        <w:t>3Para</w:t>
      </w:r>
    </w:p>
    <w:p w14:paraId="0BD17FEF" w14:textId="77777777" w:rsidR="00D23543" w:rsidRPr="00B87D28" w:rsidRDefault="00D23543" w:rsidP="005470B8">
      <w:pPr>
        <w:numPr>
          <w:ilvl w:val="4"/>
          <w:numId w:val="97"/>
        </w:numPr>
        <w:spacing w:after="160" w:line="259" w:lineRule="auto"/>
        <w:jc w:val="left"/>
        <w:rPr>
          <w:bCs/>
        </w:rPr>
      </w:pPr>
      <w:r w:rsidRPr="00B87D28">
        <w:rPr>
          <w:bCs/>
        </w:rPr>
        <w:t>De vragen die vanuit de vakorganisaties kwamen werden beantwoord</w:t>
      </w:r>
    </w:p>
    <w:p w14:paraId="4A2E1080" w14:textId="1705FD27" w:rsidR="00D23543" w:rsidRPr="00B87D28" w:rsidRDefault="00E068DC" w:rsidP="005470B8">
      <w:pPr>
        <w:numPr>
          <w:ilvl w:val="3"/>
          <w:numId w:val="96"/>
        </w:numPr>
        <w:spacing w:after="160" w:line="259" w:lineRule="auto"/>
        <w:jc w:val="left"/>
        <w:rPr>
          <w:bCs/>
        </w:rPr>
      </w:pPr>
      <w:r w:rsidRPr="00B87D28">
        <w:rPr>
          <w:bCs/>
          <w:u w:val="single"/>
        </w:rPr>
        <w:t>Algemeen</w:t>
      </w:r>
    </w:p>
    <w:p w14:paraId="5552A643" w14:textId="5E4F317A" w:rsidR="00E068DC" w:rsidRPr="00B87D28" w:rsidRDefault="00E068DC" w:rsidP="005470B8">
      <w:pPr>
        <w:numPr>
          <w:ilvl w:val="4"/>
          <w:numId w:val="98"/>
        </w:numPr>
        <w:spacing w:after="160" w:line="259" w:lineRule="auto"/>
        <w:jc w:val="left"/>
        <w:rPr>
          <w:bCs/>
        </w:rPr>
      </w:pPr>
      <w:r w:rsidRPr="00B87D28">
        <w:rPr>
          <w:bCs/>
        </w:rPr>
        <w:t>Er komt helaas geen feedback vanuit de FOD Mobiliteit m.b.t. de resultaten van de enquête, dit is een spijtige zaak.</w:t>
      </w:r>
    </w:p>
    <w:p w14:paraId="711521FD" w14:textId="7D0FCAF1" w:rsidR="00E068DC" w:rsidRPr="00B87D28" w:rsidRDefault="00FD5751" w:rsidP="005470B8">
      <w:pPr>
        <w:numPr>
          <w:ilvl w:val="4"/>
          <w:numId w:val="98"/>
        </w:numPr>
        <w:spacing w:after="160" w:line="259" w:lineRule="auto"/>
        <w:jc w:val="left"/>
        <w:rPr>
          <w:bCs/>
        </w:rPr>
      </w:pPr>
      <w:r w:rsidRPr="00B87D28">
        <w:rPr>
          <w:bCs/>
        </w:rPr>
        <w:t>Inzake de opmerkingen of de vestigingseenheid makkelijk bereikbaar is met het openbaar vervoer: dit gaat boven de bevoegdheid van de CO’s</w:t>
      </w:r>
      <w:r w:rsidR="00F00092" w:rsidRPr="00B87D28">
        <w:rPr>
          <w:bCs/>
        </w:rPr>
        <w:t>.</w:t>
      </w:r>
    </w:p>
    <w:p w14:paraId="46D03B9F" w14:textId="4BEC6AA4" w:rsidR="00F00092" w:rsidRPr="00B87D28" w:rsidRDefault="00F00092" w:rsidP="005470B8">
      <w:pPr>
        <w:numPr>
          <w:ilvl w:val="4"/>
          <w:numId w:val="98"/>
        </w:numPr>
        <w:spacing w:after="160" w:line="259" w:lineRule="auto"/>
        <w:jc w:val="left"/>
        <w:rPr>
          <w:bCs/>
        </w:rPr>
      </w:pPr>
      <w:r w:rsidRPr="00B87D28">
        <w:rPr>
          <w:bCs/>
        </w:rPr>
        <w:t>Kunnen de resultaten van de enquêtes niet meer naar boven geschoven worden bij de regering zodat er effectief actie ondernomen wordt n.a.v. de resultaten</w:t>
      </w:r>
    </w:p>
    <w:p w14:paraId="12D1F0AB" w14:textId="2569B3C1" w:rsidR="00F00092" w:rsidRPr="00B87D28" w:rsidRDefault="00F54F6A" w:rsidP="005470B8">
      <w:pPr>
        <w:numPr>
          <w:ilvl w:val="4"/>
          <w:numId w:val="98"/>
        </w:numPr>
        <w:spacing w:after="160" w:line="259" w:lineRule="auto"/>
        <w:jc w:val="left"/>
        <w:rPr>
          <w:bCs/>
        </w:rPr>
      </w:pPr>
      <w:r w:rsidRPr="00B87D28">
        <w:rPr>
          <w:bCs/>
        </w:rPr>
        <w:t>Het is moeilijk om de eenheid aantrekkelijk te maken als je volledig afhankelijk bent van eigen vervoer om op je werkplaats te geraken.</w:t>
      </w:r>
    </w:p>
    <w:p w14:paraId="220DBF15" w14:textId="57C82E23" w:rsidR="007C3C7D" w:rsidRPr="007C3C7D" w:rsidRDefault="00F54F6A" w:rsidP="005470B8">
      <w:pPr>
        <w:numPr>
          <w:ilvl w:val="4"/>
          <w:numId w:val="98"/>
        </w:numPr>
        <w:spacing w:after="160" w:line="259" w:lineRule="auto"/>
        <w:jc w:val="left"/>
      </w:pPr>
      <w:r w:rsidRPr="00B87D28">
        <w:rPr>
          <w:bCs/>
        </w:rPr>
        <w:t xml:space="preserve">Hopelijk volgt er wel een terugkoppeling zodat er over 3 jaar </w:t>
      </w:r>
      <w:r w:rsidR="00270A07" w:rsidRPr="00B87D28">
        <w:rPr>
          <w:bCs/>
        </w:rPr>
        <w:t xml:space="preserve">niet opnieuw een enquête </w:t>
      </w:r>
      <w:r w:rsidR="001752F1" w:rsidRPr="00B87D28">
        <w:rPr>
          <w:bCs/>
        </w:rPr>
        <w:t>wordt afgenomen waar geen gevolg aan gegeven wordt.</w:t>
      </w:r>
      <w:r w:rsidR="007C3C7D" w:rsidRPr="007C3C7D">
        <w:br/>
      </w:r>
    </w:p>
    <w:p w14:paraId="54F240BC" w14:textId="77777777" w:rsidR="007C3C7D" w:rsidRPr="00B87D28" w:rsidRDefault="007C3C7D" w:rsidP="005470B8">
      <w:pPr>
        <w:numPr>
          <w:ilvl w:val="2"/>
          <w:numId w:val="95"/>
        </w:numPr>
        <w:tabs>
          <w:tab w:val="num" w:pos="1701"/>
        </w:tabs>
        <w:spacing w:after="160" w:line="259" w:lineRule="auto"/>
        <w:jc w:val="left"/>
        <w:rPr>
          <w:u w:val="single"/>
        </w:rPr>
      </w:pPr>
      <w:r w:rsidRPr="007C3C7D">
        <w:rPr>
          <w:u w:val="single"/>
        </w:rPr>
        <w:t>Met reden omkleed advies.</w:t>
      </w:r>
      <w:r w:rsidRPr="007C3C7D">
        <w:rPr>
          <w:u w:val="single"/>
        </w:rPr>
        <w:br/>
      </w:r>
    </w:p>
    <w:p w14:paraId="32510A0C" w14:textId="1AF6427B" w:rsidR="007C3C7D" w:rsidRPr="00B87D28" w:rsidRDefault="007C3C7D" w:rsidP="007C3C7D">
      <w:pPr>
        <w:spacing w:after="160" w:line="259" w:lineRule="auto"/>
        <w:ind w:left="1040"/>
        <w:jc w:val="left"/>
      </w:pPr>
      <w:r w:rsidRPr="007C3C7D">
        <w:t>De afvaardiging van de overheid, van ACOD, van ACMP, van het VSOA en van het ACV-Openbare Diensten geven een gunstig advies</w:t>
      </w:r>
      <w:r w:rsidRPr="00B87D28">
        <w:t>.</w:t>
      </w:r>
    </w:p>
    <w:p w14:paraId="415C6035" w14:textId="3793DBF8" w:rsidR="00FA6ED7" w:rsidRPr="00FA6ED7" w:rsidRDefault="00FA6ED7" w:rsidP="005470B8">
      <w:pPr>
        <w:numPr>
          <w:ilvl w:val="1"/>
          <w:numId w:val="11"/>
        </w:numPr>
        <w:spacing w:after="0" w:line="240" w:lineRule="auto"/>
        <w:jc w:val="left"/>
        <w:rPr>
          <w:u w:val="single"/>
        </w:rPr>
      </w:pPr>
      <w:r w:rsidRPr="00FA6ED7">
        <w:rPr>
          <w:u w:val="single"/>
        </w:rPr>
        <w:t xml:space="preserve">Agendapunt </w:t>
      </w:r>
      <w:r w:rsidR="00FC51AD" w:rsidRPr="00B87D28">
        <w:rPr>
          <w:u w:val="single"/>
        </w:rPr>
        <w:t>25-0-OM-05: tabaksbeleid (Ref.: 25-00011242 implementatie tabaksbeleid)</w:t>
      </w:r>
    </w:p>
    <w:p w14:paraId="0FE3B151" w14:textId="77777777" w:rsidR="00FA6ED7" w:rsidRPr="00FA6ED7" w:rsidRDefault="00FA6ED7" w:rsidP="005470B8">
      <w:pPr>
        <w:numPr>
          <w:ilvl w:val="2"/>
          <w:numId w:val="99"/>
        </w:numPr>
        <w:spacing w:after="160" w:line="259" w:lineRule="auto"/>
        <w:jc w:val="left"/>
        <w:rPr>
          <w:u w:val="single"/>
        </w:rPr>
      </w:pPr>
      <w:r w:rsidRPr="00FA6ED7">
        <w:rPr>
          <w:u w:val="single"/>
        </w:rPr>
        <w:t>Beknopte uiteenzetting van de bespreking.</w:t>
      </w:r>
      <w:r w:rsidRPr="00FA6ED7">
        <w:rPr>
          <w:u w:val="single"/>
        </w:rPr>
        <w:br/>
      </w:r>
    </w:p>
    <w:p w14:paraId="2D161EA8" w14:textId="77777777" w:rsidR="00FA6ED7" w:rsidRPr="00FA6ED7" w:rsidRDefault="00FA6ED7" w:rsidP="005470B8">
      <w:pPr>
        <w:numPr>
          <w:ilvl w:val="3"/>
          <w:numId w:val="100"/>
        </w:numPr>
        <w:spacing w:after="160" w:line="259" w:lineRule="auto"/>
        <w:jc w:val="left"/>
        <w:rPr>
          <w:u w:val="single"/>
        </w:rPr>
      </w:pPr>
      <w:r w:rsidRPr="00FA6ED7">
        <w:rPr>
          <w:u w:val="single"/>
        </w:rPr>
        <w:t>29 Bn Log</w:t>
      </w:r>
      <w:r w:rsidRPr="00FA6ED7">
        <w:rPr>
          <w:iCs/>
        </w:rPr>
        <w:t xml:space="preserve"> </w:t>
      </w:r>
      <w:r w:rsidRPr="00FA6ED7">
        <w:rPr>
          <w:iCs/>
        </w:rPr>
        <w:br/>
      </w:r>
    </w:p>
    <w:p w14:paraId="44A2EFA5" w14:textId="30D4BC47" w:rsidR="00FA6ED7" w:rsidRPr="00B87D28" w:rsidRDefault="00AD1EA1" w:rsidP="005470B8">
      <w:pPr>
        <w:numPr>
          <w:ilvl w:val="4"/>
          <w:numId w:val="101"/>
        </w:numPr>
        <w:spacing w:after="160" w:line="259" w:lineRule="auto"/>
        <w:jc w:val="left"/>
        <w:rPr>
          <w:bCs/>
        </w:rPr>
      </w:pPr>
      <w:r w:rsidRPr="00B87D28">
        <w:rPr>
          <w:bCs/>
        </w:rPr>
        <w:t>Er werd gevolg gegeven aan de nota, de behoefte voor aantal rookcabines zijn geuit.</w:t>
      </w:r>
    </w:p>
    <w:p w14:paraId="3DA39549" w14:textId="3931B4C9" w:rsidR="00810F5B" w:rsidRPr="00B87D28" w:rsidRDefault="00AD1EA1" w:rsidP="005470B8">
      <w:pPr>
        <w:numPr>
          <w:ilvl w:val="4"/>
          <w:numId w:val="101"/>
        </w:numPr>
        <w:spacing w:after="160" w:line="259" w:lineRule="auto"/>
        <w:jc w:val="left"/>
        <w:rPr>
          <w:bCs/>
        </w:rPr>
      </w:pPr>
      <w:r w:rsidRPr="00B87D28">
        <w:rPr>
          <w:bCs/>
        </w:rPr>
        <w:t xml:space="preserve">Er wordt, via LPP Luik B, ook ingespeeld op </w:t>
      </w:r>
      <w:r w:rsidR="00810F5B" w:rsidRPr="00B87D28">
        <w:rPr>
          <w:bCs/>
        </w:rPr>
        <w:t>de gezondheid in het algemeen “een gezonde geest in een gezond lichaam”, hierbij kan sensibilisering rond stoppen met roken ook geïmplementeerd worde</w:t>
      </w:r>
      <w:r w:rsidR="006C1BAD" w:rsidRPr="00B87D28">
        <w:rPr>
          <w:bCs/>
        </w:rPr>
        <w:t>n.</w:t>
      </w:r>
    </w:p>
    <w:p w14:paraId="43AF1BF3" w14:textId="77777777" w:rsidR="00BB03AE" w:rsidRPr="00B87D28" w:rsidRDefault="006C1BAD" w:rsidP="005470B8">
      <w:pPr>
        <w:pStyle w:val="ListParagraph"/>
        <w:numPr>
          <w:ilvl w:val="0"/>
          <w:numId w:val="21"/>
        </w:numPr>
        <w:spacing w:after="160" w:line="259" w:lineRule="auto"/>
        <w:jc w:val="left"/>
        <w:rPr>
          <w:bCs/>
        </w:rPr>
      </w:pPr>
      <w:r w:rsidRPr="00B87D28">
        <w:rPr>
          <w:b/>
        </w:rPr>
        <w:lastRenderedPageBreak/>
        <w:t xml:space="preserve">Vraag van Dhr. DEHEEGHER Dirk: </w:t>
      </w:r>
      <w:r w:rsidR="00C07BF2" w:rsidRPr="00B87D28">
        <w:rPr>
          <w:b/>
        </w:rPr>
        <w:t>U bent erg voorzichtig met het aantal dat u gevraagd hebt</w:t>
      </w:r>
    </w:p>
    <w:p w14:paraId="05388D37" w14:textId="77777777" w:rsidR="00BB03AE" w:rsidRPr="00B87D28" w:rsidRDefault="00C07BF2" w:rsidP="00BB03AE">
      <w:pPr>
        <w:pStyle w:val="ListParagraph"/>
        <w:spacing w:after="160" w:line="259" w:lineRule="auto"/>
        <w:ind w:left="2231"/>
        <w:jc w:val="left"/>
        <w:rPr>
          <w:b/>
        </w:rPr>
      </w:pPr>
      <w:r w:rsidRPr="00B87D28">
        <w:rPr>
          <w:b/>
        </w:rPr>
        <w:t xml:space="preserve">Co 29BnLog: ik heb me gebaseerd op de bestaande gebouwen </w:t>
      </w:r>
    </w:p>
    <w:p w14:paraId="45BC55D5" w14:textId="77777777" w:rsidR="00BB03AE" w:rsidRPr="00B87D28" w:rsidRDefault="004C1839" w:rsidP="00BB03AE">
      <w:pPr>
        <w:pStyle w:val="ListParagraph"/>
        <w:spacing w:after="160" w:line="259" w:lineRule="auto"/>
        <w:ind w:left="2231"/>
        <w:jc w:val="left"/>
        <w:rPr>
          <w:b/>
        </w:rPr>
      </w:pPr>
      <w:r w:rsidRPr="00B87D28">
        <w:rPr>
          <w:b/>
        </w:rPr>
        <w:t>Dhr. DEHEEGHER Dirk: Wat als er te weinig budget voorzien is?</w:t>
      </w:r>
      <w:r w:rsidRPr="00B87D28">
        <w:rPr>
          <w:b/>
        </w:rPr>
        <w:br/>
        <w:t xml:space="preserve">Co 29BnLog: dan passen we ons op dat moment aan </w:t>
      </w:r>
      <w:r w:rsidR="00DD7B26" w:rsidRPr="00B87D28">
        <w:rPr>
          <w:b/>
        </w:rPr>
        <w:t>rekening houdend met die situatie.</w:t>
      </w:r>
    </w:p>
    <w:p w14:paraId="2248709E" w14:textId="77777777" w:rsidR="00252443" w:rsidRDefault="00DD7B26" w:rsidP="00252443">
      <w:pPr>
        <w:pStyle w:val="ListParagraph"/>
        <w:spacing w:after="160" w:line="259" w:lineRule="auto"/>
        <w:ind w:left="2231"/>
        <w:jc w:val="left"/>
        <w:rPr>
          <w:b/>
        </w:rPr>
      </w:pPr>
      <w:r w:rsidRPr="00B87D28">
        <w:rPr>
          <w:b/>
        </w:rPr>
        <w:t>Dhr. VERSWYVEL Kevin: is de oefening voor Berlaar ook gemaakt?</w:t>
      </w:r>
    </w:p>
    <w:p w14:paraId="7E93BF1B" w14:textId="4B58A1EA" w:rsidR="00DD7B26" w:rsidRPr="00FA6ED7" w:rsidRDefault="00DD7B26" w:rsidP="00252443">
      <w:pPr>
        <w:pStyle w:val="ListParagraph"/>
        <w:spacing w:after="160" w:line="259" w:lineRule="auto"/>
        <w:ind w:left="2231"/>
        <w:jc w:val="left"/>
        <w:rPr>
          <w:bCs/>
        </w:rPr>
      </w:pPr>
      <w:r w:rsidRPr="00B87D28">
        <w:rPr>
          <w:b/>
        </w:rPr>
        <w:t>Co 29BnLog: ja, deze gebeurde ook, de locaties moeten nog exact bepaald worden, de aantallen zijn wel doorgegeven.</w:t>
      </w:r>
    </w:p>
    <w:p w14:paraId="39D053E6" w14:textId="77777777" w:rsidR="00FA6ED7" w:rsidRPr="00FA6ED7" w:rsidRDefault="00FA6ED7" w:rsidP="00FA6ED7">
      <w:pPr>
        <w:spacing w:after="160" w:line="259" w:lineRule="auto"/>
        <w:jc w:val="left"/>
        <w:rPr>
          <w:bCs/>
        </w:rPr>
      </w:pPr>
    </w:p>
    <w:p w14:paraId="082F78EC" w14:textId="77777777" w:rsidR="00FA6ED7" w:rsidRPr="00FA6ED7" w:rsidRDefault="00FA6ED7" w:rsidP="005470B8">
      <w:pPr>
        <w:numPr>
          <w:ilvl w:val="3"/>
          <w:numId w:val="100"/>
        </w:numPr>
        <w:spacing w:after="160" w:line="259" w:lineRule="auto"/>
        <w:jc w:val="left"/>
        <w:rPr>
          <w:bCs/>
          <w:u w:val="single"/>
        </w:rPr>
      </w:pPr>
      <w:r w:rsidRPr="00FA6ED7">
        <w:rPr>
          <w:bCs/>
          <w:u w:val="single"/>
        </w:rPr>
        <w:t>3Para</w:t>
      </w:r>
    </w:p>
    <w:p w14:paraId="1718147D" w14:textId="77777777" w:rsidR="00BB03AE" w:rsidRPr="00B87D28" w:rsidRDefault="00BB03AE" w:rsidP="005470B8">
      <w:pPr>
        <w:numPr>
          <w:ilvl w:val="4"/>
          <w:numId w:val="102"/>
        </w:numPr>
        <w:spacing w:after="160" w:line="259" w:lineRule="auto"/>
        <w:jc w:val="left"/>
        <w:rPr>
          <w:bCs/>
        </w:rPr>
      </w:pPr>
      <w:r w:rsidRPr="00B87D28">
        <w:rPr>
          <w:bCs/>
        </w:rPr>
        <w:t>Er werd gevolg gegeven aan de nota, de behoefte voor aantal rookcabines zijn geuit.</w:t>
      </w:r>
    </w:p>
    <w:p w14:paraId="1F448A69" w14:textId="5A122796" w:rsidR="00FA6ED7" w:rsidRPr="00FA6ED7" w:rsidRDefault="00FA6ED7" w:rsidP="00FA6ED7">
      <w:pPr>
        <w:spacing w:after="160" w:line="259" w:lineRule="auto"/>
        <w:jc w:val="left"/>
      </w:pPr>
    </w:p>
    <w:p w14:paraId="4E0C1FBD" w14:textId="28F5F151" w:rsidR="00FA6ED7" w:rsidRPr="00FA6ED7" w:rsidRDefault="00FA6ED7" w:rsidP="005470B8">
      <w:pPr>
        <w:numPr>
          <w:ilvl w:val="2"/>
          <w:numId w:val="99"/>
        </w:numPr>
        <w:tabs>
          <w:tab w:val="num" w:pos="1701"/>
        </w:tabs>
        <w:spacing w:after="160" w:line="259" w:lineRule="auto"/>
        <w:jc w:val="left"/>
        <w:rPr>
          <w:u w:val="single"/>
        </w:rPr>
      </w:pPr>
      <w:r w:rsidRPr="00FA6ED7">
        <w:rPr>
          <w:u w:val="single"/>
        </w:rPr>
        <w:t>Met reden omkleed advies.</w:t>
      </w:r>
      <w:r w:rsidRPr="00FA6ED7">
        <w:rPr>
          <w:u w:val="single"/>
        </w:rPr>
        <w:br/>
      </w:r>
      <w:r w:rsidR="008A195A" w:rsidRPr="00B87D28">
        <w:rPr>
          <w:u w:val="single"/>
        </w:rPr>
        <w:br/>
      </w:r>
      <w:r w:rsidRPr="00FA6ED7">
        <w:t>De afvaardiging van de overheid, van ACOD, van ACMP, van het VSOA en van het ACV-Openbare Diensten geven een gunstig advies.</w:t>
      </w:r>
    </w:p>
    <w:p w14:paraId="3D9367B3" w14:textId="77777777" w:rsidR="007C3C7D" w:rsidRPr="00B87D28" w:rsidRDefault="007C3C7D">
      <w:pPr>
        <w:spacing w:after="160" w:line="259" w:lineRule="auto"/>
        <w:jc w:val="left"/>
      </w:pPr>
    </w:p>
    <w:p w14:paraId="763D1BA2" w14:textId="37138021" w:rsidR="008A195A" w:rsidRPr="008A195A" w:rsidRDefault="0073601C" w:rsidP="005470B8">
      <w:pPr>
        <w:numPr>
          <w:ilvl w:val="1"/>
          <w:numId w:val="11"/>
        </w:numPr>
        <w:spacing w:after="0" w:line="240" w:lineRule="auto"/>
        <w:jc w:val="left"/>
        <w:rPr>
          <w:u w:val="single"/>
        </w:rPr>
      </w:pPr>
      <w:r w:rsidRPr="00B87D28">
        <w:rPr>
          <w:u w:val="single"/>
        </w:rPr>
        <w:t>Varia</w:t>
      </w:r>
      <w:r w:rsidR="008A195A" w:rsidRPr="008A195A">
        <w:rPr>
          <w:u w:val="single"/>
        </w:rPr>
        <w:br/>
      </w:r>
    </w:p>
    <w:p w14:paraId="06676A4D" w14:textId="76D2A04A" w:rsidR="006B094F" w:rsidRPr="008A195A" w:rsidRDefault="008A195A" w:rsidP="005470B8">
      <w:pPr>
        <w:numPr>
          <w:ilvl w:val="2"/>
          <w:numId w:val="103"/>
        </w:numPr>
        <w:spacing w:after="160" w:line="259" w:lineRule="auto"/>
        <w:jc w:val="left"/>
        <w:rPr>
          <w:u w:val="single"/>
        </w:rPr>
      </w:pPr>
      <w:r w:rsidRPr="008A195A">
        <w:rPr>
          <w:u w:val="single"/>
        </w:rPr>
        <w:t>Beknopte uiteenzetting van de bespreking.</w:t>
      </w:r>
      <w:r w:rsidRPr="008A195A">
        <w:rPr>
          <w:u w:val="single"/>
        </w:rPr>
        <w:br/>
      </w:r>
    </w:p>
    <w:p w14:paraId="28DAEDAA" w14:textId="5096560B" w:rsidR="008A195A" w:rsidRPr="00B87D28" w:rsidRDefault="0073601C" w:rsidP="005470B8">
      <w:pPr>
        <w:numPr>
          <w:ilvl w:val="3"/>
          <w:numId w:val="104"/>
        </w:numPr>
        <w:spacing w:after="160" w:line="259" w:lineRule="auto"/>
        <w:jc w:val="left"/>
        <w:rPr>
          <w:bCs/>
        </w:rPr>
      </w:pPr>
      <w:r w:rsidRPr="00B87D28">
        <w:rPr>
          <w:bCs/>
        </w:rPr>
        <w:t>NEN 2767 audit te 29BnLog</w:t>
      </w:r>
    </w:p>
    <w:p w14:paraId="78F874C9" w14:textId="12C4A831" w:rsidR="0073601C" w:rsidRPr="00B87D28" w:rsidRDefault="00757A51" w:rsidP="005470B8">
      <w:pPr>
        <w:numPr>
          <w:ilvl w:val="4"/>
          <w:numId w:val="105"/>
        </w:numPr>
        <w:spacing w:after="160" w:line="259" w:lineRule="auto"/>
        <w:jc w:val="left"/>
        <w:rPr>
          <w:bCs/>
        </w:rPr>
      </w:pPr>
      <w:r w:rsidRPr="00B87D28">
        <w:rPr>
          <w:bCs/>
        </w:rPr>
        <w:t>Er werd een audit uitgevoerd op 10Dec2024, we wachten nog op het rapport.</w:t>
      </w:r>
    </w:p>
    <w:p w14:paraId="72C2F130" w14:textId="21423934" w:rsidR="00757A51" w:rsidRPr="00B87D28" w:rsidRDefault="005B50A0" w:rsidP="005470B8">
      <w:pPr>
        <w:pStyle w:val="ListParagraph"/>
        <w:numPr>
          <w:ilvl w:val="0"/>
          <w:numId w:val="21"/>
        </w:numPr>
        <w:spacing w:after="160" w:line="259" w:lineRule="auto"/>
        <w:jc w:val="left"/>
        <w:rPr>
          <w:b/>
        </w:rPr>
      </w:pPr>
      <w:r w:rsidRPr="00B87D28">
        <w:rPr>
          <w:b/>
        </w:rPr>
        <w:t>Vraag van Dhr. DEHEEGHER Dirk: gebeurt dit standaard in elk kwartier?</w:t>
      </w:r>
    </w:p>
    <w:p w14:paraId="35799DCD" w14:textId="0AC78F67" w:rsidR="005B50A0" w:rsidRPr="00B87D28" w:rsidRDefault="005B50A0" w:rsidP="005B50A0">
      <w:pPr>
        <w:pStyle w:val="ListParagraph"/>
        <w:spacing w:after="160" w:line="259" w:lineRule="auto"/>
        <w:ind w:left="2231"/>
        <w:jc w:val="left"/>
        <w:rPr>
          <w:b/>
        </w:rPr>
      </w:pPr>
      <w:r w:rsidRPr="00B87D28">
        <w:rPr>
          <w:b/>
        </w:rPr>
        <w:t>Co 29BnLog: neen, dit is op eigen initiatief. Dit is een ongelooflijk dure audit, wij gebruiken deze om bepaalde beslissingen te nemen.</w:t>
      </w:r>
    </w:p>
    <w:p w14:paraId="00659767" w14:textId="26EF4971" w:rsidR="005B50A0" w:rsidRPr="00B87D28" w:rsidRDefault="005B50A0" w:rsidP="005B50A0">
      <w:pPr>
        <w:pStyle w:val="ListParagraph"/>
        <w:spacing w:after="160" w:line="259" w:lineRule="auto"/>
        <w:ind w:left="2231"/>
        <w:jc w:val="left"/>
        <w:rPr>
          <w:b/>
        </w:rPr>
      </w:pPr>
      <w:r w:rsidRPr="00B87D28">
        <w:rPr>
          <w:b/>
        </w:rPr>
        <w:t>Dhr. DEHEEGHER Dirk: zijn er gebouwen met een code 6 waar effectief mensen tewerkgesteld zijn?</w:t>
      </w:r>
    </w:p>
    <w:p w14:paraId="2A6744D2" w14:textId="5C24F569" w:rsidR="005B50A0" w:rsidRPr="00B87D28" w:rsidRDefault="005B50A0" w:rsidP="005B50A0">
      <w:pPr>
        <w:pStyle w:val="ListParagraph"/>
        <w:spacing w:after="160" w:line="259" w:lineRule="auto"/>
        <w:ind w:left="2231"/>
        <w:jc w:val="left"/>
        <w:rPr>
          <w:b/>
        </w:rPr>
      </w:pPr>
      <w:r w:rsidRPr="00B87D28">
        <w:rPr>
          <w:b/>
        </w:rPr>
        <w:t>CO 29</w:t>
      </w:r>
      <w:r w:rsidR="00A94F9A" w:rsidRPr="00B87D28">
        <w:rPr>
          <w:b/>
        </w:rPr>
        <w:t>BnLog: neen, de gebouwen met een code 6 zijn enkel loodsen.</w:t>
      </w:r>
    </w:p>
    <w:p w14:paraId="3193604E" w14:textId="049F4501" w:rsidR="005A02E5" w:rsidRPr="00B87D28" w:rsidRDefault="00A94F9A" w:rsidP="005A02E5">
      <w:pPr>
        <w:pStyle w:val="ListParagraph"/>
        <w:spacing w:after="160" w:line="259" w:lineRule="auto"/>
        <w:ind w:left="2231"/>
        <w:jc w:val="left"/>
        <w:rPr>
          <w:b/>
        </w:rPr>
      </w:pPr>
      <w:r w:rsidRPr="00B87D28">
        <w:rPr>
          <w:b/>
        </w:rPr>
        <w:t>Dhr. DEHEEGHER Dirk: waren er gebouwen met stabiliteitsproblemen?</w:t>
      </w:r>
      <w:r w:rsidR="005A02E5" w:rsidRPr="00B87D28">
        <w:rPr>
          <w:b/>
        </w:rPr>
        <w:br/>
        <w:t>Co 29BnLog: niet dat ik weet, momenteel wachten we nog op het officiële verslag.</w:t>
      </w:r>
    </w:p>
    <w:p w14:paraId="1029FF95" w14:textId="451FFEC6" w:rsidR="00806C16" w:rsidRPr="00B87D28" w:rsidRDefault="00A86FA3" w:rsidP="005470B8">
      <w:pPr>
        <w:numPr>
          <w:ilvl w:val="3"/>
          <w:numId w:val="104"/>
        </w:numPr>
        <w:spacing w:after="160" w:line="259" w:lineRule="auto"/>
        <w:jc w:val="left"/>
        <w:rPr>
          <w:b/>
        </w:rPr>
      </w:pPr>
      <w:r w:rsidRPr="00B87D28">
        <w:rPr>
          <w:bCs/>
        </w:rPr>
        <w:t>Wifi problemen in de maintenancehallen</w:t>
      </w:r>
    </w:p>
    <w:p w14:paraId="7EC33C10" w14:textId="2CA3F5D3" w:rsidR="00A86FA3" w:rsidRPr="00B87D28" w:rsidRDefault="00EB47CC" w:rsidP="005470B8">
      <w:pPr>
        <w:numPr>
          <w:ilvl w:val="4"/>
          <w:numId w:val="106"/>
        </w:numPr>
        <w:spacing w:after="160" w:line="259" w:lineRule="auto"/>
        <w:jc w:val="left"/>
        <w:rPr>
          <w:b/>
        </w:rPr>
      </w:pPr>
      <w:r w:rsidRPr="00B87D28">
        <w:rPr>
          <w:bCs/>
        </w:rPr>
        <w:t xml:space="preserve">Voor het onderhoud aan de voertuigen DAF is er wifi nodig (geen </w:t>
      </w:r>
      <w:r w:rsidR="00252443" w:rsidRPr="00B87D28">
        <w:rPr>
          <w:bCs/>
        </w:rPr>
        <w:t>CDN-netwerk</w:t>
      </w:r>
      <w:r w:rsidRPr="00B87D28">
        <w:rPr>
          <w:bCs/>
        </w:rPr>
        <w:t>), dit is niet voorzien</w:t>
      </w:r>
    </w:p>
    <w:p w14:paraId="4604FDE1" w14:textId="2A1CD3F7" w:rsidR="00EB47CC" w:rsidRPr="00B87D28" w:rsidRDefault="00EB47CC" w:rsidP="005470B8">
      <w:pPr>
        <w:numPr>
          <w:ilvl w:val="4"/>
          <w:numId w:val="106"/>
        </w:numPr>
        <w:spacing w:after="160" w:line="259" w:lineRule="auto"/>
        <w:jc w:val="left"/>
        <w:rPr>
          <w:b/>
        </w:rPr>
      </w:pPr>
      <w:r w:rsidRPr="00B87D28">
        <w:rPr>
          <w:bCs/>
        </w:rPr>
        <w:t>Procedure CIS en lokale aankopen mogen niet</w:t>
      </w:r>
    </w:p>
    <w:p w14:paraId="4460F4F4" w14:textId="103C605C" w:rsidR="00EB47CC" w:rsidRPr="00B87D28" w:rsidRDefault="00065E1A" w:rsidP="005470B8">
      <w:pPr>
        <w:numPr>
          <w:ilvl w:val="4"/>
          <w:numId w:val="106"/>
        </w:numPr>
        <w:spacing w:after="160" w:line="259" w:lineRule="auto"/>
        <w:jc w:val="left"/>
        <w:rPr>
          <w:b/>
        </w:rPr>
      </w:pPr>
      <w:r w:rsidRPr="00B87D28">
        <w:rPr>
          <w:bCs/>
        </w:rPr>
        <w:t xml:space="preserve">Er is </w:t>
      </w:r>
      <w:r w:rsidR="005470B8" w:rsidRPr="00B87D28">
        <w:rPr>
          <w:bCs/>
        </w:rPr>
        <w:t>infra gebonden</w:t>
      </w:r>
      <w:r w:rsidRPr="00B87D28">
        <w:rPr>
          <w:bCs/>
        </w:rPr>
        <w:t xml:space="preserve"> nog geen contract om dit op te vangen</w:t>
      </w:r>
    </w:p>
    <w:p w14:paraId="28C2143F" w14:textId="03C6C42F" w:rsidR="00065E1A" w:rsidRPr="00B87D28" w:rsidRDefault="00065E1A" w:rsidP="005470B8">
      <w:pPr>
        <w:numPr>
          <w:ilvl w:val="4"/>
          <w:numId w:val="106"/>
        </w:numPr>
        <w:spacing w:after="160" w:line="259" w:lineRule="auto"/>
        <w:jc w:val="left"/>
        <w:rPr>
          <w:b/>
        </w:rPr>
      </w:pPr>
      <w:r w:rsidRPr="00B87D28">
        <w:rPr>
          <w:bCs/>
        </w:rPr>
        <w:t>Daarnaast hebben de voertuigen DAF ook het probleem dat de batterijen niet zwaar genoeg zijn</w:t>
      </w:r>
    </w:p>
    <w:p w14:paraId="5E7E6ED9" w14:textId="77777777" w:rsidR="008A195A" w:rsidRPr="00B87D28" w:rsidRDefault="008A195A" w:rsidP="005470B8">
      <w:pPr>
        <w:numPr>
          <w:ilvl w:val="2"/>
          <w:numId w:val="103"/>
        </w:numPr>
        <w:tabs>
          <w:tab w:val="num" w:pos="1701"/>
        </w:tabs>
        <w:spacing w:after="160" w:line="259" w:lineRule="auto"/>
        <w:jc w:val="left"/>
        <w:rPr>
          <w:u w:val="single"/>
        </w:rPr>
      </w:pPr>
      <w:r w:rsidRPr="008A195A">
        <w:rPr>
          <w:u w:val="single"/>
        </w:rPr>
        <w:t>Met reden omkleed advies.</w:t>
      </w:r>
      <w:r w:rsidRPr="008A195A">
        <w:rPr>
          <w:u w:val="single"/>
        </w:rPr>
        <w:br/>
      </w:r>
      <w:r w:rsidRPr="00B87D28">
        <w:rPr>
          <w:u w:val="single"/>
        </w:rPr>
        <w:br/>
      </w:r>
      <w:r w:rsidRPr="008A195A">
        <w:t>De afvaardiging van de overheid, van ACOD, van ACMP, van het VSOA en van het ACV-Openbare Diensten geven een gunstig advies.</w:t>
      </w:r>
    </w:p>
    <w:p w14:paraId="4BD35967" w14:textId="77777777" w:rsidR="007C3C7D" w:rsidRPr="00B87D28" w:rsidRDefault="007C3C7D">
      <w:pPr>
        <w:spacing w:after="160" w:line="259" w:lineRule="auto"/>
        <w:jc w:val="left"/>
      </w:pPr>
    </w:p>
    <w:p w14:paraId="49770D53" w14:textId="77777777" w:rsidR="00E6423D" w:rsidRPr="00B87D28" w:rsidRDefault="00E6423D">
      <w:pPr>
        <w:spacing w:after="160" w:line="259" w:lineRule="auto"/>
        <w:jc w:val="left"/>
        <w:sectPr w:rsidR="00E6423D" w:rsidRPr="00B87D28" w:rsidSect="00BA3E58">
          <w:pgSz w:w="11906" w:h="16838"/>
          <w:pgMar w:top="709" w:right="720" w:bottom="720" w:left="720" w:header="284" w:footer="454" w:gutter="0"/>
          <w:pgNumType w:start="1"/>
          <w:cols w:space="708"/>
          <w:titlePg/>
          <w:docGrid w:linePitch="360"/>
        </w:sectPr>
      </w:pPr>
    </w:p>
    <w:p w14:paraId="16FB33D7" w14:textId="6738015D" w:rsidR="00DC4344" w:rsidRPr="00B87D28"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87D28" w14:paraId="25C46F14" w14:textId="77777777" w:rsidTr="00C95226">
        <w:tc>
          <w:tcPr>
            <w:tcW w:w="10456" w:type="dxa"/>
            <w:vAlign w:val="center"/>
          </w:tcPr>
          <w:p w14:paraId="7B41C8E2" w14:textId="4EE92E18" w:rsidR="002C2DB2" w:rsidRPr="00B87D28" w:rsidRDefault="002C2DB2" w:rsidP="00327DFD">
            <w:pPr>
              <w:tabs>
                <w:tab w:val="center" w:pos="5096"/>
                <w:tab w:val="right" w:pos="10067"/>
              </w:tabs>
              <w:jc w:val="left"/>
            </w:pPr>
            <w:r w:rsidRPr="00B87D28">
              <w:br w:type="page"/>
            </w:r>
            <w:r w:rsidRPr="00B87D28">
              <w:tab/>
            </w:r>
            <w:bookmarkStart w:id="15" w:name="Annexe_Y"/>
            <w:r w:rsidRPr="00B87D28">
              <w:rPr>
                <w:rStyle w:val="zAnnTitleChar"/>
                <w:lang w:val="nl-BE"/>
              </w:rPr>
              <w:t>Referen</w:t>
            </w:r>
            <w:r w:rsidR="00327DFD" w:rsidRPr="00B87D28">
              <w:rPr>
                <w:rStyle w:val="zAnnTitleChar"/>
                <w:lang w:val="nl-BE"/>
              </w:rPr>
              <w:t>ti</w:t>
            </w:r>
            <w:r w:rsidRPr="00B87D28">
              <w:rPr>
                <w:rStyle w:val="zAnnTitleChar"/>
                <w:lang w:val="nl-BE"/>
              </w:rPr>
              <w:t>es</w:t>
            </w:r>
            <w:bookmarkEnd w:id="15"/>
            <w:r w:rsidRPr="00B87D28">
              <w:rPr>
                <w:rStyle w:val="zAnnTitleChar"/>
                <w:sz w:val="22"/>
                <w:szCs w:val="22"/>
                <w:lang w:val="nl-BE"/>
              </w:rPr>
              <w:t> </w:t>
            </w:r>
            <w:r w:rsidRPr="00B87D28">
              <w:tab/>
              <w:t>(</w:t>
            </w:r>
            <w:hyperlink w:anchor="_top" w:history="1">
              <w:r w:rsidRPr="00B87D28">
                <w:rPr>
                  <w:rStyle w:val="Hyperlink"/>
                </w:rPr>
                <w:t>to</w:t>
              </w:r>
              <w:r w:rsidRPr="00B87D28">
                <w:rPr>
                  <w:rStyle w:val="Hyperlink"/>
                </w:rPr>
                <w:t>p</w:t>
              </w:r>
            </w:hyperlink>
            <w:r w:rsidRPr="00B87D28">
              <w:t>)</w:t>
            </w:r>
          </w:p>
        </w:tc>
      </w:tr>
      <w:tr w:rsidR="006964E0" w:rsidRPr="00B87D28" w14:paraId="66181628" w14:textId="77777777" w:rsidTr="002C2DB2">
        <w:trPr>
          <w:trHeight w:val="451"/>
        </w:trPr>
        <w:tc>
          <w:tcPr>
            <w:tcW w:w="10456" w:type="dxa"/>
            <w:tcBorders>
              <w:bottom w:val="dotted" w:sz="4" w:space="0" w:color="auto"/>
            </w:tcBorders>
            <w:vAlign w:val="center"/>
          </w:tcPr>
          <w:p w14:paraId="453A3BE2" w14:textId="60D4CE60" w:rsidR="006964E0" w:rsidRPr="00B87D28" w:rsidRDefault="00000000" w:rsidP="005470B8">
            <w:pPr>
              <w:pStyle w:val="Body1"/>
              <w:numPr>
                <w:ilvl w:val="0"/>
                <w:numId w:val="3"/>
              </w:numPr>
              <w:rPr>
                <w:lang w:val="nl-BE"/>
              </w:rPr>
            </w:pPr>
            <w:hyperlink r:id="rId39" w:history="1">
              <w:r w:rsidR="006964E0" w:rsidRPr="00B87D28">
                <w:rPr>
                  <w:rStyle w:val="Hyperlink"/>
                  <w:lang w:val="nl-BE"/>
                </w:rPr>
                <w:t>DGHR-SPS-SYNVAK-001</w:t>
              </w:r>
            </w:hyperlink>
            <w:r w:rsidR="006964E0" w:rsidRPr="00B87D28">
              <w:rPr>
                <w:lang w:val="nl-BE"/>
              </w:rPr>
              <w:t xml:space="preserve"> (De basisoverlegcomités (BOC) bij Defensie)</w:t>
            </w:r>
          </w:p>
        </w:tc>
      </w:tr>
      <w:tr w:rsidR="006964E0" w:rsidRPr="00B87D28" w14:paraId="34EF18E3" w14:textId="77777777" w:rsidTr="002C2DB2">
        <w:trPr>
          <w:trHeight w:val="451"/>
        </w:trPr>
        <w:tc>
          <w:tcPr>
            <w:tcW w:w="10456" w:type="dxa"/>
            <w:tcBorders>
              <w:top w:val="dotted" w:sz="4" w:space="0" w:color="auto"/>
            </w:tcBorders>
            <w:vAlign w:val="center"/>
          </w:tcPr>
          <w:p w14:paraId="18BD6597" w14:textId="54040972" w:rsidR="006964E0" w:rsidRPr="00B87D28" w:rsidRDefault="006964E0" w:rsidP="006964E0">
            <w:pPr>
              <w:pStyle w:val="Body1"/>
              <w:rPr>
                <w:lang w:val="nl-BE"/>
              </w:rPr>
            </w:pPr>
            <w:r w:rsidRPr="00B87D28">
              <w:rPr>
                <w:lang w:val="nl-BE"/>
              </w:rPr>
              <w:t>RIO BOC 05</w:t>
            </w:r>
          </w:p>
        </w:tc>
      </w:tr>
    </w:tbl>
    <w:p w14:paraId="05AE5B91" w14:textId="749811F3" w:rsidR="002C2DB2" w:rsidRPr="00B87D28" w:rsidRDefault="002C2DB2">
      <w:pPr>
        <w:spacing w:after="160" w:line="259" w:lineRule="auto"/>
        <w:jc w:val="left"/>
      </w:pPr>
    </w:p>
    <w:p w14:paraId="4A47C1C9" w14:textId="77777777" w:rsidR="00011823" w:rsidRPr="00B87D28" w:rsidRDefault="00011823">
      <w:pPr>
        <w:spacing w:after="160" w:line="259" w:lineRule="auto"/>
        <w:jc w:val="left"/>
        <w:sectPr w:rsidR="00011823" w:rsidRPr="00B87D28" w:rsidSect="0062549D">
          <w:headerReference w:type="default" r:id="rId40"/>
          <w:pgSz w:w="11906" w:h="16838"/>
          <w:pgMar w:top="709" w:right="720" w:bottom="720" w:left="720" w:header="284" w:footer="454" w:gutter="0"/>
          <w:pgNumType w:start="1"/>
          <w:cols w:space="708"/>
          <w:docGrid w:linePitch="360"/>
        </w:sectPr>
      </w:pPr>
    </w:p>
    <w:p w14:paraId="08F58820" w14:textId="065A1E44" w:rsidR="00011823" w:rsidRPr="00B87D28"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964E0" w:rsidRPr="00B87D28" w14:paraId="1DD1C257" w14:textId="77777777" w:rsidTr="000E2A7E">
        <w:tc>
          <w:tcPr>
            <w:tcW w:w="10456" w:type="dxa"/>
            <w:gridSpan w:val="2"/>
            <w:vAlign w:val="center"/>
          </w:tcPr>
          <w:p w14:paraId="221514F5" w14:textId="5B53B7A0" w:rsidR="006964E0" w:rsidRPr="00B87D28" w:rsidRDefault="006964E0" w:rsidP="000E2A7E">
            <w:pPr>
              <w:tabs>
                <w:tab w:val="center" w:pos="5096"/>
                <w:tab w:val="right" w:pos="10067"/>
              </w:tabs>
              <w:jc w:val="left"/>
            </w:pPr>
            <w:r w:rsidRPr="00B87D28">
              <w:br w:type="page"/>
            </w:r>
            <w:r w:rsidRPr="00B87D28">
              <w:tab/>
            </w:r>
            <w:bookmarkStart w:id="16" w:name="Annexe_Z"/>
            <w:bookmarkEnd w:id="16"/>
            <w:r w:rsidRPr="00B87D28">
              <w:rPr>
                <w:rStyle w:val="zAnnTitleChar"/>
                <w:lang w:val="nl-BE"/>
              </w:rPr>
              <w:t>Bestemmelingen</w:t>
            </w:r>
            <w:r w:rsidRPr="00B87D28">
              <w:rPr>
                <w:rStyle w:val="zAnnTitleChar"/>
                <w:sz w:val="22"/>
                <w:szCs w:val="22"/>
                <w:lang w:val="nl-BE"/>
              </w:rPr>
              <w:t> </w:t>
            </w:r>
            <w:r w:rsidRPr="00B87D28">
              <w:tab/>
              <w:t>(</w:t>
            </w:r>
            <w:hyperlink w:anchor="_top" w:history="1">
              <w:r w:rsidRPr="00B87D28">
                <w:rPr>
                  <w:rStyle w:val="Hyperlink"/>
                </w:rPr>
                <w:t>top</w:t>
              </w:r>
            </w:hyperlink>
            <w:r w:rsidRPr="00B87D28">
              <w:t>)</w:t>
            </w:r>
          </w:p>
        </w:tc>
      </w:tr>
      <w:tr w:rsidR="006964E0" w:rsidRPr="00B87D28" w14:paraId="1A2938B9" w14:textId="77777777" w:rsidTr="000E2A7E">
        <w:trPr>
          <w:trHeight w:val="451"/>
        </w:trPr>
        <w:tc>
          <w:tcPr>
            <w:tcW w:w="1555" w:type="dxa"/>
            <w:vMerge w:val="restart"/>
            <w:vAlign w:val="center"/>
          </w:tcPr>
          <w:p w14:paraId="13193416" w14:textId="77777777" w:rsidR="006964E0" w:rsidRPr="00B87D28" w:rsidRDefault="006964E0" w:rsidP="000E2A7E">
            <w:pPr>
              <w:jc w:val="left"/>
            </w:pPr>
            <w:r w:rsidRPr="00B87D28">
              <w:t>Actie</w:t>
            </w:r>
          </w:p>
        </w:tc>
        <w:tc>
          <w:tcPr>
            <w:tcW w:w="8901" w:type="dxa"/>
            <w:tcBorders>
              <w:bottom w:val="dotted" w:sz="4" w:space="0" w:color="auto"/>
            </w:tcBorders>
            <w:vAlign w:val="center"/>
          </w:tcPr>
          <w:p w14:paraId="48EFF779" w14:textId="77777777" w:rsidR="006964E0" w:rsidRPr="00B87D28" w:rsidRDefault="006964E0" w:rsidP="000E2A7E">
            <w:pPr>
              <w:pStyle w:val="ListParagraph"/>
              <w:spacing w:after="0" w:line="240" w:lineRule="auto"/>
              <w:ind w:left="360"/>
              <w:jc w:val="center"/>
              <w:rPr>
                <w:rFonts w:cstheme="minorHAnsi"/>
                <w:b/>
                <w:u w:val="single"/>
              </w:rPr>
            </w:pPr>
            <w:r w:rsidRPr="00B87D28">
              <w:rPr>
                <w:rFonts w:cstheme="minorHAnsi"/>
                <w:b/>
                <w:u w:val="single"/>
              </w:rPr>
              <w:t>Afvaardiging van de overheid en leden van rechtswege</w:t>
            </w:r>
          </w:p>
          <w:p w14:paraId="38F5C1BD" w14:textId="77777777" w:rsidR="006964E0" w:rsidRPr="00B87D28" w:rsidRDefault="006964E0" w:rsidP="005470B8">
            <w:pPr>
              <w:pStyle w:val="ListParagraph"/>
              <w:numPr>
                <w:ilvl w:val="0"/>
                <w:numId w:val="9"/>
              </w:numPr>
              <w:spacing w:after="0" w:line="240" w:lineRule="auto"/>
              <w:jc w:val="left"/>
              <w:rPr>
                <w:rFonts w:cstheme="minorHAnsi"/>
              </w:rPr>
            </w:pPr>
            <w:r w:rsidRPr="00B87D28">
              <w:rPr>
                <w:rFonts w:cstheme="minorHAnsi"/>
              </w:rPr>
              <w:t>Comd 3 Para</w:t>
            </w:r>
          </w:p>
          <w:p w14:paraId="47162EE6" w14:textId="77777777" w:rsidR="006964E0" w:rsidRPr="00B87D28" w:rsidRDefault="006964E0" w:rsidP="005470B8">
            <w:pPr>
              <w:pStyle w:val="ListParagraph"/>
              <w:numPr>
                <w:ilvl w:val="0"/>
                <w:numId w:val="9"/>
              </w:numPr>
              <w:spacing w:after="0" w:line="240" w:lineRule="auto"/>
              <w:jc w:val="left"/>
              <w:rPr>
                <w:rFonts w:cstheme="minorHAnsi"/>
              </w:rPr>
            </w:pPr>
            <w:r w:rsidRPr="00B87D28">
              <w:rPr>
                <w:rFonts w:cstheme="minorHAnsi"/>
              </w:rPr>
              <w:t>Comd 29 Bn Log</w:t>
            </w:r>
          </w:p>
          <w:p w14:paraId="39121315" w14:textId="5BACB3BB" w:rsidR="006964E0" w:rsidRPr="00B87D28" w:rsidRDefault="006964E0" w:rsidP="005470B8">
            <w:pPr>
              <w:pStyle w:val="ListParagraph"/>
              <w:numPr>
                <w:ilvl w:val="0"/>
                <w:numId w:val="9"/>
              </w:numPr>
              <w:spacing w:after="0" w:line="240" w:lineRule="auto"/>
              <w:jc w:val="left"/>
              <w:rPr>
                <w:rFonts w:cstheme="minorHAnsi"/>
              </w:rPr>
            </w:pPr>
            <w:r w:rsidRPr="00B87D28">
              <w:rPr>
                <w:rFonts w:cstheme="minorHAnsi"/>
              </w:rPr>
              <w:t xml:space="preserve">Med Kapt PETIT, </w:t>
            </w:r>
            <w:r w:rsidR="00242452">
              <w:rPr>
                <w:rFonts w:cstheme="minorHAnsi"/>
              </w:rPr>
              <w:t>PAAA</w:t>
            </w:r>
          </w:p>
          <w:p w14:paraId="0572EB31" w14:textId="77777777" w:rsidR="006964E0" w:rsidRPr="00B87D28" w:rsidRDefault="006964E0" w:rsidP="005470B8">
            <w:pPr>
              <w:pStyle w:val="ListParagraph"/>
              <w:numPr>
                <w:ilvl w:val="0"/>
                <w:numId w:val="10"/>
              </w:numPr>
              <w:spacing w:after="0" w:line="240" w:lineRule="auto"/>
              <w:jc w:val="left"/>
              <w:rPr>
                <w:rFonts w:cstheme="minorHAnsi"/>
              </w:rPr>
            </w:pPr>
            <w:r w:rsidRPr="00B87D28">
              <w:rPr>
                <w:rFonts w:cstheme="minorHAnsi"/>
              </w:rPr>
              <w:t>Mevr. MENSELS, diensthoofd preventieadviseur LDPBW 05</w:t>
            </w:r>
          </w:p>
          <w:p w14:paraId="600E2834" w14:textId="77777777" w:rsidR="006964E0" w:rsidRPr="00B87D28" w:rsidRDefault="006964E0" w:rsidP="005470B8">
            <w:pPr>
              <w:pStyle w:val="ListParagraph"/>
              <w:numPr>
                <w:ilvl w:val="0"/>
                <w:numId w:val="10"/>
              </w:numPr>
              <w:spacing w:after="0" w:line="240" w:lineRule="auto"/>
              <w:jc w:val="left"/>
              <w:rPr>
                <w:rFonts w:cstheme="minorHAnsi"/>
              </w:rPr>
            </w:pPr>
            <w:r w:rsidRPr="00B87D28">
              <w:rPr>
                <w:rFonts w:cstheme="minorHAnsi"/>
              </w:rPr>
              <w:t xml:space="preserve">Cdt v/h Vlw WILMAERTS, DG H&amp;WB-IDPBW/GRB/DPBW PsySoc-Comd Antenne LPB - </w:t>
            </w:r>
            <w:r w:rsidRPr="00B87D28">
              <w:t>DG H&amp;</w:t>
            </w:r>
            <w:r w:rsidRPr="00B87D28">
              <w:rPr>
                <w:rFonts w:cstheme="minorHAnsi"/>
              </w:rPr>
              <w:t>WB -SIPPT-PP, preventieadviseur</w:t>
            </w:r>
          </w:p>
        </w:tc>
      </w:tr>
      <w:tr w:rsidR="000419E0" w:rsidRPr="00B87D28" w14:paraId="5C4F6F38" w14:textId="77777777" w:rsidTr="000E2A7E">
        <w:trPr>
          <w:trHeight w:val="451"/>
        </w:trPr>
        <w:tc>
          <w:tcPr>
            <w:tcW w:w="1555" w:type="dxa"/>
            <w:vMerge/>
            <w:vAlign w:val="center"/>
          </w:tcPr>
          <w:p w14:paraId="3A71BEEA" w14:textId="77777777" w:rsidR="000419E0" w:rsidRPr="00B87D28" w:rsidRDefault="000419E0" w:rsidP="000419E0">
            <w:pPr>
              <w:jc w:val="left"/>
            </w:pPr>
          </w:p>
        </w:tc>
        <w:tc>
          <w:tcPr>
            <w:tcW w:w="8901" w:type="dxa"/>
            <w:tcBorders>
              <w:top w:val="dotted" w:sz="4" w:space="0" w:color="auto"/>
              <w:bottom w:val="dotted" w:sz="4" w:space="0" w:color="auto"/>
            </w:tcBorders>
            <w:vAlign w:val="center"/>
          </w:tcPr>
          <w:p w14:paraId="030745DF" w14:textId="77777777" w:rsidR="000419E0" w:rsidRPr="00B87D28" w:rsidRDefault="000419E0" w:rsidP="000419E0">
            <w:pPr>
              <w:spacing w:after="0" w:line="240" w:lineRule="auto"/>
              <w:jc w:val="left"/>
              <w:rPr>
                <w:rFonts w:cstheme="minorHAnsi"/>
              </w:rPr>
            </w:pPr>
            <w:r w:rsidRPr="00B87D28">
              <w:rPr>
                <w:rFonts w:cstheme="minorHAnsi"/>
              </w:rPr>
              <w:t xml:space="preserve">ACOD (Mil) </w:t>
            </w:r>
            <w:r w:rsidRPr="00B87D28">
              <w:rPr>
                <w:rFonts w:cstheme="minorHAnsi"/>
              </w:rPr>
              <w:tab/>
              <w:t>Mevrouw N. GAYTANT</w:t>
            </w:r>
          </w:p>
          <w:p w14:paraId="49101D0E" w14:textId="77777777" w:rsidR="000419E0" w:rsidRPr="00B87D28" w:rsidRDefault="000419E0" w:rsidP="000419E0">
            <w:pPr>
              <w:spacing w:after="0" w:line="240" w:lineRule="auto"/>
              <w:rPr>
                <w:rFonts w:cstheme="minorHAnsi"/>
              </w:rPr>
            </w:pPr>
            <w:r w:rsidRPr="00B87D28">
              <w:rPr>
                <w:rFonts w:cstheme="minorHAnsi"/>
              </w:rPr>
              <w:tab/>
            </w:r>
            <w:r w:rsidRPr="00B87D28">
              <w:rPr>
                <w:rFonts w:cstheme="minorHAnsi"/>
              </w:rPr>
              <w:tab/>
              <w:t>Vaste afgevaardigde ACOD-Militairen</w:t>
            </w:r>
          </w:p>
          <w:p w14:paraId="0A377FE7" w14:textId="77777777" w:rsidR="000419E0" w:rsidRPr="00B87D28" w:rsidRDefault="000419E0" w:rsidP="000419E0">
            <w:pPr>
              <w:spacing w:after="0" w:line="240" w:lineRule="auto"/>
              <w:jc w:val="left"/>
              <w:rPr>
                <w:rFonts w:cstheme="minorHAnsi"/>
              </w:rPr>
            </w:pPr>
            <w:r w:rsidRPr="00B87D28">
              <w:rPr>
                <w:rFonts w:cstheme="minorHAnsi"/>
              </w:rPr>
              <w:t xml:space="preserve"> </w:t>
            </w:r>
            <w:r w:rsidRPr="00B87D28">
              <w:rPr>
                <w:rFonts w:cstheme="minorHAnsi"/>
              </w:rPr>
              <w:tab/>
            </w:r>
            <w:r w:rsidRPr="00B87D28">
              <w:rPr>
                <w:rFonts w:cstheme="minorHAnsi"/>
              </w:rPr>
              <w:tab/>
              <w:t>Fontainasplein 9/11</w:t>
            </w:r>
          </w:p>
          <w:p w14:paraId="74578327" w14:textId="0E3274EC" w:rsidR="000419E0" w:rsidRPr="00B87D28" w:rsidRDefault="000419E0" w:rsidP="000419E0">
            <w:pPr>
              <w:jc w:val="left"/>
            </w:pPr>
            <w:r w:rsidRPr="00B87D28">
              <w:rPr>
                <w:rFonts w:cstheme="minorHAnsi"/>
              </w:rPr>
              <w:t xml:space="preserve"> </w:t>
            </w:r>
            <w:r w:rsidRPr="00B87D28">
              <w:rPr>
                <w:rFonts w:cstheme="minorHAnsi"/>
              </w:rPr>
              <w:tab/>
            </w:r>
            <w:r w:rsidRPr="00B87D28">
              <w:rPr>
                <w:rFonts w:cstheme="minorHAnsi"/>
              </w:rPr>
              <w:tab/>
              <w:t>1000</w:t>
            </w:r>
            <w:r w:rsidRPr="00B87D28">
              <w:rPr>
                <w:rFonts w:cstheme="minorHAnsi"/>
              </w:rPr>
              <w:tab/>
              <w:t>BRUSSEL</w:t>
            </w:r>
          </w:p>
        </w:tc>
      </w:tr>
      <w:tr w:rsidR="000419E0" w:rsidRPr="00B87D28" w14:paraId="1CA9DB33" w14:textId="77777777" w:rsidTr="000E2A7E">
        <w:tc>
          <w:tcPr>
            <w:tcW w:w="1555" w:type="dxa"/>
            <w:vMerge/>
            <w:vAlign w:val="center"/>
          </w:tcPr>
          <w:p w14:paraId="6E6AA184" w14:textId="77777777" w:rsidR="000419E0" w:rsidRPr="00B87D28" w:rsidRDefault="000419E0" w:rsidP="000419E0">
            <w:pPr>
              <w:jc w:val="left"/>
            </w:pPr>
          </w:p>
        </w:tc>
        <w:tc>
          <w:tcPr>
            <w:tcW w:w="8901" w:type="dxa"/>
            <w:tcBorders>
              <w:top w:val="dotted" w:sz="4" w:space="0" w:color="auto"/>
              <w:bottom w:val="dotted" w:sz="4" w:space="0" w:color="auto"/>
            </w:tcBorders>
            <w:vAlign w:val="center"/>
          </w:tcPr>
          <w:p w14:paraId="0FA8666A" w14:textId="77777777" w:rsidR="000419E0" w:rsidRPr="00B87D28" w:rsidRDefault="000419E0" w:rsidP="000419E0">
            <w:pPr>
              <w:tabs>
                <w:tab w:val="left" w:pos="1451"/>
              </w:tabs>
              <w:spacing w:after="0" w:line="240" w:lineRule="auto"/>
              <w:jc w:val="left"/>
              <w:rPr>
                <w:rFonts w:cstheme="minorHAnsi"/>
              </w:rPr>
            </w:pPr>
            <w:r w:rsidRPr="00B87D28">
              <w:rPr>
                <w:rFonts w:cstheme="minorHAnsi"/>
              </w:rPr>
              <w:t>ACMP</w:t>
            </w:r>
            <w:r w:rsidRPr="00B87D28">
              <w:rPr>
                <w:rFonts w:cstheme="minorHAnsi"/>
              </w:rPr>
              <w:tab/>
              <w:t>De Heer Y. HUWART</w:t>
            </w:r>
          </w:p>
          <w:p w14:paraId="4A6D9AFE" w14:textId="77777777" w:rsidR="000419E0" w:rsidRPr="00B87D28" w:rsidRDefault="000419E0" w:rsidP="000419E0">
            <w:pPr>
              <w:spacing w:after="0" w:line="240" w:lineRule="auto"/>
              <w:ind w:left="1416"/>
              <w:rPr>
                <w:rFonts w:cstheme="minorHAnsi"/>
              </w:rPr>
            </w:pPr>
            <w:r w:rsidRPr="00B87D28">
              <w:rPr>
                <w:rFonts w:cstheme="minorHAnsi"/>
              </w:rPr>
              <w:t>Voorzitter van de ACMP</w:t>
            </w:r>
          </w:p>
          <w:p w14:paraId="69DFDBBC" w14:textId="77777777" w:rsidR="000419E0" w:rsidRPr="00B87D28" w:rsidRDefault="000419E0" w:rsidP="000419E0">
            <w:pPr>
              <w:spacing w:after="0" w:line="240" w:lineRule="auto"/>
              <w:ind w:left="1416"/>
              <w:jc w:val="left"/>
              <w:rPr>
                <w:rFonts w:cstheme="minorHAnsi"/>
              </w:rPr>
            </w:pPr>
            <w:r w:rsidRPr="00B87D28">
              <w:rPr>
                <w:rFonts w:cstheme="minorHAnsi"/>
              </w:rPr>
              <w:t>Romboutsstraat 1 bus 021</w:t>
            </w:r>
          </w:p>
          <w:p w14:paraId="70162582" w14:textId="4BFDB6DA" w:rsidR="000419E0" w:rsidRPr="00B87D28" w:rsidRDefault="000419E0" w:rsidP="000419E0">
            <w:pPr>
              <w:jc w:val="left"/>
            </w:pPr>
            <w:r w:rsidRPr="00B87D28">
              <w:rPr>
                <w:rFonts w:cstheme="minorHAnsi"/>
              </w:rPr>
              <w:tab/>
            </w:r>
            <w:r w:rsidRPr="00B87D28">
              <w:rPr>
                <w:rFonts w:cstheme="minorHAnsi"/>
              </w:rPr>
              <w:tab/>
              <w:t>1932</w:t>
            </w:r>
            <w:r w:rsidRPr="00B87D28">
              <w:rPr>
                <w:rFonts w:cstheme="minorHAnsi"/>
              </w:rPr>
              <w:tab/>
              <w:t>ZAVENTEM</w:t>
            </w:r>
          </w:p>
        </w:tc>
      </w:tr>
      <w:tr w:rsidR="000419E0" w:rsidRPr="00B87D28" w14:paraId="08B967D7" w14:textId="77777777" w:rsidTr="000E2A7E">
        <w:tc>
          <w:tcPr>
            <w:tcW w:w="1555" w:type="dxa"/>
            <w:vMerge/>
            <w:vAlign w:val="center"/>
          </w:tcPr>
          <w:p w14:paraId="3B4AE774" w14:textId="77777777" w:rsidR="000419E0" w:rsidRPr="00B87D28" w:rsidRDefault="000419E0" w:rsidP="000419E0">
            <w:pPr>
              <w:jc w:val="left"/>
            </w:pPr>
          </w:p>
        </w:tc>
        <w:tc>
          <w:tcPr>
            <w:tcW w:w="8901" w:type="dxa"/>
            <w:tcBorders>
              <w:top w:val="dotted" w:sz="4" w:space="0" w:color="auto"/>
              <w:bottom w:val="dotted" w:sz="4" w:space="0" w:color="auto"/>
            </w:tcBorders>
            <w:vAlign w:val="center"/>
          </w:tcPr>
          <w:p w14:paraId="02EC9F28" w14:textId="77777777" w:rsidR="000419E0" w:rsidRPr="00B87D28" w:rsidRDefault="000419E0" w:rsidP="000419E0">
            <w:pPr>
              <w:jc w:val="left"/>
              <w:rPr>
                <w:rFonts w:cstheme="minorHAnsi"/>
              </w:rPr>
            </w:pPr>
            <w:r w:rsidRPr="00B87D28">
              <w:rPr>
                <w:rFonts w:cstheme="minorHAnsi"/>
              </w:rPr>
              <w:t xml:space="preserve">ACV – OD (Mil) </w:t>
            </w:r>
            <w:r w:rsidRPr="00B87D28">
              <w:rPr>
                <w:rFonts w:cstheme="minorHAnsi"/>
              </w:rPr>
              <w:tab/>
              <w:t>De Heer D. DEHEEGHER</w:t>
            </w:r>
            <w:r w:rsidRPr="00B87D28">
              <w:rPr>
                <w:rFonts w:cstheme="minorHAnsi"/>
                <w:b/>
              </w:rPr>
              <w:br/>
            </w:r>
            <w:r w:rsidRPr="00B87D28">
              <w:rPr>
                <w:rFonts w:cstheme="minorHAnsi"/>
              </w:rPr>
              <w:tab/>
            </w:r>
            <w:r w:rsidRPr="00B87D28">
              <w:rPr>
                <w:rFonts w:cstheme="minorHAnsi"/>
              </w:rPr>
              <w:tab/>
              <w:t>ACV-OD - groep Militairen</w:t>
            </w:r>
            <w:r w:rsidRPr="00B87D28">
              <w:rPr>
                <w:rFonts w:cstheme="minorHAnsi"/>
              </w:rPr>
              <w:br/>
              <w:t xml:space="preserve"> </w:t>
            </w:r>
            <w:r w:rsidRPr="00B87D28">
              <w:rPr>
                <w:rFonts w:cstheme="minorHAnsi"/>
              </w:rPr>
              <w:tab/>
            </w:r>
            <w:r w:rsidRPr="00B87D28">
              <w:rPr>
                <w:rFonts w:cstheme="minorHAnsi"/>
              </w:rPr>
              <w:tab/>
              <w:t>Helihavenlaan 21</w:t>
            </w:r>
          </w:p>
          <w:p w14:paraId="24952501" w14:textId="4AA27887" w:rsidR="000419E0" w:rsidRPr="00B87D28" w:rsidRDefault="000419E0" w:rsidP="000419E0">
            <w:pPr>
              <w:ind w:left="1451"/>
              <w:jc w:val="left"/>
            </w:pPr>
            <w:r w:rsidRPr="00B87D28">
              <w:rPr>
                <w:rFonts w:cstheme="minorHAnsi"/>
              </w:rPr>
              <w:t>1000 BRUSSEL</w:t>
            </w:r>
          </w:p>
        </w:tc>
      </w:tr>
      <w:tr w:rsidR="000419E0" w:rsidRPr="00B87D28" w14:paraId="6B9546D6" w14:textId="77777777" w:rsidTr="000E2A7E">
        <w:tc>
          <w:tcPr>
            <w:tcW w:w="1555" w:type="dxa"/>
            <w:vMerge/>
            <w:vAlign w:val="center"/>
          </w:tcPr>
          <w:p w14:paraId="4BD159BA" w14:textId="77777777" w:rsidR="000419E0" w:rsidRPr="00B87D28" w:rsidRDefault="000419E0" w:rsidP="000419E0">
            <w:pPr>
              <w:jc w:val="left"/>
            </w:pPr>
          </w:p>
        </w:tc>
        <w:tc>
          <w:tcPr>
            <w:tcW w:w="8901" w:type="dxa"/>
            <w:tcBorders>
              <w:top w:val="dotted" w:sz="4" w:space="0" w:color="auto"/>
              <w:bottom w:val="dotted" w:sz="4" w:space="0" w:color="auto"/>
            </w:tcBorders>
            <w:vAlign w:val="center"/>
          </w:tcPr>
          <w:p w14:paraId="75306D4E" w14:textId="77777777" w:rsidR="000419E0" w:rsidRPr="00B87D28" w:rsidRDefault="000419E0" w:rsidP="000419E0">
            <w:pPr>
              <w:tabs>
                <w:tab w:val="left" w:pos="1451"/>
              </w:tabs>
              <w:spacing w:after="0" w:line="240" w:lineRule="auto"/>
              <w:jc w:val="left"/>
              <w:rPr>
                <w:rFonts w:cstheme="minorHAnsi"/>
              </w:rPr>
            </w:pPr>
            <w:r w:rsidRPr="00B87D28">
              <w:rPr>
                <w:rFonts w:cstheme="minorHAnsi"/>
              </w:rPr>
              <w:t>VSOA (Mil)</w:t>
            </w:r>
            <w:r w:rsidRPr="00B87D28">
              <w:rPr>
                <w:rFonts w:cstheme="minorHAnsi"/>
              </w:rPr>
              <w:tab/>
            </w:r>
            <w:r w:rsidRPr="00B87D28">
              <w:t>De Heer G. VAN DEN BROECK</w:t>
            </w:r>
          </w:p>
          <w:p w14:paraId="5DDE4677" w14:textId="77777777" w:rsidR="000419E0" w:rsidRPr="00B87D28" w:rsidRDefault="000419E0" w:rsidP="000419E0">
            <w:pPr>
              <w:spacing w:after="0" w:line="240" w:lineRule="auto"/>
              <w:ind w:left="1416"/>
              <w:rPr>
                <w:rFonts w:cstheme="minorHAnsi"/>
              </w:rPr>
            </w:pPr>
            <w:r w:rsidRPr="00B87D28">
              <w:rPr>
                <w:rFonts w:cstheme="minorHAnsi"/>
              </w:rPr>
              <w:t>Vaste afgevaardigde van het VSOA-groep Defensie</w:t>
            </w:r>
          </w:p>
          <w:p w14:paraId="403C7D07" w14:textId="33422A42" w:rsidR="000419E0" w:rsidRPr="00B87D28" w:rsidRDefault="000419E0" w:rsidP="000419E0">
            <w:pPr>
              <w:jc w:val="left"/>
              <w:rPr>
                <w:rFonts w:cstheme="minorHAnsi"/>
              </w:rPr>
            </w:pPr>
            <w:r w:rsidRPr="00B87D28">
              <w:rPr>
                <w:rFonts w:cstheme="minorHAnsi"/>
              </w:rPr>
              <w:tab/>
            </w:r>
            <w:r w:rsidRPr="00B87D28">
              <w:rPr>
                <w:rFonts w:cstheme="minorHAnsi"/>
              </w:rPr>
              <w:tab/>
              <w:t>Lozenberg 2</w:t>
            </w:r>
            <w:r w:rsidRPr="00B87D28">
              <w:rPr>
                <w:rFonts w:cstheme="minorHAnsi"/>
              </w:rPr>
              <w:br/>
            </w:r>
            <w:r w:rsidRPr="00B87D28">
              <w:rPr>
                <w:rFonts w:cstheme="minorHAnsi"/>
              </w:rPr>
              <w:tab/>
            </w:r>
            <w:r w:rsidRPr="00B87D28">
              <w:rPr>
                <w:rFonts w:cstheme="minorHAnsi"/>
              </w:rPr>
              <w:tab/>
              <w:t>1930</w:t>
            </w:r>
            <w:r w:rsidRPr="00B87D28">
              <w:rPr>
                <w:rFonts w:cstheme="minorHAnsi"/>
              </w:rPr>
              <w:tab/>
              <w:t>ZAVENTEM</w:t>
            </w:r>
            <w:r w:rsidRPr="00B87D28">
              <w:rPr>
                <w:rFonts w:cstheme="minorHAnsi"/>
              </w:rPr>
              <w:tab/>
            </w:r>
          </w:p>
        </w:tc>
      </w:tr>
      <w:tr w:rsidR="000419E0" w:rsidRPr="00B87D28" w14:paraId="35F49F66" w14:textId="77777777" w:rsidTr="000E2A7E">
        <w:tc>
          <w:tcPr>
            <w:tcW w:w="1555" w:type="dxa"/>
            <w:vMerge/>
            <w:vAlign w:val="center"/>
          </w:tcPr>
          <w:p w14:paraId="58CB8304" w14:textId="77777777" w:rsidR="000419E0" w:rsidRPr="00B87D28" w:rsidRDefault="000419E0" w:rsidP="000419E0">
            <w:pPr>
              <w:jc w:val="left"/>
            </w:pPr>
          </w:p>
        </w:tc>
        <w:tc>
          <w:tcPr>
            <w:tcW w:w="8901" w:type="dxa"/>
            <w:tcBorders>
              <w:top w:val="dotted" w:sz="4" w:space="0" w:color="auto"/>
              <w:bottom w:val="dotted" w:sz="4" w:space="0" w:color="auto"/>
            </w:tcBorders>
            <w:vAlign w:val="center"/>
          </w:tcPr>
          <w:p w14:paraId="3F0A76C4" w14:textId="77777777" w:rsidR="000419E0" w:rsidRPr="00B87D28" w:rsidRDefault="000419E0" w:rsidP="000419E0">
            <w:pPr>
              <w:tabs>
                <w:tab w:val="left" w:pos="1451"/>
              </w:tabs>
              <w:spacing w:after="0" w:line="240" w:lineRule="auto"/>
              <w:jc w:val="left"/>
              <w:rPr>
                <w:rFonts w:cstheme="minorHAnsi"/>
              </w:rPr>
            </w:pPr>
            <w:r w:rsidRPr="00B87D28">
              <w:rPr>
                <w:rFonts w:cstheme="minorHAnsi"/>
              </w:rPr>
              <w:t>ACOD (Civ)</w:t>
            </w:r>
            <w:r w:rsidRPr="00B87D28">
              <w:rPr>
                <w:rFonts w:cstheme="minorHAnsi"/>
              </w:rPr>
              <w:tab/>
              <w:t>De Heer T. SIX</w:t>
            </w:r>
          </w:p>
          <w:p w14:paraId="0F7B00A4" w14:textId="77777777" w:rsidR="000419E0" w:rsidRPr="00B87D28" w:rsidRDefault="000419E0" w:rsidP="000419E0">
            <w:pPr>
              <w:spacing w:after="0" w:line="240" w:lineRule="auto"/>
              <w:ind w:left="1416"/>
              <w:rPr>
                <w:rFonts w:cstheme="minorHAnsi"/>
              </w:rPr>
            </w:pPr>
            <w:r w:rsidRPr="00B87D28">
              <w:rPr>
                <w:rFonts w:cstheme="minorHAnsi"/>
              </w:rPr>
              <w:t xml:space="preserve">Algemeen secretaris ACOD </w:t>
            </w:r>
          </w:p>
          <w:p w14:paraId="61CAA3A3" w14:textId="7CD45955" w:rsidR="000419E0" w:rsidRPr="00B87D28" w:rsidRDefault="000419E0" w:rsidP="000419E0">
            <w:pPr>
              <w:tabs>
                <w:tab w:val="left" w:pos="1451"/>
              </w:tabs>
              <w:spacing w:after="0" w:line="240" w:lineRule="auto"/>
              <w:jc w:val="left"/>
              <w:rPr>
                <w:rFonts w:cstheme="minorHAnsi"/>
              </w:rPr>
            </w:pPr>
            <w:r w:rsidRPr="00B87D28">
              <w:rPr>
                <w:rFonts w:cstheme="minorHAnsi"/>
              </w:rPr>
              <w:tab/>
              <w:t>Fontainasplein 9/11</w:t>
            </w:r>
            <w:r w:rsidRPr="00B87D28">
              <w:rPr>
                <w:rFonts w:cstheme="minorHAnsi"/>
              </w:rPr>
              <w:br/>
            </w:r>
            <w:r w:rsidRPr="00B87D28">
              <w:rPr>
                <w:rFonts w:cstheme="minorHAnsi"/>
              </w:rPr>
              <w:tab/>
              <w:t>1000</w:t>
            </w:r>
            <w:r w:rsidRPr="00B87D28">
              <w:rPr>
                <w:rFonts w:cstheme="minorHAnsi"/>
              </w:rPr>
              <w:tab/>
              <w:t>BRUSSEL</w:t>
            </w:r>
          </w:p>
        </w:tc>
      </w:tr>
      <w:tr w:rsidR="000419E0" w:rsidRPr="00B87D28" w14:paraId="728D3D54" w14:textId="77777777" w:rsidTr="000E2A7E">
        <w:tc>
          <w:tcPr>
            <w:tcW w:w="1555" w:type="dxa"/>
            <w:vMerge/>
            <w:vAlign w:val="center"/>
          </w:tcPr>
          <w:p w14:paraId="0493D736" w14:textId="77777777" w:rsidR="000419E0" w:rsidRPr="00B87D28" w:rsidRDefault="000419E0" w:rsidP="000419E0">
            <w:pPr>
              <w:jc w:val="left"/>
            </w:pPr>
          </w:p>
        </w:tc>
        <w:tc>
          <w:tcPr>
            <w:tcW w:w="8901" w:type="dxa"/>
            <w:tcBorders>
              <w:top w:val="dotted" w:sz="4" w:space="0" w:color="auto"/>
              <w:bottom w:val="dotted" w:sz="4" w:space="0" w:color="auto"/>
            </w:tcBorders>
            <w:vAlign w:val="center"/>
          </w:tcPr>
          <w:p w14:paraId="75849A56" w14:textId="77777777" w:rsidR="000419E0" w:rsidRPr="00B87D28" w:rsidRDefault="000419E0" w:rsidP="000419E0">
            <w:pPr>
              <w:spacing w:after="0" w:line="240" w:lineRule="auto"/>
              <w:jc w:val="left"/>
              <w:rPr>
                <w:rFonts w:cstheme="minorHAnsi"/>
              </w:rPr>
            </w:pPr>
            <w:r w:rsidRPr="00B87D28">
              <w:rPr>
                <w:rFonts w:cstheme="minorHAnsi"/>
              </w:rPr>
              <w:t>ACV - OD (Civ)</w:t>
            </w:r>
            <w:r w:rsidRPr="00B87D28">
              <w:rPr>
                <w:rFonts w:cstheme="minorHAnsi"/>
              </w:rPr>
              <w:tab/>
              <w:t>Mevr L. SEGERS</w:t>
            </w:r>
          </w:p>
          <w:p w14:paraId="7B21C029" w14:textId="77777777" w:rsidR="000419E0" w:rsidRPr="00B87D28" w:rsidRDefault="000419E0" w:rsidP="000419E0">
            <w:pPr>
              <w:spacing w:after="0" w:line="240" w:lineRule="auto"/>
              <w:ind w:left="1430"/>
              <w:jc w:val="left"/>
              <w:rPr>
                <w:rFonts w:cstheme="minorHAnsi"/>
              </w:rPr>
            </w:pPr>
            <w:r w:rsidRPr="00B87D28">
              <w:rPr>
                <w:rFonts w:cstheme="minorHAnsi"/>
              </w:rPr>
              <w:t>Secretaris van het ACV van de Openbare Diensten</w:t>
            </w:r>
          </w:p>
          <w:p w14:paraId="29FD3955" w14:textId="58D5ECE3" w:rsidR="000419E0" w:rsidRPr="00B87D28" w:rsidRDefault="000419E0" w:rsidP="000419E0">
            <w:pPr>
              <w:tabs>
                <w:tab w:val="left" w:pos="1451"/>
              </w:tabs>
              <w:spacing w:after="0" w:line="240" w:lineRule="auto"/>
              <w:jc w:val="left"/>
              <w:rPr>
                <w:rFonts w:cstheme="minorHAnsi"/>
              </w:rPr>
            </w:pPr>
            <w:r w:rsidRPr="00B87D28">
              <w:rPr>
                <w:rFonts w:cstheme="minorHAnsi"/>
              </w:rPr>
              <w:tab/>
              <w:t>Helihavenlaan 21</w:t>
            </w:r>
            <w:r w:rsidRPr="00B87D28">
              <w:rPr>
                <w:rFonts w:cstheme="minorHAnsi"/>
              </w:rPr>
              <w:br/>
            </w:r>
            <w:r w:rsidRPr="00B87D28">
              <w:rPr>
                <w:rFonts w:cstheme="minorHAnsi"/>
              </w:rPr>
              <w:tab/>
              <w:t>1000</w:t>
            </w:r>
            <w:r w:rsidRPr="00B87D28">
              <w:rPr>
                <w:rFonts w:cstheme="minorHAnsi"/>
              </w:rPr>
              <w:tab/>
              <w:t>BRUSSEL</w:t>
            </w:r>
          </w:p>
        </w:tc>
      </w:tr>
      <w:tr w:rsidR="000419E0" w:rsidRPr="00B87D28" w14:paraId="16C26076" w14:textId="77777777" w:rsidTr="000E2A7E">
        <w:tc>
          <w:tcPr>
            <w:tcW w:w="1555" w:type="dxa"/>
            <w:vMerge/>
            <w:vAlign w:val="center"/>
          </w:tcPr>
          <w:p w14:paraId="2F76BC59" w14:textId="77777777" w:rsidR="000419E0" w:rsidRPr="00B87D28" w:rsidRDefault="000419E0" w:rsidP="000419E0">
            <w:pPr>
              <w:jc w:val="left"/>
            </w:pPr>
          </w:p>
        </w:tc>
        <w:tc>
          <w:tcPr>
            <w:tcW w:w="8901" w:type="dxa"/>
            <w:tcBorders>
              <w:top w:val="dotted" w:sz="4" w:space="0" w:color="auto"/>
              <w:bottom w:val="single" w:sz="4" w:space="0" w:color="auto"/>
            </w:tcBorders>
            <w:vAlign w:val="center"/>
          </w:tcPr>
          <w:p w14:paraId="372DC701" w14:textId="77777777" w:rsidR="000419E0" w:rsidRPr="00B87D28" w:rsidRDefault="000419E0" w:rsidP="000419E0">
            <w:pPr>
              <w:tabs>
                <w:tab w:val="left" w:pos="1451"/>
              </w:tabs>
              <w:spacing w:after="0" w:line="240" w:lineRule="auto"/>
              <w:jc w:val="left"/>
              <w:rPr>
                <w:rFonts w:cstheme="minorHAnsi"/>
              </w:rPr>
            </w:pPr>
            <w:r w:rsidRPr="00B87D28">
              <w:rPr>
                <w:rFonts w:cstheme="minorHAnsi"/>
              </w:rPr>
              <w:t>VSOA (Civ)</w:t>
            </w:r>
            <w:r w:rsidRPr="00B87D28">
              <w:rPr>
                <w:rFonts w:cstheme="minorHAnsi"/>
              </w:rPr>
              <w:tab/>
            </w:r>
            <w:r w:rsidRPr="00B87D28">
              <w:t>De Heer B. MORRENVILLE</w:t>
            </w:r>
          </w:p>
          <w:p w14:paraId="72383C10" w14:textId="77777777" w:rsidR="000419E0" w:rsidRPr="00B87D28" w:rsidRDefault="000419E0" w:rsidP="000419E0">
            <w:pPr>
              <w:spacing w:after="0" w:line="240" w:lineRule="auto"/>
              <w:ind w:left="708" w:firstLine="720"/>
              <w:rPr>
                <w:rFonts w:cstheme="minorHAnsi"/>
              </w:rPr>
            </w:pPr>
            <w:r w:rsidRPr="00B87D28">
              <w:rPr>
                <w:rFonts w:cstheme="minorHAnsi"/>
              </w:rPr>
              <w:t>Vaste afgevaardigde van het VSOA-groep Defensie</w:t>
            </w:r>
          </w:p>
          <w:p w14:paraId="761174FF" w14:textId="726535AF" w:rsidR="000419E0" w:rsidRPr="00B87D28" w:rsidRDefault="000419E0" w:rsidP="000419E0">
            <w:pPr>
              <w:spacing w:after="0" w:line="240" w:lineRule="auto"/>
              <w:jc w:val="left"/>
              <w:rPr>
                <w:rFonts w:cstheme="minorHAnsi"/>
              </w:rPr>
            </w:pPr>
            <w:r w:rsidRPr="00B87D28">
              <w:rPr>
                <w:rFonts w:cstheme="minorHAnsi"/>
              </w:rPr>
              <w:tab/>
            </w:r>
            <w:r w:rsidRPr="00B87D28">
              <w:rPr>
                <w:rFonts w:cstheme="minorHAnsi"/>
              </w:rPr>
              <w:tab/>
              <w:t>Lozenberg 2</w:t>
            </w:r>
            <w:r w:rsidRPr="00B87D28">
              <w:rPr>
                <w:rFonts w:cstheme="minorHAnsi"/>
              </w:rPr>
              <w:br/>
            </w:r>
            <w:r w:rsidRPr="00B87D28">
              <w:rPr>
                <w:rFonts w:cstheme="minorHAnsi"/>
              </w:rPr>
              <w:tab/>
            </w:r>
            <w:r w:rsidRPr="00B87D28">
              <w:rPr>
                <w:rFonts w:cstheme="minorHAnsi"/>
              </w:rPr>
              <w:tab/>
              <w:t>1930</w:t>
            </w:r>
            <w:r w:rsidRPr="00B87D28">
              <w:rPr>
                <w:rFonts w:cstheme="minorHAnsi"/>
              </w:rPr>
              <w:tab/>
              <w:t>ZAVENTEM</w:t>
            </w:r>
          </w:p>
        </w:tc>
      </w:tr>
      <w:tr w:rsidR="006964E0" w:rsidRPr="00B87D28" w14:paraId="660E4CC9" w14:textId="77777777" w:rsidTr="000E2A7E">
        <w:tc>
          <w:tcPr>
            <w:tcW w:w="1555" w:type="dxa"/>
            <w:vAlign w:val="center"/>
          </w:tcPr>
          <w:p w14:paraId="39FB523A" w14:textId="77777777" w:rsidR="006964E0" w:rsidRPr="00B87D28" w:rsidRDefault="006964E0" w:rsidP="000E2A7E">
            <w:pPr>
              <w:jc w:val="left"/>
            </w:pPr>
            <w:r w:rsidRPr="00B87D28">
              <w:t>Info</w:t>
            </w:r>
          </w:p>
        </w:tc>
        <w:tc>
          <w:tcPr>
            <w:tcW w:w="8901" w:type="dxa"/>
            <w:tcBorders>
              <w:top w:val="single" w:sz="4" w:space="0" w:color="auto"/>
            </w:tcBorders>
            <w:vAlign w:val="center"/>
          </w:tcPr>
          <w:p w14:paraId="798E6038" w14:textId="77777777" w:rsidR="006964E0" w:rsidRPr="00B87D28" w:rsidRDefault="006964E0" w:rsidP="000E2A7E">
            <w:pPr>
              <w:tabs>
                <w:tab w:val="left" w:pos="1451"/>
              </w:tabs>
              <w:spacing w:after="0" w:line="240" w:lineRule="auto"/>
              <w:jc w:val="left"/>
              <w:rPr>
                <w:rFonts w:cstheme="minorHAnsi"/>
              </w:rPr>
            </w:pPr>
            <w:r w:rsidRPr="00B87D28">
              <w:rPr>
                <w:rFonts w:cstheme="minorHAnsi"/>
              </w:rPr>
              <w:t>DG H&amp;WB – IDPBW - EVERE</w:t>
            </w:r>
          </w:p>
        </w:tc>
      </w:tr>
    </w:tbl>
    <w:p w14:paraId="68EF4F8D" w14:textId="77777777" w:rsidR="00BE7117" w:rsidRPr="00B87D28" w:rsidRDefault="00BE7117" w:rsidP="00FD6FB3">
      <w:pPr>
        <w:pStyle w:val="Body1"/>
        <w:numPr>
          <w:ilvl w:val="0"/>
          <w:numId w:val="0"/>
        </w:numPr>
        <w:rPr>
          <w:lang w:val="nl-BE"/>
        </w:rPr>
      </w:pPr>
    </w:p>
    <w:sectPr w:rsidR="00BE7117" w:rsidRPr="00B87D28" w:rsidSect="0062549D">
      <w:headerReference w:type="default" r:id="rId41"/>
      <w:headerReference w:type="first" r:id="rId4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7BDEA4" w14:textId="77777777" w:rsidR="004269AD" w:rsidRDefault="004269AD" w:rsidP="00B1269D">
      <w:pPr>
        <w:spacing w:after="0" w:line="240" w:lineRule="auto"/>
      </w:pPr>
      <w:r>
        <w:separator/>
      </w:r>
    </w:p>
  </w:endnote>
  <w:endnote w:type="continuationSeparator" w:id="0">
    <w:p w14:paraId="4FD42400" w14:textId="77777777" w:rsidR="004269AD" w:rsidRDefault="004269A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W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4E173" w14:textId="77777777" w:rsidR="004269AD" w:rsidRDefault="004269AD" w:rsidP="00B1269D">
      <w:pPr>
        <w:spacing w:after="0" w:line="240" w:lineRule="auto"/>
      </w:pPr>
      <w:r>
        <w:separator/>
      </w:r>
    </w:p>
  </w:footnote>
  <w:footnote w:type="continuationSeparator" w:id="0">
    <w:p w14:paraId="1B417C75" w14:textId="77777777" w:rsidR="004269AD" w:rsidRDefault="004269A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25-00054225</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BA3E58">
      <w:rPr>
        <w:noProof/>
        <w:lang w:val="en-GB"/>
      </w:rPr>
      <w:t>Ann A</w:t>
    </w:r>
  </w:p>
  <w:p w14:paraId="2EBCF8D7" w14:textId="6FA203A0" w:rsidR="0062549D" w:rsidRPr="00BA3E58"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BA3E58">
      <w:rPr>
        <w:lang w:val="en-GB"/>
      </w:rPr>
      <w:t>-</w:t>
    </w:r>
    <w:r>
      <w:fldChar w:fldCharType="begin"/>
    </w:r>
    <w:r w:rsidRPr="00BA3E58">
      <w:rPr>
        <w:lang w:val="en-GB"/>
      </w:rPr>
      <w:instrText xml:space="preserve"> PAGE  \* Arabic  \* MERGEFORMAT </w:instrText>
    </w:r>
    <w:r>
      <w:fldChar w:fldCharType="separate"/>
    </w:r>
    <w:r w:rsidR="005A1EA8" w:rsidRPr="00BA3E58">
      <w:rPr>
        <w:noProof/>
        <w:lang w:val="en-GB"/>
      </w:rPr>
      <w:t>1</w:t>
    </w:r>
    <w:r>
      <w:fldChar w:fldCharType="end"/>
    </w:r>
    <w:r w:rsidRPr="00BA3E58">
      <w:rPr>
        <w:lang w:val="en-GB"/>
      </w:rPr>
      <w:t>/</w:t>
    </w:r>
    <w:r w:rsidR="000E2A7E">
      <w:fldChar w:fldCharType="begin"/>
    </w:r>
    <w:r w:rsidR="000E2A7E" w:rsidRPr="00BA3E58">
      <w:rPr>
        <w:lang w:val="en-GB"/>
      </w:rPr>
      <w:instrText xml:space="preserve"> SECTIONPAGES   \* MERGEFORMAT </w:instrText>
    </w:r>
    <w:r w:rsidR="000E2A7E">
      <w:fldChar w:fldCharType="separate"/>
    </w:r>
    <w:r w:rsidR="00242452">
      <w:rPr>
        <w:noProof/>
        <w:lang w:val="en-GB"/>
      </w:rPr>
      <w:t>2</w:t>
    </w:r>
    <w:r w:rsidR="000E2A7E">
      <w:rPr>
        <w:noProof/>
      </w:rPr>
      <w:fldChar w:fldCharType="end"/>
    </w:r>
    <w:r w:rsidRPr="00BA3E58">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3F59F186" w14:textId="4A1F9631"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075D5A">
      <w:rPr>
        <w:noProof/>
      </w:rPr>
      <w:t>C</w:t>
    </w:r>
  </w:p>
  <w:p w14:paraId="789378AB" w14:textId="3769DF6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242452">
        <w:rPr>
          <w:noProof/>
        </w:rPr>
        <w:t>20</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25-00054225</w:t>
    </w:r>
  </w:p>
  <w:p w14:paraId="47E6E650" w14:textId="46998CCE"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6964E0">
      <w:rPr>
        <w:noProof/>
      </w:rPr>
      <w:t>C</w:t>
    </w:r>
    <w:r>
      <w:rPr>
        <w:noProof/>
      </w:rPr>
      <w:t xml:space="preserve"> </w:t>
    </w:r>
  </w:p>
  <w:p w14:paraId="001E77CA" w14:textId="1BA73DF1"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242452">
        <w:rPr>
          <w:noProof/>
        </w:rPr>
        <w:t>20</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A0CA8" w14:textId="77777777" w:rsidR="00075D5A" w:rsidRDefault="00075D5A"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14D46964" w14:textId="31F7C813" w:rsidR="00075D5A" w:rsidRDefault="00075D5A"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075D5A">
      <w:rPr>
        <w:noProof/>
        <w:lang w:val="en-GB"/>
      </w:rPr>
      <w:t xml:space="preserve">Ann </w:t>
    </w:r>
    <w:r>
      <w:rPr>
        <w:noProof/>
        <w:lang w:val="en-GB"/>
      </w:rPr>
      <w:t>Y</w:t>
    </w:r>
  </w:p>
  <w:p w14:paraId="33DBEB6F" w14:textId="48A4938B" w:rsidR="00075D5A" w:rsidRPr="00075D5A" w:rsidRDefault="00075D5A"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075D5A">
      <w:rPr>
        <w:lang w:val="en-GB"/>
      </w:rPr>
      <w:t>-</w:t>
    </w:r>
    <w:r>
      <w:fldChar w:fldCharType="begin"/>
    </w:r>
    <w:r w:rsidRPr="00075D5A">
      <w:rPr>
        <w:lang w:val="en-GB"/>
      </w:rPr>
      <w:instrText xml:space="preserve"> PAGE  \* Arabic  \* MERGEFORMAT </w:instrText>
    </w:r>
    <w:r>
      <w:fldChar w:fldCharType="separate"/>
    </w:r>
    <w:r w:rsidRPr="00075D5A">
      <w:rPr>
        <w:noProof/>
        <w:lang w:val="en-GB"/>
      </w:rPr>
      <w:t>1</w:t>
    </w:r>
    <w:r>
      <w:fldChar w:fldCharType="end"/>
    </w:r>
    <w:r w:rsidRPr="00075D5A">
      <w:rPr>
        <w:lang w:val="en-GB"/>
      </w:rPr>
      <w:t>/</w:t>
    </w:r>
    <w:r>
      <w:fldChar w:fldCharType="begin"/>
    </w:r>
    <w:r w:rsidRPr="00075D5A">
      <w:rPr>
        <w:lang w:val="en-GB"/>
      </w:rPr>
      <w:instrText xml:space="preserve"> SECTIONPAGES   \* MERGEFORMAT </w:instrText>
    </w:r>
    <w:r>
      <w:fldChar w:fldCharType="separate"/>
    </w:r>
    <w:r w:rsidR="00242452">
      <w:rPr>
        <w:noProof/>
        <w:lang w:val="en-GB"/>
      </w:rPr>
      <w:t>1</w:t>
    </w:r>
    <w:r>
      <w:rPr>
        <w:noProof/>
      </w:rPr>
      <w:fldChar w:fldCharType="end"/>
    </w:r>
    <w:r w:rsidRPr="00075D5A">
      <w:rPr>
        <w:lang w:val="en-GB"/>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25-00054225</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2E78F8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242452">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25-00054225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3E56"/>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 w15:restartNumberingAfterBreak="0">
    <w:nsid w:val="01E136BB"/>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 w15:restartNumberingAfterBreak="0">
    <w:nsid w:val="02B04AE1"/>
    <w:multiLevelType w:val="multilevel"/>
    <w:tmpl w:val="1018C03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b w:val="0"/>
        <w:bCs/>
      </w:rPr>
    </w:lvl>
    <w:lvl w:ilvl="4">
      <w:start w:val="1"/>
      <w:numFmt w:val="lowerRoman"/>
      <w:lvlText w:val="%5."/>
      <w:lvlJc w:val="righ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 w15:restartNumberingAfterBreak="0">
    <w:nsid w:val="040A16EF"/>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 w15:restartNumberingAfterBreak="0">
    <w:nsid w:val="049F0A65"/>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 w15:restartNumberingAfterBreak="0">
    <w:nsid w:val="05385B31"/>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 w15:restartNumberingAfterBreak="0">
    <w:nsid w:val="065E77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 w15:restartNumberingAfterBreak="0">
    <w:nsid w:val="067971CF"/>
    <w:multiLevelType w:val="multilevel"/>
    <w:tmpl w:val="8DA8E196"/>
    <w:lvl w:ilvl="0">
      <w:start w:val="1"/>
      <w:numFmt w:val="decimal"/>
      <w:lvlText w:val="%1."/>
      <w:lvlJc w:val="left"/>
      <w:pPr>
        <w:tabs>
          <w:tab w:val="num" w:pos="425"/>
        </w:tabs>
        <w:ind w:left="425" w:hanging="425"/>
      </w:pPr>
      <w:rPr>
        <w:rFonts w:hint="default"/>
        <w:b w:val="0"/>
        <w:bCs w:val="0"/>
        <w:i/>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082228B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9" w15:restartNumberingAfterBreak="0">
    <w:nsid w:val="0BE8760C"/>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0" w15:restartNumberingAfterBreak="0">
    <w:nsid w:val="0C345A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1" w15:restartNumberingAfterBreak="0">
    <w:nsid w:val="0C3612FF"/>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2" w15:restartNumberingAfterBreak="0">
    <w:nsid w:val="0D354C22"/>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3" w15:restartNumberingAfterBreak="0">
    <w:nsid w:val="0EC95C4A"/>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4" w15:restartNumberingAfterBreak="0">
    <w:nsid w:val="107935CD"/>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5" w15:restartNumberingAfterBreak="0">
    <w:nsid w:val="118B32C9"/>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6" w15:restartNumberingAfterBreak="0">
    <w:nsid w:val="11D264F5"/>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7" w15:restartNumberingAfterBreak="0">
    <w:nsid w:val="13990501"/>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8" w15:restartNumberingAfterBreak="0">
    <w:nsid w:val="1423386E"/>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9" w15:restartNumberingAfterBreak="0">
    <w:nsid w:val="1436147A"/>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0" w15:restartNumberingAfterBreak="0">
    <w:nsid w:val="17CF23CB"/>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1" w15:restartNumberingAfterBreak="0">
    <w:nsid w:val="1802483D"/>
    <w:multiLevelType w:val="hybridMultilevel"/>
    <w:tmpl w:val="A16AE052"/>
    <w:lvl w:ilvl="0" w:tplc="C1DC909E">
      <w:start w:val="30"/>
      <w:numFmt w:val="bullet"/>
      <w:lvlText w:val=""/>
      <w:lvlJc w:val="left"/>
      <w:pPr>
        <w:ind w:left="2231" w:hanging="360"/>
      </w:pPr>
      <w:rPr>
        <w:rFonts w:ascii="Wingdings" w:eastAsia="Times New Roman" w:hAnsi="Wingdings" w:cstheme="minorHAnsi" w:hint="default"/>
      </w:rPr>
    </w:lvl>
    <w:lvl w:ilvl="1" w:tplc="08130003" w:tentative="1">
      <w:start w:val="1"/>
      <w:numFmt w:val="bullet"/>
      <w:lvlText w:val="o"/>
      <w:lvlJc w:val="left"/>
      <w:pPr>
        <w:ind w:left="2951" w:hanging="360"/>
      </w:pPr>
      <w:rPr>
        <w:rFonts w:ascii="Courier New" w:hAnsi="Courier New" w:cs="Courier New" w:hint="default"/>
      </w:rPr>
    </w:lvl>
    <w:lvl w:ilvl="2" w:tplc="08130005" w:tentative="1">
      <w:start w:val="1"/>
      <w:numFmt w:val="bullet"/>
      <w:lvlText w:val=""/>
      <w:lvlJc w:val="left"/>
      <w:pPr>
        <w:ind w:left="3671" w:hanging="360"/>
      </w:pPr>
      <w:rPr>
        <w:rFonts w:ascii="Wingdings" w:hAnsi="Wingdings" w:hint="default"/>
      </w:rPr>
    </w:lvl>
    <w:lvl w:ilvl="3" w:tplc="08130001" w:tentative="1">
      <w:start w:val="1"/>
      <w:numFmt w:val="bullet"/>
      <w:lvlText w:val=""/>
      <w:lvlJc w:val="left"/>
      <w:pPr>
        <w:ind w:left="4391" w:hanging="360"/>
      </w:pPr>
      <w:rPr>
        <w:rFonts w:ascii="Symbol" w:hAnsi="Symbol" w:hint="default"/>
      </w:rPr>
    </w:lvl>
    <w:lvl w:ilvl="4" w:tplc="08130003" w:tentative="1">
      <w:start w:val="1"/>
      <w:numFmt w:val="bullet"/>
      <w:lvlText w:val="o"/>
      <w:lvlJc w:val="left"/>
      <w:pPr>
        <w:ind w:left="5111" w:hanging="360"/>
      </w:pPr>
      <w:rPr>
        <w:rFonts w:ascii="Courier New" w:hAnsi="Courier New" w:cs="Courier New" w:hint="default"/>
      </w:rPr>
    </w:lvl>
    <w:lvl w:ilvl="5" w:tplc="08130005" w:tentative="1">
      <w:start w:val="1"/>
      <w:numFmt w:val="bullet"/>
      <w:lvlText w:val=""/>
      <w:lvlJc w:val="left"/>
      <w:pPr>
        <w:ind w:left="5831" w:hanging="360"/>
      </w:pPr>
      <w:rPr>
        <w:rFonts w:ascii="Wingdings" w:hAnsi="Wingdings" w:hint="default"/>
      </w:rPr>
    </w:lvl>
    <w:lvl w:ilvl="6" w:tplc="08130001" w:tentative="1">
      <w:start w:val="1"/>
      <w:numFmt w:val="bullet"/>
      <w:lvlText w:val=""/>
      <w:lvlJc w:val="left"/>
      <w:pPr>
        <w:ind w:left="6551" w:hanging="360"/>
      </w:pPr>
      <w:rPr>
        <w:rFonts w:ascii="Symbol" w:hAnsi="Symbol" w:hint="default"/>
      </w:rPr>
    </w:lvl>
    <w:lvl w:ilvl="7" w:tplc="08130003" w:tentative="1">
      <w:start w:val="1"/>
      <w:numFmt w:val="bullet"/>
      <w:lvlText w:val="o"/>
      <w:lvlJc w:val="left"/>
      <w:pPr>
        <w:ind w:left="7271" w:hanging="360"/>
      </w:pPr>
      <w:rPr>
        <w:rFonts w:ascii="Courier New" w:hAnsi="Courier New" w:cs="Courier New" w:hint="default"/>
      </w:rPr>
    </w:lvl>
    <w:lvl w:ilvl="8" w:tplc="08130005" w:tentative="1">
      <w:start w:val="1"/>
      <w:numFmt w:val="bullet"/>
      <w:lvlText w:val=""/>
      <w:lvlJc w:val="left"/>
      <w:pPr>
        <w:ind w:left="7991" w:hanging="360"/>
      </w:pPr>
      <w:rPr>
        <w:rFonts w:ascii="Wingdings" w:hAnsi="Wingdings" w:hint="default"/>
      </w:rPr>
    </w:lvl>
  </w:abstractNum>
  <w:abstractNum w:abstractNumId="22" w15:restartNumberingAfterBreak="0">
    <w:nsid w:val="1C0B0F98"/>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3" w15:restartNumberingAfterBreak="0">
    <w:nsid w:val="1D283B05"/>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4" w15:restartNumberingAfterBreak="0">
    <w:nsid w:val="1D7A7D5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5" w15:restartNumberingAfterBreak="0">
    <w:nsid w:val="1E902F5C"/>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6" w15:restartNumberingAfterBreak="0">
    <w:nsid w:val="252C4591"/>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7" w15:restartNumberingAfterBreak="0">
    <w:nsid w:val="262C279C"/>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8" w15:restartNumberingAfterBreak="0">
    <w:nsid w:val="2956780A"/>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9" w15:restartNumberingAfterBreak="0">
    <w:nsid w:val="2B743E87"/>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0" w15:restartNumberingAfterBreak="0">
    <w:nsid w:val="2B924024"/>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1" w15:restartNumberingAfterBreak="0">
    <w:nsid w:val="2C771060"/>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15:restartNumberingAfterBreak="0">
    <w:nsid w:val="2CF91458"/>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4" w15:restartNumberingAfterBreak="0">
    <w:nsid w:val="2E9A77ED"/>
    <w:multiLevelType w:val="hybridMultilevel"/>
    <w:tmpl w:val="0142C096"/>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35" w15:restartNumberingAfterBreak="0">
    <w:nsid w:val="2EE00ECA"/>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6" w15:restartNumberingAfterBreak="0">
    <w:nsid w:val="2FA57DE6"/>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7" w15:restartNumberingAfterBreak="0">
    <w:nsid w:val="303363C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8" w15:restartNumberingAfterBreak="0">
    <w:nsid w:val="333C4923"/>
    <w:multiLevelType w:val="multilevel"/>
    <w:tmpl w:val="677A0E9C"/>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9" w15:restartNumberingAfterBreak="0">
    <w:nsid w:val="33D66779"/>
    <w:multiLevelType w:val="hybridMultilevel"/>
    <w:tmpl w:val="4D204592"/>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40" w15:restartNumberingAfterBreak="0">
    <w:nsid w:val="35646CFE"/>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1" w15:restartNumberingAfterBreak="0">
    <w:nsid w:val="371863AF"/>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37A861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4" w15:restartNumberingAfterBreak="0">
    <w:nsid w:val="3FB6596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5" w15:restartNumberingAfterBreak="0">
    <w:nsid w:val="43B6679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6" w15:restartNumberingAfterBreak="0">
    <w:nsid w:val="43B83EE4"/>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7" w15:restartNumberingAfterBreak="0">
    <w:nsid w:val="462828F0"/>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8" w15:restartNumberingAfterBreak="0">
    <w:nsid w:val="46B00ADF"/>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9" w15:restartNumberingAfterBreak="0">
    <w:nsid w:val="48245875"/>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0" w15:restartNumberingAfterBreak="0">
    <w:nsid w:val="48436787"/>
    <w:multiLevelType w:val="multilevel"/>
    <w:tmpl w:val="B746770C"/>
    <w:lvl w:ilvl="0">
      <w:start w:val="1"/>
      <w:numFmt w:val="decimal"/>
      <w:lvlText w:val="%1."/>
      <w:lvlJc w:val="left"/>
      <w:pPr>
        <w:tabs>
          <w:tab w:val="num" w:pos="425"/>
        </w:tabs>
        <w:ind w:left="425" w:hanging="425"/>
      </w:pPr>
      <w:rPr>
        <w:rFonts w:hint="default"/>
        <w:b w:val="0"/>
        <w:bCs w:val="0"/>
        <w:i/>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1" w15:restartNumberingAfterBreak="0">
    <w:nsid w:val="4AD93B9E"/>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2" w15:restartNumberingAfterBreak="0">
    <w:nsid w:val="4DBD050F"/>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3" w15:restartNumberingAfterBreak="0">
    <w:nsid w:val="4DD05CB7"/>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4" w15:restartNumberingAfterBreak="0">
    <w:nsid w:val="4F6E62E0"/>
    <w:multiLevelType w:val="multilevel"/>
    <w:tmpl w:val="91063A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5" w15:restartNumberingAfterBreak="0">
    <w:nsid w:val="508842DF"/>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6" w15:restartNumberingAfterBreak="0">
    <w:nsid w:val="533025C3"/>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58" w15:restartNumberingAfterBreak="0">
    <w:nsid w:val="55FC711C"/>
    <w:multiLevelType w:val="multilevel"/>
    <w:tmpl w:val="60809854"/>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9" w15:restartNumberingAfterBreak="0">
    <w:nsid w:val="566529FB"/>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0" w15:restartNumberingAfterBreak="0">
    <w:nsid w:val="5689086D"/>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1" w15:restartNumberingAfterBreak="0">
    <w:nsid w:val="56DE4204"/>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2" w15:restartNumberingAfterBreak="0">
    <w:nsid w:val="57A5271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3" w15:restartNumberingAfterBreak="0">
    <w:nsid w:val="586F5B70"/>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4" w15:restartNumberingAfterBreak="0">
    <w:nsid w:val="58822AF2"/>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5" w15:restartNumberingAfterBreak="0">
    <w:nsid w:val="5B38306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6" w15:restartNumberingAfterBreak="0">
    <w:nsid w:val="5D071870"/>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7" w15:restartNumberingAfterBreak="0">
    <w:nsid w:val="5EC628CD"/>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8" w15:restartNumberingAfterBreak="0">
    <w:nsid w:val="5EF701DD"/>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9" w15:restartNumberingAfterBreak="0">
    <w:nsid w:val="5F337649"/>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0" w15:restartNumberingAfterBreak="0">
    <w:nsid w:val="5F396AD7"/>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1" w15:restartNumberingAfterBreak="0">
    <w:nsid w:val="5FC145BC"/>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2" w15:restartNumberingAfterBreak="0">
    <w:nsid w:val="64097435"/>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3" w15:restartNumberingAfterBreak="0">
    <w:nsid w:val="64207AE9"/>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4" w15:restartNumberingAfterBreak="0">
    <w:nsid w:val="647D4AF6"/>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5" w15:restartNumberingAfterBreak="0">
    <w:nsid w:val="65C87DFD"/>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6"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6A29729B"/>
    <w:multiLevelType w:val="multilevel"/>
    <w:tmpl w:val="2C1E01D0"/>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3"/>
      <w:numFmt w:val="lowerLetter"/>
      <w:lvlText w:val="(%4)"/>
      <w:lvlJc w:val="left"/>
      <w:pPr>
        <w:ind w:left="1494" w:hanging="360"/>
      </w:pPr>
      <w:rPr>
        <w:rFonts w:hint="default"/>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8" w15:restartNumberingAfterBreak="0">
    <w:nsid w:val="6C19419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9" w15:restartNumberingAfterBreak="0">
    <w:nsid w:val="700F3A8A"/>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0" w15:restartNumberingAfterBreak="0">
    <w:nsid w:val="70B654C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1" w15:restartNumberingAfterBreak="0">
    <w:nsid w:val="71A93050"/>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2" w15:restartNumberingAfterBreak="0">
    <w:nsid w:val="731F32DF"/>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3" w15:restartNumberingAfterBreak="0">
    <w:nsid w:val="73277BE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4" w15:restartNumberingAfterBreak="0">
    <w:nsid w:val="73DD2EC8"/>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5" w15:restartNumberingAfterBreak="0">
    <w:nsid w:val="75D248E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6" w15:restartNumberingAfterBreak="0">
    <w:nsid w:val="77816EE4"/>
    <w:multiLevelType w:val="multilevel"/>
    <w:tmpl w:val="11C4EF7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ind w:left="1494" w:hanging="360"/>
      </w:pPr>
      <w:rPr>
        <w:rFonts w:hint="default"/>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7" w15:restartNumberingAfterBreak="0">
    <w:nsid w:val="7A781CE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8" w15:restartNumberingAfterBreak="0">
    <w:nsid w:val="7E6D7136"/>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num w:numId="1" w16cid:durableId="83773225">
    <w:abstractNumId w:val="42"/>
  </w:num>
  <w:num w:numId="2" w16cid:durableId="340857990">
    <w:abstractNumId w:val="32"/>
  </w:num>
  <w:num w:numId="3" w16cid:durableId="208348646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73103447">
    <w:abstractNumId w:val="42"/>
  </w:num>
  <w:num w:numId="5" w16cid:durableId="1707218897">
    <w:abstractNumId w:val="57"/>
  </w:num>
  <w:num w:numId="6" w16cid:durableId="606231161">
    <w:abstractNumId w:val="32"/>
    <w:lvlOverride w:ilvl="0">
      <w:startOverride w:val="25"/>
    </w:lvlOverride>
  </w:num>
  <w:num w:numId="7" w16cid:durableId="272709796">
    <w:abstractNumId w:val="32"/>
    <w:lvlOverride w:ilvl="0">
      <w:startOverride w:val="26"/>
    </w:lvlOverride>
  </w:num>
  <w:num w:numId="8" w16cid:durableId="772238590">
    <w:abstractNumId w:val="38"/>
  </w:num>
  <w:num w:numId="9" w16cid:durableId="970205257">
    <w:abstractNumId w:val="34"/>
  </w:num>
  <w:num w:numId="10" w16cid:durableId="646282566">
    <w:abstractNumId w:val="39"/>
  </w:num>
  <w:num w:numId="11" w16cid:durableId="1714036733">
    <w:abstractNumId w:val="54"/>
  </w:num>
  <w:num w:numId="12" w16cid:durableId="1603495797">
    <w:abstractNumId w:val="59"/>
  </w:num>
  <w:num w:numId="13" w16cid:durableId="1583029500">
    <w:abstractNumId w:val="74"/>
  </w:num>
  <w:num w:numId="14" w16cid:durableId="1532572389">
    <w:abstractNumId w:val="40"/>
  </w:num>
  <w:num w:numId="15" w16cid:durableId="1163664562">
    <w:abstractNumId w:val="13"/>
  </w:num>
  <w:num w:numId="16" w16cid:durableId="1524636210">
    <w:abstractNumId w:val="51"/>
  </w:num>
  <w:num w:numId="17" w16cid:durableId="449281676">
    <w:abstractNumId w:val="10"/>
  </w:num>
  <w:num w:numId="18" w16cid:durableId="817108336">
    <w:abstractNumId w:val="37"/>
  </w:num>
  <w:num w:numId="19" w16cid:durableId="452595967">
    <w:abstractNumId w:val="75"/>
  </w:num>
  <w:num w:numId="20" w16cid:durableId="1849635261">
    <w:abstractNumId w:val="77"/>
  </w:num>
  <w:num w:numId="21" w16cid:durableId="905147238">
    <w:abstractNumId w:val="21"/>
  </w:num>
  <w:num w:numId="22" w16cid:durableId="94368302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2157079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4" w16cid:durableId="21049556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64660213">
    <w:abstractNumId w:val="29"/>
  </w:num>
  <w:num w:numId="26" w16cid:durableId="102697052">
    <w:abstractNumId w:val="67"/>
  </w:num>
  <w:num w:numId="27" w16cid:durableId="373430122">
    <w:abstractNumId w:val="33"/>
  </w:num>
  <w:num w:numId="28" w16cid:durableId="1502429002">
    <w:abstractNumId w:val="72"/>
  </w:num>
  <w:num w:numId="29" w16cid:durableId="706609774">
    <w:abstractNumId w:val="87"/>
  </w:num>
  <w:num w:numId="30" w16cid:durableId="874849239">
    <w:abstractNumId w:val="48"/>
  </w:num>
  <w:num w:numId="31" w16cid:durableId="875124937">
    <w:abstractNumId w:val="71"/>
  </w:num>
  <w:num w:numId="32" w16cid:durableId="121584830">
    <w:abstractNumId w:val="76"/>
  </w:num>
  <w:num w:numId="33" w16cid:durableId="2108651039">
    <w:abstractNumId w:val="50"/>
  </w:num>
  <w:num w:numId="34" w16cid:durableId="102967846">
    <w:abstractNumId w:val="58"/>
  </w:num>
  <w:num w:numId="35" w16cid:durableId="1667587763">
    <w:abstractNumId w:val="7"/>
  </w:num>
  <w:num w:numId="36" w16cid:durableId="607397221">
    <w:abstractNumId w:val="53"/>
  </w:num>
  <w:num w:numId="37" w16cid:durableId="632102814">
    <w:abstractNumId w:val="18"/>
  </w:num>
  <w:num w:numId="38" w16cid:durableId="1711764056">
    <w:abstractNumId w:val="46"/>
  </w:num>
  <w:num w:numId="39" w16cid:durableId="1681931994">
    <w:abstractNumId w:val="60"/>
  </w:num>
  <w:num w:numId="40" w16cid:durableId="62338785">
    <w:abstractNumId w:val="23"/>
  </w:num>
  <w:num w:numId="41" w16cid:durableId="299463519">
    <w:abstractNumId w:val="83"/>
  </w:num>
  <w:num w:numId="42" w16cid:durableId="1363899450">
    <w:abstractNumId w:val="61"/>
  </w:num>
  <w:num w:numId="43" w16cid:durableId="833447972">
    <w:abstractNumId w:val="62"/>
  </w:num>
  <w:num w:numId="44" w16cid:durableId="1372806030">
    <w:abstractNumId w:val="36"/>
  </w:num>
  <w:num w:numId="45" w16cid:durableId="1778524157">
    <w:abstractNumId w:val="41"/>
  </w:num>
  <w:num w:numId="46" w16cid:durableId="646863229">
    <w:abstractNumId w:val="28"/>
  </w:num>
  <w:num w:numId="47" w16cid:durableId="538325280">
    <w:abstractNumId w:val="24"/>
  </w:num>
  <w:num w:numId="48" w16cid:durableId="1251813346">
    <w:abstractNumId w:val="66"/>
  </w:num>
  <w:num w:numId="49" w16cid:durableId="1303343860">
    <w:abstractNumId w:val="14"/>
  </w:num>
  <w:num w:numId="50" w16cid:durableId="1024288251">
    <w:abstractNumId w:val="6"/>
  </w:num>
  <w:num w:numId="51" w16cid:durableId="1439831933">
    <w:abstractNumId w:val="82"/>
  </w:num>
  <w:num w:numId="52" w16cid:durableId="1340936180">
    <w:abstractNumId w:val="68"/>
  </w:num>
  <w:num w:numId="53" w16cid:durableId="272687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880245606">
    <w:abstractNumId w:val="6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5" w16cid:durableId="7427252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29289388">
    <w:abstractNumId w:val="63"/>
  </w:num>
  <w:num w:numId="57" w16cid:durableId="1694115481">
    <w:abstractNumId w:val="88"/>
  </w:num>
  <w:num w:numId="58" w16cid:durableId="1929658464">
    <w:abstractNumId w:val="84"/>
  </w:num>
  <w:num w:numId="59" w16cid:durableId="1522744155">
    <w:abstractNumId w:val="30"/>
  </w:num>
  <w:num w:numId="60" w16cid:durableId="1828864910">
    <w:abstractNumId w:val="12"/>
  </w:num>
  <w:num w:numId="61" w16cid:durableId="959258516">
    <w:abstractNumId w:val="43"/>
  </w:num>
  <w:num w:numId="62" w16cid:durableId="1244149246">
    <w:abstractNumId w:val="70"/>
  </w:num>
  <w:num w:numId="63" w16cid:durableId="2131821130">
    <w:abstractNumId w:val="55"/>
  </w:num>
  <w:num w:numId="64" w16cid:durableId="1582791487">
    <w:abstractNumId w:val="25"/>
  </w:num>
  <w:num w:numId="65" w16cid:durableId="1850947255">
    <w:abstractNumId w:val="27"/>
  </w:num>
  <w:num w:numId="66" w16cid:durableId="1345203674">
    <w:abstractNumId w:val="73"/>
  </w:num>
  <w:num w:numId="67" w16cid:durableId="206526407">
    <w:abstractNumId w:val="3"/>
  </w:num>
  <w:num w:numId="68" w16cid:durableId="98424042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171066181">
    <w:abstractNumId w:val="7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0" w16cid:durableId="6287078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29953033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928847622">
    <w:abstractNumId w:val="19"/>
  </w:num>
  <w:num w:numId="73" w16cid:durableId="538779672">
    <w:abstractNumId w:val="17"/>
  </w:num>
  <w:num w:numId="74" w16cid:durableId="1897006163">
    <w:abstractNumId w:val="79"/>
  </w:num>
  <w:num w:numId="75" w16cid:durableId="1411121985">
    <w:abstractNumId w:val="49"/>
  </w:num>
  <w:num w:numId="76" w16cid:durableId="706949819">
    <w:abstractNumId w:val="8"/>
  </w:num>
  <w:num w:numId="77" w16cid:durableId="1652127128">
    <w:abstractNumId w:val="1"/>
  </w:num>
  <w:num w:numId="78" w16cid:durableId="401875036">
    <w:abstractNumId w:val="26"/>
  </w:num>
  <w:num w:numId="79" w16cid:durableId="1292173797">
    <w:abstractNumId w:val="78"/>
  </w:num>
  <w:num w:numId="80" w16cid:durableId="442841787">
    <w:abstractNumId w:val="85"/>
  </w:num>
  <w:num w:numId="81" w16cid:durableId="232786809">
    <w:abstractNumId w:val="35"/>
  </w:num>
  <w:num w:numId="82" w16cid:durableId="80302581">
    <w:abstractNumId w:val="4"/>
  </w:num>
  <w:num w:numId="83" w16cid:durableId="407463351">
    <w:abstractNumId w:val="81"/>
  </w:num>
  <w:num w:numId="84" w16cid:durableId="1484469304">
    <w:abstractNumId w:val="31"/>
  </w:num>
  <w:num w:numId="85" w16cid:durableId="230428647">
    <w:abstractNumId w:val="69"/>
  </w:num>
  <w:num w:numId="86" w16cid:durableId="1537542467">
    <w:abstractNumId w:val="16"/>
  </w:num>
  <w:num w:numId="87" w16cid:durableId="14113938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06714975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89" w16cid:durableId="122638042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32571570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649940939">
    <w:abstractNumId w:val="0"/>
  </w:num>
  <w:num w:numId="92" w16cid:durableId="766968399">
    <w:abstractNumId w:val="52"/>
  </w:num>
  <w:num w:numId="93" w16cid:durableId="2022931580">
    <w:abstractNumId w:val="45"/>
  </w:num>
  <w:num w:numId="94" w16cid:durableId="1058673090">
    <w:abstractNumId w:val="5"/>
  </w:num>
  <w:num w:numId="95" w16cid:durableId="126316288">
    <w:abstractNumId w:val="11"/>
  </w:num>
  <w:num w:numId="96" w16cid:durableId="2108503115">
    <w:abstractNumId w:val="86"/>
  </w:num>
  <w:num w:numId="97" w16cid:durableId="1842617791">
    <w:abstractNumId w:val="44"/>
  </w:num>
  <w:num w:numId="98" w16cid:durableId="1378817218">
    <w:abstractNumId w:val="56"/>
  </w:num>
  <w:num w:numId="99" w16cid:durableId="2092964863">
    <w:abstractNumId w:val="9"/>
  </w:num>
  <w:num w:numId="100" w16cid:durableId="360982365">
    <w:abstractNumId w:val="15"/>
  </w:num>
  <w:num w:numId="101" w16cid:durableId="1928423580">
    <w:abstractNumId w:val="22"/>
  </w:num>
  <w:num w:numId="102" w16cid:durableId="442892964">
    <w:abstractNumId w:val="65"/>
  </w:num>
  <w:num w:numId="103" w16cid:durableId="1674334500">
    <w:abstractNumId w:val="20"/>
  </w:num>
  <w:num w:numId="104" w16cid:durableId="1530488291">
    <w:abstractNumId w:val="2"/>
  </w:num>
  <w:num w:numId="105" w16cid:durableId="1871212879">
    <w:abstractNumId w:val="80"/>
  </w:num>
  <w:num w:numId="106" w16cid:durableId="1370689152">
    <w:abstractNumId w:val="64"/>
  </w:num>
  <w:num w:numId="107" w16cid:durableId="1230110895">
    <w:abstractNumId w:val="47"/>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2B53"/>
    <w:rsid w:val="00013316"/>
    <w:rsid w:val="000252DD"/>
    <w:rsid w:val="00026D6B"/>
    <w:rsid w:val="000319BE"/>
    <w:rsid w:val="000419E0"/>
    <w:rsid w:val="00044764"/>
    <w:rsid w:val="000450E4"/>
    <w:rsid w:val="00051EAF"/>
    <w:rsid w:val="000571B9"/>
    <w:rsid w:val="00065E1A"/>
    <w:rsid w:val="00075D5A"/>
    <w:rsid w:val="00076C41"/>
    <w:rsid w:val="000774FE"/>
    <w:rsid w:val="00083C9F"/>
    <w:rsid w:val="0008610E"/>
    <w:rsid w:val="00087476"/>
    <w:rsid w:val="000A03C0"/>
    <w:rsid w:val="000A3719"/>
    <w:rsid w:val="000A71EA"/>
    <w:rsid w:val="000B0066"/>
    <w:rsid w:val="000C0595"/>
    <w:rsid w:val="000C304A"/>
    <w:rsid w:val="000D4464"/>
    <w:rsid w:val="000E223F"/>
    <w:rsid w:val="000E24C8"/>
    <w:rsid w:val="000E2A7E"/>
    <w:rsid w:val="000E501D"/>
    <w:rsid w:val="000F01A0"/>
    <w:rsid w:val="000F4570"/>
    <w:rsid w:val="000F69F8"/>
    <w:rsid w:val="0010076B"/>
    <w:rsid w:val="00101E6C"/>
    <w:rsid w:val="001054AD"/>
    <w:rsid w:val="0011360F"/>
    <w:rsid w:val="00114B57"/>
    <w:rsid w:val="0012500D"/>
    <w:rsid w:val="0013296D"/>
    <w:rsid w:val="00135D4C"/>
    <w:rsid w:val="001400BC"/>
    <w:rsid w:val="001440A9"/>
    <w:rsid w:val="001454D4"/>
    <w:rsid w:val="00145F1A"/>
    <w:rsid w:val="00146CF7"/>
    <w:rsid w:val="00156778"/>
    <w:rsid w:val="00157B59"/>
    <w:rsid w:val="00162530"/>
    <w:rsid w:val="0016350E"/>
    <w:rsid w:val="00163C5B"/>
    <w:rsid w:val="00165975"/>
    <w:rsid w:val="00167B45"/>
    <w:rsid w:val="00170459"/>
    <w:rsid w:val="00170B2A"/>
    <w:rsid w:val="001745CA"/>
    <w:rsid w:val="001752F1"/>
    <w:rsid w:val="001759C7"/>
    <w:rsid w:val="00176E8D"/>
    <w:rsid w:val="00181155"/>
    <w:rsid w:val="001931D8"/>
    <w:rsid w:val="001A3971"/>
    <w:rsid w:val="001A4241"/>
    <w:rsid w:val="001B022F"/>
    <w:rsid w:val="001B48CA"/>
    <w:rsid w:val="001B502E"/>
    <w:rsid w:val="001C0A95"/>
    <w:rsid w:val="001C4CB5"/>
    <w:rsid w:val="001C58F2"/>
    <w:rsid w:val="001C5DD3"/>
    <w:rsid w:val="001C6282"/>
    <w:rsid w:val="001D0E81"/>
    <w:rsid w:val="001D0F16"/>
    <w:rsid w:val="001E19A5"/>
    <w:rsid w:val="001F4D16"/>
    <w:rsid w:val="00207017"/>
    <w:rsid w:val="00222C56"/>
    <w:rsid w:val="002231A7"/>
    <w:rsid w:val="00224AB6"/>
    <w:rsid w:val="00233624"/>
    <w:rsid w:val="002351AB"/>
    <w:rsid w:val="00235302"/>
    <w:rsid w:val="00235FEB"/>
    <w:rsid w:val="00236FBB"/>
    <w:rsid w:val="00241203"/>
    <w:rsid w:val="00242452"/>
    <w:rsid w:val="00252443"/>
    <w:rsid w:val="00255BFB"/>
    <w:rsid w:val="00270A07"/>
    <w:rsid w:val="00282FB9"/>
    <w:rsid w:val="00293592"/>
    <w:rsid w:val="00294A27"/>
    <w:rsid w:val="0029541C"/>
    <w:rsid w:val="002A0E8C"/>
    <w:rsid w:val="002B2374"/>
    <w:rsid w:val="002C14C5"/>
    <w:rsid w:val="002C2DB2"/>
    <w:rsid w:val="002D3011"/>
    <w:rsid w:val="002E02E5"/>
    <w:rsid w:val="002E0FD2"/>
    <w:rsid w:val="002E14DB"/>
    <w:rsid w:val="002E56E6"/>
    <w:rsid w:val="002F23F4"/>
    <w:rsid w:val="002F7CE5"/>
    <w:rsid w:val="003002FA"/>
    <w:rsid w:val="003022B2"/>
    <w:rsid w:val="00306950"/>
    <w:rsid w:val="0030728B"/>
    <w:rsid w:val="003146FF"/>
    <w:rsid w:val="003263F9"/>
    <w:rsid w:val="00327DFD"/>
    <w:rsid w:val="003331C9"/>
    <w:rsid w:val="00333BDE"/>
    <w:rsid w:val="00334D71"/>
    <w:rsid w:val="003453FF"/>
    <w:rsid w:val="003528E8"/>
    <w:rsid w:val="003564D1"/>
    <w:rsid w:val="00360E43"/>
    <w:rsid w:val="003616FE"/>
    <w:rsid w:val="00361992"/>
    <w:rsid w:val="00361E8F"/>
    <w:rsid w:val="00365BE8"/>
    <w:rsid w:val="00372B21"/>
    <w:rsid w:val="003734D1"/>
    <w:rsid w:val="00375323"/>
    <w:rsid w:val="00384D8F"/>
    <w:rsid w:val="0038512F"/>
    <w:rsid w:val="00385989"/>
    <w:rsid w:val="0038721C"/>
    <w:rsid w:val="003872B4"/>
    <w:rsid w:val="00392379"/>
    <w:rsid w:val="00395E00"/>
    <w:rsid w:val="003A117A"/>
    <w:rsid w:val="003A2C33"/>
    <w:rsid w:val="003A570F"/>
    <w:rsid w:val="003A784A"/>
    <w:rsid w:val="003B46FB"/>
    <w:rsid w:val="003C516B"/>
    <w:rsid w:val="003C7C4D"/>
    <w:rsid w:val="003D10F9"/>
    <w:rsid w:val="003E1DE5"/>
    <w:rsid w:val="003E365C"/>
    <w:rsid w:val="003E3937"/>
    <w:rsid w:val="003E6382"/>
    <w:rsid w:val="003F36B7"/>
    <w:rsid w:val="003F37B1"/>
    <w:rsid w:val="003F4EFF"/>
    <w:rsid w:val="003F6EB3"/>
    <w:rsid w:val="003F7BCA"/>
    <w:rsid w:val="004005BA"/>
    <w:rsid w:val="00407BFE"/>
    <w:rsid w:val="00413883"/>
    <w:rsid w:val="00422725"/>
    <w:rsid w:val="00422E2E"/>
    <w:rsid w:val="004269AD"/>
    <w:rsid w:val="00430332"/>
    <w:rsid w:val="004328D2"/>
    <w:rsid w:val="00452CA6"/>
    <w:rsid w:val="00457229"/>
    <w:rsid w:val="004608B7"/>
    <w:rsid w:val="0046378B"/>
    <w:rsid w:val="00464B5C"/>
    <w:rsid w:val="0046652C"/>
    <w:rsid w:val="00471B59"/>
    <w:rsid w:val="0047482D"/>
    <w:rsid w:val="00474E2A"/>
    <w:rsid w:val="004838A9"/>
    <w:rsid w:val="00485CD1"/>
    <w:rsid w:val="00491596"/>
    <w:rsid w:val="004923A3"/>
    <w:rsid w:val="004A0F41"/>
    <w:rsid w:val="004B4A4C"/>
    <w:rsid w:val="004C1839"/>
    <w:rsid w:val="004C41B1"/>
    <w:rsid w:val="004D6CA9"/>
    <w:rsid w:val="004E4CF0"/>
    <w:rsid w:val="004E530C"/>
    <w:rsid w:val="004E5AC8"/>
    <w:rsid w:val="004F6F72"/>
    <w:rsid w:val="004F7E93"/>
    <w:rsid w:val="005019AA"/>
    <w:rsid w:val="00501FCD"/>
    <w:rsid w:val="00502D00"/>
    <w:rsid w:val="00503508"/>
    <w:rsid w:val="005076AD"/>
    <w:rsid w:val="005125D0"/>
    <w:rsid w:val="0051279C"/>
    <w:rsid w:val="00517C46"/>
    <w:rsid w:val="0052722E"/>
    <w:rsid w:val="00533190"/>
    <w:rsid w:val="00535996"/>
    <w:rsid w:val="00540597"/>
    <w:rsid w:val="005470B8"/>
    <w:rsid w:val="0054768B"/>
    <w:rsid w:val="00551257"/>
    <w:rsid w:val="00553B87"/>
    <w:rsid w:val="00555E47"/>
    <w:rsid w:val="00561B0C"/>
    <w:rsid w:val="00571783"/>
    <w:rsid w:val="005718C3"/>
    <w:rsid w:val="005770FF"/>
    <w:rsid w:val="00581E34"/>
    <w:rsid w:val="00582D7E"/>
    <w:rsid w:val="00586141"/>
    <w:rsid w:val="005871E5"/>
    <w:rsid w:val="00595A4A"/>
    <w:rsid w:val="00595FC5"/>
    <w:rsid w:val="005976EA"/>
    <w:rsid w:val="005A02E5"/>
    <w:rsid w:val="005A0AB3"/>
    <w:rsid w:val="005A1EA8"/>
    <w:rsid w:val="005A2329"/>
    <w:rsid w:val="005A5493"/>
    <w:rsid w:val="005B50A0"/>
    <w:rsid w:val="005B52E7"/>
    <w:rsid w:val="005C19E4"/>
    <w:rsid w:val="005C19FA"/>
    <w:rsid w:val="005C4031"/>
    <w:rsid w:val="005C6919"/>
    <w:rsid w:val="005C70D1"/>
    <w:rsid w:val="005C73EE"/>
    <w:rsid w:val="005D3C6D"/>
    <w:rsid w:val="005D52E7"/>
    <w:rsid w:val="005D6E9B"/>
    <w:rsid w:val="005E1C98"/>
    <w:rsid w:val="005E5666"/>
    <w:rsid w:val="005F0B69"/>
    <w:rsid w:val="005F23A5"/>
    <w:rsid w:val="005F24D4"/>
    <w:rsid w:val="0060309E"/>
    <w:rsid w:val="00607443"/>
    <w:rsid w:val="0061140F"/>
    <w:rsid w:val="0062549D"/>
    <w:rsid w:val="00627B20"/>
    <w:rsid w:val="00630522"/>
    <w:rsid w:val="0063166A"/>
    <w:rsid w:val="006335DD"/>
    <w:rsid w:val="00637746"/>
    <w:rsid w:val="00642283"/>
    <w:rsid w:val="00644046"/>
    <w:rsid w:val="006456C3"/>
    <w:rsid w:val="00646460"/>
    <w:rsid w:val="006503E2"/>
    <w:rsid w:val="00654683"/>
    <w:rsid w:val="006553D9"/>
    <w:rsid w:val="00660AEB"/>
    <w:rsid w:val="00665367"/>
    <w:rsid w:val="006714EC"/>
    <w:rsid w:val="006726E9"/>
    <w:rsid w:val="006765C9"/>
    <w:rsid w:val="00685D15"/>
    <w:rsid w:val="00687793"/>
    <w:rsid w:val="00695487"/>
    <w:rsid w:val="0069574C"/>
    <w:rsid w:val="006964E0"/>
    <w:rsid w:val="00696ACC"/>
    <w:rsid w:val="006B094F"/>
    <w:rsid w:val="006B2810"/>
    <w:rsid w:val="006B34CE"/>
    <w:rsid w:val="006B790F"/>
    <w:rsid w:val="006C1BAD"/>
    <w:rsid w:val="006C4F5D"/>
    <w:rsid w:val="006D338A"/>
    <w:rsid w:val="006D35DA"/>
    <w:rsid w:val="006E00E8"/>
    <w:rsid w:val="006E01BD"/>
    <w:rsid w:val="006E7676"/>
    <w:rsid w:val="006F2F87"/>
    <w:rsid w:val="006F4E24"/>
    <w:rsid w:val="00701AB0"/>
    <w:rsid w:val="00705109"/>
    <w:rsid w:val="0070795F"/>
    <w:rsid w:val="00710FE1"/>
    <w:rsid w:val="00732262"/>
    <w:rsid w:val="0073601C"/>
    <w:rsid w:val="00737AEB"/>
    <w:rsid w:val="00737DA7"/>
    <w:rsid w:val="007417AD"/>
    <w:rsid w:val="0074491C"/>
    <w:rsid w:val="00745767"/>
    <w:rsid w:val="0075130A"/>
    <w:rsid w:val="00751D22"/>
    <w:rsid w:val="00757A51"/>
    <w:rsid w:val="00761613"/>
    <w:rsid w:val="007657FF"/>
    <w:rsid w:val="007715B9"/>
    <w:rsid w:val="00783A90"/>
    <w:rsid w:val="00784338"/>
    <w:rsid w:val="00785C2D"/>
    <w:rsid w:val="0079167F"/>
    <w:rsid w:val="007948FC"/>
    <w:rsid w:val="0079522C"/>
    <w:rsid w:val="00796562"/>
    <w:rsid w:val="007A18E0"/>
    <w:rsid w:val="007A2499"/>
    <w:rsid w:val="007A2C32"/>
    <w:rsid w:val="007A3EBE"/>
    <w:rsid w:val="007B197E"/>
    <w:rsid w:val="007B1FC9"/>
    <w:rsid w:val="007B376D"/>
    <w:rsid w:val="007B725A"/>
    <w:rsid w:val="007B7BD8"/>
    <w:rsid w:val="007C0B50"/>
    <w:rsid w:val="007C3C7D"/>
    <w:rsid w:val="007C464F"/>
    <w:rsid w:val="007C62BC"/>
    <w:rsid w:val="007E0411"/>
    <w:rsid w:val="007E44C3"/>
    <w:rsid w:val="007E5414"/>
    <w:rsid w:val="007E6428"/>
    <w:rsid w:val="0080368F"/>
    <w:rsid w:val="00805A54"/>
    <w:rsid w:val="00805CA3"/>
    <w:rsid w:val="00806C16"/>
    <w:rsid w:val="00810F5B"/>
    <w:rsid w:val="00810F73"/>
    <w:rsid w:val="0081100C"/>
    <w:rsid w:val="0081347A"/>
    <w:rsid w:val="008174ED"/>
    <w:rsid w:val="00821DC6"/>
    <w:rsid w:val="00826BA6"/>
    <w:rsid w:val="008270BF"/>
    <w:rsid w:val="00831699"/>
    <w:rsid w:val="0083475C"/>
    <w:rsid w:val="008407CF"/>
    <w:rsid w:val="0085036C"/>
    <w:rsid w:val="00855D02"/>
    <w:rsid w:val="00862C46"/>
    <w:rsid w:val="00862CB4"/>
    <w:rsid w:val="008638A5"/>
    <w:rsid w:val="00867612"/>
    <w:rsid w:val="00870528"/>
    <w:rsid w:val="008709A6"/>
    <w:rsid w:val="00874B96"/>
    <w:rsid w:val="008760FB"/>
    <w:rsid w:val="00876120"/>
    <w:rsid w:val="008768B2"/>
    <w:rsid w:val="0088058E"/>
    <w:rsid w:val="00882518"/>
    <w:rsid w:val="00882D74"/>
    <w:rsid w:val="00885D07"/>
    <w:rsid w:val="00886276"/>
    <w:rsid w:val="00890A45"/>
    <w:rsid w:val="00890AEB"/>
    <w:rsid w:val="00896387"/>
    <w:rsid w:val="0089722F"/>
    <w:rsid w:val="00897CBD"/>
    <w:rsid w:val="008A195A"/>
    <w:rsid w:val="008B1E68"/>
    <w:rsid w:val="008B4883"/>
    <w:rsid w:val="008B54DF"/>
    <w:rsid w:val="008B7932"/>
    <w:rsid w:val="008C2921"/>
    <w:rsid w:val="008D586C"/>
    <w:rsid w:val="008E09E0"/>
    <w:rsid w:val="008E3ABE"/>
    <w:rsid w:val="008F3C3C"/>
    <w:rsid w:val="008F59EA"/>
    <w:rsid w:val="00912C06"/>
    <w:rsid w:val="009134C0"/>
    <w:rsid w:val="00913FD9"/>
    <w:rsid w:val="009150E2"/>
    <w:rsid w:val="009159F0"/>
    <w:rsid w:val="0091784C"/>
    <w:rsid w:val="00920320"/>
    <w:rsid w:val="009250BF"/>
    <w:rsid w:val="00927DAC"/>
    <w:rsid w:val="00931BEB"/>
    <w:rsid w:val="00940009"/>
    <w:rsid w:val="0094316F"/>
    <w:rsid w:val="009451DA"/>
    <w:rsid w:val="009517B4"/>
    <w:rsid w:val="009574A6"/>
    <w:rsid w:val="00963662"/>
    <w:rsid w:val="00964BA4"/>
    <w:rsid w:val="00965484"/>
    <w:rsid w:val="009666BD"/>
    <w:rsid w:val="00967C51"/>
    <w:rsid w:val="00974EFF"/>
    <w:rsid w:val="009759FE"/>
    <w:rsid w:val="00987330"/>
    <w:rsid w:val="00997A7E"/>
    <w:rsid w:val="009A1920"/>
    <w:rsid w:val="009A6117"/>
    <w:rsid w:val="009B0F1B"/>
    <w:rsid w:val="009B2D7A"/>
    <w:rsid w:val="009B4E03"/>
    <w:rsid w:val="009B5218"/>
    <w:rsid w:val="009B62C0"/>
    <w:rsid w:val="009B6FC5"/>
    <w:rsid w:val="009C1B58"/>
    <w:rsid w:val="009D2FCD"/>
    <w:rsid w:val="009E0BD1"/>
    <w:rsid w:val="009E349E"/>
    <w:rsid w:val="009E5947"/>
    <w:rsid w:val="009E6335"/>
    <w:rsid w:val="009E76FF"/>
    <w:rsid w:val="009F41AF"/>
    <w:rsid w:val="00A0042A"/>
    <w:rsid w:val="00A02735"/>
    <w:rsid w:val="00A027C2"/>
    <w:rsid w:val="00A03202"/>
    <w:rsid w:val="00A1025A"/>
    <w:rsid w:val="00A13B36"/>
    <w:rsid w:val="00A15879"/>
    <w:rsid w:val="00A175FC"/>
    <w:rsid w:val="00A20F99"/>
    <w:rsid w:val="00A212DA"/>
    <w:rsid w:val="00A23590"/>
    <w:rsid w:val="00A24A9E"/>
    <w:rsid w:val="00A258DA"/>
    <w:rsid w:val="00A3666B"/>
    <w:rsid w:val="00A37012"/>
    <w:rsid w:val="00A43D37"/>
    <w:rsid w:val="00A52964"/>
    <w:rsid w:val="00A572D6"/>
    <w:rsid w:val="00A6089B"/>
    <w:rsid w:val="00A735AF"/>
    <w:rsid w:val="00A77EBE"/>
    <w:rsid w:val="00A81696"/>
    <w:rsid w:val="00A84FFD"/>
    <w:rsid w:val="00A86FA3"/>
    <w:rsid w:val="00A904CB"/>
    <w:rsid w:val="00A90F29"/>
    <w:rsid w:val="00A94BB4"/>
    <w:rsid w:val="00A94F9A"/>
    <w:rsid w:val="00A95915"/>
    <w:rsid w:val="00A9602A"/>
    <w:rsid w:val="00AA1593"/>
    <w:rsid w:val="00AA524B"/>
    <w:rsid w:val="00AA7536"/>
    <w:rsid w:val="00AB535D"/>
    <w:rsid w:val="00AC1C96"/>
    <w:rsid w:val="00AC2350"/>
    <w:rsid w:val="00AC2E1A"/>
    <w:rsid w:val="00AC54D4"/>
    <w:rsid w:val="00AD1EA1"/>
    <w:rsid w:val="00AE0261"/>
    <w:rsid w:val="00AE271E"/>
    <w:rsid w:val="00AE2F50"/>
    <w:rsid w:val="00AE391E"/>
    <w:rsid w:val="00AE708D"/>
    <w:rsid w:val="00AE7E3A"/>
    <w:rsid w:val="00AF03E2"/>
    <w:rsid w:val="00AF1ACC"/>
    <w:rsid w:val="00AF71CF"/>
    <w:rsid w:val="00B01E9B"/>
    <w:rsid w:val="00B05991"/>
    <w:rsid w:val="00B07B0E"/>
    <w:rsid w:val="00B07E5C"/>
    <w:rsid w:val="00B100F1"/>
    <w:rsid w:val="00B1248F"/>
    <w:rsid w:val="00B1269D"/>
    <w:rsid w:val="00B1559E"/>
    <w:rsid w:val="00B16BC3"/>
    <w:rsid w:val="00B27F34"/>
    <w:rsid w:val="00B3154B"/>
    <w:rsid w:val="00B44B2F"/>
    <w:rsid w:val="00B5039B"/>
    <w:rsid w:val="00B51E64"/>
    <w:rsid w:val="00B52F0F"/>
    <w:rsid w:val="00B54D30"/>
    <w:rsid w:val="00B57E87"/>
    <w:rsid w:val="00B60BD6"/>
    <w:rsid w:val="00B624EE"/>
    <w:rsid w:val="00B63429"/>
    <w:rsid w:val="00B76E92"/>
    <w:rsid w:val="00B776CF"/>
    <w:rsid w:val="00B84CBD"/>
    <w:rsid w:val="00B84F50"/>
    <w:rsid w:val="00B87D28"/>
    <w:rsid w:val="00B91DB7"/>
    <w:rsid w:val="00B92A8A"/>
    <w:rsid w:val="00B93E62"/>
    <w:rsid w:val="00B96D20"/>
    <w:rsid w:val="00B97E82"/>
    <w:rsid w:val="00BA0E48"/>
    <w:rsid w:val="00BA222B"/>
    <w:rsid w:val="00BA3E58"/>
    <w:rsid w:val="00BA7833"/>
    <w:rsid w:val="00BA78D7"/>
    <w:rsid w:val="00BB03AE"/>
    <w:rsid w:val="00BB3219"/>
    <w:rsid w:val="00BB3646"/>
    <w:rsid w:val="00BB5187"/>
    <w:rsid w:val="00BB7222"/>
    <w:rsid w:val="00BC0DBF"/>
    <w:rsid w:val="00BC1E98"/>
    <w:rsid w:val="00BD44C6"/>
    <w:rsid w:val="00BD4A8B"/>
    <w:rsid w:val="00BD518F"/>
    <w:rsid w:val="00BE24B9"/>
    <w:rsid w:val="00BE6BB8"/>
    <w:rsid w:val="00BE7117"/>
    <w:rsid w:val="00BF18B0"/>
    <w:rsid w:val="00C017DA"/>
    <w:rsid w:val="00C030D5"/>
    <w:rsid w:val="00C03CFA"/>
    <w:rsid w:val="00C04C36"/>
    <w:rsid w:val="00C05360"/>
    <w:rsid w:val="00C07BF2"/>
    <w:rsid w:val="00C11167"/>
    <w:rsid w:val="00C1471E"/>
    <w:rsid w:val="00C14975"/>
    <w:rsid w:val="00C14B64"/>
    <w:rsid w:val="00C20112"/>
    <w:rsid w:val="00C25CE7"/>
    <w:rsid w:val="00C3726E"/>
    <w:rsid w:val="00C4395C"/>
    <w:rsid w:val="00C44DFE"/>
    <w:rsid w:val="00C46A25"/>
    <w:rsid w:val="00C5017C"/>
    <w:rsid w:val="00C70C31"/>
    <w:rsid w:val="00C71CFD"/>
    <w:rsid w:val="00C7370E"/>
    <w:rsid w:val="00C775BE"/>
    <w:rsid w:val="00C82588"/>
    <w:rsid w:val="00C834D1"/>
    <w:rsid w:val="00C92077"/>
    <w:rsid w:val="00C9485A"/>
    <w:rsid w:val="00C95226"/>
    <w:rsid w:val="00C95D89"/>
    <w:rsid w:val="00C961A7"/>
    <w:rsid w:val="00CA32AF"/>
    <w:rsid w:val="00CA372A"/>
    <w:rsid w:val="00CB4488"/>
    <w:rsid w:val="00CB4638"/>
    <w:rsid w:val="00CB7606"/>
    <w:rsid w:val="00CB7FC3"/>
    <w:rsid w:val="00CC2E6D"/>
    <w:rsid w:val="00CC458D"/>
    <w:rsid w:val="00CC711E"/>
    <w:rsid w:val="00CD1116"/>
    <w:rsid w:val="00CD3728"/>
    <w:rsid w:val="00CD4B2B"/>
    <w:rsid w:val="00CD7D80"/>
    <w:rsid w:val="00CE0886"/>
    <w:rsid w:val="00CE2B56"/>
    <w:rsid w:val="00CE471C"/>
    <w:rsid w:val="00CE55DE"/>
    <w:rsid w:val="00CE6C25"/>
    <w:rsid w:val="00CE6EEB"/>
    <w:rsid w:val="00CF1FBE"/>
    <w:rsid w:val="00CF384E"/>
    <w:rsid w:val="00D00386"/>
    <w:rsid w:val="00D0127E"/>
    <w:rsid w:val="00D015E2"/>
    <w:rsid w:val="00D04CD0"/>
    <w:rsid w:val="00D179C9"/>
    <w:rsid w:val="00D209B2"/>
    <w:rsid w:val="00D20D8F"/>
    <w:rsid w:val="00D210AA"/>
    <w:rsid w:val="00D23543"/>
    <w:rsid w:val="00D239B0"/>
    <w:rsid w:val="00D23D8B"/>
    <w:rsid w:val="00D30B35"/>
    <w:rsid w:val="00D31A51"/>
    <w:rsid w:val="00D421DF"/>
    <w:rsid w:val="00D42E07"/>
    <w:rsid w:val="00D46E9C"/>
    <w:rsid w:val="00D47D22"/>
    <w:rsid w:val="00D507B5"/>
    <w:rsid w:val="00D575E7"/>
    <w:rsid w:val="00D61025"/>
    <w:rsid w:val="00D62E6A"/>
    <w:rsid w:val="00D64EC4"/>
    <w:rsid w:val="00D64F55"/>
    <w:rsid w:val="00D730E0"/>
    <w:rsid w:val="00D73FFF"/>
    <w:rsid w:val="00D755AA"/>
    <w:rsid w:val="00D80E0E"/>
    <w:rsid w:val="00D83CFA"/>
    <w:rsid w:val="00D84B04"/>
    <w:rsid w:val="00D9053A"/>
    <w:rsid w:val="00D92E77"/>
    <w:rsid w:val="00D94AA2"/>
    <w:rsid w:val="00D97F64"/>
    <w:rsid w:val="00DA0976"/>
    <w:rsid w:val="00DA3137"/>
    <w:rsid w:val="00DA4599"/>
    <w:rsid w:val="00DB1888"/>
    <w:rsid w:val="00DB45F6"/>
    <w:rsid w:val="00DC4344"/>
    <w:rsid w:val="00DC5D31"/>
    <w:rsid w:val="00DC706C"/>
    <w:rsid w:val="00DD42ED"/>
    <w:rsid w:val="00DD5050"/>
    <w:rsid w:val="00DD658F"/>
    <w:rsid w:val="00DD7B26"/>
    <w:rsid w:val="00DE039B"/>
    <w:rsid w:val="00DE3368"/>
    <w:rsid w:val="00DE3C7C"/>
    <w:rsid w:val="00DE4040"/>
    <w:rsid w:val="00DE40BF"/>
    <w:rsid w:val="00E02FDF"/>
    <w:rsid w:val="00E053C4"/>
    <w:rsid w:val="00E0660A"/>
    <w:rsid w:val="00E068DC"/>
    <w:rsid w:val="00E06BDD"/>
    <w:rsid w:val="00E11978"/>
    <w:rsid w:val="00E13476"/>
    <w:rsid w:val="00E208A7"/>
    <w:rsid w:val="00E2246C"/>
    <w:rsid w:val="00E3236A"/>
    <w:rsid w:val="00E323F3"/>
    <w:rsid w:val="00E36736"/>
    <w:rsid w:val="00E37A03"/>
    <w:rsid w:val="00E53BDB"/>
    <w:rsid w:val="00E5588C"/>
    <w:rsid w:val="00E568A8"/>
    <w:rsid w:val="00E61C74"/>
    <w:rsid w:val="00E6423D"/>
    <w:rsid w:val="00E66889"/>
    <w:rsid w:val="00E710CE"/>
    <w:rsid w:val="00E717BD"/>
    <w:rsid w:val="00E72481"/>
    <w:rsid w:val="00E814AA"/>
    <w:rsid w:val="00E94D8D"/>
    <w:rsid w:val="00E95CA7"/>
    <w:rsid w:val="00E95D7C"/>
    <w:rsid w:val="00E96506"/>
    <w:rsid w:val="00EA0DF4"/>
    <w:rsid w:val="00EA2AC4"/>
    <w:rsid w:val="00EA31E6"/>
    <w:rsid w:val="00EB0A78"/>
    <w:rsid w:val="00EB1A28"/>
    <w:rsid w:val="00EB47CC"/>
    <w:rsid w:val="00EB506E"/>
    <w:rsid w:val="00EC233E"/>
    <w:rsid w:val="00EC31AE"/>
    <w:rsid w:val="00EC5D4E"/>
    <w:rsid w:val="00EC6447"/>
    <w:rsid w:val="00ED181E"/>
    <w:rsid w:val="00ED29D4"/>
    <w:rsid w:val="00ED5518"/>
    <w:rsid w:val="00EE0883"/>
    <w:rsid w:val="00EE70B5"/>
    <w:rsid w:val="00EF035F"/>
    <w:rsid w:val="00EF1386"/>
    <w:rsid w:val="00EF2185"/>
    <w:rsid w:val="00EF21AD"/>
    <w:rsid w:val="00EF282D"/>
    <w:rsid w:val="00F00092"/>
    <w:rsid w:val="00F04DF4"/>
    <w:rsid w:val="00F10B00"/>
    <w:rsid w:val="00F14BB0"/>
    <w:rsid w:val="00F21D0F"/>
    <w:rsid w:val="00F21FC2"/>
    <w:rsid w:val="00F24B88"/>
    <w:rsid w:val="00F25459"/>
    <w:rsid w:val="00F30CA6"/>
    <w:rsid w:val="00F35076"/>
    <w:rsid w:val="00F54F6A"/>
    <w:rsid w:val="00F57338"/>
    <w:rsid w:val="00F642A1"/>
    <w:rsid w:val="00F64F05"/>
    <w:rsid w:val="00F7143A"/>
    <w:rsid w:val="00F75930"/>
    <w:rsid w:val="00F75D5D"/>
    <w:rsid w:val="00F76D1B"/>
    <w:rsid w:val="00F8248E"/>
    <w:rsid w:val="00F87AFC"/>
    <w:rsid w:val="00F9088E"/>
    <w:rsid w:val="00F9780B"/>
    <w:rsid w:val="00F97FDF"/>
    <w:rsid w:val="00FA3D0D"/>
    <w:rsid w:val="00FA6ED7"/>
    <w:rsid w:val="00FA7624"/>
    <w:rsid w:val="00FB175B"/>
    <w:rsid w:val="00FC0BD8"/>
    <w:rsid w:val="00FC51AD"/>
    <w:rsid w:val="00FD22B4"/>
    <w:rsid w:val="00FD3FEA"/>
    <w:rsid w:val="00FD471B"/>
    <w:rsid w:val="00FD5751"/>
    <w:rsid w:val="00FD6FB3"/>
    <w:rsid w:val="00FD7EEE"/>
    <w:rsid w:val="00FE0D1D"/>
    <w:rsid w:val="00FE2F88"/>
    <w:rsid w:val="00FE6729"/>
    <w:rsid w:val="00FE691A"/>
    <w:rsid w:val="00FF226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72E5EE50-2575-4794-90B6-C2611C749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195A"/>
    <w:pPr>
      <w:spacing w:after="60" w:line="288" w:lineRule="auto"/>
      <w:jc w:val="both"/>
    </w:pPr>
    <w:rPr>
      <w:lang w:val="nl-BE"/>
    </w:rPr>
  </w:style>
  <w:style w:type="paragraph" w:styleId="Heading1">
    <w:name w:val="heading 1"/>
    <w:link w:val="Heading1Char"/>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link w:val="Heading5Char"/>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link w:val="Heading6Char"/>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ListParagraphChar">
    <w:name w:val="List Paragraph Char"/>
    <w:basedOn w:val="DefaultParagraphFont"/>
    <w:link w:val="ListParagraph"/>
    <w:uiPriority w:val="34"/>
    <w:rsid w:val="006964E0"/>
    <w:rPr>
      <w:lang w:val="fr-FR"/>
    </w:rPr>
  </w:style>
  <w:style w:type="character" w:styleId="UnresolvedMention">
    <w:name w:val="Unresolved Mention"/>
    <w:basedOn w:val="DefaultParagraphFont"/>
    <w:uiPriority w:val="99"/>
    <w:semiHidden/>
    <w:unhideWhenUsed/>
    <w:rsid w:val="006964E0"/>
    <w:rPr>
      <w:color w:val="605E5C"/>
      <w:shd w:val="clear" w:color="auto" w:fill="E1DFDD"/>
    </w:rPr>
  </w:style>
  <w:style w:type="paragraph" w:customStyle="1" w:styleId="BijlagenLijst">
    <w:name w:val="Bijlagen Lijst"/>
    <w:basedOn w:val="Normal"/>
    <w:qFormat/>
    <w:rsid w:val="002E02E5"/>
    <w:pPr>
      <w:numPr>
        <w:numId w:val="32"/>
      </w:numPr>
      <w:spacing w:after="120" w:line="240" w:lineRule="auto"/>
      <w:jc w:val="left"/>
    </w:pPr>
    <w:rPr>
      <w:rFonts w:ascii="Arial" w:eastAsia="Times New Roman" w:hAnsi="Arial" w:cs="Arial"/>
      <w:sz w:val="20"/>
      <w:szCs w:val="16"/>
      <w:lang w:val="fr-BE"/>
    </w:rPr>
  </w:style>
  <w:style w:type="character" w:customStyle="1" w:styleId="Heading1Char">
    <w:name w:val="Heading 1 Char"/>
    <w:basedOn w:val="DefaultParagraphFont"/>
    <w:link w:val="Heading1"/>
    <w:uiPriority w:val="9"/>
    <w:rsid w:val="008B1E68"/>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8B1E68"/>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8B1E68"/>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8B1E68"/>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8B1E68"/>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rsid w:val="008B1E68"/>
    <w:rPr>
      <w:rFonts w:asciiTheme="majorHAnsi" w:eastAsiaTheme="majorEastAsia" w:hAnsiTheme="majorHAnsi" w:cstheme="majorBidi"/>
      <w:i/>
      <w:iCs/>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44454">
      <w:bodyDiv w:val="1"/>
      <w:marLeft w:val="0"/>
      <w:marRight w:val="0"/>
      <w:marTop w:val="0"/>
      <w:marBottom w:val="0"/>
      <w:divBdr>
        <w:top w:val="none" w:sz="0" w:space="0" w:color="auto"/>
        <w:left w:val="none" w:sz="0" w:space="0" w:color="auto"/>
        <w:bottom w:val="none" w:sz="0" w:space="0" w:color="auto"/>
        <w:right w:val="none" w:sz="0" w:space="0" w:color="auto"/>
      </w:divBdr>
    </w:div>
    <w:div w:id="67927570">
      <w:bodyDiv w:val="1"/>
      <w:marLeft w:val="0"/>
      <w:marRight w:val="0"/>
      <w:marTop w:val="0"/>
      <w:marBottom w:val="0"/>
      <w:divBdr>
        <w:top w:val="none" w:sz="0" w:space="0" w:color="auto"/>
        <w:left w:val="none" w:sz="0" w:space="0" w:color="auto"/>
        <w:bottom w:val="none" w:sz="0" w:space="0" w:color="auto"/>
        <w:right w:val="none" w:sz="0" w:space="0" w:color="auto"/>
      </w:divBdr>
    </w:div>
    <w:div w:id="188640589">
      <w:bodyDiv w:val="1"/>
      <w:marLeft w:val="0"/>
      <w:marRight w:val="0"/>
      <w:marTop w:val="0"/>
      <w:marBottom w:val="0"/>
      <w:divBdr>
        <w:top w:val="none" w:sz="0" w:space="0" w:color="auto"/>
        <w:left w:val="none" w:sz="0" w:space="0" w:color="auto"/>
        <w:bottom w:val="none" w:sz="0" w:space="0" w:color="auto"/>
        <w:right w:val="none" w:sz="0" w:space="0" w:color="auto"/>
      </w:divBdr>
    </w:div>
    <w:div w:id="279456598">
      <w:bodyDiv w:val="1"/>
      <w:marLeft w:val="0"/>
      <w:marRight w:val="0"/>
      <w:marTop w:val="0"/>
      <w:marBottom w:val="0"/>
      <w:divBdr>
        <w:top w:val="none" w:sz="0" w:space="0" w:color="auto"/>
        <w:left w:val="none" w:sz="0" w:space="0" w:color="auto"/>
        <w:bottom w:val="none" w:sz="0" w:space="0" w:color="auto"/>
        <w:right w:val="none" w:sz="0" w:space="0" w:color="auto"/>
      </w:divBdr>
    </w:div>
    <w:div w:id="381758758">
      <w:bodyDiv w:val="1"/>
      <w:marLeft w:val="0"/>
      <w:marRight w:val="0"/>
      <w:marTop w:val="0"/>
      <w:marBottom w:val="0"/>
      <w:divBdr>
        <w:top w:val="none" w:sz="0" w:space="0" w:color="auto"/>
        <w:left w:val="none" w:sz="0" w:space="0" w:color="auto"/>
        <w:bottom w:val="none" w:sz="0" w:space="0" w:color="auto"/>
        <w:right w:val="none" w:sz="0" w:space="0" w:color="auto"/>
      </w:divBdr>
      <w:divsChild>
        <w:div w:id="1753697913">
          <w:marLeft w:val="360"/>
          <w:marRight w:val="0"/>
          <w:marTop w:val="200"/>
          <w:marBottom w:val="0"/>
          <w:divBdr>
            <w:top w:val="none" w:sz="0" w:space="0" w:color="auto"/>
            <w:left w:val="none" w:sz="0" w:space="0" w:color="auto"/>
            <w:bottom w:val="none" w:sz="0" w:space="0" w:color="auto"/>
            <w:right w:val="none" w:sz="0" w:space="0" w:color="auto"/>
          </w:divBdr>
        </w:div>
        <w:div w:id="1854683168">
          <w:marLeft w:val="360"/>
          <w:marRight w:val="0"/>
          <w:marTop w:val="200"/>
          <w:marBottom w:val="0"/>
          <w:divBdr>
            <w:top w:val="none" w:sz="0" w:space="0" w:color="auto"/>
            <w:left w:val="none" w:sz="0" w:space="0" w:color="auto"/>
            <w:bottom w:val="none" w:sz="0" w:space="0" w:color="auto"/>
            <w:right w:val="none" w:sz="0" w:space="0" w:color="auto"/>
          </w:divBdr>
        </w:div>
        <w:div w:id="1002778041">
          <w:marLeft w:val="360"/>
          <w:marRight w:val="0"/>
          <w:marTop w:val="200"/>
          <w:marBottom w:val="0"/>
          <w:divBdr>
            <w:top w:val="none" w:sz="0" w:space="0" w:color="auto"/>
            <w:left w:val="none" w:sz="0" w:space="0" w:color="auto"/>
            <w:bottom w:val="none" w:sz="0" w:space="0" w:color="auto"/>
            <w:right w:val="none" w:sz="0" w:space="0" w:color="auto"/>
          </w:divBdr>
        </w:div>
        <w:div w:id="2028867239">
          <w:marLeft w:val="360"/>
          <w:marRight w:val="0"/>
          <w:marTop w:val="200"/>
          <w:marBottom w:val="0"/>
          <w:divBdr>
            <w:top w:val="none" w:sz="0" w:space="0" w:color="auto"/>
            <w:left w:val="none" w:sz="0" w:space="0" w:color="auto"/>
            <w:bottom w:val="none" w:sz="0" w:space="0" w:color="auto"/>
            <w:right w:val="none" w:sz="0" w:space="0" w:color="auto"/>
          </w:divBdr>
        </w:div>
        <w:div w:id="1852181030">
          <w:marLeft w:val="360"/>
          <w:marRight w:val="0"/>
          <w:marTop w:val="200"/>
          <w:marBottom w:val="0"/>
          <w:divBdr>
            <w:top w:val="none" w:sz="0" w:space="0" w:color="auto"/>
            <w:left w:val="none" w:sz="0" w:space="0" w:color="auto"/>
            <w:bottom w:val="none" w:sz="0" w:space="0" w:color="auto"/>
            <w:right w:val="none" w:sz="0" w:space="0" w:color="auto"/>
          </w:divBdr>
        </w:div>
        <w:div w:id="32921711">
          <w:marLeft w:val="360"/>
          <w:marRight w:val="0"/>
          <w:marTop w:val="200"/>
          <w:marBottom w:val="0"/>
          <w:divBdr>
            <w:top w:val="none" w:sz="0" w:space="0" w:color="auto"/>
            <w:left w:val="none" w:sz="0" w:space="0" w:color="auto"/>
            <w:bottom w:val="none" w:sz="0" w:space="0" w:color="auto"/>
            <w:right w:val="none" w:sz="0" w:space="0" w:color="auto"/>
          </w:divBdr>
        </w:div>
        <w:div w:id="1865169317">
          <w:marLeft w:val="360"/>
          <w:marRight w:val="0"/>
          <w:marTop w:val="200"/>
          <w:marBottom w:val="0"/>
          <w:divBdr>
            <w:top w:val="none" w:sz="0" w:space="0" w:color="auto"/>
            <w:left w:val="none" w:sz="0" w:space="0" w:color="auto"/>
            <w:bottom w:val="none" w:sz="0" w:space="0" w:color="auto"/>
            <w:right w:val="none" w:sz="0" w:space="0" w:color="auto"/>
          </w:divBdr>
        </w:div>
        <w:div w:id="1616328758">
          <w:marLeft w:val="360"/>
          <w:marRight w:val="0"/>
          <w:marTop w:val="200"/>
          <w:marBottom w:val="0"/>
          <w:divBdr>
            <w:top w:val="none" w:sz="0" w:space="0" w:color="auto"/>
            <w:left w:val="none" w:sz="0" w:space="0" w:color="auto"/>
            <w:bottom w:val="none" w:sz="0" w:space="0" w:color="auto"/>
            <w:right w:val="none" w:sz="0" w:space="0" w:color="auto"/>
          </w:divBdr>
        </w:div>
        <w:div w:id="905607817">
          <w:marLeft w:val="360"/>
          <w:marRight w:val="0"/>
          <w:marTop w:val="200"/>
          <w:marBottom w:val="0"/>
          <w:divBdr>
            <w:top w:val="none" w:sz="0" w:space="0" w:color="auto"/>
            <w:left w:val="none" w:sz="0" w:space="0" w:color="auto"/>
            <w:bottom w:val="none" w:sz="0" w:space="0" w:color="auto"/>
            <w:right w:val="none" w:sz="0" w:space="0" w:color="auto"/>
          </w:divBdr>
        </w:div>
        <w:div w:id="1330861716">
          <w:marLeft w:val="360"/>
          <w:marRight w:val="0"/>
          <w:marTop w:val="200"/>
          <w:marBottom w:val="0"/>
          <w:divBdr>
            <w:top w:val="none" w:sz="0" w:space="0" w:color="auto"/>
            <w:left w:val="none" w:sz="0" w:space="0" w:color="auto"/>
            <w:bottom w:val="none" w:sz="0" w:space="0" w:color="auto"/>
            <w:right w:val="none" w:sz="0" w:space="0" w:color="auto"/>
          </w:divBdr>
        </w:div>
        <w:div w:id="1281955453">
          <w:marLeft w:val="360"/>
          <w:marRight w:val="0"/>
          <w:marTop w:val="200"/>
          <w:marBottom w:val="0"/>
          <w:divBdr>
            <w:top w:val="none" w:sz="0" w:space="0" w:color="auto"/>
            <w:left w:val="none" w:sz="0" w:space="0" w:color="auto"/>
            <w:bottom w:val="none" w:sz="0" w:space="0" w:color="auto"/>
            <w:right w:val="none" w:sz="0" w:space="0" w:color="auto"/>
          </w:divBdr>
        </w:div>
        <w:div w:id="411049274">
          <w:marLeft w:val="360"/>
          <w:marRight w:val="0"/>
          <w:marTop w:val="200"/>
          <w:marBottom w:val="0"/>
          <w:divBdr>
            <w:top w:val="none" w:sz="0" w:space="0" w:color="auto"/>
            <w:left w:val="none" w:sz="0" w:space="0" w:color="auto"/>
            <w:bottom w:val="none" w:sz="0" w:space="0" w:color="auto"/>
            <w:right w:val="none" w:sz="0" w:space="0" w:color="auto"/>
          </w:divBdr>
        </w:div>
        <w:div w:id="1909419222">
          <w:marLeft w:val="360"/>
          <w:marRight w:val="0"/>
          <w:marTop w:val="200"/>
          <w:marBottom w:val="0"/>
          <w:divBdr>
            <w:top w:val="none" w:sz="0" w:space="0" w:color="auto"/>
            <w:left w:val="none" w:sz="0" w:space="0" w:color="auto"/>
            <w:bottom w:val="none" w:sz="0" w:space="0" w:color="auto"/>
            <w:right w:val="none" w:sz="0" w:space="0" w:color="auto"/>
          </w:divBdr>
        </w:div>
        <w:div w:id="513421666">
          <w:marLeft w:val="360"/>
          <w:marRight w:val="0"/>
          <w:marTop w:val="200"/>
          <w:marBottom w:val="0"/>
          <w:divBdr>
            <w:top w:val="none" w:sz="0" w:space="0" w:color="auto"/>
            <w:left w:val="none" w:sz="0" w:space="0" w:color="auto"/>
            <w:bottom w:val="none" w:sz="0" w:space="0" w:color="auto"/>
            <w:right w:val="none" w:sz="0" w:space="0" w:color="auto"/>
          </w:divBdr>
        </w:div>
        <w:div w:id="603999755">
          <w:marLeft w:val="360"/>
          <w:marRight w:val="0"/>
          <w:marTop w:val="200"/>
          <w:marBottom w:val="0"/>
          <w:divBdr>
            <w:top w:val="none" w:sz="0" w:space="0" w:color="auto"/>
            <w:left w:val="none" w:sz="0" w:space="0" w:color="auto"/>
            <w:bottom w:val="none" w:sz="0" w:space="0" w:color="auto"/>
            <w:right w:val="none" w:sz="0" w:space="0" w:color="auto"/>
          </w:divBdr>
        </w:div>
        <w:div w:id="660041039">
          <w:marLeft w:val="360"/>
          <w:marRight w:val="0"/>
          <w:marTop w:val="200"/>
          <w:marBottom w:val="0"/>
          <w:divBdr>
            <w:top w:val="none" w:sz="0" w:space="0" w:color="auto"/>
            <w:left w:val="none" w:sz="0" w:space="0" w:color="auto"/>
            <w:bottom w:val="none" w:sz="0" w:space="0" w:color="auto"/>
            <w:right w:val="none" w:sz="0" w:space="0" w:color="auto"/>
          </w:divBdr>
        </w:div>
      </w:divsChild>
    </w:div>
    <w:div w:id="383064582">
      <w:bodyDiv w:val="1"/>
      <w:marLeft w:val="0"/>
      <w:marRight w:val="0"/>
      <w:marTop w:val="0"/>
      <w:marBottom w:val="0"/>
      <w:divBdr>
        <w:top w:val="none" w:sz="0" w:space="0" w:color="auto"/>
        <w:left w:val="none" w:sz="0" w:space="0" w:color="auto"/>
        <w:bottom w:val="none" w:sz="0" w:space="0" w:color="auto"/>
        <w:right w:val="none" w:sz="0" w:space="0" w:color="auto"/>
      </w:divBdr>
      <w:divsChild>
        <w:div w:id="1492284621">
          <w:marLeft w:val="360"/>
          <w:marRight w:val="0"/>
          <w:marTop w:val="200"/>
          <w:marBottom w:val="0"/>
          <w:divBdr>
            <w:top w:val="none" w:sz="0" w:space="0" w:color="auto"/>
            <w:left w:val="none" w:sz="0" w:space="0" w:color="auto"/>
            <w:bottom w:val="none" w:sz="0" w:space="0" w:color="auto"/>
            <w:right w:val="none" w:sz="0" w:space="0" w:color="auto"/>
          </w:divBdr>
        </w:div>
        <w:div w:id="795374416">
          <w:marLeft w:val="360"/>
          <w:marRight w:val="0"/>
          <w:marTop w:val="200"/>
          <w:marBottom w:val="0"/>
          <w:divBdr>
            <w:top w:val="none" w:sz="0" w:space="0" w:color="auto"/>
            <w:left w:val="none" w:sz="0" w:space="0" w:color="auto"/>
            <w:bottom w:val="none" w:sz="0" w:space="0" w:color="auto"/>
            <w:right w:val="none" w:sz="0" w:space="0" w:color="auto"/>
          </w:divBdr>
        </w:div>
        <w:div w:id="433289553">
          <w:marLeft w:val="360"/>
          <w:marRight w:val="0"/>
          <w:marTop w:val="200"/>
          <w:marBottom w:val="0"/>
          <w:divBdr>
            <w:top w:val="none" w:sz="0" w:space="0" w:color="auto"/>
            <w:left w:val="none" w:sz="0" w:space="0" w:color="auto"/>
            <w:bottom w:val="none" w:sz="0" w:space="0" w:color="auto"/>
            <w:right w:val="none" w:sz="0" w:space="0" w:color="auto"/>
          </w:divBdr>
        </w:div>
        <w:div w:id="358702921">
          <w:marLeft w:val="360"/>
          <w:marRight w:val="0"/>
          <w:marTop w:val="200"/>
          <w:marBottom w:val="0"/>
          <w:divBdr>
            <w:top w:val="none" w:sz="0" w:space="0" w:color="auto"/>
            <w:left w:val="none" w:sz="0" w:space="0" w:color="auto"/>
            <w:bottom w:val="none" w:sz="0" w:space="0" w:color="auto"/>
            <w:right w:val="none" w:sz="0" w:space="0" w:color="auto"/>
          </w:divBdr>
        </w:div>
        <w:div w:id="1490093060">
          <w:marLeft w:val="360"/>
          <w:marRight w:val="0"/>
          <w:marTop w:val="200"/>
          <w:marBottom w:val="0"/>
          <w:divBdr>
            <w:top w:val="none" w:sz="0" w:space="0" w:color="auto"/>
            <w:left w:val="none" w:sz="0" w:space="0" w:color="auto"/>
            <w:bottom w:val="none" w:sz="0" w:space="0" w:color="auto"/>
            <w:right w:val="none" w:sz="0" w:space="0" w:color="auto"/>
          </w:divBdr>
        </w:div>
        <w:div w:id="546575655">
          <w:marLeft w:val="360"/>
          <w:marRight w:val="0"/>
          <w:marTop w:val="200"/>
          <w:marBottom w:val="0"/>
          <w:divBdr>
            <w:top w:val="none" w:sz="0" w:space="0" w:color="auto"/>
            <w:left w:val="none" w:sz="0" w:space="0" w:color="auto"/>
            <w:bottom w:val="none" w:sz="0" w:space="0" w:color="auto"/>
            <w:right w:val="none" w:sz="0" w:space="0" w:color="auto"/>
          </w:divBdr>
        </w:div>
        <w:div w:id="392198579">
          <w:marLeft w:val="360"/>
          <w:marRight w:val="0"/>
          <w:marTop w:val="200"/>
          <w:marBottom w:val="0"/>
          <w:divBdr>
            <w:top w:val="none" w:sz="0" w:space="0" w:color="auto"/>
            <w:left w:val="none" w:sz="0" w:space="0" w:color="auto"/>
            <w:bottom w:val="none" w:sz="0" w:space="0" w:color="auto"/>
            <w:right w:val="none" w:sz="0" w:space="0" w:color="auto"/>
          </w:divBdr>
        </w:div>
        <w:div w:id="1786343079">
          <w:marLeft w:val="360"/>
          <w:marRight w:val="0"/>
          <w:marTop w:val="200"/>
          <w:marBottom w:val="0"/>
          <w:divBdr>
            <w:top w:val="none" w:sz="0" w:space="0" w:color="auto"/>
            <w:left w:val="none" w:sz="0" w:space="0" w:color="auto"/>
            <w:bottom w:val="none" w:sz="0" w:space="0" w:color="auto"/>
            <w:right w:val="none" w:sz="0" w:space="0" w:color="auto"/>
          </w:divBdr>
        </w:div>
      </w:divsChild>
    </w:div>
    <w:div w:id="405540983">
      <w:bodyDiv w:val="1"/>
      <w:marLeft w:val="0"/>
      <w:marRight w:val="0"/>
      <w:marTop w:val="0"/>
      <w:marBottom w:val="0"/>
      <w:divBdr>
        <w:top w:val="none" w:sz="0" w:space="0" w:color="auto"/>
        <w:left w:val="none" w:sz="0" w:space="0" w:color="auto"/>
        <w:bottom w:val="none" w:sz="0" w:space="0" w:color="auto"/>
        <w:right w:val="none" w:sz="0" w:space="0" w:color="auto"/>
      </w:divBdr>
    </w:div>
    <w:div w:id="423189530">
      <w:bodyDiv w:val="1"/>
      <w:marLeft w:val="0"/>
      <w:marRight w:val="0"/>
      <w:marTop w:val="0"/>
      <w:marBottom w:val="0"/>
      <w:divBdr>
        <w:top w:val="none" w:sz="0" w:space="0" w:color="auto"/>
        <w:left w:val="none" w:sz="0" w:space="0" w:color="auto"/>
        <w:bottom w:val="none" w:sz="0" w:space="0" w:color="auto"/>
        <w:right w:val="none" w:sz="0" w:space="0" w:color="auto"/>
      </w:divBdr>
    </w:div>
    <w:div w:id="428160262">
      <w:bodyDiv w:val="1"/>
      <w:marLeft w:val="0"/>
      <w:marRight w:val="0"/>
      <w:marTop w:val="0"/>
      <w:marBottom w:val="0"/>
      <w:divBdr>
        <w:top w:val="none" w:sz="0" w:space="0" w:color="auto"/>
        <w:left w:val="none" w:sz="0" w:space="0" w:color="auto"/>
        <w:bottom w:val="none" w:sz="0" w:space="0" w:color="auto"/>
        <w:right w:val="none" w:sz="0" w:space="0" w:color="auto"/>
      </w:divBdr>
    </w:div>
    <w:div w:id="430392845">
      <w:bodyDiv w:val="1"/>
      <w:marLeft w:val="0"/>
      <w:marRight w:val="0"/>
      <w:marTop w:val="0"/>
      <w:marBottom w:val="0"/>
      <w:divBdr>
        <w:top w:val="none" w:sz="0" w:space="0" w:color="auto"/>
        <w:left w:val="none" w:sz="0" w:space="0" w:color="auto"/>
        <w:bottom w:val="none" w:sz="0" w:space="0" w:color="auto"/>
        <w:right w:val="none" w:sz="0" w:space="0" w:color="auto"/>
      </w:divBdr>
    </w:div>
    <w:div w:id="454448984">
      <w:bodyDiv w:val="1"/>
      <w:marLeft w:val="0"/>
      <w:marRight w:val="0"/>
      <w:marTop w:val="0"/>
      <w:marBottom w:val="0"/>
      <w:divBdr>
        <w:top w:val="none" w:sz="0" w:space="0" w:color="auto"/>
        <w:left w:val="none" w:sz="0" w:space="0" w:color="auto"/>
        <w:bottom w:val="none" w:sz="0" w:space="0" w:color="auto"/>
        <w:right w:val="none" w:sz="0" w:space="0" w:color="auto"/>
      </w:divBdr>
    </w:div>
    <w:div w:id="594945212">
      <w:bodyDiv w:val="1"/>
      <w:marLeft w:val="0"/>
      <w:marRight w:val="0"/>
      <w:marTop w:val="0"/>
      <w:marBottom w:val="0"/>
      <w:divBdr>
        <w:top w:val="none" w:sz="0" w:space="0" w:color="auto"/>
        <w:left w:val="none" w:sz="0" w:space="0" w:color="auto"/>
        <w:bottom w:val="none" w:sz="0" w:space="0" w:color="auto"/>
        <w:right w:val="none" w:sz="0" w:space="0" w:color="auto"/>
      </w:divBdr>
    </w:div>
    <w:div w:id="637027525">
      <w:bodyDiv w:val="1"/>
      <w:marLeft w:val="0"/>
      <w:marRight w:val="0"/>
      <w:marTop w:val="0"/>
      <w:marBottom w:val="0"/>
      <w:divBdr>
        <w:top w:val="none" w:sz="0" w:space="0" w:color="auto"/>
        <w:left w:val="none" w:sz="0" w:space="0" w:color="auto"/>
        <w:bottom w:val="none" w:sz="0" w:space="0" w:color="auto"/>
        <w:right w:val="none" w:sz="0" w:space="0" w:color="auto"/>
      </w:divBdr>
    </w:div>
    <w:div w:id="790365905">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5704423">
      <w:bodyDiv w:val="1"/>
      <w:marLeft w:val="0"/>
      <w:marRight w:val="0"/>
      <w:marTop w:val="0"/>
      <w:marBottom w:val="0"/>
      <w:divBdr>
        <w:top w:val="none" w:sz="0" w:space="0" w:color="auto"/>
        <w:left w:val="none" w:sz="0" w:space="0" w:color="auto"/>
        <w:bottom w:val="none" w:sz="0" w:space="0" w:color="auto"/>
        <w:right w:val="none" w:sz="0" w:space="0" w:color="auto"/>
      </w:divBdr>
    </w:div>
    <w:div w:id="919143518">
      <w:bodyDiv w:val="1"/>
      <w:marLeft w:val="0"/>
      <w:marRight w:val="0"/>
      <w:marTop w:val="0"/>
      <w:marBottom w:val="0"/>
      <w:divBdr>
        <w:top w:val="none" w:sz="0" w:space="0" w:color="auto"/>
        <w:left w:val="none" w:sz="0" w:space="0" w:color="auto"/>
        <w:bottom w:val="none" w:sz="0" w:space="0" w:color="auto"/>
        <w:right w:val="none" w:sz="0" w:space="0" w:color="auto"/>
      </w:divBdr>
    </w:div>
    <w:div w:id="1090463295">
      <w:bodyDiv w:val="1"/>
      <w:marLeft w:val="0"/>
      <w:marRight w:val="0"/>
      <w:marTop w:val="0"/>
      <w:marBottom w:val="0"/>
      <w:divBdr>
        <w:top w:val="none" w:sz="0" w:space="0" w:color="auto"/>
        <w:left w:val="none" w:sz="0" w:space="0" w:color="auto"/>
        <w:bottom w:val="none" w:sz="0" w:space="0" w:color="auto"/>
        <w:right w:val="none" w:sz="0" w:space="0" w:color="auto"/>
      </w:divBdr>
    </w:div>
    <w:div w:id="1145973250">
      <w:bodyDiv w:val="1"/>
      <w:marLeft w:val="0"/>
      <w:marRight w:val="0"/>
      <w:marTop w:val="0"/>
      <w:marBottom w:val="0"/>
      <w:divBdr>
        <w:top w:val="none" w:sz="0" w:space="0" w:color="auto"/>
        <w:left w:val="none" w:sz="0" w:space="0" w:color="auto"/>
        <w:bottom w:val="none" w:sz="0" w:space="0" w:color="auto"/>
        <w:right w:val="none" w:sz="0" w:space="0" w:color="auto"/>
      </w:divBdr>
    </w:div>
    <w:div w:id="1152210341">
      <w:bodyDiv w:val="1"/>
      <w:marLeft w:val="0"/>
      <w:marRight w:val="0"/>
      <w:marTop w:val="0"/>
      <w:marBottom w:val="0"/>
      <w:divBdr>
        <w:top w:val="none" w:sz="0" w:space="0" w:color="auto"/>
        <w:left w:val="none" w:sz="0" w:space="0" w:color="auto"/>
        <w:bottom w:val="none" w:sz="0" w:space="0" w:color="auto"/>
        <w:right w:val="none" w:sz="0" w:space="0" w:color="auto"/>
      </w:divBdr>
    </w:div>
    <w:div w:id="1188180162">
      <w:bodyDiv w:val="1"/>
      <w:marLeft w:val="0"/>
      <w:marRight w:val="0"/>
      <w:marTop w:val="0"/>
      <w:marBottom w:val="0"/>
      <w:divBdr>
        <w:top w:val="none" w:sz="0" w:space="0" w:color="auto"/>
        <w:left w:val="none" w:sz="0" w:space="0" w:color="auto"/>
        <w:bottom w:val="none" w:sz="0" w:space="0" w:color="auto"/>
        <w:right w:val="none" w:sz="0" w:space="0" w:color="auto"/>
      </w:divBdr>
    </w:div>
    <w:div w:id="1208227908">
      <w:bodyDiv w:val="1"/>
      <w:marLeft w:val="0"/>
      <w:marRight w:val="0"/>
      <w:marTop w:val="0"/>
      <w:marBottom w:val="0"/>
      <w:divBdr>
        <w:top w:val="none" w:sz="0" w:space="0" w:color="auto"/>
        <w:left w:val="none" w:sz="0" w:space="0" w:color="auto"/>
        <w:bottom w:val="none" w:sz="0" w:space="0" w:color="auto"/>
        <w:right w:val="none" w:sz="0" w:space="0" w:color="auto"/>
      </w:divBdr>
    </w:div>
    <w:div w:id="1254510584">
      <w:bodyDiv w:val="1"/>
      <w:marLeft w:val="0"/>
      <w:marRight w:val="0"/>
      <w:marTop w:val="0"/>
      <w:marBottom w:val="0"/>
      <w:divBdr>
        <w:top w:val="none" w:sz="0" w:space="0" w:color="auto"/>
        <w:left w:val="none" w:sz="0" w:space="0" w:color="auto"/>
        <w:bottom w:val="none" w:sz="0" w:space="0" w:color="auto"/>
        <w:right w:val="none" w:sz="0" w:space="0" w:color="auto"/>
      </w:divBdr>
    </w:div>
    <w:div w:id="1327510461">
      <w:bodyDiv w:val="1"/>
      <w:marLeft w:val="0"/>
      <w:marRight w:val="0"/>
      <w:marTop w:val="0"/>
      <w:marBottom w:val="0"/>
      <w:divBdr>
        <w:top w:val="none" w:sz="0" w:space="0" w:color="auto"/>
        <w:left w:val="none" w:sz="0" w:space="0" w:color="auto"/>
        <w:bottom w:val="none" w:sz="0" w:space="0" w:color="auto"/>
        <w:right w:val="none" w:sz="0" w:space="0" w:color="auto"/>
      </w:divBdr>
    </w:div>
    <w:div w:id="1526871659">
      <w:bodyDiv w:val="1"/>
      <w:marLeft w:val="0"/>
      <w:marRight w:val="0"/>
      <w:marTop w:val="0"/>
      <w:marBottom w:val="0"/>
      <w:divBdr>
        <w:top w:val="none" w:sz="0" w:space="0" w:color="auto"/>
        <w:left w:val="none" w:sz="0" w:space="0" w:color="auto"/>
        <w:bottom w:val="none" w:sz="0" w:space="0" w:color="auto"/>
        <w:right w:val="none" w:sz="0" w:space="0" w:color="auto"/>
      </w:divBdr>
    </w:div>
    <w:div w:id="1654941340">
      <w:bodyDiv w:val="1"/>
      <w:marLeft w:val="0"/>
      <w:marRight w:val="0"/>
      <w:marTop w:val="0"/>
      <w:marBottom w:val="0"/>
      <w:divBdr>
        <w:top w:val="none" w:sz="0" w:space="0" w:color="auto"/>
        <w:left w:val="none" w:sz="0" w:space="0" w:color="auto"/>
        <w:bottom w:val="none" w:sz="0" w:space="0" w:color="auto"/>
        <w:right w:val="none" w:sz="0" w:space="0" w:color="auto"/>
      </w:divBdr>
    </w:div>
    <w:div w:id="1701083324">
      <w:bodyDiv w:val="1"/>
      <w:marLeft w:val="0"/>
      <w:marRight w:val="0"/>
      <w:marTop w:val="0"/>
      <w:marBottom w:val="0"/>
      <w:divBdr>
        <w:top w:val="none" w:sz="0" w:space="0" w:color="auto"/>
        <w:left w:val="none" w:sz="0" w:space="0" w:color="auto"/>
        <w:bottom w:val="none" w:sz="0" w:space="0" w:color="auto"/>
        <w:right w:val="none" w:sz="0" w:space="0" w:color="auto"/>
      </w:divBdr>
    </w:div>
    <w:div w:id="1764258173">
      <w:bodyDiv w:val="1"/>
      <w:marLeft w:val="0"/>
      <w:marRight w:val="0"/>
      <w:marTop w:val="0"/>
      <w:marBottom w:val="0"/>
      <w:divBdr>
        <w:top w:val="none" w:sz="0" w:space="0" w:color="auto"/>
        <w:left w:val="none" w:sz="0" w:space="0" w:color="auto"/>
        <w:bottom w:val="none" w:sz="0" w:space="0" w:color="auto"/>
        <w:right w:val="none" w:sz="0" w:space="0" w:color="auto"/>
      </w:divBdr>
      <w:divsChild>
        <w:div w:id="1675498360">
          <w:marLeft w:val="360"/>
          <w:marRight w:val="0"/>
          <w:marTop w:val="200"/>
          <w:marBottom w:val="0"/>
          <w:divBdr>
            <w:top w:val="none" w:sz="0" w:space="0" w:color="auto"/>
            <w:left w:val="none" w:sz="0" w:space="0" w:color="auto"/>
            <w:bottom w:val="none" w:sz="0" w:space="0" w:color="auto"/>
            <w:right w:val="none" w:sz="0" w:space="0" w:color="auto"/>
          </w:divBdr>
        </w:div>
        <w:div w:id="1105660756">
          <w:marLeft w:val="360"/>
          <w:marRight w:val="0"/>
          <w:marTop w:val="200"/>
          <w:marBottom w:val="0"/>
          <w:divBdr>
            <w:top w:val="none" w:sz="0" w:space="0" w:color="auto"/>
            <w:left w:val="none" w:sz="0" w:space="0" w:color="auto"/>
            <w:bottom w:val="none" w:sz="0" w:space="0" w:color="auto"/>
            <w:right w:val="none" w:sz="0" w:space="0" w:color="auto"/>
          </w:divBdr>
        </w:div>
        <w:div w:id="1050425162">
          <w:marLeft w:val="360"/>
          <w:marRight w:val="0"/>
          <w:marTop w:val="200"/>
          <w:marBottom w:val="0"/>
          <w:divBdr>
            <w:top w:val="none" w:sz="0" w:space="0" w:color="auto"/>
            <w:left w:val="none" w:sz="0" w:space="0" w:color="auto"/>
            <w:bottom w:val="none" w:sz="0" w:space="0" w:color="auto"/>
            <w:right w:val="none" w:sz="0" w:space="0" w:color="auto"/>
          </w:divBdr>
        </w:div>
        <w:div w:id="899487468">
          <w:marLeft w:val="360"/>
          <w:marRight w:val="0"/>
          <w:marTop w:val="200"/>
          <w:marBottom w:val="0"/>
          <w:divBdr>
            <w:top w:val="none" w:sz="0" w:space="0" w:color="auto"/>
            <w:left w:val="none" w:sz="0" w:space="0" w:color="auto"/>
            <w:bottom w:val="none" w:sz="0" w:space="0" w:color="auto"/>
            <w:right w:val="none" w:sz="0" w:space="0" w:color="auto"/>
          </w:divBdr>
        </w:div>
        <w:div w:id="1501580654">
          <w:marLeft w:val="360"/>
          <w:marRight w:val="0"/>
          <w:marTop w:val="200"/>
          <w:marBottom w:val="0"/>
          <w:divBdr>
            <w:top w:val="none" w:sz="0" w:space="0" w:color="auto"/>
            <w:left w:val="none" w:sz="0" w:space="0" w:color="auto"/>
            <w:bottom w:val="none" w:sz="0" w:space="0" w:color="auto"/>
            <w:right w:val="none" w:sz="0" w:space="0" w:color="auto"/>
          </w:divBdr>
        </w:div>
        <w:div w:id="833566496">
          <w:marLeft w:val="360"/>
          <w:marRight w:val="0"/>
          <w:marTop w:val="200"/>
          <w:marBottom w:val="0"/>
          <w:divBdr>
            <w:top w:val="none" w:sz="0" w:space="0" w:color="auto"/>
            <w:left w:val="none" w:sz="0" w:space="0" w:color="auto"/>
            <w:bottom w:val="none" w:sz="0" w:space="0" w:color="auto"/>
            <w:right w:val="none" w:sz="0" w:space="0" w:color="auto"/>
          </w:divBdr>
        </w:div>
        <w:div w:id="1710104287">
          <w:marLeft w:val="360"/>
          <w:marRight w:val="0"/>
          <w:marTop w:val="200"/>
          <w:marBottom w:val="0"/>
          <w:divBdr>
            <w:top w:val="none" w:sz="0" w:space="0" w:color="auto"/>
            <w:left w:val="none" w:sz="0" w:space="0" w:color="auto"/>
            <w:bottom w:val="none" w:sz="0" w:space="0" w:color="auto"/>
            <w:right w:val="none" w:sz="0" w:space="0" w:color="auto"/>
          </w:divBdr>
        </w:div>
        <w:div w:id="366872391">
          <w:marLeft w:val="360"/>
          <w:marRight w:val="0"/>
          <w:marTop w:val="200"/>
          <w:marBottom w:val="0"/>
          <w:divBdr>
            <w:top w:val="none" w:sz="0" w:space="0" w:color="auto"/>
            <w:left w:val="none" w:sz="0" w:space="0" w:color="auto"/>
            <w:bottom w:val="none" w:sz="0" w:space="0" w:color="auto"/>
            <w:right w:val="none" w:sz="0" w:space="0" w:color="auto"/>
          </w:divBdr>
        </w:div>
        <w:div w:id="765878942">
          <w:marLeft w:val="360"/>
          <w:marRight w:val="0"/>
          <w:marTop w:val="200"/>
          <w:marBottom w:val="0"/>
          <w:divBdr>
            <w:top w:val="none" w:sz="0" w:space="0" w:color="auto"/>
            <w:left w:val="none" w:sz="0" w:space="0" w:color="auto"/>
            <w:bottom w:val="none" w:sz="0" w:space="0" w:color="auto"/>
            <w:right w:val="none" w:sz="0" w:space="0" w:color="auto"/>
          </w:divBdr>
        </w:div>
      </w:divsChild>
    </w:div>
    <w:div w:id="1853689752">
      <w:bodyDiv w:val="1"/>
      <w:marLeft w:val="0"/>
      <w:marRight w:val="0"/>
      <w:marTop w:val="0"/>
      <w:marBottom w:val="0"/>
      <w:divBdr>
        <w:top w:val="none" w:sz="0" w:space="0" w:color="auto"/>
        <w:left w:val="none" w:sz="0" w:space="0" w:color="auto"/>
        <w:bottom w:val="none" w:sz="0" w:space="0" w:color="auto"/>
        <w:right w:val="none" w:sz="0" w:space="0" w:color="auto"/>
      </w:divBdr>
    </w:div>
    <w:div w:id="1892884830">
      <w:bodyDiv w:val="1"/>
      <w:marLeft w:val="0"/>
      <w:marRight w:val="0"/>
      <w:marTop w:val="0"/>
      <w:marBottom w:val="0"/>
      <w:divBdr>
        <w:top w:val="none" w:sz="0" w:space="0" w:color="auto"/>
        <w:left w:val="none" w:sz="0" w:space="0" w:color="auto"/>
        <w:bottom w:val="none" w:sz="0" w:space="0" w:color="auto"/>
        <w:right w:val="none" w:sz="0" w:space="0" w:color="auto"/>
      </w:divBdr>
    </w:div>
    <w:div w:id="1911229405">
      <w:bodyDiv w:val="1"/>
      <w:marLeft w:val="0"/>
      <w:marRight w:val="0"/>
      <w:marTop w:val="0"/>
      <w:marBottom w:val="0"/>
      <w:divBdr>
        <w:top w:val="none" w:sz="0" w:space="0" w:color="auto"/>
        <w:left w:val="none" w:sz="0" w:space="0" w:color="auto"/>
        <w:bottom w:val="none" w:sz="0" w:space="0" w:color="auto"/>
        <w:right w:val="none" w:sz="0" w:space="0" w:color="auto"/>
      </w:divBdr>
    </w:div>
    <w:div w:id="202462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header" Target="header3.xml"/><Relationship Id="rId26" Type="http://schemas.openxmlformats.org/officeDocument/2006/relationships/hyperlink" Target="file:///C:\Users\finkenflugel.g\Desktop\BOC\20230823_IU_23-50147692-Bijeenroeping%20vergadering%20%20BOC%2005%20-%2026%20Sep%202023.docx" TargetMode="External"/><Relationship Id="rId39" Type="http://schemas.openxmlformats.org/officeDocument/2006/relationships/hyperlink" Target="https://intranet.mil.intra/sites/EDir/DGHR/Geconverteerde%20Documenten/Richtlijnen/SPS/DGHR-SPS-SYNVAK-001_N.pdf" TargetMode="External"/><Relationship Id="rId3" Type="http://schemas.openxmlformats.org/officeDocument/2006/relationships/customXml" Target="../customXml/item3.xml"/><Relationship Id="rId21" Type="http://schemas.openxmlformats.org/officeDocument/2006/relationships/hyperlink" Target="file:///C:\Users\finkenflugel.g\Desktop\BOC\20230823_IU_23-50147692-Bijeenroeping%20vergadering%20%20BOC%2005%20-%2026%20Sep%202023.docx" TargetMode="External"/><Relationship Id="rId34" Type="http://schemas.openxmlformats.org/officeDocument/2006/relationships/image" Target="media/image4.png"/><Relationship Id="rId42" Type="http://schemas.openxmlformats.org/officeDocument/2006/relationships/header" Target="header8.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hyperlink" Target="file:///C:\Users\finkenflugel.g\Desktop\BOC\20230823_IU_23-50147692-Bijeenroeping%20vergadering%20%20BOC%2005%20-%2026%20Sep%202023.docx" TargetMode="External"/><Relationship Id="rId33" Type="http://schemas.openxmlformats.org/officeDocument/2006/relationships/hyperlink" Target="https://units.mil.intra/sites/29BnLog/_layouts/WopiFrame.aspx?sourcedoc=/sites/29BnLog/PreventieBn/22.%20Vertrouwenspersonen%20(VP%27s)/NOTA%202024/20240208_IU_24-00027331-VoortgezettevormingVP2024.docx&amp;action=default&amp;DefaultItemOpen=1" TargetMode="External"/><Relationship Id="rId38" Type="http://schemas.openxmlformats.org/officeDocument/2006/relationships/hyperlink" Target="mailto:DGHWB-AMT_BRAS-Collab@mil.be"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file:///C:\Users\finkenflugel.g\Desktop\BOC\20230823_IU_23-50147692-Bijeenroeping%20vergadering%20%20BOC%2005%20-%2026%20Sep%202023.docx" TargetMode="External"/><Relationship Id="rId29" Type="http://schemas.openxmlformats.org/officeDocument/2006/relationships/header" Target="header4.xml"/><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file:///C:\Users\finkenflugel.g\Desktop\BOC\20230823_IU_23-50147692-Bijeenroeping%20vergadering%20%20BOC%2005%20-%2026%20Sep%202023.docx" TargetMode="External"/><Relationship Id="rId32" Type="http://schemas.openxmlformats.org/officeDocument/2006/relationships/hyperlink" Target="https://dekast.mil.intra/Records/ArchiefLijn/11/DG%20H&amp;WB/2025/20250110_IU_25-00005293-VoortgezettevormingVP2025.docx" TargetMode="External"/><Relationship Id="rId37" Type="http://schemas.openxmlformats.org/officeDocument/2006/relationships/hyperlink" Target="mailto:DGHWB-AMT_BRAS-Collab@mil.be" TargetMode="External"/><Relationship Id="rId40" Type="http://schemas.openxmlformats.org/officeDocument/2006/relationships/header" Target="header6.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hyperlink" Target="file:///C:\Users\finkenflugel.g\Desktop\BOC\20230823_IU_23-50147692-Bijeenroeping%20vergadering%20%20BOC%2005%20-%2026%20Sep%202023.docx" TargetMode="External"/><Relationship Id="rId28" Type="http://schemas.openxmlformats.org/officeDocument/2006/relationships/hyperlink" Target="file:///C:\Users\finkenflugel.g\Desktop\BOC\20230823_IU_23-50147692-Bijeenroeping%20vergadering%20%20BOC%2005%20-%2026%20Sep%202023.docx" TargetMode="External"/><Relationship Id="rId36"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file:///C:\Users\finkenflugel.g\Desktop\BOC\20230823_IU_23-50147692-Bijeenroeping%20vergadering%20%20BOC%2005%20-%2026%20Sep%202023.docx" TargetMode="External"/><Relationship Id="rId31" Type="http://schemas.openxmlformats.org/officeDocument/2006/relationships/image" Target="media/image3.png"/><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file:///C:\Users\finkenflugel.g\Desktop\BOC\20230823_IU_23-50147692-Bijeenroeping%20vergadering%20%20BOC%2005%20-%2026%20Sep%202023.docx" TargetMode="External"/><Relationship Id="rId27" Type="http://schemas.openxmlformats.org/officeDocument/2006/relationships/hyperlink" Target="file:///C:\Users\finkenflugel.g\Desktop\BOC\20230823_IU_23-50147692-Bijeenroeping%20vergadering%20%20BOC%2005%20-%2026%20Sep%202023.docx" TargetMode="External"/><Relationship Id="rId30" Type="http://schemas.openxmlformats.org/officeDocument/2006/relationships/header" Target="header5.xml"/><Relationship Id="rId35" Type="http://schemas.openxmlformats.org/officeDocument/2006/relationships/image" Target="media/image5.png"/><Relationship Id="rId43"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W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1141050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5076AD"/>
    <w:rsid w:val="00790979"/>
    <w:rsid w:val="007D327D"/>
    <w:rsid w:val="0081100C"/>
    <w:rsid w:val="008A277F"/>
    <w:rsid w:val="008B5FA9"/>
    <w:rsid w:val="008C67A2"/>
    <w:rsid w:val="00971531"/>
    <w:rsid w:val="009B6FC5"/>
    <w:rsid w:val="00A44EA1"/>
    <w:rsid w:val="00AA34A4"/>
    <w:rsid w:val="00B46C5F"/>
    <w:rsid w:val="00C85EB8"/>
    <w:rsid w:val="00CC10BF"/>
    <w:rsid w:val="00CD35AB"/>
    <w:rsid w:val="00CE0942"/>
    <w:rsid w:val="00DA6BA8"/>
    <w:rsid w:val="00DD6F19"/>
    <w:rsid w:val="00DE1E73"/>
    <w:rsid w:val="00EB0A78"/>
    <w:rsid w:val="00EF7B99"/>
    <w:rsid w:val="00F23E9E"/>
    <w:rsid w:val="00F83D19"/>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5561</TotalTime>
  <Pages>27</Pages>
  <Words>8030</Words>
  <Characters>44165</Characters>
  <Application>Microsoft Office Word</Application>
  <DocSecurity>0</DocSecurity>
  <Lines>368</Lines>
  <Paragraphs>104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52091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Voorlopige notulen van de vergadering van het Basisoverlegcomité van het militair en burgerpersoneel van Defensie Nr 05 d.d. 18 Mar 2025</dc:title>
  <dc:subject>BOC 05, voorlopige notulen</dc:subject>
  <dc:creator>Hardy Pierre-André</dc:creator>
  <cp:keywords/>
  <dc:description/>
  <cp:lastModifiedBy>Verstraelen Leen</cp:lastModifiedBy>
  <cp:revision>448</cp:revision>
  <cp:lastPrinted>2025-03-28T14:38:00Z</cp:lastPrinted>
  <dcterms:created xsi:type="dcterms:W3CDTF">2023-02-14T13:57:00Z</dcterms:created>
  <dcterms:modified xsi:type="dcterms:W3CDTF">2025-04-09T06:56:00Z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*HYPERLINK \l "Annexe_Y"**Bijl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25-00054225</vt:lpwstr>
  </property>
  <property fmtid="{D5CDD505-2E9C-101B-9397-08002B2CF9AE}" pid="6" name="sensitivity" linkTarget="sensitivity">
    <vt:lpwstr>$!{data.Classification.level.text}</vt:lpwstr>
  </property>
  <property fmtid="{D5CDD505-2E9C-101B-9397-08002B2CF9AE}" pid="7" name="addressee" linkTarget="addressee">
    <vt:lpwstr>Bestemmelingen: Zie *HYPERLINK \l "Annexe_Z"**Bijl Z* </vt:lpwstr>
  </property>
  <property fmtid="{D5CDD505-2E9C-101B-9397-08002B2CF9AE}" pid="8" name="signer" linkTarget="signer">
    <vt:r8>0</vt:r8>
  </property>
  <property fmtid="{D5CDD505-2E9C-101B-9397-08002B2CF9AE}" pid="9" name="Order">
    <vt:r8>8100</vt:r8>
  </property>
</Properties>
</file>