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4.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5.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B66FE63"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B35462">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25-00037673</w:t>
            </w:r>
            <w:bookmarkEnd w:id="0"/>
          </w:p>
          <w:p w14:paraId="41E8612A" w14:textId="438E27F5"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72898">
              <w:rPr>
                <w:noProof/>
                <w:sz w:val="20"/>
                <w:szCs w:val="20"/>
                <w:lang w:val="nl-BE"/>
              </w:rPr>
              <w:t>2025-02-28</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670</w:t>
            </w:r>
          </w:p>
          <w:p w14:paraId="758288AE" w14:textId="7187A9F8" w:rsidR="00BC1E98" w:rsidRPr="007417AD" w:rsidRDefault="00E72898"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72898"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15pt;height:65.2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35462"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B35462" w:rsidRDefault="00E0660A" w:rsidP="0083475C">
            <w:pPr>
              <w:tabs>
                <w:tab w:val="left" w:pos="461"/>
              </w:tabs>
              <w:spacing w:after="0"/>
              <w:jc w:val="left"/>
              <w:rPr>
                <w:noProof/>
                <w:lang w:val="nl-BE"/>
              </w:rPr>
            </w:pPr>
            <w:r w:rsidRPr="00E3236A">
              <w:rPr>
                <w:lang w:val="nl-BE"/>
              </w:rPr>
              <w:sym w:font="Wingdings" w:char="F021"/>
            </w:r>
            <w:r w:rsidR="005A1EA8" w:rsidRPr="00B35462">
              <w:rPr>
                <w:lang w:val="nl-BE"/>
              </w:rPr>
              <w:t xml:space="preserve">   </w:t>
            </w:r>
            <w:r w:rsidR="0083475C" w:rsidRPr="00B35462">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B35462">
              <w:rPr>
                <w:lang w:val="nl-BE"/>
              </w:rPr>
              <w:tab/>
            </w:r>
            <w:hyperlink r:id="rId15" w:history="1">
              <w:r w:rsidR="00997A7E" w:rsidRPr="00B35462">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7289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110ACEA" w:rsidR="009150E2" w:rsidRPr="00517C46" w:rsidRDefault="00B35462" w:rsidP="00517C46">
                <w:pPr>
                  <w:tabs>
                    <w:tab w:val="right" w:pos="2730"/>
                  </w:tabs>
                  <w:spacing w:after="0"/>
                  <w:jc w:val="left"/>
                  <w:rPr>
                    <w:lang w:val="nl-BE"/>
                  </w:rPr>
                </w:pPr>
                <w:r w:rsidRPr="00B35462">
                  <w:rPr>
                    <w:lang w:val="nl-BE"/>
                  </w:rPr>
                  <w:t>DG H&amp;WB +</w:t>
                </w:r>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54CA5CCF" w:rsidR="009150E2" w:rsidRPr="008768B2" w:rsidRDefault="00B35462" w:rsidP="009150E2">
                <w:pPr>
                  <w:tabs>
                    <w:tab w:val="left" w:pos="1126"/>
                  </w:tabs>
                  <w:spacing w:after="0"/>
                  <w:rPr>
                    <w:sz w:val="24"/>
                    <w:szCs w:val="24"/>
                    <w:lang w:val="fr-BE"/>
                  </w:rPr>
                </w:pPr>
                <w:r w:rsidRPr="007D71BC">
                  <w:rPr>
                    <w:sz w:val="24"/>
                    <w:szCs w:val="24"/>
                    <w:lang w:val="nl-BE"/>
                  </w:rPr>
                  <w:t>Periodieke Onderhoudscontrole van Hoogspanning Cabines (HC) door EDTC VEOLIA – 29BnLog. Betreft: Verslagen d</w:t>
                </w:r>
                <w:r>
                  <w:rPr>
                    <w:sz w:val="24"/>
                    <w:szCs w:val="24"/>
                    <w:lang w:val="nl-BE"/>
                  </w:rPr>
                  <w:t>.</w:t>
                </w:r>
                <w:r w:rsidRPr="007D71BC">
                  <w:rPr>
                    <w:sz w:val="24"/>
                    <w:szCs w:val="24"/>
                    <w:lang w:val="nl-BE"/>
                  </w:rPr>
                  <w:t>d</w:t>
                </w:r>
                <w:r>
                  <w:rPr>
                    <w:sz w:val="24"/>
                    <w:szCs w:val="24"/>
                    <w:lang w:val="nl-BE"/>
                  </w:rPr>
                  <w:t xml:space="preserve">. </w:t>
                </w:r>
                <w:r w:rsidR="00E72898">
                  <w:rPr>
                    <w:sz w:val="24"/>
                    <w:szCs w:val="24"/>
                    <w:lang w:val="nl-BE"/>
                  </w:rPr>
                  <w:t>31</w:t>
                </w:r>
                <w:r>
                  <w:rPr>
                    <w:sz w:val="24"/>
                    <w:szCs w:val="24"/>
                    <w:lang w:val="nl-BE"/>
                  </w:rPr>
                  <w:t>Okt2</w:t>
                </w:r>
                <w:r w:rsidRPr="007D71BC">
                  <w:rPr>
                    <w:sz w:val="24"/>
                    <w:szCs w:val="24"/>
                    <w:lang w:val="nl-BE"/>
                  </w:rPr>
                  <w:t>024.</w:t>
                </w:r>
              </w:p>
            </w:tc>
          </w:sdtContent>
        </w:sdt>
      </w:tr>
      <w:tr w:rsidR="009150E2" w:rsidRPr="00B35462"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D9355C5"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B35462">
                  <w:rPr>
                    <w:lang w:val="nl-BE"/>
                  </w:rPr>
                  <w:t xml:space="preserve">: </w:t>
                </w:r>
                <w:r w:rsidR="009F41AF">
                  <w:rPr>
                    <w:lang w:val="nl-BE"/>
                  </w:rPr>
                  <w:t>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E72898"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37756B09" w:rsidR="009150E2" w:rsidRPr="00224AB6" w:rsidRDefault="00B35462" w:rsidP="00224AB6">
                <w:pPr>
                  <w:tabs>
                    <w:tab w:val="left" w:pos="1723"/>
                  </w:tabs>
                  <w:spacing w:after="120" w:line="240" w:lineRule="auto"/>
                  <w:rPr>
                    <w:lang w:val="nl-BE"/>
                  </w:rPr>
                </w:pPr>
                <w:r w:rsidRPr="00AA055E">
                  <w:rPr>
                    <w:lang w:val="nl-BE"/>
                  </w:rPr>
                  <w:t>Ons hogere gelegen echelon betreffende “Welzijn op het Werk” informeren over de situatie na een uitgevoerde periodieke onderhoudscontrole van hoogspanning cabines (HC) in ons Kw Den Troon te Grobbendonk.</w:t>
                </w:r>
              </w:p>
            </w:tc>
          </w:sdtContent>
        </w:sdt>
      </w:tr>
    </w:tbl>
    <w:p w14:paraId="050221F7" w14:textId="2AF26F5A" w:rsidR="001C4CB5" w:rsidRPr="00E3236A" w:rsidRDefault="001C4CB5" w:rsidP="00BB7222">
      <w:pPr>
        <w:pStyle w:val="Body1"/>
        <w:numPr>
          <w:ilvl w:val="0"/>
          <w:numId w:val="0"/>
        </w:numPr>
        <w:rPr>
          <w:lang w:val="nl-BE"/>
        </w:rPr>
      </w:pPr>
    </w:p>
    <w:p w14:paraId="26A2D632" w14:textId="5E6DA2A7" w:rsidR="00B35462" w:rsidRPr="00B35462" w:rsidRDefault="00B35462" w:rsidP="00B35462">
      <w:pPr>
        <w:pStyle w:val="Body1"/>
        <w:rPr>
          <w:lang w:val="nl-BE"/>
        </w:rPr>
      </w:pPr>
      <w:bookmarkStart w:id="4" w:name="Annexes"/>
      <w:r w:rsidRPr="00B35462">
        <w:rPr>
          <w:lang w:val="nl-BE"/>
        </w:rPr>
        <w:t xml:space="preserve">Op </w:t>
      </w:r>
      <w:r w:rsidR="00E72898">
        <w:rPr>
          <w:b/>
          <w:lang w:val="nl-BE"/>
        </w:rPr>
        <w:t>31</w:t>
      </w:r>
      <w:r>
        <w:rPr>
          <w:b/>
          <w:lang w:val="nl-BE"/>
        </w:rPr>
        <w:t>Okt</w:t>
      </w:r>
      <w:r w:rsidRPr="00B35462">
        <w:rPr>
          <w:b/>
          <w:lang w:val="nl-BE"/>
        </w:rPr>
        <w:t>2024</w:t>
      </w:r>
      <w:r w:rsidRPr="00B35462">
        <w:rPr>
          <w:lang w:val="nl-BE"/>
        </w:rPr>
        <w:t xml:space="preserve"> voerde het EDTC “Fa </w:t>
      </w:r>
      <w:hyperlink r:id="rId16" w:history="1">
        <w:r w:rsidRPr="00CE164B">
          <w:rPr>
            <w:rStyle w:val="Hyperlink"/>
            <w:lang w:val="nl-BE"/>
          </w:rPr>
          <w:t>VEOLIA</w:t>
        </w:r>
      </w:hyperlink>
      <w:r w:rsidRPr="00B35462">
        <w:rPr>
          <w:lang w:val="nl-BE"/>
        </w:rPr>
        <w:t>” een periodieke onderhoudscontrole uit in alle HC in ons Kw Den Troon Grobbendonk.</w:t>
      </w:r>
    </w:p>
    <w:p w14:paraId="50001554" w14:textId="77777777" w:rsidR="00B35462" w:rsidRPr="00B35462" w:rsidRDefault="00B35462" w:rsidP="00B35462">
      <w:pPr>
        <w:pStyle w:val="Body1"/>
        <w:rPr>
          <w:lang w:val="nl-BE"/>
        </w:rPr>
      </w:pPr>
      <w:r w:rsidRPr="00B35462">
        <w:rPr>
          <w:lang w:val="nl-BE"/>
        </w:rPr>
        <w:t xml:space="preserve">Deze periodieke Ctl werd uitgevoerd conform Art 269 van het AREI en het Art 265 van het ARAB en bij ontstentenis van vermelde opmerkingen of gebreken zijn de installaties in overeenstemming met de voorschriften van het AREI. </w:t>
      </w:r>
    </w:p>
    <w:p w14:paraId="2E3F1733" w14:textId="77777777" w:rsidR="00B35462" w:rsidRPr="00B35462" w:rsidRDefault="00B35462" w:rsidP="00B35462">
      <w:pPr>
        <w:pStyle w:val="Body1"/>
        <w:rPr>
          <w:lang w:val="nl-BE"/>
        </w:rPr>
      </w:pPr>
      <w:r w:rsidRPr="00B35462">
        <w:rPr>
          <w:lang w:val="nl-BE"/>
        </w:rPr>
        <w:t xml:space="preserve">In </w:t>
      </w:r>
      <w:r w:rsidRPr="00B35462">
        <w:rPr>
          <w:b/>
          <w:lang w:val="nl-BE"/>
        </w:rPr>
        <w:t>Bijl A</w:t>
      </w:r>
      <w:r w:rsidRPr="00B35462">
        <w:rPr>
          <w:lang w:val="nl-BE"/>
        </w:rPr>
        <w:t xml:space="preserve"> vindt U de verslagen met hun bevindingen terug. De eventuele opmerkingen worden door de Loc Off Mgt doorgestuurd naar SODEXO ter uitbating.</w:t>
      </w:r>
    </w:p>
    <w:p w14:paraId="5C3095DC" w14:textId="3E796930" w:rsidR="00BB7222" w:rsidRPr="00E3236A" w:rsidRDefault="0063166A" w:rsidP="00ED5518">
      <w:pPr>
        <w:pStyle w:val="Body1"/>
        <w:tabs>
          <w:tab w:val="right" w:pos="10466"/>
        </w:tabs>
        <w:rPr>
          <w:lang w:val="nl-BE"/>
        </w:rPr>
      </w:pPr>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320D0FA1" w:rsidR="0047482D" w:rsidRPr="00E3236A" w:rsidRDefault="00E72898" w:rsidP="00C92077">
            <w:pPr>
              <w:pStyle w:val="zAnnList"/>
              <w:rPr>
                <w:lang w:val="nl-BE"/>
              </w:rPr>
            </w:pPr>
            <w:hyperlink w:anchor="Annexe_A" w:history="1">
              <w:r w:rsidR="00327DFD" w:rsidRPr="00E3236A">
                <w:rPr>
                  <w:rStyle w:val="Hyperlink"/>
                  <w:lang w:val="nl-BE"/>
                </w:rPr>
                <w:t>V</w:t>
              </w:r>
              <w:r w:rsidR="00B35462">
                <w:rPr>
                  <w:rStyle w:val="Hyperlink"/>
                  <w:lang w:val="nl-BE"/>
                </w:rPr>
                <w:t>e</w:t>
              </w:r>
              <w:r w:rsidR="00B35462">
                <w:rPr>
                  <w:rStyle w:val="Hyperlink"/>
                </w:rPr>
                <w:t>rslag</w:t>
              </w:r>
            </w:hyperlink>
            <w:r w:rsidR="00B35462">
              <w:rPr>
                <w:rStyle w:val="Hyperlink"/>
                <w:lang w:val="nl-BE"/>
              </w:rPr>
              <w:t xml:space="preserve"> </w:t>
            </w:r>
            <w:r w:rsidR="00B35462">
              <w:rPr>
                <w:rStyle w:val="Hyperlink"/>
              </w:rPr>
              <w:t>onderhoud HC</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E72898"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E72898"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pgSz w:w="11906" w:h="16838"/>
          <w:pgMar w:top="709" w:right="720" w:bottom="720" w:left="720" w:header="284" w:footer="454" w:gutter="0"/>
          <w:cols w:space="708"/>
          <w:titlePg/>
          <w:docGrid w:linePitch="360"/>
        </w:sectPr>
      </w:pPr>
    </w:p>
    <w:p w14:paraId="6A993801" w14:textId="4CAA42F9" w:rsidR="005B52E7" w:rsidRPr="00A03202" w:rsidRDefault="00A84FFD" w:rsidP="00A84FFD">
      <w:pPr>
        <w:pStyle w:val="zAnnTitle"/>
        <w:rPr>
          <w:lang w:val="nl-BE"/>
        </w:rPr>
      </w:pPr>
      <w:bookmarkStart w:id="5" w:name="Annexe_A"/>
      <w:r w:rsidRPr="00B35462">
        <w:rPr>
          <w:lang w:val="nl-BE"/>
        </w:rPr>
        <w:lastRenderedPageBreak/>
        <w:tab/>
      </w:r>
      <w:r w:rsidR="00B35462" w:rsidRPr="00A03202">
        <w:rPr>
          <w:u w:val="single"/>
          <w:lang w:val="nl-BE"/>
        </w:rPr>
        <w:t>B</w:t>
      </w:r>
      <w:r w:rsidR="00A03202" w:rsidRPr="00A03202">
        <w:rPr>
          <w:u w:val="single"/>
          <w:lang w:val="nl-BE"/>
        </w:rPr>
        <w:t>ijlage</w:t>
      </w:r>
      <w:bookmarkEnd w:id="5"/>
      <w:r w:rsidR="00B35462">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1152"/>
        <w:gridCol w:w="2245"/>
        <w:gridCol w:w="5103"/>
      </w:tblGrid>
      <w:tr w:rsidR="00B35462" w:rsidRPr="00E72898" w14:paraId="58683A6B" w14:textId="77777777" w:rsidTr="009467CD">
        <w:trPr>
          <w:trHeight w:val="1243"/>
          <w:jc w:val="center"/>
        </w:trPr>
        <w:tc>
          <w:tcPr>
            <w:tcW w:w="1152" w:type="dxa"/>
            <w:vAlign w:val="center"/>
          </w:tcPr>
          <w:p w14:paraId="6511933D" w14:textId="77777777" w:rsidR="00B35462" w:rsidRPr="001A1454" w:rsidRDefault="00B35462" w:rsidP="009467CD">
            <w:pPr>
              <w:spacing w:after="0" w:line="259" w:lineRule="auto"/>
              <w:jc w:val="center"/>
              <w:rPr>
                <w:b/>
                <w:bCs/>
              </w:rPr>
            </w:pPr>
            <w:r w:rsidRPr="001A1454">
              <w:rPr>
                <w:b/>
                <w:bCs/>
              </w:rPr>
              <w:t>HC-K1</w:t>
            </w:r>
          </w:p>
        </w:tc>
        <w:tc>
          <w:tcPr>
            <w:tcW w:w="2245" w:type="dxa"/>
            <w:vAlign w:val="center"/>
          </w:tcPr>
          <w:p w14:paraId="6E4A86F0" w14:textId="0FF8B462" w:rsidR="00B35462" w:rsidRPr="008B7D76" w:rsidRDefault="00B35462" w:rsidP="009467CD">
            <w:pPr>
              <w:spacing w:after="0" w:line="259" w:lineRule="auto"/>
              <w:jc w:val="center"/>
            </w:pPr>
            <w:r>
              <w:object w:dxaOrig="1520" w:dyaOrig="987" w14:anchorId="532CDC35">
                <v:shape id="_x0000_i1026" type="#_x0000_t75" style="width:76.1pt;height:49.6pt" o:ole="">
                  <v:imagedata r:id="rId18" o:title=""/>
                </v:shape>
                <o:OLEObject Type="Embed" ProgID="AcroExch.Document.DC" ShapeID="_x0000_i1026" DrawAspect="Icon" ObjectID="_1802235238" r:id="rId19"/>
              </w:object>
            </w:r>
          </w:p>
        </w:tc>
        <w:tc>
          <w:tcPr>
            <w:tcW w:w="5103" w:type="dxa"/>
            <w:vAlign w:val="center"/>
          </w:tcPr>
          <w:p w14:paraId="3C27A816" w14:textId="77777777" w:rsidR="00B35462" w:rsidRPr="002555C9" w:rsidRDefault="00B35462" w:rsidP="009467CD">
            <w:pPr>
              <w:spacing w:after="0" w:line="259" w:lineRule="auto"/>
              <w:jc w:val="left"/>
              <w:rPr>
                <w:lang w:val="nl-BE"/>
              </w:rPr>
            </w:pPr>
            <w:r w:rsidRPr="002555C9">
              <w:rPr>
                <w:lang w:val="nl-BE"/>
              </w:rPr>
              <w:t xml:space="preserve">Er werden geen gebreken vastgesteld </w:t>
            </w:r>
            <w:r>
              <w:rPr>
                <w:lang w:val="nl-BE"/>
              </w:rPr>
              <w:t>die onmiddellijk aan de exploitatiedirectie dienen gemeld te worden.</w:t>
            </w:r>
          </w:p>
        </w:tc>
      </w:tr>
      <w:tr w:rsidR="00B35462" w:rsidRPr="00E72898" w14:paraId="2E7FC296" w14:textId="77777777" w:rsidTr="009467CD">
        <w:trPr>
          <w:trHeight w:val="1262"/>
          <w:jc w:val="center"/>
        </w:trPr>
        <w:tc>
          <w:tcPr>
            <w:tcW w:w="1152" w:type="dxa"/>
            <w:vAlign w:val="center"/>
          </w:tcPr>
          <w:p w14:paraId="31960053" w14:textId="77777777" w:rsidR="00B35462" w:rsidRPr="001A1454" w:rsidRDefault="00B35462" w:rsidP="009467CD">
            <w:pPr>
              <w:spacing w:after="0" w:line="259" w:lineRule="auto"/>
              <w:jc w:val="center"/>
              <w:rPr>
                <w:b/>
                <w:bCs/>
              </w:rPr>
            </w:pPr>
            <w:r w:rsidRPr="001A1454">
              <w:rPr>
                <w:b/>
                <w:bCs/>
              </w:rPr>
              <w:t>HC-K2</w:t>
            </w:r>
          </w:p>
        </w:tc>
        <w:tc>
          <w:tcPr>
            <w:tcW w:w="2245" w:type="dxa"/>
            <w:vAlign w:val="center"/>
          </w:tcPr>
          <w:p w14:paraId="629747BE" w14:textId="6F89337F" w:rsidR="00B35462" w:rsidRPr="008B7D76" w:rsidRDefault="00B35462" w:rsidP="009467CD">
            <w:pPr>
              <w:spacing w:after="0" w:line="259" w:lineRule="auto"/>
              <w:jc w:val="center"/>
            </w:pPr>
            <w:r>
              <w:object w:dxaOrig="1520" w:dyaOrig="987" w14:anchorId="7D897842">
                <v:shape id="_x0000_i1027" type="#_x0000_t75" style="width:76.1pt;height:49.6pt" o:ole="">
                  <v:imagedata r:id="rId20" o:title=""/>
                </v:shape>
                <o:OLEObject Type="Embed" ProgID="AcroExch.Document.DC" ShapeID="_x0000_i1027" DrawAspect="Icon" ObjectID="_1802235239" r:id="rId21"/>
              </w:object>
            </w:r>
          </w:p>
        </w:tc>
        <w:tc>
          <w:tcPr>
            <w:tcW w:w="5103" w:type="dxa"/>
            <w:vAlign w:val="center"/>
          </w:tcPr>
          <w:p w14:paraId="4421D841" w14:textId="77777777" w:rsidR="00B35462" w:rsidRDefault="00B35462" w:rsidP="00B35462">
            <w:pPr>
              <w:pStyle w:val="ListParagraph"/>
              <w:numPr>
                <w:ilvl w:val="0"/>
                <w:numId w:val="21"/>
              </w:numPr>
              <w:spacing w:after="0" w:line="259" w:lineRule="auto"/>
              <w:jc w:val="left"/>
              <w:rPr>
                <w:lang w:val="nl-BE"/>
              </w:rPr>
            </w:pPr>
            <w:r>
              <w:rPr>
                <w:lang w:val="nl-BE"/>
              </w:rPr>
              <w:t>Gevarendriehoek dient vervangen te worden</w:t>
            </w:r>
          </w:p>
          <w:p w14:paraId="2FCB661E" w14:textId="3F8A1EFD" w:rsidR="00B35462" w:rsidRDefault="00B35462" w:rsidP="00B35462">
            <w:pPr>
              <w:pStyle w:val="ListParagraph"/>
              <w:numPr>
                <w:ilvl w:val="0"/>
                <w:numId w:val="21"/>
              </w:numPr>
              <w:spacing w:after="0" w:line="259" w:lineRule="auto"/>
              <w:jc w:val="left"/>
              <w:rPr>
                <w:lang w:val="nl-BE"/>
              </w:rPr>
            </w:pPr>
            <w:r>
              <w:rPr>
                <w:lang w:val="nl-BE"/>
              </w:rPr>
              <w:t>Aanduiding dienststpanning of nominale spanning moet vervangen worden</w:t>
            </w:r>
          </w:p>
          <w:p w14:paraId="25BA5832" w14:textId="64047B61" w:rsidR="00B35462" w:rsidRDefault="00B35462" w:rsidP="00B35462">
            <w:pPr>
              <w:pStyle w:val="ListParagraph"/>
              <w:numPr>
                <w:ilvl w:val="0"/>
                <w:numId w:val="21"/>
              </w:numPr>
              <w:spacing w:after="0" w:line="259" w:lineRule="auto"/>
              <w:jc w:val="left"/>
              <w:rPr>
                <w:lang w:val="nl-BE"/>
              </w:rPr>
            </w:pPr>
            <w:r>
              <w:rPr>
                <w:lang w:val="nl-BE"/>
              </w:rPr>
              <w:t>Informatieborden moeten vervangen worden</w:t>
            </w:r>
          </w:p>
          <w:p w14:paraId="1AB6ABC4" w14:textId="77777777" w:rsidR="00B35462" w:rsidRDefault="00B35462" w:rsidP="00B35462">
            <w:pPr>
              <w:pStyle w:val="ListParagraph"/>
              <w:numPr>
                <w:ilvl w:val="0"/>
                <w:numId w:val="21"/>
              </w:numPr>
              <w:spacing w:after="0" w:line="259" w:lineRule="auto"/>
              <w:jc w:val="left"/>
              <w:rPr>
                <w:lang w:val="nl-BE"/>
              </w:rPr>
            </w:pPr>
            <w:r>
              <w:rPr>
                <w:lang w:val="nl-BE"/>
              </w:rPr>
              <w:t>Vlekken op de vloer door lekkage aan het plafond</w:t>
            </w:r>
          </w:p>
          <w:p w14:paraId="60A82AD3" w14:textId="3432D5B5" w:rsidR="00B35462" w:rsidRPr="001A1454" w:rsidRDefault="00B35462" w:rsidP="00B35462">
            <w:pPr>
              <w:pStyle w:val="ListParagraph"/>
              <w:numPr>
                <w:ilvl w:val="0"/>
                <w:numId w:val="21"/>
              </w:numPr>
              <w:spacing w:after="0" w:line="259" w:lineRule="auto"/>
              <w:jc w:val="left"/>
              <w:rPr>
                <w:lang w:val="nl-BE"/>
              </w:rPr>
            </w:pPr>
            <w:r w:rsidRPr="002B2AEE">
              <w:rPr>
                <w:lang w:val="nl-BE"/>
              </w:rPr>
              <w:t>Aanduiding platen voor de identificatie van de kabels zijn niet aanwezig.</w:t>
            </w:r>
          </w:p>
        </w:tc>
      </w:tr>
      <w:tr w:rsidR="00B35462" w:rsidRPr="00E72898" w14:paraId="2541FD4A" w14:textId="77777777" w:rsidTr="009467CD">
        <w:trPr>
          <w:trHeight w:val="1266"/>
          <w:jc w:val="center"/>
        </w:trPr>
        <w:tc>
          <w:tcPr>
            <w:tcW w:w="1152" w:type="dxa"/>
            <w:vAlign w:val="center"/>
          </w:tcPr>
          <w:p w14:paraId="7658B77A" w14:textId="77777777" w:rsidR="00B35462" w:rsidRPr="001A1454" w:rsidRDefault="00B35462" w:rsidP="009467CD">
            <w:pPr>
              <w:spacing w:after="0" w:line="259" w:lineRule="auto"/>
              <w:jc w:val="center"/>
              <w:rPr>
                <w:b/>
                <w:bCs/>
              </w:rPr>
            </w:pPr>
            <w:r w:rsidRPr="001A1454">
              <w:rPr>
                <w:b/>
                <w:bCs/>
              </w:rPr>
              <w:t>HC-K3</w:t>
            </w:r>
          </w:p>
        </w:tc>
        <w:tc>
          <w:tcPr>
            <w:tcW w:w="2245" w:type="dxa"/>
            <w:vAlign w:val="center"/>
          </w:tcPr>
          <w:p w14:paraId="4483ABFF" w14:textId="46E14F12" w:rsidR="00B35462" w:rsidRPr="008B7D76" w:rsidRDefault="00B35462" w:rsidP="009467CD">
            <w:pPr>
              <w:spacing w:after="0" w:line="259" w:lineRule="auto"/>
              <w:jc w:val="center"/>
            </w:pPr>
            <w:r>
              <w:object w:dxaOrig="1520" w:dyaOrig="987" w14:anchorId="4CA35050">
                <v:shape id="_x0000_i1028" type="#_x0000_t75" style="width:76.1pt;height:49.6pt" o:ole="">
                  <v:imagedata r:id="rId22" o:title=""/>
                </v:shape>
                <o:OLEObject Type="Embed" ProgID="AcroExch.Document.DC" ShapeID="_x0000_i1028" DrawAspect="Icon" ObjectID="_1802235240" r:id="rId23"/>
              </w:object>
            </w:r>
          </w:p>
        </w:tc>
        <w:tc>
          <w:tcPr>
            <w:tcW w:w="5103" w:type="dxa"/>
            <w:vAlign w:val="center"/>
          </w:tcPr>
          <w:p w14:paraId="50547C92" w14:textId="77777777" w:rsidR="00B35462" w:rsidRDefault="00B35462" w:rsidP="00B35462">
            <w:pPr>
              <w:pStyle w:val="ListParagraph"/>
              <w:numPr>
                <w:ilvl w:val="0"/>
                <w:numId w:val="21"/>
              </w:numPr>
              <w:spacing w:after="0" w:line="259" w:lineRule="auto"/>
              <w:jc w:val="left"/>
              <w:rPr>
                <w:lang w:val="nl-BE"/>
              </w:rPr>
            </w:pPr>
            <w:r>
              <w:rPr>
                <w:lang w:val="nl-BE"/>
              </w:rPr>
              <w:t>Gevarendriehoek dient vervangen te worden</w:t>
            </w:r>
          </w:p>
          <w:p w14:paraId="543BC514" w14:textId="77777777" w:rsidR="00B35462" w:rsidRDefault="00B35462" w:rsidP="00B35462">
            <w:pPr>
              <w:pStyle w:val="ListParagraph"/>
              <w:numPr>
                <w:ilvl w:val="0"/>
                <w:numId w:val="21"/>
              </w:numPr>
              <w:spacing w:after="0" w:line="259" w:lineRule="auto"/>
              <w:jc w:val="left"/>
              <w:rPr>
                <w:lang w:val="nl-BE"/>
              </w:rPr>
            </w:pPr>
            <w:r>
              <w:rPr>
                <w:lang w:val="nl-BE"/>
              </w:rPr>
              <w:t>Aanduiding dienststpanning of nominale spanning moet vervangen worden</w:t>
            </w:r>
          </w:p>
          <w:p w14:paraId="14047A84" w14:textId="77777777" w:rsidR="00B35462" w:rsidRDefault="00B35462" w:rsidP="00B35462">
            <w:pPr>
              <w:pStyle w:val="ListParagraph"/>
              <w:numPr>
                <w:ilvl w:val="0"/>
                <w:numId w:val="21"/>
              </w:numPr>
              <w:spacing w:after="0" w:line="259" w:lineRule="auto"/>
              <w:jc w:val="left"/>
              <w:rPr>
                <w:lang w:val="nl-BE"/>
              </w:rPr>
            </w:pPr>
            <w:r>
              <w:rPr>
                <w:lang w:val="nl-BE"/>
              </w:rPr>
              <w:t>Informatieborden moeten vervangen worden</w:t>
            </w:r>
          </w:p>
          <w:p w14:paraId="2E9EF2E9" w14:textId="77777777" w:rsidR="00B35462" w:rsidRDefault="00B35462" w:rsidP="00B35462">
            <w:pPr>
              <w:pStyle w:val="ListParagraph"/>
              <w:numPr>
                <w:ilvl w:val="0"/>
                <w:numId w:val="21"/>
              </w:numPr>
              <w:spacing w:after="0" w:line="259" w:lineRule="auto"/>
              <w:jc w:val="left"/>
              <w:rPr>
                <w:lang w:val="nl-BE"/>
              </w:rPr>
            </w:pPr>
            <w:r>
              <w:rPr>
                <w:lang w:val="nl-BE"/>
              </w:rPr>
              <w:t>Vlekken op de vloer door lekkage aan het plafond</w:t>
            </w:r>
          </w:p>
          <w:p w14:paraId="49C4A1B0" w14:textId="77777777" w:rsidR="00B35462" w:rsidRDefault="00B35462" w:rsidP="00B35462">
            <w:pPr>
              <w:pStyle w:val="ListParagraph"/>
              <w:numPr>
                <w:ilvl w:val="0"/>
                <w:numId w:val="21"/>
              </w:numPr>
              <w:spacing w:after="0" w:line="259" w:lineRule="auto"/>
              <w:jc w:val="left"/>
              <w:rPr>
                <w:lang w:val="nl-BE"/>
              </w:rPr>
            </w:pPr>
            <w:r>
              <w:rPr>
                <w:lang w:val="nl-BE"/>
              </w:rPr>
              <w:t>Het groen aan de cabine moet verwijderd worden</w:t>
            </w:r>
          </w:p>
          <w:p w14:paraId="0A6A260A" w14:textId="09493A09" w:rsidR="00B35462" w:rsidRPr="001A1454" w:rsidRDefault="00B35462" w:rsidP="00B35462">
            <w:pPr>
              <w:pStyle w:val="ListParagraph"/>
              <w:numPr>
                <w:ilvl w:val="0"/>
                <w:numId w:val="21"/>
              </w:numPr>
              <w:spacing w:after="0" w:line="259" w:lineRule="auto"/>
              <w:jc w:val="left"/>
              <w:rPr>
                <w:lang w:val="nl-BE"/>
              </w:rPr>
            </w:pPr>
            <w:r w:rsidRPr="002B2AEE">
              <w:rPr>
                <w:lang w:val="nl-BE"/>
              </w:rPr>
              <w:t>Aanduiding platen voor de identificatie van de kabels zijn niet aanwezig.</w:t>
            </w:r>
          </w:p>
        </w:tc>
      </w:tr>
      <w:tr w:rsidR="00B35462" w:rsidRPr="00E72898" w14:paraId="552E3C82" w14:textId="77777777" w:rsidTr="009467CD">
        <w:trPr>
          <w:trHeight w:val="1256"/>
          <w:jc w:val="center"/>
        </w:trPr>
        <w:tc>
          <w:tcPr>
            <w:tcW w:w="1152" w:type="dxa"/>
            <w:vAlign w:val="center"/>
          </w:tcPr>
          <w:p w14:paraId="6F9EC770" w14:textId="77777777" w:rsidR="00B35462" w:rsidRPr="001A1454" w:rsidRDefault="00B35462" w:rsidP="009467CD">
            <w:pPr>
              <w:spacing w:after="0" w:line="259" w:lineRule="auto"/>
              <w:jc w:val="center"/>
              <w:rPr>
                <w:b/>
                <w:bCs/>
              </w:rPr>
            </w:pPr>
            <w:r w:rsidRPr="001A1454">
              <w:rPr>
                <w:b/>
                <w:bCs/>
              </w:rPr>
              <w:t>HC-K5</w:t>
            </w:r>
          </w:p>
        </w:tc>
        <w:tc>
          <w:tcPr>
            <w:tcW w:w="2245" w:type="dxa"/>
            <w:vAlign w:val="center"/>
          </w:tcPr>
          <w:p w14:paraId="3955FF6F" w14:textId="673D62DA" w:rsidR="00B35462" w:rsidRPr="008B7D76" w:rsidRDefault="00B35462" w:rsidP="009467CD">
            <w:pPr>
              <w:spacing w:after="0" w:line="259" w:lineRule="auto"/>
              <w:jc w:val="center"/>
            </w:pPr>
            <w:r>
              <w:object w:dxaOrig="1520" w:dyaOrig="987" w14:anchorId="39063CC8">
                <v:shape id="_x0000_i1029" type="#_x0000_t75" style="width:76.1pt;height:49.6pt" o:ole="">
                  <v:imagedata r:id="rId24" o:title=""/>
                </v:shape>
                <o:OLEObject Type="Embed" ProgID="AcroExch.Document.DC" ShapeID="_x0000_i1029" DrawAspect="Icon" ObjectID="_1802235241" r:id="rId25"/>
              </w:object>
            </w:r>
          </w:p>
        </w:tc>
        <w:tc>
          <w:tcPr>
            <w:tcW w:w="5103" w:type="dxa"/>
            <w:vAlign w:val="center"/>
          </w:tcPr>
          <w:p w14:paraId="061BEDB6" w14:textId="77777777" w:rsidR="00B35462" w:rsidRDefault="00B35462" w:rsidP="00B35462">
            <w:pPr>
              <w:pStyle w:val="ListParagraph"/>
              <w:numPr>
                <w:ilvl w:val="0"/>
                <w:numId w:val="20"/>
              </w:numPr>
              <w:spacing w:after="0" w:line="259" w:lineRule="auto"/>
              <w:jc w:val="left"/>
              <w:rPr>
                <w:lang w:val="nl-BE"/>
              </w:rPr>
            </w:pPr>
            <w:r>
              <w:rPr>
                <w:lang w:val="nl-BE"/>
              </w:rPr>
              <w:t>Gevarendriehoek dient vervangen te worden</w:t>
            </w:r>
          </w:p>
          <w:p w14:paraId="787B0C98" w14:textId="77777777" w:rsidR="00B35462" w:rsidRDefault="00B35462" w:rsidP="00B35462">
            <w:pPr>
              <w:pStyle w:val="ListParagraph"/>
              <w:numPr>
                <w:ilvl w:val="0"/>
                <w:numId w:val="20"/>
              </w:numPr>
              <w:spacing w:after="0" w:line="259" w:lineRule="auto"/>
              <w:jc w:val="left"/>
              <w:rPr>
                <w:lang w:val="nl-BE"/>
              </w:rPr>
            </w:pPr>
            <w:r>
              <w:rPr>
                <w:lang w:val="nl-BE"/>
              </w:rPr>
              <w:t>Aanduiding dienststpanning of nominale spanning moet vervangen worden</w:t>
            </w:r>
          </w:p>
          <w:p w14:paraId="239F2D3D" w14:textId="77777777" w:rsidR="00B35462" w:rsidRDefault="00B35462" w:rsidP="00B35462">
            <w:pPr>
              <w:pStyle w:val="ListParagraph"/>
              <w:numPr>
                <w:ilvl w:val="0"/>
                <w:numId w:val="20"/>
              </w:numPr>
              <w:spacing w:after="0" w:line="259" w:lineRule="auto"/>
              <w:jc w:val="left"/>
              <w:rPr>
                <w:lang w:val="nl-BE"/>
              </w:rPr>
            </w:pPr>
            <w:r>
              <w:rPr>
                <w:lang w:val="nl-BE"/>
              </w:rPr>
              <w:t>Informatieborden moeten vervangen worden</w:t>
            </w:r>
          </w:p>
          <w:p w14:paraId="18A92B0D" w14:textId="77777777" w:rsidR="00B35462" w:rsidRDefault="00B35462" w:rsidP="00B35462">
            <w:pPr>
              <w:pStyle w:val="ListParagraph"/>
              <w:numPr>
                <w:ilvl w:val="0"/>
                <w:numId w:val="20"/>
              </w:numPr>
              <w:spacing w:after="0" w:line="259" w:lineRule="auto"/>
              <w:jc w:val="left"/>
              <w:rPr>
                <w:lang w:val="nl-BE"/>
              </w:rPr>
            </w:pPr>
            <w:r>
              <w:rPr>
                <w:lang w:val="nl-BE"/>
              </w:rPr>
              <w:t>Een padje voorzien of het groen rondom de cabine verwijderen</w:t>
            </w:r>
          </w:p>
          <w:p w14:paraId="217D0B7B" w14:textId="500F68EB" w:rsidR="00B35462" w:rsidRPr="002B2AEE" w:rsidRDefault="00B35462" w:rsidP="00B35462">
            <w:pPr>
              <w:pStyle w:val="ListParagraph"/>
              <w:numPr>
                <w:ilvl w:val="0"/>
                <w:numId w:val="20"/>
              </w:numPr>
              <w:spacing w:after="0" w:line="259" w:lineRule="auto"/>
              <w:jc w:val="left"/>
              <w:rPr>
                <w:lang w:val="nl-BE"/>
              </w:rPr>
            </w:pPr>
            <w:r w:rsidRPr="002B2AEE">
              <w:rPr>
                <w:lang w:val="nl-BE"/>
              </w:rPr>
              <w:t>Aanduiding platen voor de identificatie van de kabels zijn niet aanwezig.</w:t>
            </w:r>
          </w:p>
        </w:tc>
      </w:tr>
      <w:tr w:rsidR="00B35462" w:rsidRPr="00E72898" w14:paraId="3F47F1DB" w14:textId="77777777" w:rsidTr="009467CD">
        <w:trPr>
          <w:trHeight w:val="1273"/>
          <w:jc w:val="center"/>
        </w:trPr>
        <w:tc>
          <w:tcPr>
            <w:tcW w:w="1152" w:type="dxa"/>
            <w:vAlign w:val="center"/>
          </w:tcPr>
          <w:p w14:paraId="69D4245C" w14:textId="77777777" w:rsidR="00B35462" w:rsidRPr="001A1454" w:rsidRDefault="00B35462" w:rsidP="009467CD">
            <w:pPr>
              <w:spacing w:after="0" w:line="259" w:lineRule="auto"/>
              <w:jc w:val="center"/>
              <w:rPr>
                <w:b/>
                <w:bCs/>
              </w:rPr>
            </w:pPr>
            <w:r w:rsidRPr="001A1454">
              <w:rPr>
                <w:b/>
                <w:bCs/>
              </w:rPr>
              <w:t>HC-K6</w:t>
            </w:r>
          </w:p>
        </w:tc>
        <w:tc>
          <w:tcPr>
            <w:tcW w:w="2245" w:type="dxa"/>
            <w:vAlign w:val="center"/>
          </w:tcPr>
          <w:p w14:paraId="0A83D529" w14:textId="4A7091A4" w:rsidR="00B35462" w:rsidRPr="008B7D76" w:rsidRDefault="00B35462" w:rsidP="009467CD">
            <w:pPr>
              <w:spacing w:after="0" w:line="259" w:lineRule="auto"/>
              <w:jc w:val="center"/>
            </w:pPr>
            <w:r>
              <w:object w:dxaOrig="1520" w:dyaOrig="987" w14:anchorId="5B901A0B">
                <v:shape id="_x0000_i1030" type="#_x0000_t75" style="width:76.1pt;height:49.6pt" o:ole="">
                  <v:imagedata r:id="rId26" o:title=""/>
                </v:shape>
                <o:OLEObject Type="Embed" ProgID="AcroExch.Document.DC" ShapeID="_x0000_i1030" DrawAspect="Icon" ObjectID="_1802235242" r:id="rId27"/>
              </w:object>
            </w:r>
          </w:p>
        </w:tc>
        <w:tc>
          <w:tcPr>
            <w:tcW w:w="5103" w:type="dxa"/>
            <w:vAlign w:val="center"/>
          </w:tcPr>
          <w:p w14:paraId="37D2345B" w14:textId="77777777" w:rsidR="00B35462" w:rsidRDefault="00B35462" w:rsidP="00B35462">
            <w:pPr>
              <w:pStyle w:val="ListParagraph"/>
              <w:numPr>
                <w:ilvl w:val="0"/>
                <w:numId w:val="19"/>
              </w:numPr>
              <w:spacing w:after="0" w:line="259" w:lineRule="auto"/>
              <w:jc w:val="left"/>
              <w:rPr>
                <w:lang w:val="nl-BE"/>
              </w:rPr>
            </w:pPr>
            <w:r>
              <w:rPr>
                <w:lang w:val="nl-BE"/>
              </w:rPr>
              <w:t>Het gebouw laten nakijken op betonrot</w:t>
            </w:r>
          </w:p>
          <w:p w14:paraId="7E954368" w14:textId="2472BB2B" w:rsidR="00B35462" w:rsidRPr="002C682F" w:rsidRDefault="00B35462" w:rsidP="00B35462">
            <w:pPr>
              <w:pStyle w:val="ListParagraph"/>
              <w:numPr>
                <w:ilvl w:val="0"/>
                <w:numId w:val="19"/>
              </w:numPr>
              <w:spacing w:after="0" w:line="259" w:lineRule="auto"/>
              <w:jc w:val="left"/>
              <w:rPr>
                <w:lang w:val="nl-BE"/>
              </w:rPr>
            </w:pPr>
            <w:r w:rsidRPr="002B2AEE">
              <w:rPr>
                <w:lang w:val="nl-BE"/>
              </w:rPr>
              <w:t>Aanduiding platen voor de identificatie van de kabels zijn niet aanwezig.</w:t>
            </w:r>
          </w:p>
        </w:tc>
      </w:tr>
      <w:tr w:rsidR="00B35462" w:rsidRPr="00F41B04" w14:paraId="7996B6E4" w14:textId="77777777" w:rsidTr="009467CD">
        <w:trPr>
          <w:trHeight w:val="1263"/>
          <w:jc w:val="center"/>
        </w:trPr>
        <w:tc>
          <w:tcPr>
            <w:tcW w:w="1152" w:type="dxa"/>
            <w:vAlign w:val="center"/>
          </w:tcPr>
          <w:p w14:paraId="461628D0" w14:textId="77777777" w:rsidR="00B35462" w:rsidRPr="001A1454" w:rsidRDefault="00B35462" w:rsidP="009467CD">
            <w:pPr>
              <w:spacing w:after="0" w:line="259" w:lineRule="auto"/>
              <w:jc w:val="center"/>
              <w:rPr>
                <w:b/>
                <w:bCs/>
              </w:rPr>
            </w:pPr>
            <w:r w:rsidRPr="001A1454">
              <w:rPr>
                <w:b/>
                <w:bCs/>
              </w:rPr>
              <w:t>HC-C1</w:t>
            </w:r>
          </w:p>
        </w:tc>
        <w:tc>
          <w:tcPr>
            <w:tcW w:w="2245" w:type="dxa"/>
            <w:vAlign w:val="center"/>
          </w:tcPr>
          <w:p w14:paraId="5B288DA0" w14:textId="5BF2C5C7" w:rsidR="00B35462" w:rsidRPr="008B7D76" w:rsidRDefault="00B35462" w:rsidP="009467CD">
            <w:pPr>
              <w:spacing w:after="0" w:line="259" w:lineRule="auto"/>
              <w:jc w:val="center"/>
            </w:pPr>
            <w:r>
              <w:object w:dxaOrig="1520" w:dyaOrig="987" w14:anchorId="0B9A3A4A">
                <v:shape id="_x0000_i1031" type="#_x0000_t75" style="width:76.1pt;height:49.6pt" o:ole="">
                  <v:imagedata r:id="rId28" o:title=""/>
                </v:shape>
                <o:OLEObject Type="Embed" ProgID="AcroExch.Document.DC" ShapeID="_x0000_i1031" DrawAspect="Icon" ObjectID="_1802235243" r:id="rId29"/>
              </w:object>
            </w:r>
          </w:p>
        </w:tc>
        <w:tc>
          <w:tcPr>
            <w:tcW w:w="5103" w:type="dxa"/>
            <w:vAlign w:val="center"/>
          </w:tcPr>
          <w:p w14:paraId="3DCE19B4" w14:textId="77777777" w:rsidR="00B35462" w:rsidRPr="001A1454" w:rsidRDefault="00B35462" w:rsidP="00B35462">
            <w:pPr>
              <w:pStyle w:val="ListParagraph"/>
              <w:numPr>
                <w:ilvl w:val="0"/>
                <w:numId w:val="19"/>
              </w:numPr>
              <w:spacing w:after="0" w:line="259" w:lineRule="auto"/>
              <w:jc w:val="left"/>
              <w:rPr>
                <w:lang w:val="nl-BE"/>
              </w:rPr>
            </w:pPr>
            <w:r w:rsidRPr="001A1454">
              <w:rPr>
                <w:lang w:val="nl-BE"/>
              </w:rPr>
              <w:t>Aanduiding platen voor de identificatie van de kabels zijn niet aanwezig.</w:t>
            </w:r>
          </w:p>
          <w:p w14:paraId="363A6739" w14:textId="77777777" w:rsidR="00B35462" w:rsidRPr="00F41B04" w:rsidRDefault="00B35462" w:rsidP="00B35462">
            <w:pPr>
              <w:pStyle w:val="ListParagraph"/>
              <w:numPr>
                <w:ilvl w:val="0"/>
                <w:numId w:val="19"/>
              </w:numPr>
              <w:spacing w:after="0" w:line="259" w:lineRule="auto"/>
              <w:jc w:val="left"/>
              <w:rPr>
                <w:lang w:val="nl-BE"/>
              </w:rPr>
            </w:pPr>
            <w:r>
              <w:rPr>
                <w:lang w:val="nl-BE"/>
              </w:rPr>
              <w:t>Plaatje Transfo hangt los.</w:t>
            </w:r>
          </w:p>
        </w:tc>
      </w:tr>
      <w:tr w:rsidR="00B35462" w:rsidRPr="00E72898" w14:paraId="529E7D6C" w14:textId="77777777" w:rsidTr="009467CD">
        <w:trPr>
          <w:trHeight w:val="1268"/>
          <w:jc w:val="center"/>
        </w:trPr>
        <w:tc>
          <w:tcPr>
            <w:tcW w:w="1152" w:type="dxa"/>
            <w:vAlign w:val="center"/>
          </w:tcPr>
          <w:p w14:paraId="25F34A15" w14:textId="77777777" w:rsidR="00B35462" w:rsidRPr="001A1454" w:rsidRDefault="00B35462" w:rsidP="009467CD">
            <w:pPr>
              <w:spacing w:after="0" w:line="259" w:lineRule="auto"/>
              <w:jc w:val="center"/>
              <w:rPr>
                <w:b/>
                <w:bCs/>
              </w:rPr>
            </w:pPr>
            <w:r w:rsidRPr="001A1454">
              <w:rPr>
                <w:b/>
                <w:bCs/>
              </w:rPr>
              <w:t>HC-C2</w:t>
            </w:r>
          </w:p>
        </w:tc>
        <w:tc>
          <w:tcPr>
            <w:tcW w:w="2245" w:type="dxa"/>
            <w:vAlign w:val="center"/>
          </w:tcPr>
          <w:p w14:paraId="016DC7D9" w14:textId="6883A0AC" w:rsidR="00B35462" w:rsidRPr="008B7D76" w:rsidRDefault="00B35462" w:rsidP="009467CD">
            <w:pPr>
              <w:spacing w:after="0" w:line="259" w:lineRule="auto"/>
              <w:jc w:val="center"/>
            </w:pPr>
            <w:r>
              <w:object w:dxaOrig="1520" w:dyaOrig="987" w14:anchorId="1CB7D3BB">
                <v:shape id="_x0000_i1032" type="#_x0000_t75" style="width:76.1pt;height:49.6pt" o:ole="">
                  <v:imagedata r:id="rId30" o:title=""/>
                </v:shape>
                <o:OLEObject Type="Embed" ProgID="AcroExch.Document.DC" ShapeID="_x0000_i1032" DrawAspect="Icon" ObjectID="_1802235244" r:id="rId31"/>
              </w:object>
            </w:r>
          </w:p>
        </w:tc>
        <w:tc>
          <w:tcPr>
            <w:tcW w:w="5103" w:type="dxa"/>
            <w:vAlign w:val="center"/>
          </w:tcPr>
          <w:p w14:paraId="68C95F3C" w14:textId="77777777" w:rsidR="00B35462" w:rsidRDefault="00B35462" w:rsidP="00B35462">
            <w:pPr>
              <w:pStyle w:val="ListParagraph"/>
              <w:numPr>
                <w:ilvl w:val="0"/>
                <w:numId w:val="20"/>
              </w:numPr>
              <w:spacing w:after="0" w:line="259" w:lineRule="auto"/>
              <w:jc w:val="left"/>
              <w:rPr>
                <w:lang w:val="nl-BE"/>
              </w:rPr>
            </w:pPr>
            <w:r>
              <w:rPr>
                <w:lang w:val="nl-BE"/>
              </w:rPr>
              <w:t>Aanduiding dienstspanning of nominale spanning niet op de deur van HS lokaal, wel op LS lokaal</w:t>
            </w:r>
          </w:p>
          <w:p w14:paraId="436D4936" w14:textId="366AB56F" w:rsidR="00B35462" w:rsidRPr="00B35462" w:rsidRDefault="00B35462" w:rsidP="00B35462">
            <w:pPr>
              <w:pStyle w:val="ListParagraph"/>
              <w:numPr>
                <w:ilvl w:val="0"/>
                <w:numId w:val="20"/>
              </w:numPr>
              <w:spacing w:after="0" w:line="259" w:lineRule="auto"/>
              <w:jc w:val="left"/>
              <w:rPr>
                <w:lang w:val="nl-BE"/>
              </w:rPr>
            </w:pPr>
            <w:r w:rsidRPr="002B2AEE">
              <w:rPr>
                <w:lang w:val="nl-BE"/>
              </w:rPr>
              <w:t>Aanduiding platen voor de identificatie van de kabels zijn niet aanwezig.</w:t>
            </w:r>
          </w:p>
        </w:tc>
      </w:tr>
    </w:tbl>
    <w:p w14:paraId="7AE04DAD" w14:textId="1702AF57" w:rsidR="005B52E7" w:rsidRPr="00B35462" w:rsidRDefault="005B52E7">
      <w:pPr>
        <w:spacing w:after="160" w:line="259" w:lineRule="auto"/>
        <w:jc w:val="left"/>
        <w:rPr>
          <w:lang w:val="nl-BE"/>
        </w:rPr>
      </w:pPr>
    </w:p>
    <w:p w14:paraId="5D0D624A" w14:textId="77777777" w:rsidR="005B52E7" w:rsidRPr="00B35462" w:rsidRDefault="005B52E7">
      <w:pPr>
        <w:spacing w:after="160" w:line="259" w:lineRule="auto"/>
        <w:jc w:val="left"/>
        <w:rPr>
          <w:lang w:val="nl-BE"/>
        </w:rPr>
        <w:sectPr w:rsidR="005B52E7" w:rsidRPr="00B35462" w:rsidSect="0062549D">
          <w:headerReference w:type="default" r:id="rId32"/>
          <w:headerReference w:type="first" r:id="rId33"/>
          <w:pgSz w:w="11906" w:h="16838"/>
          <w:pgMar w:top="709" w:right="720" w:bottom="720" w:left="720" w:header="284" w:footer="454" w:gutter="0"/>
          <w:pgNumType w:start="1"/>
          <w:cols w:space="708"/>
          <w:docGrid w:linePitch="360"/>
        </w:sectPr>
      </w:pPr>
    </w:p>
    <w:p w14:paraId="16FB33D7" w14:textId="6738015D" w:rsidR="00DC4344" w:rsidRPr="00B35462"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B35462">
              <w:rPr>
                <w:lang w:val="nl-BE"/>
              </w:rPr>
              <w:br w:type="page"/>
            </w:r>
            <w:r w:rsidRPr="00B35462">
              <w:rPr>
                <w:lang w:val="nl-BE"/>
              </w:rPr>
              <w:tab/>
            </w:r>
            <w:bookmarkStart w:id="6" w:name="Annexe_Y"/>
            <w:r w:rsidRPr="00011823">
              <w:rPr>
                <w:rStyle w:val="zAnnTitleChar"/>
              </w:rPr>
              <w:t>Referen</w:t>
            </w:r>
            <w:r w:rsidR="00327DFD">
              <w:rPr>
                <w:rStyle w:val="zAnnTitleChar"/>
              </w:rPr>
              <w:t>ti</w:t>
            </w:r>
            <w:r w:rsidRPr="00011823">
              <w:rPr>
                <w:rStyle w:val="zAnnTitleChar"/>
              </w:rPr>
              <w:t>es</w:t>
            </w:r>
            <w:bookmarkEnd w:id="6"/>
            <w:r>
              <w:rPr>
                <w:lang w:val="fr-BE"/>
              </w:rPr>
              <w:t> </w:t>
            </w:r>
            <w:r>
              <w:tab/>
              <w:t>(</w:t>
            </w:r>
            <w:hyperlink w:anchor="_top" w:history="1">
              <w:r w:rsidRPr="00D20D8F">
                <w:rPr>
                  <w:rStyle w:val="Hyperlink"/>
                </w:rPr>
                <w:t>top</w:t>
              </w:r>
            </w:hyperlink>
            <w:r>
              <w:t>)</w:t>
            </w:r>
          </w:p>
        </w:tc>
      </w:tr>
      <w:tr w:rsidR="00B35462" w:rsidRPr="00E72898" w14:paraId="66181628" w14:textId="77777777" w:rsidTr="008A151C">
        <w:trPr>
          <w:trHeight w:val="451"/>
        </w:trPr>
        <w:tc>
          <w:tcPr>
            <w:tcW w:w="10456" w:type="dxa"/>
            <w:tcBorders>
              <w:bottom w:val="dotted" w:sz="4" w:space="0" w:color="auto"/>
            </w:tcBorders>
          </w:tcPr>
          <w:p w14:paraId="453A3BE2" w14:textId="5758DA52" w:rsidR="00B35462" w:rsidRPr="00B35462" w:rsidRDefault="00E72898" w:rsidP="00B35462">
            <w:pPr>
              <w:pStyle w:val="Body1"/>
              <w:numPr>
                <w:ilvl w:val="0"/>
                <w:numId w:val="13"/>
              </w:numPr>
              <w:rPr>
                <w:lang w:val="nl-BE"/>
              </w:rPr>
            </w:pPr>
            <w:hyperlink r:id="rId34" w:history="1">
              <w:r w:rsidR="00B35462" w:rsidRPr="00CA0FAF">
                <w:rPr>
                  <w:color w:val="0563C1" w:themeColor="hyperlink"/>
                  <w:u w:val="single"/>
                  <w:lang w:val="nl-BE"/>
                </w:rPr>
                <w:t>DGMR-APG-PRPER-PMRS-001</w:t>
              </w:r>
            </w:hyperlink>
            <w:r w:rsidR="00B35462" w:rsidRPr="00CA0FAF">
              <w:rPr>
                <w:lang w:val="nl-BE"/>
              </w:rPr>
              <w:t xml:space="preserve"> </w:t>
            </w:r>
            <w:r w:rsidR="00B35462" w:rsidRPr="0064144B">
              <w:rPr>
                <w:i/>
                <w:lang w:val="nl-BE"/>
              </w:rPr>
              <w:t>Reglementaire Ctl en Insp van arbeidsmiddelen.</w:t>
            </w:r>
          </w:p>
        </w:tc>
      </w:tr>
      <w:tr w:rsidR="00B35462" w:rsidRPr="00BE7117" w14:paraId="34EF18E3" w14:textId="77777777" w:rsidTr="008A151C">
        <w:trPr>
          <w:trHeight w:val="451"/>
        </w:trPr>
        <w:tc>
          <w:tcPr>
            <w:tcW w:w="10456" w:type="dxa"/>
            <w:tcBorders>
              <w:top w:val="dotted" w:sz="4" w:space="0" w:color="auto"/>
            </w:tcBorders>
          </w:tcPr>
          <w:p w14:paraId="18BD6597" w14:textId="04ABF674" w:rsidR="00B35462" w:rsidRPr="00170459" w:rsidRDefault="00E72898" w:rsidP="00B35462">
            <w:pPr>
              <w:pStyle w:val="Body1"/>
            </w:pPr>
            <w:hyperlink r:id="rId35" w:anchor="AutoAncher0" w:history="1">
              <w:r w:rsidR="00B35462" w:rsidRPr="00CA0FAF">
                <w:rPr>
                  <w:color w:val="0563C1" w:themeColor="hyperlink"/>
                  <w:u w:val="single"/>
                  <w:lang w:val="nl-BE"/>
                </w:rPr>
                <w:t>AREI</w:t>
              </w:r>
            </w:hyperlink>
            <w:r w:rsidR="00B35462" w:rsidRPr="00CA0FAF">
              <w:rPr>
                <w:lang w:val="nl-BE"/>
              </w:rPr>
              <w:t xml:space="preserve"> </w:t>
            </w:r>
            <w:r w:rsidR="00B35462" w:rsidRPr="0064144B">
              <w:rPr>
                <w:i/>
                <w:lang w:val="nl-BE"/>
              </w:rPr>
              <w:t>Algemeen Reglement Elektrische Installaties.</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6"/>
          <w:headerReference w:type="first" r:id="rId37"/>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7" w:name="Annexe_Z"/>
            <w:bookmarkEnd w:id="7"/>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35462">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single" w:sz="4" w:space="0" w:color="auto"/>
            </w:tcBorders>
            <w:vAlign w:val="center"/>
          </w:tcPr>
          <w:p w14:paraId="61B1996A" w14:textId="4206C397" w:rsidR="00BB7222" w:rsidRPr="00BE7117" w:rsidRDefault="00B35462" w:rsidP="00BB7222">
            <w:pPr>
              <w:jc w:val="left"/>
              <w:rPr>
                <w:lang w:val="fr-BE"/>
              </w:rPr>
            </w:pPr>
            <w:r>
              <w:rPr>
                <w:lang w:val="fr-BE"/>
              </w:rPr>
              <w:t>Loc Off Mgt</w:t>
            </w:r>
          </w:p>
        </w:tc>
      </w:tr>
      <w:tr w:rsidR="00E06BDD" w:rsidRPr="00BE7117" w14:paraId="1BC761F9" w14:textId="77777777" w:rsidTr="00B35462">
        <w:tc>
          <w:tcPr>
            <w:tcW w:w="1555" w:type="dxa"/>
            <w:vAlign w:val="center"/>
          </w:tcPr>
          <w:p w14:paraId="34EF1171" w14:textId="346CD72A" w:rsidR="00E06BDD" w:rsidRPr="00BE7117" w:rsidRDefault="00E06BDD" w:rsidP="00B35462">
            <w:pPr>
              <w:jc w:val="left"/>
              <w:rPr>
                <w:lang w:val="fr-BE"/>
              </w:rPr>
            </w:pPr>
            <w:r>
              <w:rPr>
                <w:lang w:val="fr-BE"/>
              </w:rPr>
              <w:t>Info</w:t>
            </w:r>
          </w:p>
        </w:tc>
        <w:tc>
          <w:tcPr>
            <w:tcW w:w="8901" w:type="dxa"/>
            <w:tcBorders>
              <w:bottom w:val="single" w:sz="4" w:space="0" w:color="auto"/>
            </w:tcBorders>
            <w:vAlign w:val="center"/>
          </w:tcPr>
          <w:p w14:paraId="527CE0C2" w14:textId="434B485D" w:rsidR="00E06BDD" w:rsidRPr="00170459" w:rsidRDefault="00B35462" w:rsidP="00BB7222">
            <w:pPr>
              <w:jc w:val="left"/>
              <w:rPr>
                <w:lang w:val="fr-BE"/>
              </w:rPr>
            </w:pPr>
            <w:r>
              <w:rPr>
                <w:lang w:val="fr-BE"/>
              </w:rPr>
              <w:t>2IC</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8"/>
      <w:headerReference w:type="first" r:id="rId3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25-00037673</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25-00037673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B35462">
      <w:rPr>
        <w:noProof/>
        <w:lang w:val="en-GB"/>
      </w:rPr>
      <w:t>Ann A</w:t>
    </w:r>
  </w:p>
  <w:p w14:paraId="2EBCF8D7" w14:textId="3F496E60" w:rsidR="0062549D" w:rsidRPr="00B35462"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B35462">
      <w:rPr>
        <w:lang w:val="en-GB"/>
      </w:rPr>
      <w:t>-</w:t>
    </w:r>
    <w:r>
      <w:fldChar w:fldCharType="begin"/>
    </w:r>
    <w:r w:rsidRPr="00B35462">
      <w:rPr>
        <w:lang w:val="en-GB"/>
      </w:rPr>
      <w:instrText xml:space="preserve"> PAGE  \* Arabic  \* MERGEFORMAT </w:instrText>
    </w:r>
    <w:r>
      <w:fldChar w:fldCharType="separate"/>
    </w:r>
    <w:r w:rsidR="005A1EA8" w:rsidRPr="00B35462">
      <w:rPr>
        <w:noProof/>
        <w:lang w:val="en-GB"/>
      </w:rPr>
      <w:t>1</w:t>
    </w:r>
    <w:r>
      <w:fldChar w:fldCharType="end"/>
    </w:r>
    <w:r w:rsidRPr="00B35462">
      <w:rPr>
        <w:lang w:val="en-GB"/>
      </w:rPr>
      <w:t>/</w:t>
    </w:r>
    <w:r w:rsidR="00B35462">
      <w:fldChar w:fldCharType="begin"/>
    </w:r>
    <w:r w:rsidR="00B35462" w:rsidRPr="00B35462">
      <w:rPr>
        <w:lang w:val="en-GB"/>
      </w:rPr>
      <w:instrText xml:space="preserve"> SECTIONPAGES   \* MERGEFORMAT </w:instrText>
    </w:r>
    <w:r w:rsidR="00B35462">
      <w:fldChar w:fldCharType="separate"/>
    </w:r>
    <w:r w:rsidR="00E72898">
      <w:rPr>
        <w:noProof/>
        <w:lang w:val="en-GB"/>
      </w:rPr>
      <w:t>1</w:t>
    </w:r>
    <w:r w:rsidR="00B35462">
      <w:rPr>
        <w:noProof/>
      </w:rPr>
      <w:fldChar w:fldCharType="end"/>
    </w:r>
    <w:r w:rsidRPr="00B35462">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25-00037673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25-00037673</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26A8370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E72898">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25-00037673</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25-00037673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55C7DE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E72898">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25-00037673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DD2"/>
    <w:multiLevelType w:val="hybridMultilevel"/>
    <w:tmpl w:val="41AAA380"/>
    <w:lvl w:ilvl="0" w:tplc="3D1A6050">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E123703"/>
    <w:multiLevelType w:val="hybridMultilevel"/>
    <w:tmpl w:val="70087552"/>
    <w:lvl w:ilvl="0" w:tplc="2A2674F6">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42B427AC"/>
    <w:multiLevelType w:val="hybridMultilevel"/>
    <w:tmpl w:val="7598C648"/>
    <w:lvl w:ilvl="0" w:tplc="0AACE598">
      <w:numFmt w:val="bullet"/>
      <w:lvlText w:val=""/>
      <w:lvlJc w:val="left"/>
      <w:pPr>
        <w:ind w:left="720" w:hanging="360"/>
      </w:pPr>
      <w:rPr>
        <w:rFonts w:ascii="Wingdings" w:eastAsiaTheme="minorHAnsi" w:hAnsi="Wingdings"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6"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196307158">
    <w:abstractNumId w:val="4"/>
  </w:num>
  <w:num w:numId="2" w16cid:durableId="1521967957">
    <w:abstractNumId w:val="1"/>
  </w:num>
  <w:num w:numId="3" w16cid:durableId="1832019239">
    <w:abstractNumId w:val="9"/>
  </w:num>
  <w:num w:numId="4" w16cid:durableId="1285886313">
    <w:abstractNumId w:val="12"/>
  </w:num>
  <w:num w:numId="5" w16cid:durableId="959143172">
    <w:abstractNumId w:val="7"/>
  </w:num>
  <w:num w:numId="6" w16cid:durableId="504980980">
    <w:abstractNumId w:val="1"/>
    <w:lvlOverride w:ilvl="0">
      <w:startOverride w:val="1"/>
    </w:lvlOverride>
  </w:num>
  <w:num w:numId="7" w16cid:durableId="1603798831">
    <w:abstractNumId w:val="8"/>
  </w:num>
  <w:num w:numId="8" w16cid:durableId="90010789">
    <w:abstractNumId w:val="11"/>
  </w:num>
  <w:num w:numId="9" w16cid:durableId="240215459">
    <w:abstractNumId w:val="4"/>
    <w:lvlOverride w:ilvl="0">
      <w:startOverride w:val="1"/>
    </w:lvlOverride>
  </w:num>
  <w:num w:numId="10" w16cid:durableId="1104812723">
    <w:abstractNumId w:val="2"/>
  </w:num>
  <w:num w:numId="11" w16cid:durableId="1718818616">
    <w:abstractNumId w:val="6"/>
  </w:num>
  <w:num w:numId="12" w16cid:durableId="18777690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3910290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92982922">
    <w:abstractNumId w:val="4"/>
  </w:num>
  <w:num w:numId="15" w16cid:durableId="375159076">
    <w:abstractNumId w:val="10"/>
  </w:num>
  <w:num w:numId="16" w16cid:durableId="761780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52233291">
    <w:abstractNumId w:val="2"/>
    <w:lvlOverride w:ilvl="0">
      <w:startOverride w:val="25"/>
    </w:lvlOverride>
  </w:num>
  <w:num w:numId="18" w16cid:durableId="1225608893">
    <w:abstractNumId w:val="2"/>
    <w:lvlOverride w:ilvl="0">
      <w:startOverride w:val="25"/>
    </w:lvlOverride>
  </w:num>
  <w:num w:numId="19" w16cid:durableId="1881631405">
    <w:abstractNumId w:val="5"/>
  </w:num>
  <w:num w:numId="20" w16cid:durableId="1225726353">
    <w:abstractNumId w:val="0"/>
  </w:num>
  <w:num w:numId="21" w16cid:durableId="2107695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808F3"/>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C0128"/>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35462"/>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A7185"/>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72898"/>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oleObject" Target="embeddings/oleObject2.bin"/><Relationship Id="rId34"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oleObject" Target="embeddings/oleObject4.bin"/><Relationship Id="rId33" Type="http://schemas.openxmlformats.org/officeDocument/2006/relationships/header" Target="header3.xml"/><Relationship Id="rId38"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yperlink" Target="https://www.veolia.be/nl" TargetMode="External"/><Relationship Id="rId20" Type="http://schemas.openxmlformats.org/officeDocument/2006/relationships/image" Target="media/image4.emf"/><Relationship Id="rId29" Type="http://schemas.openxmlformats.org/officeDocument/2006/relationships/oleObject" Target="embeddings/oleObject6.bin"/><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header" Target="header2.xml"/><Relationship Id="rId37" Type="http://schemas.openxmlformats.org/officeDocument/2006/relationships/header" Target="header5.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oleObject" Target="embeddings/oleObject3.bin"/><Relationship Id="rId28" Type="http://schemas.openxmlformats.org/officeDocument/2006/relationships/image" Target="media/image8.emf"/><Relationship Id="rId36"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oleObject" Target="embeddings/oleObject1.bin"/><Relationship Id="rId31" Type="http://schemas.openxmlformats.org/officeDocument/2006/relationships/oleObject" Target="embeddings/oleObject7.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5.emf"/><Relationship Id="rId27" Type="http://schemas.openxmlformats.org/officeDocument/2006/relationships/oleObject" Target="embeddings/oleObject5.bin"/><Relationship Id="rId30" Type="http://schemas.openxmlformats.org/officeDocument/2006/relationships/image" Target="media/image9.emf"/><Relationship Id="rId35" Type="http://schemas.openxmlformats.org/officeDocument/2006/relationships/hyperlink" Target="http://www.werk.belgie.be/defaultTab.aspx?id=593"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5616436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A7185"/>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fTbU9chVY9bVD17AgJcpyjDEhadERTF2cTyku0gD8M4=</DigestValue>
    </Reference>
    <Reference Type="http://www.w3.org/2000/09/xmldsig#Object" URI="#idOfficeObject">
      <DigestMethod Algorithm="http://www.w3.org/2001/04/xmlenc#sha256"/>
      <DigestValue>MUGLwZ87OjscRtaQN0qLejlfB4YSQX1sCuxnMW23k8o=</DigestValue>
    </Reference>
    <Reference Type="http://uri.etsi.org/01903#SignedProperties" URI="#idSignedProperties">
      <Transforms>
        <Transform Algorithm="http://www.w3.org/TR/2001/REC-xml-c14n-20010315"/>
      </Transforms>
      <DigestMethod Algorithm="http://www.w3.org/2001/04/xmlenc#sha256"/>
      <DigestValue>VPq4MuxBieQJ1eV66J6Ab/V3iVdXRiezvJWObdG2fq4=</DigestValue>
    </Reference>
    <Reference Type="http://www.w3.org/2000/09/xmldsig#Object" URI="#idValidSigLnImg">
      <DigestMethod Algorithm="http://www.w3.org/2001/04/xmlenc#sha256"/>
      <DigestValue>OmWu+4wUzKkEiV1vp+fI3+4gdvXqsPBUnvjqZgiDGEQ=</DigestValue>
    </Reference>
    <Reference Type="http://www.w3.org/2000/09/xmldsig#Object" URI="#idInvalidSigLnImg">
      <DigestMethod Algorithm="http://www.w3.org/2001/04/xmlenc#sha256"/>
      <DigestValue>MFxiYnwJn/0uGvLrcKyoq370CiGJ53fDQoj2508PxO4=</DigestValue>
    </Reference>
  </SignedInfo>
  <SignatureValue>u+wBSpD1thVR9GXseMRZ6WZfqZBu91GjNTT6Nvl+NGbGTdbkl5DciWvoqvgWSP3Q60dLtcDbpok7
UOMudXJ0k1MCqyFNVv31RuXJ8z4jw9etbli1n4RgEwFQjmSb3QplWq7pLkpFCwcU/PnKq0Ey30Ql
IWF7kg54EaqLEmItEITDnrPk3hTdZSg7XfHnH4H583BC5r4pr0nU8kjB90wkhM+BRZ8ZT08aJzsx
MHFdw+bDyZdpodhxV72iqNPrWG8lK6QxsD40pFhGes/u7rjeG+jQp7inIHB7tPc6IKBylgLxIf9X
IHAlUrn1+zJHLmsNLAjTV/451sb+NKjd/L3iOw==</SignatureValue>
  <KeyInfo>
    <X509Data>
      <X509Certificate>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aIwgNYME2/GSe9XAfK/y7WjsxP/LBMWEIQx+XsXcosQ=</DigestValue>
      </Reference>
      <Reference URI="/word/document.xml?ContentType=application/vnd.openxmlformats-officedocument.wordprocessingml.document.main+xml">
        <DigestMethod Algorithm="http://www.w3.org/2001/04/xmlenc#sha256"/>
        <DigestValue>iYBMDKKVSpmjIB+o/RtYwKpJzDpKDN/e1Ja/hxqN6Ys=</DigestValue>
      </Reference>
      <Reference URI="/word/embeddings/oleObject1.bin?ContentType=application/vnd.openxmlformats-officedocument.oleObject">
        <DigestMethod Algorithm="http://www.w3.org/2001/04/xmlenc#sha256"/>
        <DigestValue>pEfj614wzNXTauf0kQThbOxx1WOgRlRqAIsH2GdBgWg=</DigestValue>
      </Reference>
      <Reference URI="/word/embeddings/oleObject2.bin?ContentType=application/vnd.openxmlformats-officedocument.oleObject">
        <DigestMethod Algorithm="http://www.w3.org/2001/04/xmlenc#sha256"/>
        <DigestValue>eIqMC+dkhmpSIUF591UzyXTDnRya05bhSfauYB8vYPw=</DigestValue>
      </Reference>
      <Reference URI="/word/embeddings/oleObject3.bin?ContentType=application/vnd.openxmlformats-officedocument.oleObject">
        <DigestMethod Algorithm="http://www.w3.org/2001/04/xmlenc#sha256"/>
        <DigestValue>MWz/ezIz6pq2orT9hzpOmePAP5yeCUbq1clcyhGiv1k=</DigestValue>
      </Reference>
      <Reference URI="/word/embeddings/oleObject4.bin?ContentType=application/vnd.openxmlformats-officedocument.oleObject">
        <DigestMethod Algorithm="http://www.w3.org/2001/04/xmlenc#sha256"/>
        <DigestValue>2M/v5czKD86ZoBFI9ErHtw052DKqjMav8kLivfFK1EE=</DigestValue>
      </Reference>
      <Reference URI="/word/embeddings/oleObject5.bin?ContentType=application/vnd.openxmlformats-officedocument.oleObject">
        <DigestMethod Algorithm="http://www.w3.org/2001/04/xmlenc#sha256"/>
        <DigestValue>ku7g0xLieOia0jxBgIJztX0lhpUoNV9CU07fN9U/03Q=</DigestValue>
      </Reference>
      <Reference URI="/word/embeddings/oleObject6.bin?ContentType=application/vnd.openxmlformats-officedocument.oleObject">
        <DigestMethod Algorithm="http://www.w3.org/2001/04/xmlenc#sha256"/>
        <DigestValue>qWu3/8iLc5JPZdqDd+LjiZc2/uTPMlW2XV5p3rd+yYI=</DigestValue>
      </Reference>
      <Reference URI="/word/embeddings/oleObject7.bin?ContentType=application/vnd.openxmlformats-officedocument.oleObject">
        <DigestMethod Algorithm="http://www.w3.org/2001/04/xmlenc#sha256"/>
        <DigestValue>EzV5AZp46DKj6M20lMNBgCES9ID6gRhhh3ouadF8BTU=</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1dnsbWkUGBciQwXu7VgNGiSvryyeQAnsVYb6slHvQUo=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zJbZGg3qcZ+yfZ6ZKHD6AbWAOizBx6oFqa8KdHsglh0=</DigestValue>
      </Reference>
      <Reference URI="/word/glossary/numbering.xml?ContentType=application/vnd.openxmlformats-officedocument.wordprocessingml.numbering+xml">
        <DigestMethod Algorithm="http://www.w3.org/2001/04/xmlenc#sha256"/>
        <DigestValue>HDZ93mKQHcHJTELTfRQjMb6g0CYiW8dGeAe0iUmaYho=</DigestValue>
      </Reference>
      <Reference URI="/word/glossary/settings.xml?ContentType=application/vnd.openxmlformats-officedocument.wordprocessingml.settings+xml">
        <DigestMethod Algorithm="http://www.w3.org/2001/04/xmlenc#sha256"/>
        <DigestValue>b1b6TrsQcLfj2IMe3CzuwO9srEKJnW/OzuyZVAc84hA=</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DfskHjoMIZLQ8UBfTH4rylh4t5N24i6x/1SGduV1VrQ=</DigestValue>
      </Reference>
      <Reference URI="/word/header2.xml?ContentType=application/vnd.openxmlformats-officedocument.wordprocessingml.header+xml">
        <DigestMethod Algorithm="http://www.w3.org/2001/04/xmlenc#sha256"/>
        <DigestValue>8KmRHjRiCEy0r6OGK7GwcaSzAzwBWa3XKgnXkfaGqpg=</DigestValue>
      </Reference>
      <Reference URI="/word/header3.xml?ContentType=application/vnd.openxmlformats-officedocument.wordprocessingml.header+xml">
        <DigestMethod Algorithm="http://www.w3.org/2001/04/xmlenc#sha256"/>
        <DigestValue>tfwPdipC3B3MTjgWEdqC0rO8aZDRyisbWaTY8MtNDzg=</DigestValue>
      </Reference>
      <Reference URI="/word/header4.xml?ContentType=application/vnd.openxmlformats-officedocument.wordprocessingml.header+xml">
        <DigestMethod Algorithm="http://www.w3.org/2001/04/xmlenc#sha256"/>
        <DigestValue>vuBkdYqIOB8Z3so6/R0XcPcCO5zrv8lfFTmToF9xs0Y=</DigestValue>
      </Reference>
      <Reference URI="/word/header5.xml?ContentType=application/vnd.openxmlformats-officedocument.wordprocessingml.header+xml">
        <DigestMethod Algorithm="http://www.w3.org/2001/04/xmlenc#sha256"/>
        <DigestValue>YYsA/h0ElomMt96e4O2WY47bb+9pPBqDYBtY9ODp40A=</DigestValue>
      </Reference>
      <Reference URI="/word/header6.xml?ContentType=application/vnd.openxmlformats-officedocument.wordprocessingml.header+xml">
        <DigestMethod Algorithm="http://www.w3.org/2001/04/xmlenc#sha256"/>
        <DigestValue>Ao8kPRfM+ppuaLICfifa9oGpeaCDHa1EKHuUF/2b1+w=</DigestValue>
      </Reference>
      <Reference URI="/word/header7.xml?ContentType=application/vnd.openxmlformats-officedocument.wordprocessingml.header+xml">
        <DigestMethod Algorithm="http://www.w3.org/2001/04/xmlenc#sha256"/>
        <DigestValue>mF2XNvU4GH/njD0qv6CEOZnkz3D7xttj5GQkCbgE9vk=</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FOORNmVS+YnDpEIfZtkDVH4mMqG99r56bhoxJiR0oBk=</DigestValue>
      </Reference>
      <Reference URI="/word/media/image3.emf?ContentType=image/x-emf">
        <DigestMethod Algorithm="http://www.w3.org/2001/04/xmlenc#sha256"/>
        <DigestValue>xcRmxJUtFnw2IklVJ048nyHZPhxl8f8dThkuHEkV4pg=</DigestValue>
      </Reference>
      <Reference URI="/word/media/image4.emf?ContentType=image/x-emf">
        <DigestMethod Algorithm="http://www.w3.org/2001/04/xmlenc#sha256"/>
        <DigestValue>A9ZC52gT2M1nv27PKtCA3tHiSW2qrPb05WfcVf87cxA=</DigestValue>
      </Reference>
      <Reference URI="/word/media/image5.emf?ContentType=image/x-emf">
        <DigestMethod Algorithm="http://www.w3.org/2001/04/xmlenc#sha256"/>
        <DigestValue>ViD5LDfY0bNB8qpIwe5iSlfwV64mg0FiGIOH8Wx7S6Y=</DigestValue>
      </Reference>
      <Reference URI="/word/media/image6.emf?ContentType=image/x-emf">
        <DigestMethod Algorithm="http://www.w3.org/2001/04/xmlenc#sha256"/>
        <DigestValue>X7yduQIAoGo+vP4vzAx5cs0UvO0re2/xOBaICdxUqiY=</DigestValue>
      </Reference>
      <Reference URI="/word/media/image7.emf?ContentType=image/x-emf">
        <DigestMethod Algorithm="http://www.w3.org/2001/04/xmlenc#sha256"/>
        <DigestValue>McEvwa/2rjvo6TH89vsMLKYEKEckg8BiBaUR7SIvNDc=</DigestValue>
      </Reference>
      <Reference URI="/word/media/image8.emf?ContentType=image/x-emf">
        <DigestMethod Algorithm="http://www.w3.org/2001/04/xmlenc#sha256"/>
        <DigestValue>IECIx2ReLDq/sqV7e5og1auraOpzkQ5nDs/tamF/eOQ=</DigestValue>
      </Reference>
      <Reference URI="/word/media/image9.emf?ContentType=image/x-emf">
        <DigestMethod Algorithm="http://www.w3.org/2001/04/xmlenc#sha256"/>
        <DigestValue>qD7nDe998ZSe3/GNANqgkub/+DyymItV8IwKqIYB/78=</DigestValue>
      </Reference>
      <Reference URI="/word/numbering.xml?ContentType=application/vnd.openxmlformats-officedocument.wordprocessingml.numbering+xml">
        <DigestMethod Algorithm="http://www.w3.org/2001/04/xmlenc#sha256"/>
        <DigestValue>yjAIziA0Qtdaj9KkqwjQ00CRuxggfEBetedRtCa8O0k=</DigestValue>
      </Reference>
      <Reference URI="/word/settings.xml?ContentType=application/vnd.openxmlformats-officedocument.wordprocessingml.settings+xml">
        <DigestMethod Algorithm="http://www.w3.org/2001/04/xmlenc#sha256"/>
        <DigestValue>mTYWNWpFATjX2o/BLGDWFu4hBGnDo1G7FFEkgDX84uo=</DigestValue>
      </Reference>
      <Reference URI="/word/styles.xml?ContentType=application/vnd.openxmlformats-officedocument.wordprocessingml.styles+xml">
        <DigestMethod Algorithm="http://www.w3.org/2001/04/xmlenc#sha256"/>
        <DigestValue>jHmJtObs1wBDKxAp485DqnL8UZnMzYwd5gpa+FMkSgo=</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2025-03-04T06:56:21Z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EcAAAA8AAAAAAAAAAAAAAAJBQAARwQAACBFTUYAAAEASFkAAAwAAAABAAAAAAAAAAAAAAAAAAAAgAcAADgEAABYAQAAwgAAAAAAAAAAAAAAAAAAAMA/BQDQ9QIARgAAACwAAAAgAAAARU1GKwFAAQAcAAAAEAAAAAIQwNsBAAAAYAAAAGA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ICyAACAsv//j0IAAICyAACAsv7/c0IhAAAACAAAAGIAAAAMAAAAAQAAABUAAAAMAAAABAAAABUAAAAMAAAABAAAAFEAAAAcUAAAAAAAAAAAAABHAAAAPA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wAAABkAAAAAAAAAAAAAABHAAAAPAAAAAAAAAAAAAAASAAAAD0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2025-03-04T06:56:21Z</xd:SigningTime>
          <xd:SigningCertificate>
            <xd:Cert>
              <xd:CertDigest>
                <DigestMethod Algorithm="http://www.w3.org/2001/04/xmlenc#sha256"/>
                <DigestValue>P5L4a6ES08r8xL354C+J2rYOfqSPv9cjRw+mdmd+sDI=</DigestValue>
              </xd:CertDigest>
              <xd:IssuerSerial>
                <X509IssuerName>CN=Communications Server</X509IssuerName>
                <X509SerialNumber>41053406036342575286989</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DrEQAA/AgAACBFTUYAAAEAMGoAALs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VWPQSa0j0G+AAAABAAAAAoAAABMAAAAAAAAAAAAAAAAAAAA//////////9gAAAAMAA0AC8AMAAz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VWPQSa0j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mQD8AAAAAAAAAAAQuQT8AACRCAADIQSQAAAAkAAAAISZAPwAAAAAAAAAABC5B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IAAAAPQAAAAAAAAAhAAAACAAAAGIAAAAMAAAAAQAAABUAAAAMAAAABAAAABUAAAAMAAAABAAAAFEAAAAcUAAAKQAAABkAAABeAAAARgAAAAAAAAAAAAAAAAAAAAAAAACXAAAAgAAAAFAAAADMAwAAHAQAAABMAAAAAAAAIADMAEgAAAA9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BIAAAAMAAAAAQAAABYAAAAMAAAAAAAAAFQAAAAMAQAACgAAAHAAAAC8AAAAfAAAAAEAAABVVY9BJrSPQQoAAABwAAAAIAAAAEwAAAAEAAAACQAAAHAAAAC+AAAAfQAAAIwAAABTAGkAZwBuAGUAZAAgAGIAeQA6ACAAbQBpAGMAaABhAGUAbAAuAGQAcgB1AGcAZABhAEAAbQBpAGwALgBiAGUABgAAAAMAAAAHAAAABwAAAAYAAAAHAAAAAwAAAAcAAAAFAAAAAwAAAAMAAAAJAAAAAwAAAAUAAAAHAAAABgAAAAYAAAADAAAAAwAAAAcAAAAEAAAABwAAAAcAAAAHAAAABgAAAAsAAAAJAAAAAwAAAAMAAAADAAAABwAAAAYAAAAWAAAADAAAAAAAAAAlAAAADAAAAAIAAAAOAAAAFAAAAAAAAAAQAAAAFAAAAA==</Object>
  <Object Id="idInvalidSigLnImg">AQAAAGwAAAAAAAAAAAAAAP8AAAB/AAAAAAAAAAAAAADrEQAA/AgAACBFTUYAAAEAqG8AAMIAAAAFAAAAAAAAAAAAAAAAAAAAgAcAADgE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VWPQSa0j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VY9BJrSP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SZAPwAAAAAAAAAABC5BPwAAJEIAAMhBJAAAACQAAAAhJkA/AAAAAAAAAAAELkE/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615</Words>
  <Characters>3388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3996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Periodieke Onderhoudscontrole van Hoogspanning Cabines (HC) door EDTC VEOLIA – 29BnLog. Betreft: Verslagen d.d. 31Okt2024.</dc:title>
  <dc:subject>Ons hogere gelegen echelon betreffende “Welzijn op het Werk” informeren over de situatie na een uitgevoerde periodieke onderhoudscontrole van hoogspanning cabines (HC) in ons Kw Den Troon te Grobbendonk.</dc:subject>
  <dc:creator>Hardy Pierre-André</dc:creator>
  <cp:keywords/>
  <dc:description/>
  <cp:lastModifiedBy>Verstraelen Leen</cp:lastModifiedBy>
  <cp:revision>3</cp:revision>
  <cp:lastPrinted>2020-06-15T12:24:00Z</cp:lastPrinted>
  <dcterms:created xsi:type="dcterms:W3CDTF">2025-02-28T07:04:00Z</dcterms:created>
  <dcterms:modified xsi:type="dcterms:W3CDTF">2025-02-28T07:05:00Z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25-00037673</vt:lpwstr>
  </property>
  <property fmtid="{D5CDD505-2E9C-101B-9397-08002B2CF9AE}" pid="6" name="sensitivity" linkTarget="sensitivity">
    <vt:lpwstr>$!{data.Classification.level.text}</vt:lpwstr>
  </property>
  <property fmtid="{D5CDD505-2E9C-101B-9397-08002B2CF9AE}" pid="7" name="addressee" linkTarget="addressee">
    <vt:lpwstr>DG H&amp;WB + Zie Bijl Z</vt:lpwstr>
  </property>
  <property fmtid="{D5CDD505-2E9C-101B-9397-08002B2CF9AE}" pid="8" name="signer" linkTarget="signer">
    <vt:r8>0</vt:r8>
  </property>
  <property fmtid="{D5CDD505-2E9C-101B-9397-08002B2CF9AE}" pid="9" name="Order">
    <vt:r8>8100</vt:r8>
  </property>
</Properties>
</file>