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E28C044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F253D1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24-00056279</w:t>
            </w:r>
            <w:bookmarkEnd w:id="0"/>
          </w:p>
          <w:p w14:paraId="41E8612A" w14:textId="6243681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706BC7">
              <w:rPr>
                <w:noProof/>
                <w:sz w:val="20"/>
                <w:szCs w:val="20"/>
                <w:lang w:val="nl-BE"/>
              </w:rPr>
              <w:t>2024-03-27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151</w:t>
            </w:r>
          </w:p>
          <w:p w14:paraId="758288AE" w14:textId="7187A9F8" w:rsidR="00BC1E98" w:rsidRPr="007417AD" w:rsidRDefault="00706BC7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706BC7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6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Administratieve Deskundige B2 VERSTRAELEN 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706BC7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05E20AB" w:rsidR="009150E2" w:rsidRPr="00517C46" w:rsidRDefault="00F253D1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6728BC">
                  <w:rPr>
                    <w:lang w:val="nl-BE"/>
                  </w:rPr>
                  <w:t xml:space="preserve">DG H&amp;WB – LDPBW </w:t>
                </w:r>
                <w:r w:rsidR="00706BC7" w:rsidRPr="006728BC">
                  <w:rPr>
                    <w:lang w:val="nl-BE"/>
                  </w:rPr>
                  <w:t xml:space="preserve">05 </w:t>
                </w:r>
                <w:r w:rsidR="00706BC7">
                  <w:rPr>
                    <w:lang w:val="nl-BE"/>
                  </w:rPr>
                  <w:t>+</w:t>
                </w:r>
                <w:r w:rsidR="009F41AF">
                  <w:rPr>
                    <w:lang w:val="nl-BE"/>
                  </w:rPr>
                  <w:t xml:space="preserve">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617FEFD" w:rsidR="009150E2" w:rsidRPr="008768B2" w:rsidRDefault="00F253D1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530A31">
                  <w:rPr>
                    <w:sz w:val="24"/>
                    <w:szCs w:val="24"/>
                    <w:lang w:val="nl-BE"/>
                  </w:rPr>
                  <w:t xml:space="preserve">Externe keuring “Sanitair Warm Water” (SWW) op legionella – 29BnLog. Betreft: Analyserapporten na monsterafnames dd </w:t>
                </w:r>
                <w:r>
                  <w:rPr>
                    <w:sz w:val="24"/>
                    <w:szCs w:val="24"/>
                    <w:lang w:val="nl-BE"/>
                  </w:rPr>
                  <w:t>29Feb2024</w:t>
                </w:r>
                <w:r w:rsidRPr="00530A31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9150E2" w:rsidRPr="00F253D1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386838363"/>
                <w:placeholder>
                  <w:docPart w:val="FE50441A10B64F58BF0A57F892C150B2"/>
                </w:placeholder>
              </w:sdtPr>
              <w:sdtEndPr/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557274AE" w:rsidR="009150E2" w:rsidRPr="00517C46" w:rsidRDefault="00F253D1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517C46">
                      <w:rPr>
                        <w:lang w:val="nl-BE"/>
                      </w:rPr>
                      <w:t>Referentie</w:t>
                    </w:r>
                    <w:r>
                      <w:rPr>
                        <w:lang w:val="nl-BE"/>
                      </w:rPr>
                      <w:t xml:space="preserve">: </w:t>
                    </w:r>
                    <w:hyperlink r:id="rId16" w:history="1">
                      <w:r w:rsidRPr="00262B48">
                        <w:rPr>
                          <w:rStyle w:val="Hyperlink"/>
                          <w:lang w:val="nl-BE"/>
                        </w:rPr>
                        <w:t>DGMR-SPS-PRPER-ISTX-001</w:t>
                      </w:r>
                    </w:hyperlink>
                    <w:r w:rsidRPr="00262B48">
                      <w:rPr>
                        <w:lang w:val="nl-BE"/>
                      </w:rPr>
                      <w:t xml:space="preserve"> P</w:t>
                    </w:r>
                    <w:r>
                      <w:rPr>
                        <w:lang w:val="nl-BE"/>
                      </w:rPr>
                      <w:t>reventie tegen Legionellose binnen Infra Def.</w:t>
                    </w:r>
                  </w:p>
                </w:tc>
              </w:sdtContent>
            </w:sdt>
          </w:sdtContent>
        </w:sdt>
        <w:bookmarkEnd w:id="3" w:displacedByCustomXml="prev"/>
      </w:tr>
      <w:tr w:rsidR="009150E2" w:rsidRPr="00706BC7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9D81312" w:rsidR="009150E2" w:rsidRPr="00224AB6" w:rsidRDefault="00F253D1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AC1928">
                  <w:rPr>
                    <w:lang w:val="nl-BE"/>
                  </w:rPr>
                  <w:t>Ons hoger hiërarchisch gelegen echelon, inzake “Welzijn op Werk”, inlichten over de resultaten op legionella-vorming na monsterafnames in SWW van Kw Den Troon.</w:t>
                </w:r>
              </w:p>
            </w:tc>
          </w:sdtContent>
        </w:sdt>
      </w:tr>
    </w:tbl>
    <w:p w14:paraId="050221F7" w14:textId="2AF26F5A" w:rsidR="001C4CB5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499F17ED" w14:textId="77777777" w:rsidR="00F253D1" w:rsidRPr="00E3236A" w:rsidRDefault="00F253D1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078839F7" w14:textId="1E34926B" w:rsidR="00F253D1" w:rsidRDefault="00F253D1" w:rsidP="00F253D1">
      <w:pPr>
        <w:pStyle w:val="Body10"/>
        <w:rPr>
          <w:lang w:val="nl-BE"/>
        </w:rPr>
      </w:pPr>
      <w:bookmarkStart w:id="4" w:name="Annexes"/>
      <w:r w:rsidRPr="00F253D1">
        <w:rPr>
          <w:lang w:val="nl-BE"/>
        </w:rPr>
        <w:t xml:space="preserve">Op </w:t>
      </w:r>
      <w:r w:rsidRPr="009308C2">
        <w:rPr>
          <w:b/>
          <w:bCs/>
          <w:lang w:val="nl-BE"/>
        </w:rPr>
        <w:t>29Feb2024</w:t>
      </w:r>
      <w:r w:rsidRPr="00F253D1">
        <w:rPr>
          <w:lang w:val="nl-BE"/>
        </w:rPr>
        <w:t xml:space="preserve"> heeft de Fa Normec Foodcontrol, in opdracht van VEOLIA, monsterafnames van SWW uit ons Kw Den Troon te Grobbendonk genomen om de toestand van vorming tot </w:t>
      </w:r>
      <w:r w:rsidR="002F0B2E" w:rsidRPr="00F253D1">
        <w:rPr>
          <w:lang w:val="nl-BE"/>
        </w:rPr>
        <w:t>Legionellose</w:t>
      </w:r>
      <w:r w:rsidRPr="00F253D1">
        <w:rPr>
          <w:lang w:val="nl-BE"/>
        </w:rPr>
        <w:t xml:space="preserve"> te onderzoeken. Het betreft de toestanden van het water in de volgende heren- &amp; damesdouches:</w:t>
      </w:r>
    </w:p>
    <w:p w14:paraId="4D80EE30" w14:textId="77777777" w:rsidR="00F253D1" w:rsidRPr="00F253D1" w:rsidRDefault="00F253D1" w:rsidP="00F253D1">
      <w:pPr>
        <w:pStyle w:val="Body10"/>
        <w:numPr>
          <w:ilvl w:val="0"/>
          <w:numId w:val="0"/>
        </w:numPr>
        <w:ind w:left="425"/>
        <w:rPr>
          <w:lang w:val="nl-BE"/>
        </w:rPr>
      </w:pPr>
    </w:p>
    <w:tbl>
      <w:tblPr>
        <w:tblStyle w:val="TableGrid"/>
        <w:tblW w:w="9667" w:type="dxa"/>
        <w:tblInd w:w="534" w:type="dxa"/>
        <w:tblLook w:val="04A0" w:firstRow="1" w:lastRow="0" w:firstColumn="1" w:lastColumn="0" w:noHBand="0" w:noVBand="1"/>
      </w:tblPr>
      <w:tblGrid>
        <w:gridCol w:w="4564"/>
        <w:gridCol w:w="1560"/>
        <w:gridCol w:w="1417"/>
        <w:gridCol w:w="2126"/>
      </w:tblGrid>
      <w:tr w:rsidR="00F253D1" w:rsidRPr="00D32A05" w14:paraId="43613A7A" w14:textId="77777777" w:rsidTr="000665EA">
        <w:tc>
          <w:tcPr>
            <w:tcW w:w="4564" w:type="dxa"/>
            <w:vAlign w:val="center"/>
          </w:tcPr>
          <w:p w14:paraId="1EF1DB39" w14:textId="77777777" w:rsidR="00F253D1" w:rsidRPr="00D32A05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 w:rsidRPr="00D32A05">
              <w:rPr>
                <w:b/>
                <w:lang w:val="nl-BE"/>
              </w:rPr>
              <w:t>SWW</w:t>
            </w:r>
          </w:p>
        </w:tc>
        <w:tc>
          <w:tcPr>
            <w:tcW w:w="1560" w:type="dxa"/>
            <w:vAlign w:val="center"/>
          </w:tcPr>
          <w:p w14:paraId="3F73EC94" w14:textId="77777777" w:rsidR="00F253D1" w:rsidRPr="00D32A05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Legionella</w:t>
            </w:r>
            <w:r w:rsidRPr="00D32A05">
              <w:rPr>
                <w:b/>
                <w:lang w:val="nl-BE"/>
              </w:rPr>
              <w:t xml:space="preserve"> waarde</w:t>
            </w:r>
            <w:r>
              <w:rPr>
                <w:b/>
                <w:lang w:val="nl-BE"/>
              </w:rPr>
              <w:t>n</w:t>
            </w:r>
          </w:p>
        </w:tc>
        <w:tc>
          <w:tcPr>
            <w:tcW w:w="1417" w:type="dxa"/>
            <w:vAlign w:val="center"/>
          </w:tcPr>
          <w:p w14:paraId="5D47BF8F" w14:textId="77777777" w:rsidR="00F253D1" w:rsidRPr="00D32A05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 w:rsidRPr="00D32A05">
              <w:rPr>
                <w:b/>
                <w:lang w:val="nl-BE"/>
              </w:rPr>
              <w:t>Temp</w:t>
            </w:r>
          </w:p>
        </w:tc>
        <w:tc>
          <w:tcPr>
            <w:tcW w:w="2126" w:type="dxa"/>
            <w:vAlign w:val="center"/>
          </w:tcPr>
          <w:p w14:paraId="248CA9F7" w14:textId="77777777" w:rsidR="00F253D1" w:rsidRPr="00D32A05" w:rsidRDefault="00F253D1" w:rsidP="000665EA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Opmerkingen Labo</w:t>
            </w:r>
          </w:p>
        </w:tc>
      </w:tr>
      <w:tr w:rsidR="00F253D1" w14:paraId="71619458" w14:textId="77777777" w:rsidTr="000665EA">
        <w:tc>
          <w:tcPr>
            <w:tcW w:w="4564" w:type="dxa"/>
            <w:vAlign w:val="center"/>
          </w:tcPr>
          <w:p w14:paraId="040D3AAF" w14:textId="6239A79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C3 – douches heren</w:t>
            </w:r>
            <w:r w:rsidR="00706BC7">
              <w:rPr>
                <w:lang w:val="nl-BE"/>
              </w:rPr>
              <w:t xml:space="preserve"> – mengwater </w:t>
            </w:r>
          </w:p>
        </w:tc>
        <w:tc>
          <w:tcPr>
            <w:tcW w:w="1560" w:type="dxa"/>
            <w:vAlign w:val="center"/>
          </w:tcPr>
          <w:p w14:paraId="0A90EF52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7539C28D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47,0°C</w:t>
            </w:r>
          </w:p>
        </w:tc>
        <w:tc>
          <w:tcPr>
            <w:tcW w:w="2126" w:type="dxa"/>
          </w:tcPr>
          <w:p w14:paraId="43E98A0B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7BBD8571" w14:textId="77777777" w:rsidTr="000665EA">
        <w:tc>
          <w:tcPr>
            <w:tcW w:w="4564" w:type="dxa"/>
            <w:vAlign w:val="center"/>
          </w:tcPr>
          <w:p w14:paraId="4784F7B1" w14:textId="1843C1C4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C3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531F27BA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D43F00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55,9°C</w:t>
            </w:r>
          </w:p>
        </w:tc>
        <w:tc>
          <w:tcPr>
            <w:tcW w:w="2126" w:type="dxa"/>
          </w:tcPr>
          <w:p w14:paraId="625BEDC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04624703" w14:textId="77777777" w:rsidTr="000665EA">
        <w:tc>
          <w:tcPr>
            <w:tcW w:w="4564" w:type="dxa"/>
            <w:vAlign w:val="center"/>
          </w:tcPr>
          <w:p w14:paraId="30B528F4" w14:textId="5237A163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4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30F0D782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228858EA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35,3°C</w:t>
            </w:r>
          </w:p>
        </w:tc>
        <w:tc>
          <w:tcPr>
            <w:tcW w:w="2126" w:type="dxa"/>
          </w:tcPr>
          <w:p w14:paraId="63C7D5CF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F253D1" w14:paraId="714AE48F" w14:textId="77777777" w:rsidTr="000665EA">
        <w:tc>
          <w:tcPr>
            <w:tcW w:w="4564" w:type="dxa"/>
            <w:vAlign w:val="center"/>
          </w:tcPr>
          <w:p w14:paraId="494AE547" w14:textId="5B26DA9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4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594AAE8E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21176EA8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30,4°C</w:t>
            </w:r>
          </w:p>
        </w:tc>
        <w:tc>
          <w:tcPr>
            <w:tcW w:w="2126" w:type="dxa"/>
          </w:tcPr>
          <w:p w14:paraId="1AFCDA2E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F253D1" w14:paraId="5BEEC2A8" w14:textId="77777777" w:rsidTr="000665EA">
        <w:tc>
          <w:tcPr>
            <w:tcW w:w="4564" w:type="dxa"/>
            <w:vAlign w:val="center"/>
          </w:tcPr>
          <w:p w14:paraId="612F3796" w14:textId="5B4B48B5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C2 – douches dames</w:t>
            </w:r>
            <w:r w:rsidR="000665EA">
              <w:rPr>
                <w:lang w:val="nl-BE"/>
              </w:rPr>
              <w:t xml:space="preserve"> – koud water</w:t>
            </w:r>
          </w:p>
        </w:tc>
        <w:tc>
          <w:tcPr>
            <w:tcW w:w="1560" w:type="dxa"/>
            <w:vAlign w:val="center"/>
          </w:tcPr>
          <w:p w14:paraId="6B745639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91CB5A7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20,4°C</w:t>
            </w:r>
          </w:p>
        </w:tc>
        <w:tc>
          <w:tcPr>
            <w:tcW w:w="2126" w:type="dxa"/>
          </w:tcPr>
          <w:p w14:paraId="0D71A5B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F253D1" w14:paraId="3C397697" w14:textId="77777777" w:rsidTr="000665EA">
        <w:tc>
          <w:tcPr>
            <w:tcW w:w="4564" w:type="dxa"/>
            <w:vAlign w:val="center"/>
          </w:tcPr>
          <w:p w14:paraId="71AE7FD2" w14:textId="67812C59" w:rsidR="00F253D1" w:rsidRPr="000665EA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de-DE"/>
              </w:rPr>
            </w:pPr>
            <w:r w:rsidRPr="000665EA">
              <w:rPr>
                <w:lang w:val="de-DE"/>
              </w:rPr>
              <w:t>C2 – douches heren</w:t>
            </w:r>
            <w:r w:rsidR="000665EA" w:rsidRPr="000665EA">
              <w:rPr>
                <w:lang w:val="de-DE"/>
              </w:rPr>
              <w:t xml:space="preserve"> – koud w</w:t>
            </w:r>
            <w:r w:rsidR="000665EA">
              <w:rPr>
                <w:lang w:val="de-DE"/>
              </w:rPr>
              <w:t>ater</w:t>
            </w:r>
          </w:p>
        </w:tc>
        <w:tc>
          <w:tcPr>
            <w:tcW w:w="1560" w:type="dxa"/>
            <w:vAlign w:val="center"/>
          </w:tcPr>
          <w:p w14:paraId="4E6A7E7E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683947E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21,8°C</w:t>
            </w:r>
          </w:p>
        </w:tc>
        <w:tc>
          <w:tcPr>
            <w:tcW w:w="2126" w:type="dxa"/>
          </w:tcPr>
          <w:p w14:paraId="60E4951D" w14:textId="77777777" w:rsidR="00F253D1" w:rsidRPr="006E0FFA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 w:rsidRPr="006E0FFA">
              <w:rPr>
                <w:lang w:val="nl-BE"/>
              </w:rPr>
              <w:t>Nihil</w:t>
            </w:r>
          </w:p>
        </w:tc>
      </w:tr>
      <w:tr w:rsidR="00F253D1" w14:paraId="2EAD3AA6" w14:textId="77777777" w:rsidTr="000665EA">
        <w:tc>
          <w:tcPr>
            <w:tcW w:w="4564" w:type="dxa"/>
            <w:vAlign w:val="center"/>
          </w:tcPr>
          <w:p w14:paraId="03875EC5" w14:textId="26068762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Shipping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7B4B4BDB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2AA1BC7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32,2°C</w:t>
            </w:r>
          </w:p>
        </w:tc>
        <w:tc>
          <w:tcPr>
            <w:tcW w:w="2126" w:type="dxa"/>
          </w:tcPr>
          <w:p w14:paraId="22F867A7" w14:textId="77777777" w:rsidR="00F253D1" w:rsidRPr="006E0FFA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09B98669" w14:textId="77777777" w:rsidTr="000665EA">
        <w:tc>
          <w:tcPr>
            <w:tcW w:w="4564" w:type="dxa"/>
            <w:vAlign w:val="center"/>
          </w:tcPr>
          <w:p w14:paraId="46AFC8FF" w14:textId="6E511AF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Shipping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60BEBE8B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0A0C78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30,4°C</w:t>
            </w:r>
          </w:p>
        </w:tc>
        <w:tc>
          <w:tcPr>
            <w:tcW w:w="2126" w:type="dxa"/>
          </w:tcPr>
          <w:p w14:paraId="0312F7D0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0154704E" w14:textId="77777777" w:rsidTr="000665EA">
        <w:tc>
          <w:tcPr>
            <w:tcW w:w="4564" w:type="dxa"/>
            <w:vAlign w:val="center"/>
          </w:tcPr>
          <w:p w14:paraId="2D662531" w14:textId="49998702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21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42AD985E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18BB14FF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41,9°C</w:t>
            </w:r>
          </w:p>
        </w:tc>
        <w:tc>
          <w:tcPr>
            <w:tcW w:w="2126" w:type="dxa"/>
          </w:tcPr>
          <w:p w14:paraId="5C213754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73CA0141" w14:textId="77777777" w:rsidTr="000665EA">
        <w:tc>
          <w:tcPr>
            <w:tcW w:w="4564" w:type="dxa"/>
            <w:vAlign w:val="center"/>
          </w:tcPr>
          <w:p w14:paraId="1F650B32" w14:textId="3B7BD39A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21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026B531D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A602542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41,3°C</w:t>
            </w:r>
          </w:p>
        </w:tc>
        <w:tc>
          <w:tcPr>
            <w:tcW w:w="2126" w:type="dxa"/>
          </w:tcPr>
          <w:p w14:paraId="05825380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6411414A" w14:textId="77777777" w:rsidTr="000665EA">
        <w:tc>
          <w:tcPr>
            <w:tcW w:w="4564" w:type="dxa"/>
            <w:vAlign w:val="center"/>
          </w:tcPr>
          <w:p w14:paraId="279F1DD1" w14:textId="5737E245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Romeo II – douche afwaskeuken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1E479080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A7F5378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23,6°C</w:t>
            </w:r>
          </w:p>
        </w:tc>
        <w:tc>
          <w:tcPr>
            <w:tcW w:w="2126" w:type="dxa"/>
          </w:tcPr>
          <w:p w14:paraId="41B1FBAF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7E2A5D8A" w14:textId="77777777" w:rsidTr="000665EA">
        <w:tc>
          <w:tcPr>
            <w:tcW w:w="4564" w:type="dxa"/>
            <w:vAlign w:val="center"/>
          </w:tcPr>
          <w:p w14:paraId="05029020" w14:textId="34D66640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Romeo II – douche kleedkamer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4E5FBFBD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4A4BA4A1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20,4°C</w:t>
            </w:r>
          </w:p>
        </w:tc>
        <w:tc>
          <w:tcPr>
            <w:tcW w:w="2126" w:type="dxa"/>
          </w:tcPr>
          <w:p w14:paraId="52F78EB3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39488FB4" w14:textId="77777777" w:rsidTr="000665EA">
        <w:tc>
          <w:tcPr>
            <w:tcW w:w="4564" w:type="dxa"/>
            <w:vAlign w:val="center"/>
          </w:tcPr>
          <w:p w14:paraId="3A536248" w14:textId="15623E50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T2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2BEE3468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C5D41DC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17,4°C</w:t>
            </w:r>
          </w:p>
        </w:tc>
        <w:tc>
          <w:tcPr>
            <w:tcW w:w="2126" w:type="dxa"/>
          </w:tcPr>
          <w:p w14:paraId="50B48B1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1BC946A8" w14:textId="77777777" w:rsidTr="000665EA">
        <w:tc>
          <w:tcPr>
            <w:tcW w:w="4564" w:type="dxa"/>
            <w:vAlign w:val="center"/>
          </w:tcPr>
          <w:p w14:paraId="2FBDB586" w14:textId="2FF44B63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L2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1BE993F3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ADD8294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18,2°C</w:t>
            </w:r>
          </w:p>
        </w:tc>
        <w:tc>
          <w:tcPr>
            <w:tcW w:w="2126" w:type="dxa"/>
          </w:tcPr>
          <w:p w14:paraId="4EE75589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0B334C61" w14:textId="77777777" w:rsidTr="000665EA">
        <w:tc>
          <w:tcPr>
            <w:tcW w:w="4564" w:type="dxa"/>
            <w:vAlign w:val="center"/>
          </w:tcPr>
          <w:p w14:paraId="13A8655D" w14:textId="032F16E1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L2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3E455B74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05D2539A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18,7°C</w:t>
            </w:r>
          </w:p>
        </w:tc>
        <w:tc>
          <w:tcPr>
            <w:tcW w:w="2126" w:type="dxa"/>
          </w:tcPr>
          <w:p w14:paraId="70DDE1FB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21DE7728" w14:textId="77777777" w:rsidTr="000665EA">
        <w:tc>
          <w:tcPr>
            <w:tcW w:w="4564" w:type="dxa"/>
            <w:vAlign w:val="center"/>
          </w:tcPr>
          <w:p w14:paraId="4A05D1D2" w14:textId="0CFBA9CB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T1 – douches</w:t>
            </w:r>
            <w:r w:rsidR="00706BC7">
              <w:rPr>
                <w:lang w:val="nl-BE"/>
              </w:rPr>
              <w:t xml:space="preserve"> </w:t>
            </w:r>
            <w:r w:rsidR="00706BC7" w:rsidRP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5C4F420D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7A5C19D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 xml:space="preserve">34,8°C </w:t>
            </w:r>
          </w:p>
        </w:tc>
        <w:tc>
          <w:tcPr>
            <w:tcW w:w="2126" w:type="dxa"/>
          </w:tcPr>
          <w:p w14:paraId="5D019C8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6F0BBC2E" w14:textId="77777777" w:rsidTr="000665EA">
        <w:tc>
          <w:tcPr>
            <w:tcW w:w="4564" w:type="dxa"/>
            <w:vAlign w:val="center"/>
          </w:tcPr>
          <w:p w14:paraId="6E8DEF07" w14:textId="77103430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1 – douches dames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5617D3E8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6B294891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11,6°C</w:t>
            </w:r>
          </w:p>
        </w:tc>
        <w:tc>
          <w:tcPr>
            <w:tcW w:w="2126" w:type="dxa"/>
          </w:tcPr>
          <w:p w14:paraId="29D1C1FC" w14:textId="504C23A5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  <w:r w:rsidR="00706BC7">
              <w:rPr>
                <w:lang w:val="nl-BE"/>
              </w:rPr>
              <w:t xml:space="preserve"> </w:t>
            </w:r>
          </w:p>
        </w:tc>
      </w:tr>
      <w:tr w:rsidR="00F253D1" w14:paraId="6A911CD1" w14:textId="77777777" w:rsidTr="000665EA">
        <w:tc>
          <w:tcPr>
            <w:tcW w:w="4564" w:type="dxa"/>
            <w:vAlign w:val="center"/>
          </w:tcPr>
          <w:p w14:paraId="303F3689" w14:textId="301A381A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Blok 1 – douches heren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041BE922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DCB7C24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25,1°C</w:t>
            </w:r>
          </w:p>
        </w:tc>
        <w:tc>
          <w:tcPr>
            <w:tcW w:w="2126" w:type="dxa"/>
          </w:tcPr>
          <w:p w14:paraId="42665329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57B0DA2F" w14:textId="77777777" w:rsidTr="000665EA">
        <w:tc>
          <w:tcPr>
            <w:tcW w:w="4564" w:type="dxa"/>
            <w:vAlign w:val="center"/>
          </w:tcPr>
          <w:p w14:paraId="5C0B5E5B" w14:textId="50BDA7FF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nl-BE"/>
              </w:rPr>
            </w:pPr>
            <w:r>
              <w:rPr>
                <w:lang w:val="nl-BE"/>
              </w:rPr>
              <w:t>C1 – douches</w:t>
            </w:r>
            <w:r w:rsidR="00706BC7">
              <w:rPr>
                <w:lang w:val="nl-BE"/>
              </w:rPr>
              <w:t xml:space="preserve"> </w:t>
            </w:r>
            <w:r w:rsidR="00706BC7">
              <w:rPr>
                <w:lang w:val="nl-BE"/>
              </w:rPr>
              <w:t>– mengwater</w:t>
            </w:r>
          </w:p>
        </w:tc>
        <w:tc>
          <w:tcPr>
            <w:tcW w:w="1560" w:type="dxa"/>
            <w:vAlign w:val="center"/>
          </w:tcPr>
          <w:p w14:paraId="3B2FC07F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31F89025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25,8°C</w:t>
            </w:r>
          </w:p>
        </w:tc>
        <w:tc>
          <w:tcPr>
            <w:tcW w:w="2126" w:type="dxa"/>
          </w:tcPr>
          <w:p w14:paraId="27BEA446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6BBED94A" w14:textId="77777777" w:rsidTr="000665EA">
        <w:tc>
          <w:tcPr>
            <w:tcW w:w="4564" w:type="dxa"/>
            <w:vAlign w:val="center"/>
          </w:tcPr>
          <w:p w14:paraId="36AF253A" w14:textId="1B15450D" w:rsidR="00F253D1" w:rsidRPr="000665EA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de-DE"/>
              </w:rPr>
            </w:pPr>
            <w:r w:rsidRPr="000665EA">
              <w:rPr>
                <w:lang w:val="de-DE"/>
              </w:rPr>
              <w:t>C2 – kleedkamer heren douches</w:t>
            </w:r>
            <w:r w:rsidR="000665EA" w:rsidRPr="000665EA">
              <w:rPr>
                <w:lang w:val="de-DE"/>
              </w:rPr>
              <w:t xml:space="preserve"> </w:t>
            </w:r>
            <w:r w:rsidR="000665EA">
              <w:rPr>
                <w:lang w:val="de-DE"/>
              </w:rPr>
              <w:t>–</w:t>
            </w:r>
            <w:r w:rsidR="000665EA" w:rsidRPr="000665EA">
              <w:rPr>
                <w:lang w:val="de-DE"/>
              </w:rPr>
              <w:t xml:space="preserve"> war</w:t>
            </w:r>
            <w:r w:rsidR="000665EA">
              <w:rPr>
                <w:lang w:val="de-DE"/>
              </w:rPr>
              <w:t>m water</w:t>
            </w:r>
          </w:p>
        </w:tc>
        <w:tc>
          <w:tcPr>
            <w:tcW w:w="1560" w:type="dxa"/>
            <w:vAlign w:val="center"/>
          </w:tcPr>
          <w:p w14:paraId="7833E7FA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7A574DB7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23,1°C</w:t>
            </w:r>
          </w:p>
        </w:tc>
        <w:tc>
          <w:tcPr>
            <w:tcW w:w="2126" w:type="dxa"/>
          </w:tcPr>
          <w:p w14:paraId="024D54E7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  <w:tr w:rsidR="00F253D1" w14:paraId="1DF9C519" w14:textId="77777777" w:rsidTr="000665EA">
        <w:tc>
          <w:tcPr>
            <w:tcW w:w="4564" w:type="dxa"/>
            <w:vAlign w:val="center"/>
          </w:tcPr>
          <w:p w14:paraId="13A2CEA5" w14:textId="6E402627" w:rsidR="00F253D1" w:rsidRPr="000665EA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left"/>
              <w:rPr>
                <w:lang w:val="de-DE"/>
              </w:rPr>
            </w:pPr>
            <w:r w:rsidRPr="000665EA">
              <w:rPr>
                <w:lang w:val="de-DE"/>
              </w:rPr>
              <w:t>C2 – kleedkamer dames douches</w:t>
            </w:r>
            <w:r w:rsidR="000665EA" w:rsidRPr="000665EA">
              <w:rPr>
                <w:lang w:val="de-DE"/>
              </w:rPr>
              <w:t xml:space="preserve"> </w:t>
            </w:r>
            <w:r w:rsidR="000665EA">
              <w:rPr>
                <w:lang w:val="de-DE"/>
              </w:rPr>
              <w:t>–</w:t>
            </w:r>
            <w:r w:rsidR="000665EA" w:rsidRPr="000665EA">
              <w:rPr>
                <w:lang w:val="de-DE"/>
              </w:rPr>
              <w:t xml:space="preserve"> war</w:t>
            </w:r>
            <w:r w:rsidR="000665EA">
              <w:rPr>
                <w:lang w:val="de-DE"/>
              </w:rPr>
              <w:t>m water</w:t>
            </w:r>
          </w:p>
        </w:tc>
        <w:tc>
          <w:tcPr>
            <w:tcW w:w="1560" w:type="dxa"/>
            <w:vAlign w:val="center"/>
          </w:tcPr>
          <w:p w14:paraId="67DE4391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&lt;100 KVE*</w:t>
            </w:r>
          </w:p>
        </w:tc>
        <w:tc>
          <w:tcPr>
            <w:tcW w:w="1417" w:type="dxa"/>
            <w:vAlign w:val="center"/>
          </w:tcPr>
          <w:p w14:paraId="54D2F149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20,7°C</w:t>
            </w:r>
          </w:p>
        </w:tc>
        <w:tc>
          <w:tcPr>
            <w:tcW w:w="2126" w:type="dxa"/>
          </w:tcPr>
          <w:p w14:paraId="3B7F4EAB" w14:textId="77777777" w:rsidR="00F253D1" w:rsidRDefault="00F253D1" w:rsidP="001C6F95">
            <w:pPr>
              <w:pStyle w:val="Body1"/>
              <w:numPr>
                <w:ilvl w:val="0"/>
                <w:numId w:val="0"/>
              </w:numPr>
              <w:spacing w:after="0"/>
              <w:jc w:val="center"/>
              <w:rPr>
                <w:lang w:val="nl-BE"/>
              </w:rPr>
            </w:pPr>
            <w:r>
              <w:rPr>
                <w:lang w:val="nl-BE"/>
              </w:rPr>
              <w:t>Nihil</w:t>
            </w:r>
          </w:p>
        </w:tc>
      </w:tr>
    </w:tbl>
    <w:p w14:paraId="39F78959" w14:textId="6F97449F" w:rsidR="00F253D1" w:rsidRPr="00FA5F14" w:rsidRDefault="00F253D1" w:rsidP="009308C2">
      <w:pPr>
        <w:pStyle w:val="Body1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* KVE = Kolonie Vormende Eenheden.</w:t>
      </w:r>
    </w:p>
    <w:p w14:paraId="46739FC8" w14:textId="6831483A" w:rsidR="00F253D1" w:rsidRPr="009308C2" w:rsidRDefault="00F253D1" w:rsidP="009308C2">
      <w:pPr>
        <w:pStyle w:val="Body10"/>
        <w:rPr>
          <w:lang w:val="nl-BE"/>
        </w:rPr>
      </w:pPr>
      <w:r w:rsidRPr="00F253D1">
        <w:rPr>
          <w:lang w:val="nl-BE"/>
        </w:rPr>
        <w:t>Volgens de resultaten in de analyserapporten wa</w:t>
      </w:r>
      <w:r w:rsidR="00706BC7">
        <w:rPr>
          <w:lang w:val="nl-BE"/>
        </w:rPr>
        <w:t>ren</w:t>
      </w:r>
      <w:r w:rsidRPr="00F253D1">
        <w:rPr>
          <w:lang w:val="nl-BE"/>
        </w:rPr>
        <w:t xml:space="preserve"> er geen gevaar op legionella-vorming aanwezig in de stalen. </w:t>
      </w:r>
      <w:r w:rsidRPr="009308C2">
        <w:rPr>
          <w:lang w:val="nl-BE"/>
        </w:rPr>
        <w:t>De douches kunnen bijgevolg zonder risico verder gebruikt worden.</w:t>
      </w:r>
    </w:p>
    <w:p w14:paraId="11EFDA71" w14:textId="61E1CF09" w:rsidR="00F253D1" w:rsidRDefault="00F253D1" w:rsidP="009308C2">
      <w:pPr>
        <w:pStyle w:val="Body10"/>
        <w:rPr>
          <w:lang w:val="nl-BE"/>
        </w:rPr>
      </w:pPr>
      <w:r w:rsidRPr="00F253D1">
        <w:rPr>
          <w:lang w:val="nl-BE"/>
        </w:rPr>
        <w:t xml:space="preserve">In </w:t>
      </w:r>
      <w:r w:rsidRPr="009308C2">
        <w:rPr>
          <w:b/>
          <w:bCs/>
          <w:lang w:val="nl-BE"/>
        </w:rPr>
        <w:t>Bijl A</w:t>
      </w:r>
      <w:r w:rsidRPr="00F253D1">
        <w:rPr>
          <w:lang w:val="nl-BE"/>
        </w:rPr>
        <w:t xml:space="preserve"> vindt U de analyserapporten dd</w:t>
      </w:r>
      <w:r w:rsidR="002F0B2E">
        <w:rPr>
          <w:lang w:val="nl-BE"/>
        </w:rPr>
        <w:t>.</w:t>
      </w:r>
      <w:r w:rsidRPr="00F253D1">
        <w:rPr>
          <w:lang w:val="nl-BE"/>
        </w:rPr>
        <w:t xml:space="preserve"> </w:t>
      </w:r>
      <w:r>
        <w:rPr>
          <w:b/>
          <w:lang w:val="nl-BE"/>
        </w:rPr>
        <w:t>29Feb2024</w:t>
      </w:r>
    </w:p>
    <w:p w14:paraId="3BB465D3" w14:textId="77777777" w:rsid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0FA4BC29" w14:textId="77777777" w:rsid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3B462A98" w14:textId="77777777" w:rsid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366A9B3B" w14:textId="77777777" w:rsid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3C1F5D96" w14:textId="77777777" w:rsid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43AD6F99" w14:textId="77777777" w:rsidR="009308C2" w:rsidRPr="009308C2" w:rsidRDefault="009308C2" w:rsidP="009308C2">
      <w:pPr>
        <w:pStyle w:val="Body10"/>
        <w:numPr>
          <w:ilvl w:val="0"/>
          <w:numId w:val="0"/>
        </w:numPr>
        <w:ind w:left="425" w:hanging="425"/>
        <w:rPr>
          <w:lang w:val="nl-BE"/>
        </w:rPr>
      </w:pPr>
    </w:p>
    <w:p w14:paraId="5C3095DC" w14:textId="70B34098" w:rsidR="00BB7222" w:rsidRPr="00E3236A" w:rsidRDefault="0063166A" w:rsidP="00ED5518">
      <w:pPr>
        <w:pStyle w:val="Body10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7566ACE2" w:rsidR="0047482D" w:rsidRPr="00E3236A" w:rsidRDefault="00706BC7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Analyserapporten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F253D1" w:rsidRDefault="00706BC7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="008B4883" w:rsidRPr="00F253D1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706BC7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08DAC474" w:rsidR="005B52E7" w:rsidRPr="00E62148" w:rsidRDefault="00A84FFD" w:rsidP="00A84FFD">
      <w:pPr>
        <w:pStyle w:val="zAnnTitle"/>
        <w:rPr>
          <w:u w:val="single"/>
          <w:lang w:val="nl-BE"/>
        </w:rPr>
      </w:pPr>
      <w:bookmarkStart w:id="5" w:name="Annexe_A"/>
      <w:r w:rsidRPr="00BD44C6">
        <w:rPr>
          <w:lang w:val="fr-BE"/>
        </w:rPr>
        <w:lastRenderedPageBreak/>
        <w:tab/>
      </w:r>
      <w:bookmarkEnd w:id="5"/>
      <w:r w:rsidR="00706BC7">
        <w:rPr>
          <w:u w:val="single"/>
          <w:lang w:val="nl-BE"/>
        </w:rPr>
        <w:t>Bijlage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5D0D624A" w14:textId="3C58BF19" w:rsidR="005B52E7" w:rsidRDefault="00706BC7" w:rsidP="00E62148">
      <w:pPr>
        <w:spacing w:after="160" w:line="259" w:lineRule="auto"/>
        <w:jc w:val="center"/>
        <w:sectPr w:rsidR="005B52E7" w:rsidSect="0062549D">
          <w:headerReference w:type="default" r:id="rId18"/>
          <w:headerReference w:type="first" r:id="rId1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object w:dxaOrig="1287" w:dyaOrig="837" w14:anchorId="12AC0F33">
          <v:shape id="_x0000_i1028" type="#_x0000_t75" style="width:99.6pt;height:65.4pt" o:ole="">
            <v:imagedata r:id="rId20" o:title=""/>
          </v:shape>
          <o:OLEObject Type="Embed" ProgID="AcroExch.Document.DC" ShapeID="_x0000_i1028" DrawAspect="Icon" ObjectID="_1773053115" r:id="rId21"/>
        </w:object>
      </w: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E62148" w:rsidRPr="00BE7117" w14:paraId="755765F3" w14:textId="77777777" w:rsidTr="00E62148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E62148" w:rsidRPr="00BE7117" w:rsidRDefault="00E62148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1267E68D" w:rsidR="00E62148" w:rsidRPr="00BE7117" w:rsidRDefault="00E62148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C</w:t>
            </w:r>
            <w:r w:rsidR="009308C2">
              <w:rPr>
                <w:lang w:val="fr-BE"/>
              </w:rPr>
              <w:t>OMD</w:t>
            </w:r>
            <w:r>
              <w:rPr>
                <w:lang w:val="fr-BE"/>
              </w:rPr>
              <w:t xml:space="preserve"> 230C</w:t>
            </w:r>
            <w:r w:rsidR="009308C2">
              <w:rPr>
                <w:lang w:val="fr-BE"/>
              </w:rPr>
              <w:t>IEMAT</w:t>
            </w:r>
          </w:p>
        </w:tc>
      </w:tr>
      <w:tr w:rsidR="00E62148" w:rsidRPr="00BE7117" w14:paraId="73D32B4A" w14:textId="77777777" w:rsidTr="00E62148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E62148" w:rsidRDefault="00E62148" w:rsidP="009308C2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5F7333" w14:textId="35190AC8" w:rsidR="00E62148" w:rsidRPr="00170459" w:rsidRDefault="00E62148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C</w:t>
            </w:r>
            <w:r w:rsidR="009308C2">
              <w:rPr>
                <w:lang w:val="fr-BE"/>
              </w:rPr>
              <w:t>OMD</w:t>
            </w:r>
            <w:r>
              <w:rPr>
                <w:lang w:val="fr-BE"/>
              </w:rPr>
              <w:t xml:space="preserve"> 10C</w:t>
            </w:r>
            <w:r w:rsidR="009308C2">
              <w:rPr>
                <w:lang w:val="fr-BE"/>
              </w:rPr>
              <w:t>IERAVTPT</w:t>
            </w:r>
          </w:p>
        </w:tc>
      </w:tr>
      <w:tr w:rsidR="00E62148" w:rsidRPr="00BE7117" w14:paraId="3E31E89D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580F2558" w14:textId="77777777" w:rsidR="00E62148" w:rsidRDefault="00E62148" w:rsidP="009308C2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58187AF5" w14:textId="60659A66" w:rsidR="00E62148" w:rsidRDefault="00E62148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E62148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5193118F" w:rsidR="00E62148" w:rsidRPr="00BE7117" w:rsidRDefault="00E62148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777F1EFF" w:rsidR="00E62148" w:rsidRPr="00170459" w:rsidRDefault="009308C2" w:rsidP="009308C2">
            <w:pPr>
              <w:spacing w:after="0"/>
              <w:jc w:val="left"/>
              <w:rPr>
                <w:lang w:val="fr-BE"/>
              </w:rPr>
            </w:pPr>
            <w:r w:rsidRPr="009308C2">
              <w:rPr>
                <w:lang w:val="fr-BE"/>
              </w:rPr>
              <w:t>2IC</w:t>
            </w:r>
          </w:p>
        </w:tc>
      </w:tr>
      <w:tr w:rsidR="00E62148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62148" w:rsidRDefault="00E62148" w:rsidP="009308C2">
            <w:pPr>
              <w:spacing w:after="0"/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5E847774" w:rsidR="00E62148" w:rsidRDefault="00706BC7" w:rsidP="009308C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</w:t>
            </w:r>
            <w:r w:rsidR="009308C2">
              <w:rPr>
                <w:lang w:val="fr-BE"/>
              </w:rPr>
              <w:t>MR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2"/>
      <w:headerReference w:type="first" r:id="rId23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24-00056279</w:t>
    </w:r>
  </w:p>
  <w:p w14:paraId="219CB781" w14:textId="7F8A309C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706BC7">
      <w:fldChar w:fldCharType="begin"/>
    </w:r>
    <w:r w:rsidR="00706BC7">
      <w:instrText xml:space="preserve"> SECTIONPAGES   \* MERGEFORMAT </w:instrText>
    </w:r>
    <w:r w:rsidR="00706BC7">
      <w:fldChar w:fldCharType="separate"/>
    </w:r>
    <w:r w:rsidR="00706BC7">
      <w:rPr>
        <w:noProof/>
      </w:rPr>
      <w:t>2</w:t>
    </w:r>
    <w:r w:rsidR="00706BC7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24-00056279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F253D1">
      <w:rPr>
        <w:noProof/>
        <w:lang w:val="en-GB"/>
      </w:rPr>
      <w:t>Ann A</w:t>
    </w:r>
  </w:p>
  <w:p w14:paraId="2EBCF8D7" w14:textId="64038614" w:rsidR="0062549D" w:rsidRPr="00F253D1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F253D1">
      <w:rPr>
        <w:lang w:val="en-GB"/>
      </w:rPr>
      <w:t>-</w:t>
    </w:r>
    <w:r>
      <w:fldChar w:fldCharType="begin"/>
    </w:r>
    <w:r w:rsidRPr="00F253D1">
      <w:rPr>
        <w:lang w:val="en-GB"/>
      </w:rPr>
      <w:instrText xml:space="preserve"> PAGE  \* Arabic  \* MERGEFORMAT </w:instrText>
    </w:r>
    <w:r>
      <w:fldChar w:fldCharType="separate"/>
    </w:r>
    <w:r w:rsidR="005A1EA8" w:rsidRPr="00F253D1">
      <w:rPr>
        <w:noProof/>
        <w:lang w:val="en-GB"/>
      </w:rPr>
      <w:t>1</w:t>
    </w:r>
    <w:r>
      <w:fldChar w:fldCharType="end"/>
    </w:r>
    <w:r w:rsidRPr="00F253D1">
      <w:rPr>
        <w:lang w:val="en-GB"/>
      </w:rPr>
      <w:t>/</w:t>
    </w:r>
    <w:r w:rsidR="00E62148">
      <w:fldChar w:fldCharType="begin"/>
    </w:r>
    <w:r w:rsidR="00E62148" w:rsidRPr="00F253D1">
      <w:rPr>
        <w:lang w:val="en-GB"/>
      </w:rPr>
      <w:instrText xml:space="preserve"> SECTIONPAGES   \* MERGEFORMAT </w:instrText>
    </w:r>
    <w:r w:rsidR="00E62148">
      <w:fldChar w:fldCharType="separate"/>
    </w:r>
    <w:r w:rsidR="00706BC7">
      <w:rPr>
        <w:noProof/>
        <w:lang w:val="en-GB"/>
      </w:rPr>
      <w:t>1</w:t>
    </w:r>
    <w:r w:rsidR="00E62148">
      <w:rPr>
        <w:noProof/>
      </w:rPr>
      <w:fldChar w:fldCharType="end"/>
    </w:r>
    <w:r w:rsidRPr="00F253D1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24-00056279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06BC7">
      <w:fldChar w:fldCharType="begin"/>
    </w:r>
    <w:r w:rsidR="00706BC7">
      <w:instrText xml:space="preserve"> SECTIONPAGES   \* MERGEFORMAT </w:instrText>
    </w:r>
    <w:r w:rsidR="00706BC7">
      <w:fldChar w:fldCharType="separate"/>
    </w:r>
    <w:r w:rsidR="0062549D">
      <w:rPr>
        <w:noProof/>
      </w:rPr>
      <w:t>1</w:t>
    </w:r>
    <w:r w:rsidR="00706BC7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24-00056279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095BAB0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706BC7">
      <w:fldChar w:fldCharType="begin"/>
    </w:r>
    <w:r w:rsidR="00706BC7">
      <w:instrText xml:space="preserve"> SECTIONPAGES   \* MERGEFORMAT </w:instrText>
    </w:r>
    <w:r w:rsidR="00706BC7">
      <w:fldChar w:fldCharType="separate"/>
    </w:r>
    <w:r w:rsidR="00706BC7">
      <w:rPr>
        <w:noProof/>
      </w:rPr>
      <w:t>1</w:t>
    </w:r>
    <w:r w:rsidR="00706BC7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24-00056279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06BC7">
      <w:fldChar w:fldCharType="begin"/>
    </w:r>
    <w:r w:rsidR="00706BC7">
      <w:instrText xml:space="preserve"> SECTIONPAGES   \* MERGEFORMAT </w:instrText>
    </w:r>
    <w:r w:rsidR="00706BC7">
      <w:fldChar w:fldCharType="separate"/>
    </w:r>
    <w:r w:rsidR="0062549D">
      <w:rPr>
        <w:noProof/>
      </w:rPr>
      <w:t>1</w:t>
    </w:r>
    <w:r w:rsidR="00706BC7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3"/>
  </w:num>
  <w:num w:numId="2" w16cid:durableId="504440568">
    <w:abstractNumId w:val="1"/>
  </w:num>
  <w:num w:numId="3" w16cid:durableId="1597902048">
    <w:abstractNumId w:val="7"/>
  </w:num>
  <w:num w:numId="4" w16cid:durableId="339620403">
    <w:abstractNumId w:val="10"/>
  </w:num>
  <w:num w:numId="5" w16cid:durableId="2130587417">
    <w:abstractNumId w:val="5"/>
  </w:num>
  <w:num w:numId="6" w16cid:durableId="1576355554">
    <w:abstractNumId w:val="1"/>
    <w:lvlOverride w:ilvl="0">
      <w:startOverride w:val="1"/>
    </w:lvlOverride>
  </w:num>
  <w:num w:numId="7" w16cid:durableId="493109248">
    <w:abstractNumId w:val="6"/>
  </w:num>
  <w:num w:numId="8" w16cid:durableId="757942775">
    <w:abstractNumId w:val="9"/>
  </w:num>
  <w:num w:numId="9" w16cid:durableId="1185704263">
    <w:abstractNumId w:val="3"/>
    <w:lvlOverride w:ilvl="0">
      <w:startOverride w:val="1"/>
    </w:lvlOverride>
  </w:num>
  <w:num w:numId="10" w16cid:durableId="1200826638">
    <w:abstractNumId w:val="2"/>
  </w:num>
  <w:num w:numId="11" w16cid:durableId="2037732306">
    <w:abstractNumId w:val="4"/>
  </w:num>
  <w:num w:numId="12" w16cid:durableId="2022202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3"/>
  </w:num>
  <w:num w:numId="15" w16cid:durableId="1572306933">
    <w:abstractNumId w:val="8"/>
  </w:num>
  <w:num w:numId="16" w16cid:durableId="17253684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2"/>
    <w:lvlOverride w:ilvl="0">
      <w:startOverride w:val="25"/>
    </w:lvlOverride>
  </w:num>
  <w:num w:numId="18" w16cid:durableId="722948877">
    <w:abstractNumId w:val="2"/>
    <w:lvlOverride w:ilvl="0">
      <w:startOverride w:val="25"/>
    </w:lvlOverride>
  </w:num>
  <w:num w:numId="19" w16cid:durableId="201750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665EA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0B2E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6BC7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08A0"/>
    <w:rsid w:val="008B4883"/>
    <w:rsid w:val="008B54DF"/>
    <w:rsid w:val="008D586C"/>
    <w:rsid w:val="008E3ABE"/>
    <w:rsid w:val="009134C0"/>
    <w:rsid w:val="009150E2"/>
    <w:rsid w:val="009250BF"/>
    <w:rsid w:val="009308C2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62148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3D1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9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F253D1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F253D1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F253D1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F253D1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F253D1"/>
    <w:pPr>
      <w:numPr>
        <w:ilvl w:val="4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F253D1"/>
    <w:pPr>
      <w:numPr>
        <w:ilvl w:val="5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F253D1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F253D1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F253D1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units.mil.intra/sites/29BnLog/PreventieBn/Forms/AllItems.aspx?RootFolder=%2Fsites%2F29BnLog%2FPreventieBn%2FDOSSIERS%2FLegionella%20preventie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sip:Leen.Verstraelen@mil.be" TargetMode="External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FE50441A10B64F58BF0A57F892C15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6E3DE-D272-4106-89FB-0622E561BD56}"/>
      </w:docPartPr>
      <w:docPartBody>
        <w:p w:rsidR="00F44F2C" w:rsidRDefault="00F44F2C" w:rsidP="00F44F2C">
          <w:pPr>
            <w:pStyle w:val="FE50441A10B64F58BF0A57F892C150B2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44F2C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4F2C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FE50441A10B64F58BF0A57F892C150B2">
    <w:name w:val="FE50441A10B64F58BF0A57F892C150B2"/>
    <w:rsid w:val="00F44F2C"/>
    <w:rPr>
      <w:kern w:val="2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eqbg3HQrkShJm1vLlD6cs7uOYO24MzI3WyC67nje3D4=</DigestValue>
    </Reference>
    <Reference Type="http://www.w3.org/2000/09/xmldsig#Object" URI="#idOfficeObject">
      <DigestMethod Algorithm="http://www.w3.org/2001/04/xmlenc#sha256"/>
      <DigestValue>eNdlNxELNN5sjWAoTYWK/Tgn/aQpmorOeX8rLZdNYQk=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rchNkKjXsXqDVuiHr8gzd1oKmOrMn80WHU9hbGmbh0g=</DigestValue>
    </Reference>
    <Reference Type="http://www.w3.org/2000/09/xmldsig#Object" URI="#idValidSigLnImg">
      <DigestMethod Algorithm="http://www.w3.org/2001/04/xmlenc#sha256"/>
      <DigestValue>3xzFQ0nKul+bxSLvbYz5HBC6vGwCoRR3DkS0RrezQlA=</DigestValue>
    </Reference>
    <Reference Type="http://www.w3.org/2000/09/xmldsig#Object" URI="#idInvalidSigLnImg">
      <DigestMethod Algorithm="http://www.w3.org/2001/04/xmlenc#sha256"/>
      <DigestValue>TSCpRz6xANhYTNFWbXzR7nRN2ba7NsKV+aS2C3tDt68=</DigestValue>
    </Reference>
  </SignedInfo>
  <SignatureValue>BrSVgT7Vc/JgBzo6bN4CQckgfDurnbvTvZBP9BKM9cwEeO8/sBJ3N3VDeikM+U8xBcIlRzQ5bQAn
5rzczkMOanYD+6EZ5nTFyBAqmbSyoQTCJyhSKIa8PpWgcLyHau2u/dfhqaPw00N9Alpeup7nAFF1
jnjc9OISgJhv/bUBtmke+WMr18HlTT+8ucYBcFaDPLvRwctU9Ms2dcc5fatXea5YzOFoX8VgMWcn
rZQD4j3Fc5iGVOjOLm9iWKG8fRa7eb1a8yQDl8zI4sEu8dugzfk64+hZOjKKzUoNyYvOM2qP2LQd
rJPPvehHRN/uamEfFINRBmalpM8iq6E26C8yUA==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wOIRzmjeJhTW2qdGY8O7h+8SSnoeTf/p0GSERypa3A4=</DigestValue>
      </Reference>
      <Reference URI="/word/document.xml?ContentType=application/vnd.openxmlformats-officedocument.wordprocessingml.document.main+xml">
        <DigestMethod Algorithm="http://www.w3.org/2001/04/xmlenc#sha256"/>
        <DigestValue>xUq6Je/k102wpLipWe8PWe9QUFNhITlLxwIffJ+/JTg=</DigestValue>
      </Reference>
      <Reference URI="/word/embeddings/oleObject1.bin?ContentType=application/vnd.openxmlformats-officedocument.oleObject">
        <DigestMethod Algorithm="http://www.w3.org/2001/04/xmlenc#sha256"/>
        <DigestValue>NMzhqXrzKHsjuKZqAXQRJTKBla5E+nL8rD6bWkAwd8o=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DrB+sLrP0yi6ra/W2xexvH+XzYUm4Q91UkRZmEAeAfE=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DHzSNvXxIzrCVUfR//SDdR0i4JYfw8FrO4u5WLxKX1Q=</DigestValue>
      </Reference>
      <Reference URI="/word/glossary/fontTable.xml?ContentType=application/vnd.openxmlformats-officedocument.wordprocessingml.fontTable+xml">
        <DigestMethod Algorithm="http://www.w3.org/2001/04/xmlenc#sha256"/>
        <DigestValue>DrB+sLrP0yi6ra/W2xexvH+XzYUm4Q91UkRZmEAeAfE=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Q652wz9VbuZU+vKIBnI5vJIuKfkEzlQQoW2ozSj9Ujk=</DigestValue>
      </Reference>
      <Reference URI="/word/glossary/styles.xml?ContentType=application/vnd.openxmlformats-officedocument.wordprocessingml.styles+xml">
        <DigestMethod Algorithm="http://www.w3.org/2001/04/xmlenc#sha256"/>
        <DigestValue>GoRmAjTE/vMMvIomWcW7FATk4UHFJ3w9SsZMyH8vfUM=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TIdbGYx90lITUXCts0/h86h7YCRjb5Z/KxvI7lqcnjM=</DigestValue>
      </Reference>
      <Reference URI="/word/header2.xml?ContentType=application/vnd.openxmlformats-officedocument.wordprocessingml.header+xml">
        <DigestMethod Algorithm="http://www.w3.org/2001/04/xmlenc#sha256"/>
        <DigestValue>FawDhr0XX6p8FWUE0OlFy8BCKwpm/3UJwJZAvCOLUdc=</DigestValue>
      </Reference>
      <Reference URI="/word/header3.xml?ContentType=application/vnd.openxmlformats-officedocument.wordprocessingml.header+xml">
        <DigestMethod Algorithm="http://www.w3.org/2001/04/xmlenc#sha256"/>
        <DigestValue>UjcsuazlbX/ZS6w0BA1DmfnbDYDkpC8GTAszPkD7vsc=</DigestValue>
      </Reference>
      <Reference URI="/word/header4.xml?ContentType=application/vnd.openxmlformats-officedocument.wordprocessingml.header+xml">
        <DigestMethod Algorithm="http://www.w3.org/2001/04/xmlenc#sha256"/>
        <DigestValue>KYpvbqGcr/fuy7xkHhL64R1/gmiX/ycofNtpkQGZLEc=</DigestValue>
      </Reference>
      <Reference URI="/word/header5.xml?ContentType=application/vnd.openxmlformats-officedocument.wordprocessingml.header+xml">
        <DigestMethod Algorithm="http://www.w3.org/2001/04/xmlenc#sha256"/>
        <DigestValue>BxG32lUZwVcatCOB4kn8Ns/NocCl6I3RpN1byD6dP6s=</DigestValue>
      </Reference>
      <Reference URI="/word/media/image1.png?ContentType=image/png">
        <DigestMethod Algorithm="http://www.w3.org/2001/04/xmlenc#sha256"/>
        <DigestValue>5vZbY3/fk3g739nRlAPuzSlIExiN9aPH+LcspZg4ROw=</DigestValue>
      </Reference>
      <Reference URI="/word/media/image2.emf?ContentType=image/x-emf">
        <DigestMethod Algorithm="http://www.w3.org/2001/04/xmlenc#sha256"/>
        <DigestValue>6YlJLNLwLWMrKgWR1YvOsIF92tRuwdsqUkU59JcIE50=</DigestValue>
      </Reference>
      <Reference URI="/word/media/image3.emf?ContentType=image/x-emf">
        <DigestMethod Algorithm="http://www.w3.org/2001/04/xmlenc#sha256"/>
        <DigestValue>DML8T83+eG/sIc+gtCCJgipIEO//k8y3JUQygJQFHhk=</DigestValue>
      </Reference>
      <Reference URI="/word/numbering.xml?ContentType=application/vnd.openxmlformats-officedocument.wordprocessingml.numbering+xml">
        <DigestMethod Algorithm="http://www.w3.org/2001/04/xmlenc#sha256"/>
        <DigestValue>dbCROTtqXx8NOZ+jp1cjH0xr/macj2Ev1EB/wG7AUTk=</DigestValue>
      </Reference>
      <Reference URI="/word/settings.xml?ContentType=application/vnd.openxmlformats-officedocument.wordprocessingml.settings+xml">
        <DigestMethod Algorithm="http://www.w3.org/2001/04/xmlenc#sha256"/>
        <DigestValue>/KQyvgXrIDCS0eVyIICFgE1pZW0WX8+ijRgV9EL18hg=</DigestValue>
      </Reference>
      <Reference URI="/word/styles.xml?ContentType=application/vnd.openxmlformats-officedocument.wordprocessingml.styles+xml">
        <DigestMethod Algorithm="http://www.w3.org/2001/04/xmlenc#sha256"/>
        <DigestValue>BvHbZEXoGUIn7RP0QLJ681bjN95Emv5kx6VP4IvUx4A=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2024-04-05T06:47:23Z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SimMMXNO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a01ay1LKe8991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sLbZWOWMQQkoprjX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MMbZW/3u9d1NKjTHONbZW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LdZavXf/f3xvMkaNMRA+11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MMbVWvnf/f/9/nHMyRq418T0Y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pRO3nf/f/9//3+9d7ZWrjEyQhlj/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nNKnG//f/9//3//f957U0bPNXRKGV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lJGnHP/f/9//3//f/9/nHN1Tq4xdEpaZ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XxFCe2vee/9//3//f/9//3+dczJG7zmVTnt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A+GV+db/9//3//f/9//3//f1tnEUIRPpVO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FCtVKcc/9//3//f/9//3//f/9/GF/wOTI+GV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Ukred/9//3//f/9//3//f/9//3/XWhI+VEb5Xt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o6Z713/3//f/9//3//f/9//3/eezljMj50RhlfnW+9c/9//3//f/9//3//f/9//3//f/9//3//f/9//3//f/9//3//f/9//38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MUK3Vpxv/3//f/9//3//f/9//3//f/9/GV8SPjNCO2O+c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oyRnxr/3//f/9//3//f/9//3//f/9/3nfXVhI+tk5bZ71zvnf/f/9//3//f/9//3//f/9//3//f/9//3//f/9//385Z845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G8yRjlj3nf/f/9//3//f/9//3//f/9//3+9d5VOEj6VTlxnnXP/f713/3//f/9//3//f/9//3//f/9//3//f/9/MUacc845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TrZS3nv/f/9//3//f/9//3//f/9//3//f5xzlU4zPtlWfGvec/9//3//f/9//3//f/9//3//f/9//3//f+89/3/OO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zFCnG/fd/9//3//f/9//3//f/9//3//f/9/e2tTRlRG2FZ7a75z/3v/f/9//3//f/9//3//f/9/nHP3Xv9/rTW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1NGWmffd/9//3//f/9//3//f/9//3//f/9//3/4XjJGtk5bY3xr33vee/9//3//f/9//3//f1pr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lU6cb/97/3//f/9//3//f/9//3//f/9//3/eexlfU0Z1SthWnW++d9573nf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0o6Y957/3//f/9//3//f/9//3//f/9//3//f/9/GF90RpdOfWt8a75znXP/f/9/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pTSr9333v/f/9//3//f/9//3//f/9//3//f/9/3ne2VlNGlk7YVr1zfG98b/9/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ltr3nv/f/9//3//f/9//3+9d9Za91qcc/9//3/ed5VOMkI6Y3xrnW98a71z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rZSnW//e/9//3//f1JKKSXvPe89jDHOOf9//3//f3tvdEpURpZOfGudb3xr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3RKW2f/e/9/1lasMb13/3//f/9/1loxRv9//3//f/9/e29SSnVK+FYZW4st3n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VS2Fq+d601nHP/f/9//3//f/9/Wmv3Xv9//3//f/9//38ZXzJC8D2LLXxv33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krOOb13/3//f/9//3//f/9/vXf/f/9//3//f953dE50TlNKSSWWUvlaW2edb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8DlTRnxrvXf/f/9//3//f/9//3//f/9//3/vPWstSikpIe89WmsyQjM+GVtca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jljvXdTShlfvnffe/9//3//f/9//3//f957Sin/f/9/MUYpJXNO/387ZxE+t04aX3xrfGu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YY/9//386Y1NGOmOdc/9//3//f/9//3+cc845/3//fxBCEEIpJXNO/3//fxhbVEZ0RlxnnW++c3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GGP/f/9//3//f5VS2Fa+d713/3//f/9//3+MMf9//3+MMXtv914pJRhj/3//f953GV9VRnZKO2Ocb51vnW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lJK/3//f/9//3//f1trdU5ba1pr3nv/f/9/jDH/f/9/Sinee/9/lFJKKb13/3//f/9/3nvXVjNG11I7Y75znXN8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tNf9//3//f/9//3//f957lVL3Wnxve2//f2wtWms5Y601/3//f/9/rTW1Vv9//3//f/9//3++d9dSdEbXUlxnnW9ca51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WWv9//3//f/9//3//f/9/W2tSRhljWmcqJTFGlFIxRv9//3//fzlnzjn/f/9//3//f/9//3//f3trdEpUQthWXGd9b3xr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Sik5Z/9//3//f/9//3//f/9//38ZY3NKSykpJUopGGP/f/9//3//f845/3//f/9//3//f/9//3//f957rTXXVjNCt1JbY31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Sil7b/9//3//f/9//3//f/9//3/ee845KSUpIXtv/3//f/9//39zTv9//3//f/9//3//f/9//3+cc0op/3+dc5ZOlk6WSlxnnGt8a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n3Xv9//3//f/9//3//f/9//397b4wxKSWtNRhj/3//f/9/lFL/f/9//3//f/9//3//f/9/vXcpJd57/3//f5xvdUp1SvpafGuebzxjnW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xRr13/3//f/9//3//f/9//39zSiklSilKKa01lFJzTq01/3//f/9//3//f/9//3//f957zjlaa/9//3//f/9/fGszQnZGuE47X1xnXGd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KSVKKd57/3//f/9//3//f/9/c05SSlJKaylKKSolSinMNf9//3//f/9//3//f/9//3//f5RSOWf/f/9//3//f957/39bY3RKVEb6VltjnWudb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MUb/f/9//3//f/9//3//fxBCnHP/f1pr7zmMLQkhtla+d/9//3//f/9//3//f/9//3/WWvde/3//f/9/3ntSSv9//3//f1pnVEZ2SvlaXGNcY1xnW2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f9//3//f/9//nvfe7ZW11psLb13/3//f/9//3//f/9/1loYY/9//3//f/9/zjn/f/9//3//f/9/+F51RnVC+VIaW1xnGVt8b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1trSilzSpxz/3//f/9//3//f7VWGGP/f/9//3//f8453nv/f/9//3//f/9/33udb3RKVUbYUvlWXGM7Y1xj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nHP/f/9//3//f/9//3//f845SikRPltnnG//f/9//39zTlpr/3//f/9//3+tNf9//3//f/9//3//f+897zl0Tvhalk5VSthSGltcZ3xnXGd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NRhj/3//f/9//3//f/9//397byklzjWVTlJGe2/fe/9/MUZ7a/9//3//f/9/ay3/f/9//3//f/9//38QQu89KiUpJe851lZ0RnVGuFI7X3xnfWs7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QPv9//3//f/9//3//f/9//3+1VikhUkqcb1NKOmPed4wt3nv/f/9//3/ee2st/3//f/9//3//f/9//3//f/9/1lprLSklWWd7a3VKVULYTvlWGl9cYzpj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Simcc/9//3//f/9//3//f/9//3/vOSkhEUI6Z3NK7zkqJb13/3//f/9/917vPf9//3//f/9//3//f/9//3//f/9//3/vPfA9/3//f3xvllJUQlRC+VY7Y31rO2N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Ukr/f/9//3//f/9//3//f/9/3ntrLSklaynvPWwtSyW2Ur1z/3//fxBClFL/f/9//3//f/9//3//f/9//3//f/9//39LLd57/3//f/9/nXO3UjRC+FYaWzxfO19dZ31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UspWmv/f/9//3//f/9//3//f/9/e29rLSklKSUpIUsptVJTRhljfG8qJRhj/3//f/9//3//f/9//3//f/9//3/eezFGKSW9d/9//3//f/9//3+dc3VKVEaXSjtfG187Xztjf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ZrKc45nHP/f/9//3//f/9//3//f/9/3nuUUowxtFJSSq013nsYY4wtSim9d/9//3//f/9//3//f/9/vXdaaxBCay0qJdZa/3//f/9//3//f/9//3//f997GV9UQnVG2VJbYxpfXGdcZ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rLTFC3nv/f/9//3//f/9//3//f/9//3//f/9/GGMIIc857z0pJUspU0p9b/9//3//fxljUkqtNUolKiVKKa01Wmv/f/9//3//f/9//3//f/9//3//f/9//3s6YzRCU0L5VvpaXGcaX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ilsLZRS/3//f/9//3//f/9//3//f/9//3//f/9/SikqJUopKSUYY1prMUKUTtZaSiUqJSklSinPObVWnHP/f/9//3//f/9//3//f/9//3//f/9//3//f/5//3//f3xrdkqXTthSGls8W1xfOl+9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SinOOfde33v/f/9//3//f/9//3//f/9//3//f9ZWKSUqJWst3nv/f/9/1lZrLSklMkacc/9//3//f/9//3//f/9//3//f/9//3/ee7VW/3//f/9//386Z9ZavXf/f/9/OmN1RlRG2FLZVvlaPGN9Z31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SinvOdda/3v/f/9//3//f/9//3//f/9//3//f9ZaUkqcc/9//3//f/9/EEJLKTJGW2v/f/9//3//f/9//3//f/9//3//f/9/WmsQQv9//3//fxhjKSVKKUolOWf/f/9//3+dc7ZSVUa3TvlaW2N9ZztjX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kQPhhfvXP/f/9//3//f/9//3//f/9//3//f/9//3//f/9//3//f1JKay05YxA+91rfe/9//3//f/9//3//f/9//3//f5RSUkr/f/9//3+MMYwxMUYqJUop/3//f/9//3//f713t1ZTQvlWGlsaXxpfXGcbX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aykxRhlje2//f/9//3//f/9//3//f/9//3//f/9//3//f/9//3+ccyolrjX/e7ZWET7XVnxv/3//f/9//3//f/9//39rLXtv/3//f5xzCCGcc/9/e29KKZRS/3+9d957/3//f/9/vnP4WlRGl0r7WhtbG18aW1x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SiXwPbZWWmudc/9//3//f/9//3//f/9//3//f/9//3//f/9//385ZykljDG1Vs85GGO2Uhhf/3//f/9//3//fxhjzjn/f/9//385Zykl/3//f/9/OWdKKVJKSilKJb13/3//f713nHP/f51vdUpVRrlSG187YxpbPGN8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jTGuNZRSWmucc/9//3//f/9//3//f/9//3//f/9//3//f/9//385ZyklSiUpJXtvvXfWWnROnHP/f/9//3/vPRhf/3//f/9/e28IId57/3//f/9/SikpJTFCWmv/f/9//3/WWjFG/3//f/9/vXPXVjRCt1LYVlxjOl9bYztf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D6NMTJGW2tba957/3//f/9//3//f/9//3//f/9//3//f/9//38YY0opKSVzTv9//39aa5VSOWe9d5xvSiX/e/9//3//f/9/CCFzTv9//3//f0optVL/f/9//3//f/9/WmutNf9//3//f/9//3/ee/ladUqWSjtfO186XztfGl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auNe85GWN7a5xv33v/f/9//3//f/9//3//f/9//3//f/9//3/ee3NO1lr/f/9//3//f3NKc04QPlJK/3//f/9//3//f0opCSFzTjlnMUIqJf9//3//f/9//3//f713zjn/f/9//3//f/9//3//f/9/fG9VRnVK2Fb5VjtfO19cY31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xQo0tdE5ba3trW2v/f/9//3//f/9//3//f/9//3//f/9//3//f/9//3//f/9//3//f4wtKSXWWt97/3//f/9//38xRiklKSUpJSklED7/f/9//3//f/9//3+1VjFG/3//f/9/nHPee/9/3necc1pn/3+cb7ZSMz7YUvlWO198Z/paPG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owtEEI5Y753e2ucb/9//3//f/9//3//f/9//3//f/9//3//f/9//3//f/9/vXcpJWspc06UUlpr/3//f/9//3+tNSklKSVKKZxz/3+9d/9//3//f/9/rTW1Vv9//3//f9ZaOmfed845CCFKKZRS/3//f9932FpUStlW2la4UjtfXGP4Wp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FCbCkyRntrfG+cb5xv/3//f/9//3//f/9//3//f/9//3//f/9//3//f/9/SiUpITFGOWMQQlpr/3//f/9//385Z9Zae2//f5xzay3/f/9//3/3Xggh3nv/f/9//38xRtZWEEKMMRhjEEIoITln/3+9d1FG3ns6YzNCdUb5VvlaO187Y/lafG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vlFKNMTJC+FpbZ3trvXO9c/9//3//f/9//3//f/9//3//f/9//3/WWmstEEIpIWst915zTpRSvXf/f/9//3//f/9//385Z0op/3//f7VWKSVSSv9//3//f51zKSUyRgkhnHP/f/9/916MMf9/GGMpJf57/3//f51zGVt0RrdOG1sbXxpbGlsaX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0To0x8TmWTnxrnW9ba3xvnXP/f/9//3//f/9//3//f997bC1SSv9/tVZKKSklrTWMMe89nHPee/9//3//f/9/GGMpJRA+jDEpIQghnHP/f/9/vXeMLSkllFIpJd57/3//f/9/OWfee7VSjDH/f/9//3//f/9//385Y1NCdUr5VthSGl9dZ/lWGl+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VWrjWuNXRKW2daZ3xrW2dba713/3//f/9//385ZyklnG//f/9/vXcQQiolSilrLYwxe2//f/9//3//f913KSEpJSklKSUJITln/3+9d641KiVsLTlnKSVaa/9//3//f/9//39SShBC/3//f/9//3//f/9//3//f51z2FZUSnVK+lrZVhtf+lo7Y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917ONWspED6VTjpjfGucb3tre29aa957ED6tNf9//3//f/9//3+cc9ZanHO1Vowx3nv/f/9//3//f1JKKCEpJVJKMUZKKTFGay0pJQkh1lqdcyol7z3/f/9//3//f/9/rjWVUv9/3nsxRv9//3//f/9//3//f/9/3nsZYzRCl063TvhW+FYaX/lWOl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NOjS2NLTNGlk5cazpnfG9aZ0olc0q9d713/3//f/9//3//f/9//3+tNZxz/3//f/9//3//f3tvnHP/f7RWKiUpJUopKSWtNf9//3+MMUopWmv/f/9//3+9d0opWmv/fxljKSXee/9//3//f/9//3//f/9//3//f1trU0YzQtdS+Fa3UthW+Vr5W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cyRo0taynvOVNGEUIJIRhfnG/fd5xvvXN7b71znG+cc5xz1lr3Wv9//3//f/9//3//f/9//3//f2stKSUIIc853nv/f/9/tVYpJWstvXf/f/9/EEJKKf9//38xRmst/3//f/9//3//f/9//3//f/9//3//f/9/vnfWVjNCdUb4VvlW+FbYVthWOl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YxRkolSiWtNRFCU0a2UtdSGV8ZYxlf11pzSowx917/f/9//3//f/9//3//f/9//3//fzlne2//f/9//3//f/9/rTUpJWstOWc5Z0olDz7/f/9/ay3wPf9//3//f/9//3//f/9//3//f/9//3//f/9//3//e1trdEpTQnRG2FbYUhpb+VY7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VJKOWfWWpROEULPNY0xrTGMLa0xrjVzTt57/3//f/9//3//f/9//3//f/9//3//f/9//3//f/9//3//f713zjUpJSklCSEpJdZa/397byoltVb/f/9//3//f/9//3//f/9//3//f/9//3//f/9//3//f/9/nW8ZX3RKlk51SthW+VbYUvla+Vp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CF7a/9//3//f/9//3//f9573nvde/9//3//f/9//3//f/9//3//f/9//3//f/9//3//f/9//3//f/9//3//f997EEIpJSklCCGcc/9/lFIqJZxz/3//f/9//3//f/9//3//f/9//3//f/9//3//f/9//3//f/9//3//f3xvlVIyQpZO+VaWSrdOGVvYVjtj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cIIWst/3//f2stSyn/f/9//3//f/9//3//f/9//3//f/9//3//f/9//3//f/9//3//f/9//3//f/9/33tba1RKEj62TpZO2lLYTthS+FZ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OOf9//3//f/9//3//f/9//3//f/9//3//f/9//3//f/9//3//f/9//3//f/9//3//f/9//3//f/9//3//f/9//3//f/heSikxRv9/1lopJSkl1lr/f/9//3//f/9//3//f/9//3//f/9//3//f/9//3//f/9//3//f/9//3//f/9//3//f51zU0oyQlRGt07YUrdSt1LYVvlan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klGGP/f4wxKSUqJSklMkb/f/9//3//f/9//3//f/9//3//f/9//3//f/9//3//f/9//3//f/9/1lr/f/9//3//f/9/3nsYY3RKE0JURpZKlk7XUrZOt1Ia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VKKb13e28pJUopKSFKKSklnHP/f/9//3//f/9//3//f/9//3//f/9//3//f/9//3//f/9//3/VVu89/3//f/9//3//f/9//3//f5xztlJTRnVKdUaVSrdOlk7YUvla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bC3/f3NOSimuNRhjKiVKKbVW/3//f/9//3//f/9//3//f/9//3//f/9//3//f/9//3//f/9/7z2MMf9//3//f/9//3//f/9//3//f/9/3ns5ZxE+8D11SlRGt06WTpZOl04ZX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FYpJTFG/3/ONSkl1lr/f5xzEEK1Vv9//3//f/9//3//f/9//3//f/9//3//f/9//3//f/9//3/ee0olEEL/f/9//3//f/9//3//f/9//3//f/9//3//f5xztlIyPjNCdEYyQnVKc0aWTrdOO2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KSXWWr1zKSVKJb13/3//f/9//3//f/9//3//f/9//3//f/9//3//f/9//3//f/9//3//f/9/c05KKXtr/3//f/9//3//f/9//3//f/9//3//f/9//3//f/9//3+9d5ROzzURPlRGlk5URnRGdUqVSjlf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nHNzTkopzjX/f/9//3//f/9//3//f/9//3//f/9//3//f/9//3//f/9//3//f/9//3//f4wxzjX/f/9//3//f/9//3//f/9//3//f/9//3//f/9//3//f/9//3//f/9/e29USs81ET51SnVKMz4zQnVKlU5b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Ib13SikpJdZW/3//f/9//3//f/9//3//f/9//3//f/9//3//f/9//3//f/9//3//f/9/91pKKRhj/3//f/9//3//f/9//3//f/9//3//f/9//3//f/9//3//f/9//3//f/9//3/eezlnED7POVNGlU4yQlNCU0Z0RpVO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m9dyklSiWcc/9//3//f/9//3//f/9//3//f/9//3//f/9//3//f/9//3//f/9//3//f641jDH/f/9//3//f/9//3//f/9//3//f/9//3//f/9//3//f/9//3//f/9//3//f/9//3//f/9/nHO1Uu85zjUzQnVKdUZTQjJCVEbX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a01nHNKJYwt/3//f/9//3//f/9//3//f/9//3//f/9//3//f/9//3//f/9//3//f/9/e29KKZRO/3//f/9//3//f/9//3//f/9//3//f/9//3//f/9//3//f/9//3//f/9//3//f/9//3//f/9//3//f1prlE7POfA9Mj51SnRGMkIyQlN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957KSVzTv9//3//f/9//3//f/9//3//f/9//3//f/9//3//f/9//3//f/9//3//f5ROSymcc/9//3//f/9//3//f/9//3//f/9//3//f5RSnHP/f/9//3//f/9//3//f/9//3//f/9//3//f/9//3//f/9//385Z3NOrjURPhE+U0J1Sj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39rLc41/3//f/9//3//f/9//3//f/9//3+9d5RSMUZKKVJK/3//f/9//3//f/9//3//f/9//3//f/9//3//f/9//3//f/9//3//f/9/GF9SRs85zzUy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nWWv9//3//f/9//3//f/9//3//f3tvay1KJUolKSWcc/9//3//f/9//3//f/9//3//f/9//3//f/9//3//f/9//3//f/9//3//f/9//3//f913OWN0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iklvXf/f/9/91o5Y/9//3//f/9/3nuMMUsptVZaa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tNf9/nHMyRowtSilSSv9//3//f3NOSil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kopU0pba601jC1KJUolKiV7b/9/vXdKKZ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ITljbC2MLUopSiUpJUopzjn/fxBCj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wgdainOOUolSiWtNXtre29rLUolW2tKK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YpJSklSikqJe85/3//f/9/e29KKe89KSV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BCCCFJJSolrTXee/9//3//f/9/UkopJ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NSklSSVKKXtr/3//f/9//3//f713Si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0IIUolUkr/f/9//3//f/9//3//f+89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lKSUpJd57/3//f/9//3//f/9//38QQ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SklUkr/f/9//3//f/9//3//f/9/EEJ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Ld57/3//f/9//3//f/9//3//fzFC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OWf/f/9//3//f/9//3//f/9//38xQ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rO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q01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4AAABMAAAAAAAAAAAAAAB/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2024-04-05T06:47:23Z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LO0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JxjaXeRQOIAeM+uAAAAAADo7qYA6O6mAB7BF2wAAAAAJsh8awkAAAAAAAAAAAAAAAAAAAAAAAAAAAenAAAAAAAAAAAAAAAAAAAAAAAAAAAAAAAAAAAAAAAAAAAAAAAAAAAAAAAAAAAAAAAAAAAAAAAAAAAAAAAAAH4QbHcAABVacO5eACjSZXfo7qYAJsh8awAAAAA402V3//8AAAAAAAAb1GV3G9Rld6DuXgCk7l4AHsEXbAAAAAAAAAAAAAAAAAcAAAAAAAAA4SWcdgkAAAAHAAAA2O5eANjuXgAAAgAA/P///wEAAAAAAAAAAAAAAAAAAABAH1gQ5MRZ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TXb4ANkWSFY0FwAAAAAAAAAAAACQAAIAAAABAAAABQAAAAAAkADMAZAAAAAAACAAAACkJpAAAAAAAAAApgCgJpAApDSzABSMXgAOXmV3uAVXEA5eZXcAAAAAAAAAACAAAAC4BVcQlDAVazCMXgA7uyxsAACmAAAAAAAgAAAABJFeAEjaMBdEjF4AQXCtaiAAAAABAAAADwAAALyQXgBJI65qoA8AAHjg8FIDAAAAcBiuarj88FIAAAAAAAAAAOElnHZ4sdYWBgAAAIyNXgCMjV4AAAIAAPz///8BAAAAAAAAAAAAAAAAAAAAAAAAAAAAAADog50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+9dz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lFJrKYwxlF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+89jTFrLUol7z3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397b4wxtVY5ZxBCay2tNf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385Z4wxtVL/f51zc06MLc41tV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39aa40x1lree/9/nHMyRq4x8D34X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398b60xlVLed/9//397b1JGjTERPvde3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zJGlE7ee/9//3//f753tVLONTFCOW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3ROUkqcc/9//3//f/9/vndTSq4xlEr4Wr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7VSUka9c/5//3//f/9//3+9c3VOzzVUSlt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hj8D17b753/3//f/9//3//f5xzMkbPNZVOW2u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5xz8D06Y51v/3//f/9//3//f/9/e2sRPjJClU57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97ED62Vptv/3//f/9//3//f/9//3/4WvE9ET4ZW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FJzSr13/3//f/9//3//f/9//3//f/heEj50Svle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W2tTShljvnf/f/9//3//f/9//3//f95/GWMyPlNGGl98a753/3//f/9//3//f/9//3//f/9//3//f/9//3//f/9//3//f/9//3//f/de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sxRrZWvXP/f/9//3//f/9//3//f/9//38ZXxE+U0Y6Y7533nv/f/9//3//f/9//3//f/9//3//f/9//3//f/9//3//f/9//3+MMV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3WhFCfG//e/9//3//f/9//3//f/9//3/ed7ZWMj6WSltnnW/ed/9//3//f/9//3//f/9//3//f/9//3//f/9//3//fzlnzjm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czJCOmfed/9//3//f/9//3//f/9//3//f5xztlIRPrZSW2e+d/9/3nv/f/9//3//f/9//3//f/9//3//f/9//38QQr13zj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RKtlK9d/9//3//f/9//3//f/9//3//f/9/nHOUTjM+2FJ9a71z/3//f/9//3//f/9//3//f/9//3//f/9/EEL/f845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xhjUkZ8b/97/3//f/9//3//f/9//3//f/9//397a3RGVEL5Wntr3nf/e/9//3//f/9//3//f/9//3+9d/de/3+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3xvU0o6Y997/3//f/9//3//f/9//3//f/9//3//e/heEUK2TjpjfGu+d/57/n//f/9//3//f/9/Wmv/f/9/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GGOVTp1v3nv/f/9//3//f/9//3//f/9//3//f/9/GV90SnRK+Vqdb9973nvfe/9//3/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dSRjpjvXf/f/9//3//f/9//3//f/9//3//f/9/33sZY1NCt05cZ3xrnW+9c957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3WlRKvnf/f/9//3//f/9//3//f/9//3//f/9//3//e7ZWdEqWTvlavXOdc3tv/3//f/9/jD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b1JGWmfee/9//3//f/9//3//f5xz91rWWpxz/3//f71zlU4SPjpjfGuec1tnvXPee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VStU6+c997/3//f/9/UkpKKe45EEKMMe85/3v/f/9/fG90RnVKlk6da5xrnW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1trU0Zba957/3+1Vq01nHP/f/9//3+1VlJK/3//f/9//39ba1JKVEb5VvhajC3d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lVL5Xr5zzjWcb/9//3//f/9//39aa/de/3//f/9//3//fzpjMkIRPmspnXPfe51z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2tTSq41vXf/e/9//3//f/9//3+9d/9//3//f/9/3ntzSnROUkpKJXVO+VpaY51vfG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914RPlNGnW+9d/9//3//f/9//3//f/9//3//f+89jDFKKUol7z17azFCU0IZW31vvnO9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NOGGO+d1JKGV+9c997/3//f/9//3//f/9/vXdKKf9//38xQiklUkr/fzpjEkKXTjpfe2d8a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38xRjln/3//fzpjdEo6Y753/3//f/9//3//f713rTX/f/9/MUYQQkopc07/f/9/OV9URnVKW2e+c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lFL3Xv9//3//f957tVLXVr53nHP/f/9//3/ee4wx/3//f2stnHPWWikl917/f/9/33v4XlVGdUY7Y3xrnXN8a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c07/f/9//3//f/9/fG90SnxrOmf/f/9//39rLf9/3ntrLd57/39zTkopvXf/f/9//3/ed/haM0L4VjpjvnOdb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cc4wx/3//f/9//3//f/9//3uUTvhae2t7b/9/jC1aZzlnrTX/f/9//3+MMbVW/3//f/9//3//f753tk50RrdOXGd8a3xrf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OOdZa/3//f/9//3//f/9//39bZ1NKGV9baykhUkqUUlJG/3//f/9/WmvOOf9//3//f/9//3//f/9/W2uVTlRC+FpbZ55zfGu+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915KKTlj/3//f/9//3//f/9//3//fzljU0ZrKSkhayn3Xv9//3//f/9/zjn/f/9//3//f/9//3//f/9/vXetNbZSNEK2TltnfGt8a1t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UZKKVpr/3//f/9//3//f/9//3//f/9/zjlKJQghnHP/f/9//3//f3NO/3//f/9//3//f/9//3//f5xzKSX/f51ztlJ2SpZOXGeda1xrn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7z1KKfda/3//f/9//3//f/9//3//f3tvay0pJa0xGGP/f/9//3+UUv9//3//f/9//3//f/9//3+ccyklvXf/f/9/nHNURnVK2Vp8a31rXGec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EEJKJTFC3nv/f/9//3//f/9//3//f5NOKSVrLUopzjl0TpRSjDH/f/9//3//f/9//3//f/9/3nvOOVpr/3//f/9//39ca1RGdkbYUjtffWtcZ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lFIpJSkl3nv/f/9//3//f/9//39SSnNOMUZrLSolSiUqJc01/3//f/9//3//f/9//3//f/9/tVYYY/9//3//f99/3nv+e1tnVEZURtlSXGN8Z51vW2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29SSv9//3//f/9//3//f/9/EEKcc/9/WmvvPWwtKSW2Vt573nv/f/9//3//f/9//3//f9ZaGGP/f/9//3//f1JK/3//f/9/Wmd1SnZKGl9cY3xnO2N8a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/3//f/9//3//e953t1a2VowtnHP/f/9//3//f/9//3/WWvde/3//f/9//3/OOf9//3//f/9//3/4XlRCdUbYUhtbW2MZW3t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tNf9//3//f/9//3//f/9/e29KJXROfHP/f/9//3//f/9/tVY5Z/9//3//f/9/rTX/f/9//3//f/9//3//e3xrlU5VRtlS+FJ9ZztffGedc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jDG9d/9//3//f/9//3//f/9/zzkpJRFCOmOdb/9//3//f3NOOWf/f/9//3//f6013nv/f/9//3//f/9/zznvPXNOGF91SnVKt04aXztjfWc7Y3xr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845917/f/9//3//f/9//3//f3tvSinONbVSMkacb957/38QQnxv/3//f/9//39rLf9//3//f/9//3//fzFG7z1KKSkhED7WVnVKVEbZVjtfnWt9azxjnW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xQhBC/3//f/9//3//f/9//3//f5RSKSEyRpxzUkY6Z71zjDG9d/9//3//f713ay3/f/9//3//f/9//3//f/9//3/WWkspKSU5Y3trdEpVQrdO+Vb6Wl1nGl+db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FJKKb13/3//f/9//3//f/9//3//f885KiUQQlpnU0YQPikl3nf/f/9//38YY845/3//f/9//3//f/9//3//f/9//3//f+85EUL/f/9/e2u3VjRCdUb5VlxnfWdcY3xr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hjSikxRv9//3//f/9//3//f/9//3/ee0opKSVKKfA9SylLKZVSvXPee/9/8D2UUv9//3//f/9//3//f/9//3//f/9//3//f0op33v/f/9//3+9c7ZONELXUhpbO187X1xjfWu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spay1aa/9//3//f/9//3//f/9//3+cc2stSikpISolSiXWVlNGOmN8a0spGGP/f/9//3//f/9//3//f/9//3//f/9/MUZKKZxz/3//f/9//3//f51zlU5UQphOO187XztfXGd8Z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WWkop7z2cc/9//3//f/9//3//f/9//3/ee3NOjTGUTlJKrDHee/hejDEpJb13/3//f/9//3//f/9//3/eezlnMUJKKUoltVb/f/9//3//f/9//3//f/9//3v4XlVCVEL5VjtfOl87Y3xnvm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tNWspUkbee/9//3//f/9//3//f/9//3//f/9//38YYyklzjkQQiklbC1TRp1z/3//f/9/OmdSSs41KSVLKSklrTVaa/9//3//f/9//3//f/9//3//f/9//3/+e1tnNEJ0RvlWG19cYztfXGO+c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WmtKKWstlVLee/9//3//f/9//3//f/9//3//f/9//38pJUolKSUqJfheW2sQPpRS1lZKKSklKSUpJe89lFKcc/9//3//f/9//3//f/9//3//f/9//3//f/9//3//f/9/W2d2TnZK2Fb5VjxfO186X51v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tVJLKc45GF/fe/9//3//f/9//3//f/9//3//f/9/91opJUopayn/f/9//3+1VowxKSVTSpxv/3//f/9//3//f/9//3//f/9//3//f7131lr/f/9//3//fzln91qcc/9//39bZ1RGdUrYUvlW+FpdZ11nfmve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MUZLKc4591ree/9//3//f/9//3//f/9//3//f/9/914xRpxz/3//f/9//3/vPWstMUJ7a997/3//f/9//3//f/9//3//f/9//39aa+89/3//f/9/914pJSklSikYY/9//3//f5xzt1JUQrdS2FZcY1xjO2NbY75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EEJrKfA9GWOdc/9//3//f/9//3//f/9//3//f/9//3//f/9//3//f/9/c05KKVpn8D34Xt53/3//f/9//3//f/9//3//f/9/lFJzTv9//3//f601jC1SSiolay3/f/9//3//f/9/3ne3VlRG2FY7XxpbO188YzxjvW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UJrLRBCOWNba/9//3//f/9//3//f/9//3//f/9//3//f/9//3//f5xzSimtMf97tVIRPrZSnG//f/9//3//f/9//3//f2stWmv/f/9/nHMIIb13/3+ccykptVb/f713vXf/f/9//3+9c/haU0KXTvpWG1saWxtbW2e+c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915LKfA911paa713/3//f/9//3//f/9//3//f/9//3//f/9//3//fzlnKiWMLdZWzzkZY7VSOWP/e/9//3//f/9/OWetNf9//3//fzlnSin/f/9//39aa0opUkpKKUspvXf/f/9/3nucc/9/nG+WTlVG2VIaW1xjGltcY3xr33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WmetMY0xlFI5Z5xz/3//f/9//3//f/9//3//f/9//3//f/9//3//fxljKSUpJSole2u+d7ZWdE57b/9//3//f845GGP/f/9//3+cc+cc3nv/f/9//39KKQghMUY5Z/9//3//f7VWUkb/f/9//3+9c7ZSNEaXTtlWO187XztfO2Oeb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XcQQo0xU0pba3tv3nf/f/9//3//f/9//3//f/9//3//f/9//3//fxhjay0pJXRO/3//f1prtlY5Z753e29LKd97/3//f/9//38pJXNO/3//f/9/Sim1Vv9//3//f/9//397b601/3//f/9//3//f957GV91RrdOO19cYzpfXGMaW3xr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Vo0x8D34Xnxve2//e/9//3//f/9//3//f/9//3//f/9//3//f713c061Vv9//3//f957c05SShBCMkb/f/9//3//f/9/KSUpIVJKOWcQQkol/3//f/9//3//f/9/nHPOOf9//3//f/9//3//f/9//397b3VKVEbYVtlWO18aW1xjfWf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+9cxBCrTF0TntvWmt7b/9//3//f/9//3//f/9//3//f/9//3//f/9//3//f/9//3//f/9/rTEpIfda3nv/f/9//3//f1JKKSUqJSklSinwPf9//3//f/9//3//f9ZaEEL/f/9//397b/9//3/fe5xzW2v/f51zllJUQrhSGls7X31n+VZdZ55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dajC3wPTpjnXN7b3tv/3//f/9//3//f/9//3//f/9//3//f/9//3//f/9//3+9dyklay1TSpVSOWf/f/9//3/ee845KSUpJSklnHP/f957/3//f/9//3+MMdZa/3//f/9/1lo5Y957rTUIISkllFL/f/9/vnf4XjNG+VbZUtlSGltcZ/hWnW//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5xzMUZrKVNKW2udc3xvnXP/f/9//3//f/9//3//f/9//3//f/9//3//f/9//39KKQghUko5YxBCOmf/f/9//3//f1pr1lp7b/9/vXdrLf9//3//f/deKSXee/9//3//fzFG11oQQq01F18xRgghOWf/f957UUb/ezpjVEZ1Rhpb+VZcYztjGl9bZ993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nXN0To0xEUL5Xjpne2ucb713/3//f/9//3//f/9//3//f/9//3//f/deSikQQgghbC3WWnNOc069d/9//3//f/9//3//fxhjay3/f/9/lFIpJTFG/3//f/9/nHMpJTFCKSGcc/9//38YY4wx/3/3Xikl3nv/f/9/vXP4WnRKl04bXxtbG1/5WjtffGv/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+9d5VSjTERPpVOnW+cb3xrfG+9d/9//3//f/9//3//f/9//39rLXNO/3/WWiklSimtNa017z29d957/3//f/9//385ZykhEEKMMSolCCG9d/9//3+9c60xKSGVUikh/3//f/9//39aa957tVaMLf9//3//f/9//3//fzpjMkKWTvlW+FYaW31r2VY6Y75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lVKuNY0xlE46Y1tnW2d7a1pnvXf/f/9//3//fxhjKiV7b/9//3+9dxA+SikpJWstay2cc/9//3//f/9/vXcpJSkhKSUJISklOWf/f5xzzjUJIYwtGWMpJVpn/3//f/9//3//fzJGEEL/f/9/3nv/f/9//3//f/9/fG/YWlNGlU75VvlWGlsaWxtffG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YY841jC3wObZSOl+cb5xvnG97b3tr3ncRQq01/3//f/9//3//f5xz91qcc9ZajDH/e/9//3//f/9/UkopJSklc04xRmstMUaMMSklKSXWWr53KiUQQv9//3//f/9//3/POZRS/3+9d1JK/3//f/9//3//f/9//3//fxhjVEaWTthS+Fb5VhpbGls6X993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3tvdE5sKY0tMkKWUlxnOmd7a1tnKSFzSpxz3nvee/9//3//f/9//3//f601e2//f/9//3//f/9/Wmu9d/9/tVYpJSolKSUpJa01/3//f4wxKSVba/9//3//f713KSVaa/9/OWMIId57/3//f/9//3//f/9//3//f/9/e2syQjNCt1L5VpZO2Fb4VvlafG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385Z1NGjS1sKc81dEoRQikl+F69c953nW+9c5xznXOdc5xvvXfWWvhe/3//f/9//3//f/9//3//f/9/jDEpISklzjn/f/9//3+1Vkopay2+d/9//38QQmst/3//fzFGjC3/f/9//3//f/9//3//f/9//3//f/9//3+9c9daM0J1SthWGVvYVvlW2FZbY75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e2/WVhFCSikpJa41ED50RpVO11b4XjpjGF/3WlJGjDHWWv9//3//f/9//3//f/9//3//f/9/OWd7b/9//3//f/9//3+MMSolSik5ZzlnSinvPf9//39rLe85/3//f/9//3//f/9//3//f/9//3//f/9//3//f/9/Wmd0TjNCdEa3UvhW+Vb5WhpffWvf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yklc045Z/dedE4yRs81rjGNMa0xrTHONXNO/3//f/9//3//f/9//3//f/9//3//f/9//3//f/9//3//f/9/3nutNUopKSUpJSkh917/f3tvKSXWWv9//3//f/9//3//f/9//3//f/9//3//f/9//3//f/9//3+9cxlflU6WTpZOuFIaW9hSGVv5Vp1r33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HMpJVpr/3//f/9//3//f95/3nu9d957/3//f/9//3//f/9//3//f/9//3//f/9//3//f/9//3//f/9//3//f/9//3/wPSklCCEIIXtv/3+UTkole2//f/9//3//f/9//3//f/9//3//f/9//3//f/9//3//f/9//3//f/9/nG+UTjJCdUr5WnVGt1L5VtlWGl++b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1prKSX/f/9//3//f/9//3//f/9//3//f/9//3//f/9//3//f/9//3//f/9//3//f/9//3//f/9//3//f/9//3//f/9//385Yykhay3/f/9/jDFKKf9//3//f/9//3//f/9//3//f/9//3//f/9//3//f/9//3//f/9//3//f/9//3/fe1xrU0oyQpZOt1LZUvlS2FL5Wn1r/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3Xs45/3//f/9//3//f/9//3//f/9//3//f/9//3//f/9//3//f/9//3//f/9//3//f/9//3//f/9//3//f/9//3//f/9/GGMpJTFG/3/WWikhKSXWVv9//3//f/9//3//f/9//3//f/9//3//f/9//3//f/9//3//f/9//3//f/9//3//f/9/nG90ShE+dEaWTthWt07YUrdSGVt9a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GGNzTv9//3//f/9//3//f/9//3//f/9//3//f/9//3//f/9//3//f/9//3//f/9//3//f/9//3//f/9//3//f/9//3//fxBCKiUYY/9/jDEpJSklSikxRv9//3//f/9//3//f/9//3//f/9//3//f/9//3//f/9//3//f/9//3/WWv9//3//f/9//3//exhfdE4SQnVKlkq2TrdS11K2UjtjvnP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SklvndaayklKSUpJSklKiV7b/9//3//f/9//3//f/9//3//f/9//3//f/9//3//f/9//3//f9ZWzjn/f/9//3//f/9//3//f/9/nHOVTlNGVEZ1RnVGt1J1SthS+FZ8Z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MMf9/lE4qJc45GF9KKUol1lr/f/9//3//f/9//3//f/9//3//f/9//3//f/9//3//f/9//3/OOa0x/3//f/9//3//f/9//3//f/9//3/dd1prET4RPlRGdUqWTpdOlk64UvlevX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iklMUL/f601KiW1Vv9/e28QQrVW/3//f/9//3//f/9//3//f/9//3//f/9//3//f/9//3//f713SinvPf9//3//f/9//3//f/9//3//f/9//3//f/9/e2+2UhE+U0ZTRlNCdEZ0RpVKt047Y993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0pJfdenHNKJUol3nv/f/9//3//f/9//3//f/9//3//f/9//3//f/9//3//f/9//3//f/9//3+UUkole2//f/9//3//f/9//3//f/9//3//f/9//3//f/9//3//f713lVLPNTJCVEK3TlRGdUp1SrZOGV/ec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V7b3NOKSXOOf9//3//f/9//3//f/9//3//f/9//3//f/9//3//f/9//3//f/9//3//f/9/ay3OOf9//3//f/9//3//f/9//3//f/9//3//f/9//3//f/9//3//f/9//39ba3RKrjURQnRGlUoSPjNCVEaWTjpj33f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Qgh3ntKKUoltVb/f/9//3//f/9//3//f/9//3//f/9//3//f/9//3//f/9//3//f/9//3/WWkopGGP/f/9//3//f/9//3//f/9//3//f/9//3//f/9//3//f/9//3//f/9//3//f/9/GGMRQs85VEp1SlNGM0J0RlRGtlJ8b/97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KZxzKSUpJZxz/3//f/9//3//f/9//3//f/9//3//f/9//3//f/9//3//f/9//3//f/9/zjWMLf9//3//f/9//3//f/9//3//f/9//3//f/9//3//f/9//3//f/9//3//f/9//3//f/9//3+9c5VS8DmuMVNCdUaVSjJCM0IzQtdWfG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601rTG9dyklrTH/f/9//3//f/9//3//f/9//3//f/9//3//f/9//3//f/9//3//f/9//398b0oplFL/f/9//3//f/9//3//f/9//3//f/9//3//f/9//3//f/9//3//f/9//3//f/9//3//f/9//3//f/9/e290TvA58DkzQnRKdUoyPjNCU0Zba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3ntKKVJK/3//f/9//3//f/9//3//f/9//3//f/9//3//f/9//3//f/9//3//f/9/c05rKXtv/3//f/9//3//f/9//3//f/9//3//f/9/tVJ8b/9//3//f/9//3//f/9//3//f/9//3//f/9//3//f/9//3//f1lrU0quNfA5Ej4yQnVKGmPf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cc/9//3//f/9//3//f/9//3//f/9//3//f/9//3//f/9//3//f/9//3//f4wxrjX/f/9//3//f/9//3//f/9//3//f957lFIyRkolc07/f/9//3//f/9//3//f/9//3//f/9//3//f/9//3//f/9//3//f/9//38ZYzJG8D3PNVNGnG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dZa/3//f/9//3//f/9//3//f/9/e29KKUopKSUpJXtv/3//f/9//3//f/9//3//f/9//3//f/9//3//f/9//3//f/9//3//f/9//3//f/9/3XsYY5ROvX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Simcc/9//3/4Xhlj/3//f/9//3//f4wxay21Vntve2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KKY0x/397bzJGaylKKTJG/3//f/9/c05KKTln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VzTlprzjVsLWspSiVKKXtv/3+cc0opc07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GGOMLWstSikpJSklKiXvOf9/EEJrLf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CCFqKe85KiVrKa01e297b4wtKiV7b0ollFL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gghSiUpJUolzjn/f/9//397a0opzjlKJXt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SklSimtNf9//3//f/9//39SSkopbC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CCFKKSkle2//f/9//3//f/9/vXdKJe89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SklSiVzTv9//3//f/9//3//f/9/7z0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IIUolvXf/f/9//3//f/9//3//fxBC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SikxRv9//3//f/9//3//f/9//38xR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Uop3nv/f/9//3//f/9//3//f/9/EEJSS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Zaa/9//3//f/9//3//f/9//3//fzFG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s45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rTX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r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AVAQAAmwAAAA4AAACLAAAACAEAABEAAAAhAPAAAAAAAAAAAAAAAIA/AAAAAAAAAAAAAIA/AAAAAAAAAAAAAAAAAAAAAAAAAAAAAAAAAAAAAAAAAAAlAAAADAAAAAAAAIAoAAAADAAAAAQ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  <Object Id="idInvalidSigLnImg">AQAAAGwAAAAAAAAAAAAAAD8BAACfAAAAAAAAAAAAAABmFgAAOwsAACBFTUYAAAEAtPM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GV3AANqdkiipgCk4RdsyihlAAAAAAAAAAAAEAAAAAAAAAAAAAAAgGNPEAAAAADYId8PsHtDEAEAAAD0qV4ABNnwUrAh3w8gAAAAZAAfAVCqXgCMYEMQIAAAAA8AEgBgql4AvItEEFiqXgCvYmV3ewAAACAAAAABAAAAAACmAIBjTxCwId8PYt4VWhyqXgCTJ2V3AAAAAJMnZXeAY08QEAAAAAAAAAAAAAAAsHtDEIrdFVpMql4AbR2ddgAAAAAAAAAA4SWcdkiqXgAJAAAATKteAEyrXg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ZXc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cY2l3kUDiAHjPrgAAAAAA6O6mAOjupgAewRdsAAAAACbIfGsJAAAAAAAAAAAAAAAAAAAAAAAAAAAHpwAAAAAAAAAAAAAAAAAAAAAAAAAAAAAAAAAAAAAAAAAAAAAAAAAAAAAAAAAAAAAAAAAAAAAAAAAAAAAAAAB+EGx3AAAVWnDuXgAo0mV36O6mACbIfGsAAAAAONNld///AAAAAAAAG9RldxvUZXeg7l4ApO5eAB7BF2wAAAAAAAAAAAAAAAAHAAAAAAAAAOElnHYJAAAABwAAANjuXgDY7l4AAAIAAPz///8BAAAAAAAAAAAAAAAAAAAAQB9YEOTEWX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U12+ADZFkhWNBcAAAAAAAAAAAAAkAACAAAAAQAAAAUAAAAAAJAAzAGQAAAAAAAgAAAApCaQAAAAAAAAAKYAoCaQAKQ0swAUjF4ADl5ld7gFVxAOXmV3AAAAAAAAAAAgAAAAuAVXEJQwFWswjF4AO7ssbAAApgAAAAAAIAAAAASRXgBI2jAXRIxeAEFwrWogAAAAAQAAAA8AAAC8kF4ASSOuaqAPAAB44PBSAwAAAHAYrmq4/PBSAAAAAAAAAADhJZx2eLHWFgYAAACMjV4AjI1eAAACAAD8////AQAAAAAAAAAAAAAAAAAAAAAAAAAAAAAA6IOdE2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Xc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RSaymMMZR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vPY0xay1KJe891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e2+MMbVWOWcQQmstrTX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OWeMMbVS/3+dc3NOjC3ONbV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WmuNMdZa3nv/f5xzMkauMfA9+F7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fG+tMZVS3nf/f/9/e29SRo0xET73Xt57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syRpRO3nv/f/9//3++d7VSzjUxQjlj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390TlJKnHP/f/9//3//f753U0quMZRK+Fq9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+1UlJGvXP+f/9//3//f/9/vXN1Ts81VEpb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38YY/A9e2++d/9//3//f/9//3+cczJGzzWVTltrv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+cc/A9OmOdb/9//3//f/9//3//f3trET4yQpVOe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exA+tlabb/9//3//f/9//3//f/9/+FrxPRE+GV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5RSc0q9d/9//3//f/9//3//f/9//3/4XhI+dEr5X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1trU0oZY753/3//f/9//3//f/9//3/efxljMj5TRhpffGu+d/9//3//f/9//3//f/9//3//f/9//3//f/9//3//f/9//3//f/9//3/3X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MUa2Vr1z/3//f/9//3//f/9//3//f/9/GV8RPlNGOmO+d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91oRQnxv/3v/f/9//3//f/9//3//f/9/3ne2VjI+lkpbZ51v3nf/f/9//3//f/9//3//f/9//3//f/9//3//f/9//385Z845jDG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MyQjpn3nf/f/9//3//f/9//3//f/9//3+cc7ZSET62Ultnvnf/f957/3//f/9//3//f/9//3//f/9//3//f/9/EEK9d8453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390SrZSvXf/f/9//3//f/9//3//f/9//3//f5xzlE4zPthSfWu9c/9//3//f/9//3//f/9//3//f/9//3//fxBC/3/OO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YY1JGfG//e/9//3//f/9//3//f/9//3//f/9/e2t0RlRC+Vp7a953/3v/f/9//3//f/9//3//f/9/vXf3Xv9/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398b1NKOmPfe/9//3//f/9//3//f/9//3//f/9//3v4XhFCtk46Y3xrvnf+e/5//3//f/9//3//f1pr/3//f4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xhjlU6db957/3//f/9//3//f/9//3//f/9//3//fxlfdEp0SvlanW/fe95733v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UkY6Y713/3//f/9//3//f/9//3//f/9//3//f997GWNTQrdOXGd8a51vvXPee/9//3//f/9/ay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91pUSr53/3//f/9//3//f/9//3//f/9//3//f/9//3u2VnRKlk75Wr1znXN7b/9//3//f4w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G9SRlpn3nv/f/9//3//f/9//3+cc/da1lqcc/9//3+9c5VOEj46Y3xrnnNbZ71z3nu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+1UrVOvnPfe/9//3//f1JKSinuORBCjDHvOf97/3//f3xvdEZ1SpZOnWuca51v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ba1NGW2vee/9/tVatNZxz/3//f/9/tVZSSv9//3//f/9/W2tSSlRG+Vb4Wowt3X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5VS+V6+c841nG//f/9//3//f/9/Wmv3Xv9//3//f/9//386YzJCET5rKZ1z33ud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3trU0quNb13/3v/f/9//3//f/9/vXf/f/9//3//f957c0p0TlJKSiV1TvlaWmOdb3x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ET5TRp1vvXf/f/9//3//f/9//3//f/9//3/vPYwxSilKJe89e2sxQlNCGVt9b75zv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zThhjvndSShlfvXPfe/9//3//f/9//3//f713Sin/f/9/MUIpJVJK/386YxJCl046X3tnfGud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MUY5Z/9//386Y3RKOmO+d/9//3//f/9//3+9d601/3//fzFGEEJKKXNO/3//fzlfVEZ1SltnvnO+c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5RS917/f/9//3/ee7VS11a+d5xz/3//f/9/3nuMMf9//39rLZxz1lopJfde/3//f997+F5VRnVGO2N8a51zfGt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3XnNO/3//f/9//3//f3xvdEp8azpn/3//f/9/ay3/f957ay3ee/9/c05KKb13/3//f/9/3nf4WjNC+FY6Y75znW+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HOMMf9//3//f/9//3//f/97lE74Wntre2//f4wtWmc5Z601/3//f/9/jDG1Vv9//3//f/9//3++d7ZOdEa3TlxnfGt8a3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zjnWWv9//3//f/9//3//f/9/W2dTShlfW2spIVJKlFJSRv9//3//f1przjn/f/9//3//f/9//3//f1trlU5UQvhaW2eec3xrvn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deSik5Y/9//3//f/9//3//f/9//385Y1NGaykpIWsp917/f/9//3//f845/3//f/9//3//f/9//3//f713rTW2UjRCtk5bZ3x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FGSilaa/9//3//f/9//3//f/9//3//f845SiUIIZxz/3//f/9//39zTv9//3//f/9//3//f/9//3+ccykl/3+dc7ZSdkqWTlxnnWtca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+89Sin3Wv9//3//f/9//3//f/9//397b2stKSWtMRhj/3//f/9/lFL/f/9//3//f/9//3//f/9/nHMpJb13/3//f5xzVEZ1StlafGt9a1xn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xBCSiUxQt57/3//f/9//3//f/9//3+TTiklay1KKc45dE6UUowx/3//f/9//3//f/9//3//f957zjlaa/9//3//f/9/XGtURnZG2FI7X31rXG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RSKSUpJd57/3//f/9//3//f/9/UkpzTjFGay0qJUolKiXNNf9//3//f/9//3//f/9//3//f7VWGGP/f/9//3/ff957/ntbZ1RGVEbZUlxjfGedb1t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tvUkr/f/9//3//f/9//3//fxBCnHP/f1pr7z1sLSkltlbee957/3//f/9//3//f/9//3/WWhhj/3//f/9//39SSv9//3//f1pndUp2ShpfXGN8ZztjfG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9//3//f/9//3ved7dWtlaMLZxz/3//f/9//3//f/9/1lr3Xv9//3//f/9/zjn/f/9//3//f/9/+F5UQnVG2FIbW1tjGVt7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rTX/f/9//3//f/9//3//f3tvSiV0Tnxz/3//f/9//3//f7VWOWf/f/9//3//f601/3//f/9//3//f/9//3t8a5VOVUbZUvhSfWc7X3xnnXP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4wxvXf/f/9//3//f/9//3//f885KSURQjpjnW//f/9//39zTjln/3//f/9//3+tNd57/3//f/9//3//f8857z1zThhfdUp1SrdOGl87Y31nO2N8a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de/3//f/9//3//f/9//397b0opzjW1UjJGnG/ee/9/EEJ8b/9//3//f/9/ay3/f/9//3//f/9//38xRu89SikpIRA+1lZ1SlRG2VY7X51rfWs8Y51v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MUIQQv9//3//f/9//3//f/9//3+UUikhMkacc1JGOme9c4wxvXf/f/9//3+9d2st/3//f/9//3//f/9//3//f/9/1lpLKSklOWN7a3RKVUK3TvlW+lpdZxpfnW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RSSim9d/9//3//f/9//3//f/9//3/POSolEEJaZ1NGED4pJd53/3//f/9/GGPOOf9//3//f/9//3//f/9//3//f/9//3/vORFC/3//f3trt1Y0QnVG+VZcZ31nXGN8a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YY0opMUb/f/9//3//f/9//3//f/9/3ntKKSklSinwPUspSymVUr1z3nv/f/A9lFL/f/9//3//f/9//3//f/9//3//f/9//39KKd97/3//f/9/vXO2TjRC11IaWztfO19cY31r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LKWstWmv/f/9//3//f/9//3//f/9/nHNrLUopKSEqJUol1lZTRjpjfGtLKRhj/3//f/9//3//f/9//3//f/9//3//fzFGSimcc/9//3//f/9//3+dc5VOVEKYTjtfO187X1xnfGf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1lpKKe89nHP/f/9//3//f/9//3//f/9/3ntzTo0xlE5SSqwx3nv4XowxKSW9d/9//3//f/9//3//f/9/3ns5ZzFCSilKJbVW/3//f/9//3//f/9//3//f/97+F5VQlRC+VY7XzpfO2N8Z75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rTVrKVJG3nv/f/9//3//f/9//3//f/9//3//f/9/GGMpJc45EEIpJWwtU0adc/9//3//fzpnUkrONSklSykpJa01Wmv/f/9//3//f/9//3//f/9//3//f/9//ntbZzRCdEb5VhtfXGM7X1xj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1prSilrLZVS3nv/f/9//3//f/9//3//f/9//3//f/9/KSVKJSklKiX4XltrED6UUtZWSikpJSklKSXvPZRSnHP/f/9//3//f/9//3//f/9//3//f/9//3//f/9//3//f1tndk52SthW+VY8XztfOl+db/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VSSynOORhf33v/f/9//3//f/9//3//f/9//3//f/daKSVKKWsp/3//f/9/tVaMMSklU0qcb/9//3//f/9//3//f/9//3//f/9//3+9d9Za/3//f/9//385Z/danHP/f/9/W2dURnVK2FL5VvhaXWddZ35r3n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FGSynOOfda3nv/f/9//3//f/9//3//f/9//3//f/deMUacc/9//3//f/9/7z1rLTFCe2vfe/9//3//f/9//3//f/9//3//f/9/WmvvPf9//3//f/deKSUpJUopGGP/f/9//3+cc7dSVEK3UthWXGNcYztjW2O+c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xBCaynwPRljnXP/f/9//3//f/9//3//f/9//3//f/9//3//f/9//3//f3NOSilaZ/A9+F7ed/9//3//f/9//3//f/9//3//f5RSc07/f/9//3+tNYwtUkoqJWst/3//f/9//3//f953t1ZURthWO18aWztfPGM8Y71v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zFCay0QQjljW2v/f/9//3//f/9//3//f/9//3//f/9//3//f/9//3+cc0oprTH/e7VSET62Upxv/3//f/9//3//f/9//39rLVpr/3//f5xzCCG9d/9/nHMpKbVW/3+9d713/3//f/9/vXP4WlNCl076VhtbGlsbW1tnvnP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deSynwPddaWmu9d/9//3//f/9//3//f/9//3//f/9//3//f/9//385ZyoljC3WVs85GWO1Ujlj/3v/f/9//3//fzlnrTX/f/9//385Z0op/3//f/9/WmtKKVJKSilLKb13/3//f957nHP/f5xvlk5VRtlSGltcYxpbXGN8a993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pnrTGNMZRSOWecc/9//3//f/9//3//f/9//3//f/9//3//f/9//38ZYyklKSUqJXtrvne2VnROe2//f/9//3/OORhj/3//f/9/nHPnHN57/3//f/9/SikIITFGOWf/f/9//3+1VlJG/3//f/9/vXO2UjRGl07ZVjtfO187Xztjnm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713EEKNMVNKW2t7b953/3//f/9//3//f/9//3//f/9//3//f/9//38YY2stKSV0Tv9//39aa7ZWOWe+d3tvSynfe/9//3//f/9/KSVzTv9//3//f0optVb/f/9//3//f/9/e2+tNf9//3//f/9//3/eexlfdUa3TjtfXGM6X1xjGlt8a997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11aNMfA9+F58b3tv/3v/f/9//3//f/9//3//f/9//3//f/9//3+9d3NOtVb/f/9//3/ee3NOUkoQQjJG/3//f/9//3//fyklKSFSSjlnEEJKJf9//3//f/9//3//f5xzzjn/f/9//3//f/9//3//f/9/e291SlRG2FbZVjtfGltcY31n3n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XMQQq0xdE57b1pre2//f/9//3//f/9//3//f/9//3//f/9//3//f/9//3//f/9//3//f60xKSH3Wt57/3//f/9//39SSiklKiUpJUop8D3/f/9//3//f/9//3/WWhBC/3//f/9/e2//f/9/33ucc1tr/3+dc5ZSVEK4UhpbO199Z/lWXWee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XWowt8D06Y51ze297b/9//3//f/9//3//f/9//3//f/9//3//f/9//3//f/9/vXcpJWstU0qVUjln/3//f/9/3nvOOSklKSUpJZxz/3/ee/9//3//f/9/jDHWWv9//3//f9ZaOWPee601CCEpJZRS/3//f753+F4zRvlW2VLZUhpbXGf4Vp1v/3f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+cczFGaylTSltrnXN8b51z/3//f/9//3//f/9//3//f/9//3//f/9//3//f/9/SikIIVJKOWMQQjpn/3//f/9//39aa9Zae2//f713ay3/f/9//3/3Xikl3nv/f/9//38xRtdaEEKtNRdfMUYIITln/3/ee1FG/3s6Y1RGdUYaW/lWXGM7YxpfW2ffd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51zdE6NMRFC+V46Z3trnG+9d/9//3//f/9//3//f/9//3//f/9//3/3XkopEEIIIWwt1lpzTnNOvXf/f/9//3//f/9//38YY2st/3//f5RSKSUxRv9//3//f5xzKSUxQikhnHP/f/9/GGOMMf9/914pJd57/3//f71z+Fp0SpdOG18bWxtf+Vo7X3xr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vXeVUo0xET6VTp1vnG98a3xvvXf/f/9//3//f/9//3//f/9/ay1zTv9/1lopJUoprTWtNe89vXfee/9//3//f/9/OWcpIRBCjDEqJQghvXf/f/9/vXOtMSkhlVIpIf9//3//f/9/Wmvee7VWjC3/f/9//3//f/9//386YzJClk75VvhWGlt9a9lWOmO+c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e5VSrjWNMZROOmNbZ1tne2taZ713/3//f/9//38YYyole2//f/9/vXcQPkopKSVrLWstnHP/f/9//3//f713KSUpISklCSEpJTln/3+cc841CSGMLRljKSVaZ/9//3//f/9//38yRhBC/3//f957/3//f/9//3//f3xv2FpTRpVO+Vb5VhpbGlsbX3xr3n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GGPONYwt8Dm2UjpfnG+cb5xve297a953EUKtNf9//3//f/9//3+cc/danHPWWowx/3v/f/9//3//f1JKKSUpJXNOMUZrLTFGjDEpJSkl1lq+dyolEEL/f/9//3//f/9/zzmUUv9/vXdSSv9//3//f/9//3//f/9//38YY1RGlk7YUvhW+VYaWxpbOl/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397b3RObCmNLTJCllJcZzpne2tbZykhc0qcc9573nv/f/9//3//f/9//3+tNXtv/3//f/9//3//f1prvXf/f7VWKSUqJSklKSWtNf9//3+MMSklW2v/f/9//3+9dyklWmv/fzljCCHee/9//3//f/9//3//f/9//3//f3trMkIzQrdS+VaWTthW+Fb5Wnxr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OWdTRo0tbCnPNXRKEUIpJfhevXPed51vvXOcc51znXOcb7131lr4Xv9//3//f/9//3//f/9//3//f4wxKSEpJc45/3//f/9/tVZKKWstvnf/f/9/EEJrLf9//38xRowt/3//f/9//3//f/9//3//f/9//3//f/9/vXPXWjNCdUrYVhlb2Fb5VthWW2O+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3tv1lYRQkopKSWuNRA+dEaVTtdW+F46Yxhf91pSRowx1lr/f/9//3//f/9//3//f/9//3//fzlne2//f/9//3//f/9/jDEqJUopOWc5Z0op7z3/f/9/ay3vOf9//3//f/9//3//f/9//3//f/9//3//f/9//3//f1pndE4zQnRGt1L4VvlW+VoaX31r33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pJXNOOWf3XnROMkbPNa4xjTGtMa0xzjVzTv9//3//f/9//3//f/9//3//f/9//3//f/9//3//f/9//3//f957rTVKKSklKSUpIfde/397bykl1lr/f/9//3//f/9//3//f/9//3//f/9//3//f/9//3//f/9/vXMZX5VOlk6WTrhSGlvYUhlb+Vada997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xzKSVaa/9//3//f/9//3/ef957vXfee/9//3//f/9//3//f/9//3//f/9//3//f/9//3//f/9//3//f/9//3//f/9/8D0pJQghCCF7b/9/lE5KJXtv/3//f/9//3//f/9//3//f/9//3//f/9//3//f/9//3//f/9//3//f5xvlE4yQnVK+Vp1RrdS+VbZVhpfvm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MpIWst/3//f4wxSin/f/9//3//f/9//3//f/9//3//f/9//3//f/9//3//f/9//3//f/9//3//f/9/33tca1NKMkKWTrdS2VL5UthS+Vp9a/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917OOf9//3//f/9//3//f/9//3//f/9//3//f/9//3//f/9//3//f/9//3//f/9//3//f/9//3//f/9//3//f/9//3//fxhjKSUxRv9/1lopISkl1lb/f/9//3//f/9//3//f/9//3//f/9//3//f/9//3//f/9//3//f/9//3//f/9//3//f5xvdEoRPnRGlk7YVrdO2FK3UhlbfW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olGGP/f4wxKSUpJUopMUb/f/9//3//f/9//3//f/9//3//f/9//3//f/9//3//f/9//3//f/9/1lr/f/9//3//f/9//3sYX3ROEkJ1SpZKtk63UtdStlI7Y75z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Jb53WmspJSklKSUpJSole2//f/9//3//f/9//3//f/9//3//f/9//3//f/9//3//f/9//3/WVs45/3//f/9//3//f/9//3//f5xzlU5TRlRGdUZ1RrdSdUrYUvhWfGf/e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jDH/f5ROKiXOORhfSilKJdZa/3//f/9//3//f/9//3//f/9//3//f/9//3//f/9//3//f/9/zjmtMf9//3//f/9//3//f/9//3//f/9/3XdaaxE+ET5URnVKlk6XTpZOuFL5Xr1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IpJTFC/3+tNSoltVb/f3tvEEK1Vv9//3//f/9//3//f/9//3//f/9//3//f/9//3//f/9//3+9d0op7z3/f/9//3//f/9//3//f/9//3//f/9//3//f3tvtlIRPlNGU0ZTQnRGdEaVSrdOO2Pfd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KSX3XpxzSiVKJd57/3//f/9//3//f/9//3//f/9//3//f/9//3//f/9//3//f/9//3//f/9/lFJKJXtv/3//f/9//3//f/9//3//f/9//3//f/9//3//f/9//3+9d5VSzzUyQlRCt05URnVKdUq2Thlf3nP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e29zTiklzjn/f/9//3//f/9//3//f/9//3//f/9//3//f/9//3//f/9//3//f/9//3//f2stzjn/f/9//3//f/9//3//f/9//3//f/9//3//f/9//3//f/9//3//f/9/W2t0Sq41EUJ0RpVKEj4zQlRGlk46Y993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IId57SilKJbVW/3//f/9//3//f/9//3//f/9//3//f/9//3//f/9//3//f/9//3//f/9/1lpKKRhj/3//f/9//3//f/9//3//f/9//3//f/9//3//f/9//3//f/9//3//f/9//3//fxhjEULPOVRKdUpTRjNCdEZURrZSfG//e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aymccyklKSWcc/9//3//f/9//3//f/9//3//f/9//3//f/9//3//f/9//3//f/9//3//f841jC3/f/9//3//f/9//3//f/9//3//f/9//3//f/9//3//f/9//3//f/9//3//f/9//3//f/9/vXOVUvA5rjFTQnVGlUoyQjNCM0LXVnxr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Na0xvXcpJa0x/3//f/9//3//f/9//3//f/9//3//f/9//3//f/9//3//f/9//3//f/9/fG9KKZRS/3//f/9//3//f/9//3//f/9//3//f/9//3//f/9//3//f/9//3//f/9//3//f/9//3//f/9//3//f3tvdE7wOfA5M0J0SnVKMj4zQlNGW2v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957SilSSv9//3//f/9//3//f/9//3//f/9//3//f/9//3//f/9//3//f/9//3//f3NOayl7b/9//3//f/9//3//f/9//3//f/9//3//f7VSfG//f/9//3//f/9//3//f/9//3//f/9//3//f/9//3//f/9//39Za1NKrjXwORI+MkJ1Shpj33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+MMa41/3//f/9//3//f/9//3//f/9//3/ee5RSMkZKJXNO/3//f/9//3//f/9//3//f/9//3//f/9//3//f/9//3//f/9//3//f/9/GWMyRvA9zzVTRpxv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XWWv9//3//f/9//3//f/9//3//f3tvSilKKSklKSV7b/9//3//f/9//3//f/9//3//f/9//3//f/9//3//f/9//3//f/9//3//f/9//3//f917GGOUTr13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kopnHP/f/9/+F4ZY/9//3//f/9//3+MMWsttVZ7b3tv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mNMf9/e28yRmspSikyRv9//3//f3NOSik5Z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iklc05aa841bC1rKUolSil7b/9/nHNKKXNO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SUpJRhjjC1rLUopKSUpJSol7zn/fxBCay3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wghainvOSolaymtNXtve2+MLSole29KJZRS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oIIUolKSVKJc45/3//f/9/e2tKKc45SiV7b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pJUoprTX/f/9//3//f/9/UkpKKWwt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QghSikpJXtv/3//f/9//3//f713SiXvP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JUolc07/f/9//3//f/9//3//f+89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CCFKJb13/3//f/9//3//f/9//38QQ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UopMUb/f/9//3//f/9//3//f/9/MUZz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KKd57/3//f/9//3//f/9//3//fxBCUkr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Wmv/f/9//3//f/9//3//f/9//38xRjFG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rOO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q01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Externe keuring “Sanitair Warm Water” (SWW) op legionella – 29BnLog. Betreft: ·Analyserapporten na monsterafnames dd 29Feb2024.</vt:lpstr>
    </vt:vector>
  </TitlesOfParts>
  <Company>Belgian Defence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keuring “Sanitair Warm Water” (SWW) op legionella – 29BnLog. Betreft: Analyserapporten na monsterafnames dd 29Feb2024.</dc:title>
  <dc:subject>Ons hoger hiërarchisch gelegen echelon, inzake “Welzijn op Werk”, inlichten over de resultaten op legionella-vorming na monsterafnames in SWW van Kw Den Troon.</dc:subject>
  <dc:creator>Hardy Pierre-André</dc:creator>
  <cp:keywords/>
  <dc:description/>
  <cp:lastModifiedBy>Vandepaer Daniel</cp:lastModifiedBy>
  <cp:revision>6</cp:revision>
  <cp:lastPrinted>2020-06-15T12:24:00Z</cp:lastPrinted>
  <dcterms:created xsi:type="dcterms:W3CDTF">2024-03-20T11:19:00Z</dcterms:created>
  <dcterms:modified xsi:type="dcterms:W3CDTF">2024-03-27T12:59:00Z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DGMR-SPS-PRPER-ISTX-001 Preventie tegen Legionellose binnen Infra Def.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24-00056279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