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5E5666"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4E6116A5" w:rsidR="00BC1E98" w:rsidRPr="001054AD" w:rsidRDefault="005E5666" w:rsidP="00F25459">
            <w:pPr>
              <w:tabs>
                <w:tab w:val="left" w:pos="1118"/>
              </w:tabs>
              <w:spacing w:after="0"/>
              <w:rPr>
                <w:noProof/>
                <w:color w:val="808080" w:themeColor="background1" w:themeShade="80"/>
                <w:sz w:val="18"/>
                <w:lang w:val="en-GB"/>
              </w:rPr>
            </w:pPr>
            <w:r>
              <w:rPr>
                <w:noProof/>
                <w:lang w:val="nl-BE"/>
              </w:rPr>
              <w:t>29BnLog</w:t>
            </w:r>
            <w:r w:rsidR="00BC1E98" w:rsidRPr="001054AD">
              <w:rPr>
                <w:noProof/>
                <w:lang w:val="en-GB"/>
              </w:rPr>
              <w:t xml:space="preserve"> – </w:t>
            </w:r>
            <w:r w:rsidR="00DA55E0">
              <w:rPr>
                <w:noProof/>
                <w:lang w:val="en-GB"/>
              </w:rPr>
              <w:t>BMR Cel Preventie</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AE88804" w14:textId="6C695417" w:rsidR="005E5666" w:rsidRPr="00EA0DF4" w:rsidRDefault="005E5666" w:rsidP="00DF23DA">
            <w:pPr>
              <w:tabs>
                <w:tab w:val="center" w:pos="1561"/>
                <w:tab w:val="right" w:pos="2730"/>
                <w:tab w:val="right" w:pos="3123"/>
              </w:tabs>
              <w:spacing w:after="0"/>
              <w:jc w:val="center"/>
              <w:rPr>
                <w:b/>
                <w:noProof/>
                <w:u w:val="single"/>
                <w:lang w:val="en-GB"/>
              </w:rPr>
            </w:pPr>
            <w:r w:rsidRPr="00EA0DF4">
              <w:rPr>
                <w:b/>
                <w:noProof/>
                <w:sz w:val="20"/>
                <w:szCs w:val="20"/>
                <w:u w:val="single"/>
                <w:lang w:val="en-GB"/>
              </w:rPr>
              <w:t>INTERNAL USE</w:t>
            </w:r>
          </w:p>
          <w:p w14:paraId="2BDAA888" w14:textId="504707B1" w:rsidR="00BC1E98" w:rsidRPr="00EA0DF4" w:rsidRDefault="00E0660A" w:rsidP="00B1269D">
            <w:pPr>
              <w:tabs>
                <w:tab w:val="right" w:pos="2730"/>
              </w:tabs>
              <w:spacing w:after="0"/>
              <w:jc w:val="right"/>
              <w:rPr>
                <w:noProof/>
                <w:sz w:val="20"/>
                <w:szCs w:val="20"/>
                <w:lang w:val="en-GB"/>
              </w:rPr>
            </w:pPr>
            <w:r w:rsidRPr="00E3236A">
              <w:rPr>
                <w:noProof/>
                <w:szCs w:val="20"/>
                <w:lang w:val="nl-BE"/>
              </w:rPr>
              <w:sym w:font="Webdings" w:char="F069"/>
            </w:r>
            <w:r w:rsidR="00BC1E98" w:rsidRPr="00EA0DF4">
              <w:rPr>
                <w:noProof/>
                <w:sz w:val="20"/>
                <w:szCs w:val="20"/>
                <w:lang w:val="en-GB"/>
              </w:rPr>
              <w:tab/>
            </w:r>
            <w:bookmarkStart w:id="0" w:name="docID"/>
            <w:r w:rsidR="00BC1E98" w:rsidRPr="00EA0DF4">
              <w:rPr>
                <w:noProof/>
                <w:sz w:val="20"/>
                <w:szCs w:val="20"/>
                <w:lang w:val="en-GB"/>
              </w:rPr>
              <w:t>24-00068243</w:t>
            </w:r>
            <w:bookmarkEnd w:id="0"/>
          </w:p>
          <w:p w14:paraId="41E8612A" w14:textId="0C6989B5"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ebdings" w:char="F0A6"/>
            </w:r>
            <w:r w:rsidRPr="00BD44C6">
              <w:rPr>
                <w:noProof/>
                <w:sz w:val="20"/>
                <w:szCs w:val="20"/>
                <w:lang w:val="nl-BE"/>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B5796F">
              <w:rPr>
                <w:noProof/>
                <w:sz w:val="20"/>
                <w:szCs w:val="20"/>
                <w:lang w:val="nl-BE"/>
              </w:rPr>
              <w:t>2024-04-09</w:t>
            </w:r>
            <w:r w:rsidR="00BC1E98" w:rsidRPr="00E3236A">
              <w:rPr>
                <w:noProof/>
                <w:sz w:val="20"/>
                <w:szCs w:val="20"/>
                <w:lang w:val="nl-BE"/>
              </w:rPr>
              <w:fldChar w:fldCharType="end"/>
            </w:r>
          </w:p>
          <w:p w14:paraId="0AE45EE1" w14:textId="5A49B0DE"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ingdings" w:char="F030"/>
            </w:r>
            <w:r w:rsidR="00BD44C6" w:rsidRPr="00BD44C6">
              <w:rPr>
                <w:noProof/>
                <w:szCs w:val="20"/>
                <w:lang w:val="nl-BE"/>
              </w:rPr>
              <w:t>Archieflijn  :</w:t>
            </w:r>
            <w:r w:rsidR="00BC1E98" w:rsidRPr="00BD44C6">
              <w:rPr>
                <w:noProof/>
                <w:sz w:val="20"/>
                <w:szCs w:val="20"/>
                <w:lang w:val="nl-BE"/>
              </w:rPr>
              <w:tab/>
            </w:r>
            <w:r w:rsidR="00BD44C6">
              <w:rPr>
                <w:noProof/>
                <w:sz w:val="20"/>
                <w:szCs w:val="20"/>
                <w:lang w:val="nl-BE"/>
              </w:rPr>
              <w:t>17</w:t>
            </w:r>
          </w:p>
          <w:p w14:paraId="758288AE" w14:textId="7187A9F8" w:rsidR="00BC1E98" w:rsidRPr="007417AD" w:rsidRDefault="00F83B8E" w:rsidP="00BC1E98">
            <w:pPr>
              <w:tabs>
                <w:tab w:val="right" w:pos="2730"/>
              </w:tabs>
              <w:spacing w:after="0"/>
              <w:jc w:val="left"/>
              <w:rPr>
                <w:noProof/>
                <w:color w:val="808080" w:themeColor="background1" w:themeShade="80"/>
                <w:sz w:val="18"/>
                <w:lang w:val="en-US"/>
              </w:rPr>
            </w:pPr>
            <w:hyperlink w:anchor="Annexes" w:history="1">
              <w:r w:rsidR="00B52F0F" w:rsidRPr="001054AD">
                <w:rPr>
                  <w:rStyle w:val="Hyperlink"/>
                  <w:noProof/>
                  <w:sz w:val="20"/>
                  <w:szCs w:val="20"/>
                  <w:lang w:val="en-GB"/>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1" w:name="image1"/>
            <w:r w:rsidRPr="000C0FD4">
              <w:rPr>
                <w:noProof/>
                <w:lang w:val="fr-BE" w:eastAsia="fr-BE"/>
              </w:rPr>
              <w:drawing>
                <wp:inline distT="0" distB="0" distL="0" distR="0" wp14:anchorId="7C90338C" wp14:editId="6039B1B5">
                  <wp:extent cx="5334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11AA0270" w:rsidR="0083475C" w:rsidRPr="005A1EA8" w:rsidRDefault="007C0B50" w:rsidP="0083475C">
            <w:pPr>
              <w:tabs>
                <w:tab w:val="left" w:pos="461"/>
              </w:tabs>
              <w:spacing w:after="0"/>
              <w:jc w:val="left"/>
              <w:rPr>
                <w:noProof/>
                <w:lang w:val="en-US"/>
              </w:rPr>
            </w:pPr>
            <w:r w:rsidRPr="00E3236A">
              <w:rPr>
                <w:noProof/>
                <w:lang w:val="nl-BE"/>
              </w:rPr>
              <w:sym w:font="Wingdings" w:char="F0FC"/>
            </w:r>
            <w:r w:rsidR="005A1EA8" w:rsidRPr="005A1EA8">
              <w:rPr>
                <w:noProof/>
                <w:lang w:val="en-US"/>
              </w:rPr>
              <w:t xml:space="preserve">  </w:t>
            </w:r>
            <w:r w:rsidR="005A1EA8">
              <w:rPr>
                <w:noProof/>
                <w:lang w:val="en-US"/>
              </w:rPr>
              <w:t xml:space="preserve">  </w:t>
            </w:r>
            <w:r w:rsidR="0083475C" w:rsidRPr="005A1EA8">
              <w:rPr>
                <w:noProof/>
                <w:lang w:val="en-US"/>
              </w:rPr>
              <w:t>LtKol CONSTANDT Miguel</w:t>
            </w:r>
          </w:p>
          <w:p w14:paraId="6CF00BE9" w14:textId="1F493A29" w:rsidR="007C0B50" w:rsidRPr="00997A7E" w:rsidRDefault="0083475C" w:rsidP="0083475C">
            <w:pPr>
              <w:tabs>
                <w:tab w:val="left" w:pos="461"/>
              </w:tabs>
              <w:spacing w:after="0"/>
              <w:jc w:val="left"/>
              <w:rPr>
                <w:noProof/>
                <w:sz w:val="20"/>
                <w:szCs w:val="20"/>
                <w:lang w:val="fr-BE"/>
              </w:rPr>
            </w:pPr>
            <w:r w:rsidRPr="005A1EA8">
              <w:rPr>
                <w:lang w:val="en-US"/>
              </w:rPr>
              <w:tab/>
            </w:r>
            <w:hyperlink r:id="rId13" w:history="1">
              <w:r w:rsidR="00997A7E">
                <w:rPr>
                  <w:rStyle w:val="Hyperlink"/>
                  <w:lang w:val="fr-BE"/>
                </w:rPr>
                <w:t>Miguel.Constandt@mil.be</w:t>
              </w:r>
            </w:hyperlink>
            <w:r w:rsidR="00DE40BF">
              <w:fldChar w:fldCharType="begin"/>
            </w:r>
            <w:r w:rsidR="00DE40BF">
              <w:instrText xml:space="preserve"> </w:instrText>
            </w:r>
            <w:r w:rsidR="00DE40BF" w:rsidRPr="00997A7E">
              <w:rPr>
                <w:bCs/>
                <w:noProof/>
                <w:sz w:val="20"/>
                <w:szCs w:val="20"/>
                <w:lang w:val="fr-BE"/>
              </w:rPr>
              <w:instrText>DANIEL.VANDEPAER@mil.be</w:instrText>
            </w:r>
            <w:r w:rsidR="00DE40BF">
              <w:instrText xml:space="preserve"> </w:instrText>
            </w:r>
            <w:r w:rsidR="00DE40BF">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F83B8E"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pt;height:65.4pt">
                  <v:imagedata r:id="rId14"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F83B8E"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9ADD1BD" w14:textId="779F82A2" w:rsidR="0083475C" w:rsidRPr="00F83B8E" w:rsidRDefault="00E0660A" w:rsidP="0083475C">
            <w:pPr>
              <w:tabs>
                <w:tab w:val="left" w:pos="461"/>
              </w:tabs>
              <w:spacing w:after="0"/>
              <w:jc w:val="left"/>
              <w:rPr>
                <w:noProof/>
                <w:lang w:val="nl-BE"/>
              </w:rPr>
            </w:pPr>
            <w:r w:rsidRPr="00E3236A">
              <w:rPr>
                <w:lang w:val="nl-BE"/>
              </w:rPr>
              <w:sym w:font="Wingdings" w:char="F021"/>
            </w:r>
            <w:r w:rsidR="005A1EA8" w:rsidRPr="00F83B8E">
              <w:rPr>
                <w:lang w:val="nl-BE"/>
              </w:rPr>
              <w:t xml:space="preserve">   </w:t>
            </w:r>
            <w:r w:rsidR="0083475C" w:rsidRPr="00F83B8E">
              <w:rPr>
                <w:noProof/>
                <w:lang w:val="nl-BE"/>
              </w:rPr>
              <w:t>Adjt VANDEPAER Dan</w:t>
            </w:r>
            <w:r w:rsidR="00DA55E0" w:rsidRPr="00F83B8E">
              <w:rPr>
                <w:noProof/>
                <w:lang w:val="nl-BE"/>
              </w:rPr>
              <w:t>ny</w:t>
            </w:r>
          </w:p>
          <w:p w14:paraId="7A0F7D5C" w14:textId="1B69C658" w:rsidR="007C0B50" w:rsidRPr="00DE40BF" w:rsidRDefault="0083475C" w:rsidP="0083475C">
            <w:pPr>
              <w:tabs>
                <w:tab w:val="left" w:pos="461"/>
              </w:tabs>
              <w:spacing w:after="0"/>
              <w:jc w:val="left"/>
              <w:rPr>
                <w:color w:val="808080" w:themeColor="background1" w:themeShade="80"/>
                <w:sz w:val="20"/>
                <w:szCs w:val="20"/>
                <w:lang w:val="nl-BE"/>
              </w:rPr>
            </w:pPr>
            <w:r w:rsidRPr="00F83B8E">
              <w:rPr>
                <w:lang w:val="nl-BE"/>
              </w:rPr>
              <w:tab/>
            </w:r>
            <w:hyperlink r:id="rId15" w:history="1">
              <w:r w:rsidR="00997A7E" w:rsidRPr="00F83B8E">
                <w:rPr>
                  <w:rStyle w:val="Hyperlink"/>
                  <w:lang w:val="nl-BE"/>
                </w:rPr>
                <w:t>DANIEL.VANDEPAER@mil.be</w:t>
              </w:r>
            </w:hyperlink>
            <w:r w:rsidR="00DE40BF">
              <w:fldChar w:fldCharType="begin"/>
            </w:r>
            <w:r w:rsidR="00DE40BF" w:rsidRPr="00EA0DF4">
              <w:rPr>
                <w:lang w:val="nl-BE"/>
              </w:rPr>
              <w:instrText xml:space="preserve"> </w:instrText>
            </w:r>
            <w:r w:rsidR="00DE40BF" w:rsidRPr="007417AD">
              <w:rPr>
                <w:bCs/>
                <w:noProof/>
                <w:sz w:val="20"/>
                <w:szCs w:val="20"/>
                <w:lang w:val="nl-BE"/>
              </w:rPr>
              <w:instrText>DANIEL.VANDEPAER@mil.be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DANIEL.VANDEPAER@mil.be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DANIEL.VANDEPAER@mil.be</w:instrText>
            </w:r>
            <w:r w:rsidR="00DE40BF" w:rsidRPr="00EA0DF4">
              <w:rPr>
                <w:lang w:val="nl-BE"/>
              </w:rPr>
              <w:instrText xml:space="preserve"> </w:instrText>
            </w:r>
            <w:r w:rsidR="00DE40BF">
              <w:fldChar w:fldCharType="end"/>
            </w:r>
            <w:r w:rsidR="00DE40BF">
              <w:fldChar w:fldCharType="begin"/>
            </w:r>
            <w:r w:rsidR="00DE40BF" w:rsidRPr="00DE40BF">
              <w:rPr>
                <w:lang w:val="nl-BE"/>
              </w:rPr>
              <w:instrText xml:space="preserve"> </w:instrText>
            </w:r>
            <w:r w:rsidR="00DE40BF" w:rsidRPr="007417AD">
              <w:rPr>
                <w:bCs/>
                <w:noProof/>
                <w:sz w:val="20"/>
                <w:szCs w:val="20"/>
                <w:lang w:val="nl-BE"/>
              </w:rPr>
              <w:instrText>DANIEL.VANDEPAER@mil.be</w:instrText>
            </w:r>
            <w:r w:rsidR="00DE40BF" w:rsidRPr="00DE40BF">
              <w:rPr>
                <w:lang w:val="nl-BE"/>
              </w:rPr>
              <w:instrText xml:space="preserve"> </w:instrText>
            </w:r>
            <w:r w:rsidR="00DE40BF">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DE40BF"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DE40BF"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F83B8E"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6DAD324D" w:rsidR="009150E2" w:rsidRPr="00517C46" w:rsidRDefault="00DA55E0" w:rsidP="00517C46">
                <w:pPr>
                  <w:tabs>
                    <w:tab w:val="right" w:pos="2730"/>
                  </w:tabs>
                  <w:spacing w:after="0"/>
                  <w:jc w:val="left"/>
                  <w:rPr>
                    <w:lang w:val="nl-BE"/>
                  </w:rPr>
                </w:pPr>
                <w:r w:rsidRPr="00546F7D">
                  <w:rPr>
                    <w:lang w:val="nl-BE"/>
                  </w:rPr>
                  <w:t xml:space="preserve">DG H&amp;WB – LDPBW 05 + </w:t>
                </w:r>
                <w:r w:rsidR="009F41AF">
                  <w:rPr>
                    <w:lang w:val="nl-BE"/>
                  </w:rPr>
                  <w:t xml:space="preserve">Zie </w:t>
                </w:r>
                <w:hyperlink w:anchor="Annexe_Z" w:history="1">
                  <w:r w:rsidR="00517C46">
                    <w:rPr>
                      <w:rStyle w:val="Hyperlink"/>
                      <w:sz w:val="20"/>
                      <w:szCs w:val="20"/>
                      <w:lang w:val="nl-BE"/>
                    </w:rPr>
                    <w:t>Bijl Z</w:t>
                  </w:r>
                </w:hyperlink>
                <w:r w:rsidR="009150E2" w:rsidRPr="00517C46">
                  <w:rPr>
                    <w:rStyle w:val="Hyperlink"/>
                    <w:sz w:val="20"/>
                    <w:szCs w:val="20"/>
                    <w:lang w:val="nl-BE"/>
                  </w:rPr>
                  <w:t xml:space="preserve"> </w:t>
                </w:r>
              </w:p>
            </w:tc>
          </w:tr>
        </w:sdtContent>
      </w:sdt>
      <w:bookmarkEnd w:id="2" w:displacedByCustomXml="prev"/>
      <w:tr w:rsidR="009150E2" w:rsidRPr="00F83B8E" w14:paraId="3290600D" w14:textId="77777777" w:rsidTr="00D80E0E">
        <w:sdt>
          <w:sdtPr>
            <w:rPr>
              <w:sz w:val="24"/>
              <w:szCs w:val="24"/>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308A1551" w:rsidR="009150E2" w:rsidRPr="00DA55E0" w:rsidRDefault="00F83B8E" w:rsidP="009150E2">
                <w:pPr>
                  <w:tabs>
                    <w:tab w:val="left" w:pos="1126"/>
                  </w:tabs>
                  <w:spacing w:after="0"/>
                  <w:rPr>
                    <w:sz w:val="24"/>
                    <w:szCs w:val="24"/>
                    <w:lang w:val="nl-BE"/>
                  </w:rPr>
                </w:pPr>
                <w:r>
                  <w:rPr>
                    <w:sz w:val="24"/>
                    <w:szCs w:val="24"/>
                    <w:lang w:val="nl-BE"/>
                  </w:rPr>
                  <w:t>Medailleparade &amp; Verbeterde Maaltijd_18Apr2024_29BnLog. Betreft: Calamiteitenplan.</w:t>
                </w:r>
              </w:p>
            </w:tc>
          </w:sdtContent>
        </w:sdt>
      </w:tr>
      <w:tr w:rsidR="009150E2" w:rsidRPr="00F83B8E"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sdt>
              <w:sdtPr>
                <w:rPr>
                  <w:color w:val="808080" w:themeColor="background1" w:themeShade="80"/>
                  <w:lang w:val="fr-BE"/>
                </w:rPr>
                <w:alias w:val="Reference"/>
                <w:tag w:val="Reference"/>
                <w:id w:val="-292521374"/>
                <w:placeholder>
                  <w:docPart w:val="ECB03F69CB7440AAAAB37338B31D1CB4"/>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3590D231" w:rsidR="009150E2" w:rsidRPr="00517C46" w:rsidRDefault="00DA55E0" w:rsidP="00517C46">
                    <w:pPr>
                      <w:tabs>
                        <w:tab w:val="left" w:pos="741"/>
                      </w:tabs>
                      <w:spacing w:after="0" w:line="240" w:lineRule="auto"/>
                      <w:rPr>
                        <w:color w:val="808080" w:themeColor="background1" w:themeShade="80"/>
                        <w:lang w:val="nl-BE"/>
                      </w:rPr>
                    </w:pPr>
                    <w:r w:rsidRPr="00517C46">
                      <w:rPr>
                        <w:lang w:val="nl-BE"/>
                      </w:rPr>
                      <w:t>Referentie</w:t>
                    </w:r>
                    <w:r>
                      <w:rPr>
                        <w:lang w:val="nl-BE"/>
                      </w:rPr>
                      <w:t xml:space="preserve">: </w:t>
                    </w:r>
                    <w:hyperlink r:id="rId16" w:history="1">
                      <w:r w:rsidRPr="00546F7D">
                        <w:rPr>
                          <w:rStyle w:val="Hyperlink"/>
                          <w:lang w:val="nl-BE"/>
                        </w:rPr>
                        <w:t>ACWB-SPS-WRKPR-013</w:t>
                      </w:r>
                    </w:hyperlink>
                    <w:r w:rsidRPr="00546F7D">
                      <w:rPr>
                        <w:lang w:val="nl-BE"/>
                      </w:rPr>
                      <w:t xml:space="preserve"> </w:t>
                    </w:r>
                    <w:r w:rsidRPr="00546F7D">
                      <w:rPr>
                        <w:i/>
                        <w:lang w:val="nl-BE"/>
                      </w:rPr>
                      <w:t>Risicobeheersing op het lokale niveau</w:t>
                    </w:r>
                    <w:r>
                      <w:rPr>
                        <w:i/>
                        <w:lang w:val="nl-BE"/>
                      </w:rPr>
                      <w:t>.</w:t>
                    </w:r>
                  </w:p>
                </w:tc>
              </w:sdtContent>
            </w:sdt>
          </w:sdtContent>
        </w:sdt>
        <w:bookmarkEnd w:id="3" w:displacedByCustomXml="prev"/>
      </w:tr>
      <w:tr w:rsidR="009150E2" w:rsidRPr="00F83B8E" w14:paraId="15D4074C" w14:textId="77777777" w:rsidTr="00294A27">
        <w:trPr>
          <w:trHeight w:val="177"/>
        </w:trPr>
        <w:sdt>
          <w:sdtPr>
            <w:rPr>
              <w:lang w:val="nl-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bottom w:val="single" w:sz="6" w:space="0" w:color="auto"/>
                </w:tcBorders>
                <w:tcMar>
                  <w:top w:w="113" w:type="dxa"/>
                  <w:bottom w:w="113" w:type="dxa"/>
                </w:tcMar>
              </w:tcPr>
              <w:p w14:paraId="58F3A37E" w14:textId="60E577F9" w:rsidR="009150E2" w:rsidRPr="00224AB6" w:rsidRDefault="00DA55E0" w:rsidP="00224AB6">
                <w:pPr>
                  <w:tabs>
                    <w:tab w:val="left" w:pos="1723"/>
                  </w:tabs>
                  <w:spacing w:after="120" w:line="240" w:lineRule="auto"/>
                  <w:rPr>
                    <w:lang w:val="nl-BE"/>
                  </w:rPr>
                </w:pPr>
                <w:r w:rsidRPr="004122A2">
                  <w:rPr>
                    <w:lang w:val="nl-BE"/>
                  </w:rPr>
                  <w:t>Voorstelling van een calamiteitenplan aan het hiërarchische hoger gelegen echelon, betreffende het “Welzijn op het Werk” om de veiligheid en de risico’s bij de organisatie van een evenement in kaart te brengen.</w:t>
                </w:r>
              </w:p>
            </w:tc>
          </w:sdtContent>
        </w:sdt>
      </w:tr>
    </w:tbl>
    <w:p w14:paraId="050221F7" w14:textId="2AF26F5A" w:rsidR="001C4CB5" w:rsidRPr="00E3236A" w:rsidRDefault="001C4CB5" w:rsidP="00BB7222">
      <w:pPr>
        <w:pStyle w:val="Body1"/>
        <w:numPr>
          <w:ilvl w:val="0"/>
          <w:numId w:val="0"/>
        </w:numPr>
        <w:rPr>
          <w:lang w:val="nl-BE"/>
        </w:rPr>
      </w:pPr>
    </w:p>
    <w:p w14:paraId="50C7537F" w14:textId="7A63D6B6" w:rsidR="00DA55E0" w:rsidRPr="00DA55E0" w:rsidRDefault="00DA55E0" w:rsidP="00DA55E0">
      <w:pPr>
        <w:pStyle w:val="Body1"/>
        <w:rPr>
          <w:lang w:val="nl-BE"/>
        </w:rPr>
      </w:pPr>
      <w:bookmarkStart w:id="4" w:name="Annexes"/>
      <w:r w:rsidRPr="00DA55E0">
        <w:rPr>
          <w:lang w:val="nl-BE"/>
        </w:rPr>
        <w:t xml:space="preserve">Het 29BnLog organiseert op </w:t>
      </w:r>
      <w:r w:rsidR="003F6C67" w:rsidRPr="003F6C67">
        <w:rPr>
          <w:b/>
          <w:bCs/>
          <w:lang w:val="nl-BE"/>
        </w:rPr>
        <w:t>18Apr</w:t>
      </w:r>
      <w:r w:rsidRPr="003F6C67">
        <w:rPr>
          <w:b/>
          <w:bCs/>
          <w:lang w:val="nl-BE"/>
        </w:rPr>
        <w:t>2024</w:t>
      </w:r>
      <w:r w:rsidRPr="00DA55E0">
        <w:rPr>
          <w:lang w:val="nl-BE"/>
        </w:rPr>
        <w:t xml:space="preserve"> </w:t>
      </w:r>
      <w:r w:rsidR="003F6C67">
        <w:rPr>
          <w:lang w:val="nl-BE"/>
        </w:rPr>
        <w:t>een trimestriële Medailleparade met aansluitend een verbeterde maaltijd in de polyvalente zaal van de C3.</w:t>
      </w:r>
    </w:p>
    <w:p w14:paraId="09DAFE90" w14:textId="2ECB788B" w:rsidR="00DA55E0" w:rsidRPr="003F6C67" w:rsidRDefault="00DA55E0" w:rsidP="00DA55E0">
      <w:pPr>
        <w:pStyle w:val="Body1"/>
        <w:rPr>
          <w:lang w:val="nl-BE"/>
        </w:rPr>
      </w:pPr>
      <w:r w:rsidRPr="00DA55E0">
        <w:rPr>
          <w:lang w:val="nl-BE"/>
        </w:rPr>
        <w:t xml:space="preserve">De </w:t>
      </w:r>
      <w:r w:rsidR="003F6C67">
        <w:rPr>
          <w:lang w:val="nl-BE"/>
        </w:rPr>
        <w:t>RSM</w:t>
      </w:r>
      <w:r w:rsidRPr="00DA55E0">
        <w:rPr>
          <w:lang w:val="nl-BE"/>
        </w:rPr>
        <w:t xml:space="preserve"> heeft een calamiteitenplan (zie </w:t>
      </w:r>
      <w:r w:rsidRPr="00DA55E0">
        <w:rPr>
          <w:b/>
          <w:lang w:val="nl-BE"/>
        </w:rPr>
        <w:t>Bijl A</w:t>
      </w:r>
      <w:r w:rsidRPr="00DA55E0">
        <w:rPr>
          <w:lang w:val="nl-BE"/>
        </w:rPr>
        <w:t xml:space="preserve">) betreffende het onderwerp opgesteld om de omstandigheden inzake veiligheid en risico’s rond dit evenement in kaart te brengen. </w:t>
      </w:r>
      <w:r w:rsidRPr="003F6C67">
        <w:rPr>
          <w:lang w:val="nl-BE"/>
        </w:rPr>
        <w:t>Graag kenden wij Uw bijkomende opmerkingen/voorstellen.</w:t>
      </w:r>
    </w:p>
    <w:p w14:paraId="5C3095DC" w14:textId="368E874E" w:rsidR="00BB7222" w:rsidRPr="00E3236A" w:rsidRDefault="0063166A" w:rsidP="00ED5518">
      <w:pPr>
        <w:pStyle w:val="Body1"/>
        <w:tabs>
          <w:tab w:val="right" w:pos="10466"/>
        </w:tabs>
        <w:rPr>
          <w:lang w:val="nl-BE"/>
        </w:rPr>
      </w:pPr>
      <w:r w:rsidRPr="00E3236A">
        <w:rPr>
          <w:lang w:val="nl-BE"/>
        </w:rPr>
        <w:t>Lijst met bijlagen</w:t>
      </w:r>
      <w:r w:rsidR="005019AA" w:rsidRPr="00E3236A">
        <w:rPr>
          <w:lang w:val="nl-BE"/>
        </w:rPr>
        <w:t> </w:t>
      </w:r>
      <w:bookmarkEnd w:id="4"/>
      <w:r w:rsidR="005019AA" w:rsidRPr="00E3236A">
        <w:rPr>
          <w:lang w:val="nl-BE"/>
        </w:rPr>
        <w:t>:</w:t>
      </w:r>
      <w:r w:rsidR="00BB7222" w:rsidRPr="00E3236A">
        <w:rPr>
          <w:lang w:val="nl-BE"/>
        </w:rPr>
        <w:tab/>
      </w:r>
      <w:r w:rsidR="00ED5518" w:rsidRPr="00E3236A">
        <w:rPr>
          <w:lang w:val="nl-BE"/>
        </w:rPr>
        <w:t>(</w:t>
      </w:r>
      <w:hyperlink w:anchor="_top" w:history="1">
        <w:r w:rsidR="00ED5518" w:rsidRPr="00E3236A">
          <w:rPr>
            <w:rStyle w:val="Hyperlink"/>
            <w:lang w:val="nl-BE"/>
          </w:rPr>
          <w:t>top</w:t>
        </w:r>
      </w:hyperlink>
      <w:r w:rsidR="00ED5518" w:rsidRPr="00E3236A">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E3236A" w14:paraId="27B48CDB" w14:textId="77777777" w:rsidTr="00D0127E">
        <w:tc>
          <w:tcPr>
            <w:tcW w:w="7504" w:type="dxa"/>
            <w:tcMar>
              <w:left w:w="0" w:type="dxa"/>
            </w:tcMar>
          </w:tcPr>
          <w:p w14:paraId="62D8ED4C" w14:textId="45B18F14" w:rsidR="0047482D" w:rsidRPr="00E3236A" w:rsidRDefault="00F83B8E" w:rsidP="00C92077">
            <w:pPr>
              <w:pStyle w:val="zAnnList"/>
              <w:rPr>
                <w:lang w:val="nl-BE"/>
              </w:rPr>
            </w:pPr>
            <w:hyperlink w:anchor="Annexe_A" w:history="1">
              <w:r w:rsidR="003F6C67">
                <w:rPr>
                  <w:rStyle w:val="Hyperlink"/>
                  <w:lang w:val="nl-BE"/>
                </w:rPr>
                <w:t>Calamiteitenplan Medailleparade</w:t>
              </w:r>
            </w:hyperlink>
          </w:p>
        </w:tc>
        <w:tc>
          <w:tcPr>
            <w:tcW w:w="1276" w:type="dxa"/>
          </w:tcPr>
          <w:p w14:paraId="37147AB7" w14:textId="77777777" w:rsidR="0047482D" w:rsidRPr="00E3236A" w:rsidRDefault="0047482D" w:rsidP="0047482D">
            <w:pPr>
              <w:rPr>
                <w:lang w:val="nl-BE"/>
              </w:rPr>
            </w:pPr>
          </w:p>
        </w:tc>
      </w:tr>
      <w:tr w:rsidR="0047482D" w:rsidRPr="00E3236A" w14:paraId="1EAE562E" w14:textId="77777777" w:rsidTr="00D0127E">
        <w:tc>
          <w:tcPr>
            <w:tcW w:w="7504" w:type="dxa"/>
            <w:tcMar>
              <w:left w:w="0" w:type="dxa"/>
            </w:tcMar>
          </w:tcPr>
          <w:p w14:paraId="548C873F" w14:textId="7765ECCD" w:rsidR="0047482D" w:rsidRPr="003F6C67" w:rsidRDefault="00F83B8E" w:rsidP="00C92077">
            <w:pPr>
              <w:pStyle w:val="zAnnList"/>
              <w:numPr>
                <w:ilvl w:val="0"/>
                <w:numId w:val="18"/>
              </w:numPr>
              <w:ind w:left="983" w:hanging="983"/>
              <w:rPr>
                <w:strike/>
                <w:lang w:val="nl-BE"/>
              </w:rPr>
            </w:pPr>
            <w:hyperlink w:anchor="Annexe_Y" w:history="1">
              <w:r w:rsidR="008B4883" w:rsidRPr="003F6C67">
                <w:rPr>
                  <w:rStyle w:val="Hyperlink"/>
                  <w:strike/>
                  <w:lang w:val="nl-BE"/>
                </w:rPr>
                <w:t>Lijst met referenties</w:t>
              </w:r>
            </w:hyperlink>
          </w:p>
        </w:tc>
        <w:tc>
          <w:tcPr>
            <w:tcW w:w="1276" w:type="dxa"/>
          </w:tcPr>
          <w:p w14:paraId="2E2D65FD" w14:textId="77777777" w:rsidR="0047482D" w:rsidRPr="00E3236A" w:rsidRDefault="0047482D" w:rsidP="0047482D">
            <w:pPr>
              <w:rPr>
                <w:lang w:val="nl-BE"/>
              </w:rPr>
            </w:pPr>
          </w:p>
        </w:tc>
      </w:tr>
      <w:tr w:rsidR="0047482D" w:rsidRPr="00E3236A" w14:paraId="336BB09F" w14:textId="77777777" w:rsidTr="00D0127E">
        <w:tc>
          <w:tcPr>
            <w:tcW w:w="7504" w:type="dxa"/>
            <w:tcMar>
              <w:left w:w="0" w:type="dxa"/>
            </w:tcMar>
          </w:tcPr>
          <w:p w14:paraId="212CF030" w14:textId="4FAD2A34" w:rsidR="0047482D" w:rsidRPr="00E3236A" w:rsidRDefault="00F83B8E" w:rsidP="00C92077">
            <w:pPr>
              <w:pStyle w:val="zAnnList"/>
              <w:rPr>
                <w:lang w:val="nl-BE"/>
              </w:rPr>
            </w:pPr>
            <w:hyperlink w:anchor="Annexe_Z" w:history="1">
              <w:r w:rsidR="008B4883" w:rsidRPr="00E3236A">
                <w:rPr>
                  <w:rStyle w:val="Hyperlink"/>
                  <w:lang w:val="nl-BE"/>
                </w:rPr>
                <w:t>Lijst van bestemmelingen</w:t>
              </w:r>
            </w:hyperlink>
          </w:p>
        </w:tc>
        <w:tc>
          <w:tcPr>
            <w:tcW w:w="1276" w:type="dxa"/>
          </w:tcPr>
          <w:p w14:paraId="5407343B" w14:textId="77777777" w:rsidR="0047482D" w:rsidRPr="00E3236A" w:rsidRDefault="0047482D" w:rsidP="0047482D">
            <w:pPr>
              <w:rPr>
                <w:lang w:val="nl-BE"/>
              </w:rPr>
            </w:pPr>
          </w:p>
        </w:tc>
      </w:tr>
    </w:tbl>
    <w:p w14:paraId="3A71EC22" w14:textId="3F7CB443" w:rsidR="0047482D" w:rsidRPr="00E3236A" w:rsidRDefault="0047482D" w:rsidP="0047482D">
      <w:pPr>
        <w:rPr>
          <w:lang w:val="nl-BE"/>
        </w:rPr>
      </w:pPr>
      <w:r w:rsidRPr="00E3236A">
        <w:rPr>
          <w:lang w:val="nl-BE"/>
        </w:rPr>
        <w:t> </w:t>
      </w:r>
    </w:p>
    <w:p w14:paraId="613586D3" w14:textId="4642BECE" w:rsidR="009250BF" w:rsidRPr="00E3236A" w:rsidRDefault="009250BF" w:rsidP="009250BF">
      <w:pPr>
        <w:pStyle w:val="SignatureLines"/>
        <w:ind w:firstLine="0"/>
        <w:rPr>
          <w:lang w:val="nl-BE"/>
        </w:rPr>
      </w:pPr>
    </w:p>
    <w:p w14:paraId="40C1DEDC" w14:textId="1FCEDF3B" w:rsidR="009250BF" w:rsidRPr="00BD44C6" w:rsidRDefault="00BD44C6" w:rsidP="005019AA">
      <w:pPr>
        <w:pStyle w:val="SignatureLines"/>
        <w:ind w:firstLine="0"/>
      </w:pPr>
      <w:r w:rsidRPr="00BD44C6">
        <w:rPr>
          <w:rFonts w:asciiTheme="minorHAnsi" w:hAnsiTheme="minorHAnsi" w:cstheme="minorHAnsi"/>
          <w:noProof/>
          <w:sz w:val="22"/>
          <w:szCs w:val="22"/>
        </w:rPr>
        <w:t>Miguel CONSTANDT</w:t>
      </w:r>
      <w:r w:rsidRPr="00BD44C6">
        <w:rPr>
          <w:rFonts w:asciiTheme="minorHAnsi" w:hAnsiTheme="minorHAnsi" w:cstheme="minorHAnsi"/>
          <w:noProof/>
          <w:sz w:val="22"/>
          <w:szCs w:val="22"/>
        </w:rPr>
        <w:br/>
        <w:t xml:space="preserve">Luitenant-kolonel SBH </w:t>
      </w:r>
      <w:r w:rsidRPr="00BD44C6">
        <w:rPr>
          <w:rFonts w:asciiTheme="minorHAnsi" w:hAnsiTheme="minorHAnsi" w:cstheme="minorHAnsi"/>
          <w:noProof/>
          <w:sz w:val="22"/>
          <w:szCs w:val="22"/>
        </w:rPr>
        <w:br/>
        <w:t>Korpscommandant</w:t>
      </w:r>
    </w:p>
    <w:p w14:paraId="13C5C27A" w14:textId="77777777" w:rsidR="005B52E7" w:rsidRDefault="005B52E7">
      <w:pPr>
        <w:spacing w:after="160" w:line="259" w:lineRule="auto"/>
        <w:jc w:val="left"/>
        <w:sectPr w:rsidR="005B52E7" w:rsidSect="00DC4344">
          <w:headerReference w:type="default" r:id="rId17"/>
          <w:pgSz w:w="11906" w:h="16838"/>
          <w:pgMar w:top="709" w:right="720" w:bottom="720" w:left="720" w:header="284" w:footer="454" w:gutter="0"/>
          <w:cols w:space="708"/>
          <w:titlePg/>
          <w:docGrid w:linePitch="360"/>
        </w:sectPr>
      </w:pPr>
    </w:p>
    <w:p w14:paraId="6A993801" w14:textId="1DB7A206" w:rsidR="005B52E7" w:rsidRPr="00A03202" w:rsidRDefault="00A84FFD" w:rsidP="00A84FFD">
      <w:pPr>
        <w:pStyle w:val="zAnnTitle"/>
        <w:rPr>
          <w:lang w:val="nl-BE"/>
        </w:rPr>
      </w:pPr>
      <w:r w:rsidRPr="00BD44C6">
        <w:rPr>
          <w:lang w:val="fr-BE"/>
        </w:rPr>
        <w:lastRenderedPageBreak/>
        <w:tab/>
      </w:r>
      <w:bookmarkStart w:id="5" w:name="Annexe_A"/>
      <w:r w:rsidR="003F6C67">
        <w:rPr>
          <w:u w:val="single"/>
          <w:lang w:val="nl-BE"/>
        </w:rPr>
        <w:t>B</w:t>
      </w:r>
      <w:r w:rsidR="00A03202" w:rsidRPr="00A03202">
        <w:rPr>
          <w:u w:val="single"/>
          <w:lang w:val="nl-BE"/>
        </w:rPr>
        <w:t>ijlage</w:t>
      </w:r>
      <w:bookmarkEnd w:id="5"/>
      <w:r w:rsidR="003F6C67">
        <w:rPr>
          <w:u w:val="single"/>
          <w:lang w:val="nl-BE"/>
        </w:rPr>
        <w:t xml:space="preserve"> A</w:t>
      </w:r>
      <w:r w:rsidRPr="00A03202">
        <w:rPr>
          <w:lang w:val="nl-BE"/>
        </w:rPr>
        <w:tab/>
      </w:r>
      <w:r w:rsidR="001D0E81" w:rsidRPr="00A03202">
        <w:rPr>
          <w:sz w:val="22"/>
          <w:szCs w:val="22"/>
          <w:lang w:val="nl-BE"/>
        </w:rPr>
        <w:t>(</w:t>
      </w:r>
      <w:hyperlink w:anchor="_top" w:history="1">
        <w:r w:rsidR="001D0E81" w:rsidRPr="00A03202">
          <w:rPr>
            <w:rStyle w:val="Hyperlink"/>
            <w:sz w:val="22"/>
            <w:szCs w:val="22"/>
            <w:u w:val="none"/>
            <w:lang w:val="nl-BE"/>
          </w:rPr>
          <w:t>top</w:t>
        </w:r>
      </w:hyperlink>
      <w:r w:rsidR="001D0E81" w:rsidRPr="00A03202">
        <w:rPr>
          <w:sz w:val="22"/>
          <w:szCs w:val="22"/>
          <w:lang w:val="nl-BE"/>
        </w:rPr>
        <w:t>)</w:t>
      </w:r>
    </w:p>
    <w:p w14:paraId="217C4CFB" w14:textId="77777777" w:rsidR="005B52E7" w:rsidRDefault="005B52E7" w:rsidP="003F6C67">
      <w:pPr>
        <w:pStyle w:val="zAppList"/>
        <w:numPr>
          <w:ilvl w:val="0"/>
          <w:numId w:val="0"/>
        </w:numPr>
        <w:ind w:left="1145" w:hanging="360"/>
      </w:pPr>
    </w:p>
    <w:p w14:paraId="5D0D624A" w14:textId="6EB52399" w:rsidR="003F6C67" w:rsidRDefault="00E15E9A" w:rsidP="00E15E9A">
      <w:pPr>
        <w:pStyle w:val="zAppList"/>
        <w:numPr>
          <w:ilvl w:val="0"/>
          <w:numId w:val="0"/>
        </w:numPr>
        <w:ind w:left="1145" w:hanging="360"/>
        <w:sectPr w:rsidR="003F6C67" w:rsidSect="0062549D">
          <w:headerReference w:type="default" r:id="rId18"/>
          <w:headerReference w:type="first" r:id="rId19"/>
          <w:pgSz w:w="11906" w:h="16838"/>
          <w:pgMar w:top="709" w:right="720" w:bottom="720" w:left="720" w:header="284" w:footer="454" w:gutter="0"/>
          <w:pgNumType w:start="1"/>
          <w:cols w:space="708"/>
          <w:docGrid w:linePitch="360"/>
        </w:sectPr>
      </w:pPr>
      <w:r>
        <w:t xml:space="preserve">                                                                           </w:t>
      </w:r>
      <w:r w:rsidR="00B5796F">
        <w:object w:dxaOrig="1972" w:dyaOrig="1284" w14:anchorId="3D2AA467">
          <v:shape id="_x0000_i1026" type="#_x0000_t75" style="width:99pt;height:64.8pt" o:ole="">
            <v:imagedata r:id="rId20" o:title=""/>
          </v:shape>
          <o:OLEObject Type="Embed" ProgID="AcroExch.Document.DC" ShapeID="_x0000_i1026" DrawAspect="Icon" ObjectID="_1774251616" r:id="rId21"/>
        </w:object>
      </w:r>
    </w:p>
    <w:p w14:paraId="08F58820" w14:textId="065A1E44" w:rsidR="00011823" w:rsidRDefault="00011823">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br w:type="page"/>
            </w:r>
            <w:r>
              <w:tab/>
            </w:r>
            <w:bookmarkStart w:id="6" w:name="Annexe_Z"/>
            <w:bookmarkEnd w:id="6"/>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E15E9A" w:rsidRPr="00BE7117" w14:paraId="755765F3" w14:textId="77777777" w:rsidTr="00BB7222">
        <w:trPr>
          <w:trHeight w:val="451"/>
        </w:trPr>
        <w:tc>
          <w:tcPr>
            <w:tcW w:w="1555" w:type="dxa"/>
            <w:vMerge w:val="restart"/>
            <w:vAlign w:val="center"/>
          </w:tcPr>
          <w:p w14:paraId="6645C1D3" w14:textId="1564E8C2" w:rsidR="00E15E9A" w:rsidRPr="00BE7117" w:rsidRDefault="00E15E9A" w:rsidP="00E15E9A">
            <w:pPr>
              <w:spacing w:after="0"/>
              <w:jc w:val="left"/>
              <w:rPr>
                <w:lang w:val="fr-BE"/>
              </w:rPr>
            </w:pPr>
            <w:r>
              <w:rPr>
                <w:lang w:val="fr-BE"/>
              </w:rPr>
              <w:t>Actie</w:t>
            </w:r>
          </w:p>
        </w:tc>
        <w:tc>
          <w:tcPr>
            <w:tcW w:w="8901" w:type="dxa"/>
            <w:tcBorders>
              <w:bottom w:val="dotted" w:sz="4" w:space="0" w:color="auto"/>
            </w:tcBorders>
            <w:vAlign w:val="center"/>
          </w:tcPr>
          <w:p w14:paraId="61B1996A" w14:textId="7C9F2620" w:rsidR="00E15E9A" w:rsidRPr="00BE7117" w:rsidRDefault="00E15E9A" w:rsidP="00E15E9A">
            <w:pPr>
              <w:spacing w:after="0"/>
              <w:jc w:val="left"/>
              <w:rPr>
                <w:lang w:val="fr-BE"/>
              </w:rPr>
            </w:pPr>
            <w:r>
              <w:rPr>
                <w:lang w:val="fr-BE"/>
              </w:rPr>
              <w:t>RSM</w:t>
            </w:r>
          </w:p>
        </w:tc>
      </w:tr>
      <w:tr w:rsidR="00E15E9A" w:rsidRPr="00BE7117" w14:paraId="73D32B4A" w14:textId="77777777" w:rsidTr="00BB7222">
        <w:trPr>
          <w:trHeight w:val="451"/>
        </w:trPr>
        <w:tc>
          <w:tcPr>
            <w:tcW w:w="1555" w:type="dxa"/>
            <w:vMerge/>
            <w:vAlign w:val="center"/>
          </w:tcPr>
          <w:p w14:paraId="7CD16011" w14:textId="77777777" w:rsidR="00E15E9A" w:rsidRDefault="00E15E9A" w:rsidP="00E15E9A">
            <w:pPr>
              <w:spacing w:after="0"/>
              <w:jc w:val="left"/>
              <w:rPr>
                <w:lang w:val="fr-BE"/>
              </w:rPr>
            </w:pPr>
          </w:p>
        </w:tc>
        <w:tc>
          <w:tcPr>
            <w:tcW w:w="8901" w:type="dxa"/>
            <w:tcBorders>
              <w:top w:val="dotted" w:sz="4" w:space="0" w:color="auto"/>
            </w:tcBorders>
            <w:vAlign w:val="center"/>
          </w:tcPr>
          <w:p w14:paraId="075F7333" w14:textId="02FB9617" w:rsidR="00E15E9A" w:rsidRPr="00170459" w:rsidRDefault="00E15E9A" w:rsidP="00E15E9A">
            <w:pPr>
              <w:spacing w:after="0"/>
              <w:jc w:val="left"/>
              <w:rPr>
                <w:lang w:val="fr-BE"/>
              </w:rPr>
            </w:pPr>
            <w:r>
              <w:rPr>
                <w:lang w:val="fr-BE"/>
              </w:rPr>
              <w:t>S2/S3</w:t>
            </w:r>
          </w:p>
        </w:tc>
      </w:tr>
      <w:tr w:rsidR="00E15E9A" w:rsidRPr="00BE7117" w14:paraId="1BC761F9" w14:textId="77777777" w:rsidTr="00E06BDD">
        <w:tc>
          <w:tcPr>
            <w:tcW w:w="1555" w:type="dxa"/>
            <w:vMerge w:val="restart"/>
            <w:vAlign w:val="center"/>
          </w:tcPr>
          <w:p w14:paraId="34EF1171" w14:textId="08B99AD8" w:rsidR="00E15E9A" w:rsidRPr="00BE7117" w:rsidRDefault="00E15E9A" w:rsidP="00E15E9A">
            <w:pPr>
              <w:spacing w:after="0"/>
              <w:jc w:val="left"/>
              <w:rPr>
                <w:lang w:val="fr-BE"/>
              </w:rPr>
            </w:pPr>
            <w:r>
              <w:rPr>
                <w:lang w:val="fr-BE"/>
              </w:rPr>
              <w:t>Info</w:t>
            </w:r>
          </w:p>
        </w:tc>
        <w:tc>
          <w:tcPr>
            <w:tcW w:w="8901" w:type="dxa"/>
            <w:tcBorders>
              <w:bottom w:val="dotted" w:sz="4" w:space="0" w:color="auto"/>
            </w:tcBorders>
            <w:vAlign w:val="center"/>
          </w:tcPr>
          <w:p w14:paraId="527CE0C2" w14:textId="7173E439" w:rsidR="00E15E9A" w:rsidRPr="00170459" w:rsidRDefault="00E15E9A" w:rsidP="00E15E9A">
            <w:pPr>
              <w:spacing w:after="0"/>
              <w:jc w:val="left"/>
              <w:rPr>
                <w:lang w:val="fr-BE"/>
              </w:rPr>
            </w:pPr>
            <w:r>
              <w:rPr>
                <w:lang w:val="fr-BE"/>
              </w:rPr>
              <w:t>2IC</w:t>
            </w:r>
          </w:p>
        </w:tc>
      </w:tr>
      <w:tr w:rsidR="00E15E9A" w:rsidRPr="00BE7117" w14:paraId="6393B94B" w14:textId="77777777" w:rsidTr="00E06BDD">
        <w:tc>
          <w:tcPr>
            <w:tcW w:w="1555" w:type="dxa"/>
            <w:vMerge/>
            <w:vAlign w:val="center"/>
          </w:tcPr>
          <w:p w14:paraId="561D8AE6" w14:textId="1E7C6C9A" w:rsidR="00E15E9A" w:rsidRDefault="00E15E9A" w:rsidP="00E15E9A">
            <w:pPr>
              <w:spacing w:after="0"/>
              <w:jc w:val="left"/>
              <w:rPr>
                <w:lang w:val="fr-BE"/>
              </w:rPr>
            </w:pPr>
          </w:p>
        </w:tc>
        <w:tc>
          <w:tcPr>
            <w:tcW w:w="8901" w:type="dxa"/>
            <w:tcBorders>
              <w:top w:val="dotted" w:sz="4" w:space="0" w:color="auto"/>
            </w:tcBorders>
            <w:vAlign w:val="center"/>
          </w:tcPr>
          <w:p w14:paraId="46667498" w14:textId="632FE9A2" w:rsidR="00E15E9A" w:rsidRDefault="00E15E9A" w:rsidP="00E15E9A">
            <w:pPr>
              <w:spacing w:after="0"/>
              <w:jc w:val="left"/>
              <w:rPr>
                <w:lang w:val="fr-BE"/>
              </w:rPr>
            </w:pPr>
            <w:r>
              <w:rPr>
                <w:lang w:val="fr-BE"/>
              </w:rPr>
              <w:t>BMR</w:t>
            </w:r>
          </w:p>
        </w:tc>
      </w:tr>
    </w:tbl>
    <w:p w14:paraId="68EF4F8D" w14:textId="77777777" w:rsidR="00BE7117" w:rsidRPr="00C4395C" w:rsidRDefault="00BE7117" w:rsidP="00FD6FB3">
      <w:pPr>
        <w:pStyle w:val="Body1"/>
        <w:numPr>
          <w:ilvl w:val="0"/>
          <w:numId w:val="0"/>
        </w:numPr>
        <w:rPr>
          <w:lang w:val="fr-FR"/>
        </w:rPr>
      </w:pPr>
    </w:p>
    <w:sectPr w:rsidR="00BE7117" w:rsidRPr="00C4395C" w:rsidSect="0062549D">
      <w:headerReference w:type="default" r:id="rId22"/>
      <w:headerReference w:type="first" r:id="rId23"/>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81D730" w14:textId="77777777" w:rsidR="00B57E87" w:rsidRDefault="00B57E87" w:rsidP="00B1269D">
      <w:pPr>
        <w:spacing w:after="0" w:line="240" w:lineRule="auto"/>
      </w:pPr>
      <w:r>
        <w:separator/>
      </w:r>
    </w:p>
  </w:endnote>
  <w:endnote w:type="continuationSeparator" w:id="0">
    <w:p w14:paraId="4718CA31" w14:textId="77777777" w:rsidR="00B57E87" w:rsidRDefault="00B57E87"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210984" w14:textId="77777777" w:rsidR="00B57E87" w:rsidRDefault="00B57E87" w:rsidP="00B1269D">
      <w:pPr>
        <w:spacing w:after="0" w:line="240" w:lineRule="auto"/>
      </w:pPr>
      <w:r>
        <w:separator/>
      </w:r>
    </w:p>
  </w:footnote>
  <w:footnote w:type="continuationSeparator" w:id="0">
    <w:p w14:paraId="0A97CA63" w14:textId="77777777" w:rsidR="00B57E87" w:rsidRDefault="00B57E87"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24-00068243</w:t>
    </w:r>
  </w:p>
  <w:p w14:paraId="219CB781" w14:textId="3A2F156D"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417AD">
      <w:rPr>
        <w:noProof/>
      </w:rPr>
      <w:t>2</w:t>
    </w:r>
    <w:r w:rsidR="005B52E7" w:rsidRPr="00B916E4">
      <w:fldChar w:fldCharType="end"/>
    </w:r>
    <w:r w:rsidR="005B52E7" w:rsidRPr="00B916E4">
      <w:t>/</w:t>
    </w:r>
    <w:r w:rsidR="00F83B8E">
      <w:fldChar w:fldCharType="begin"/>
    </w:r>
    <w:r w:rsidR="00F83B8E">
      <w:instrText xml:space="preserve"> SECTIONPAGES   \* MERGEFORMAT </w:instrText>
    </w:r>
    <w:r w:rsidR="00F83B8E">
      <w:fldChar w:fldCharType="separate"/>
    </w:r>
    <w:r w:rsidR="007417AD">
      <w:rPr>
        <w:noProof/>
      </w:rPr>
      <w:t>2</w:t>
    </w:r>
    <w:r w:rsidR="00F83B8E">
      <w:rPr>
        <w:noProof/>
      </w:rPr>
      <w:fldChar w:fldCharType="end"/>
    </w:r>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EBAD3A" w14:textId="3FC4C90C"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24-00068243</w:t>
    </w:r>
  </w:p>
  <w:p w14:paraId="1F616988" w14:textId="253C99D7"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sidRPr="00DA55E0">
      <w:rPr>
        <w:noProof/>
        <w:lang w:val="en-GB"/>
      </w:rPr>
      <w:t>Ann A</w:t>
    </w:r>
  </w:p>
  <w:p w14:paraId="2EBCF8D7" w14:textId="11212A98" w:rsidR="0062549D" w:rsidRPr="00DA55E0" w:rsidRDefault="0062549D" w:rsidP="0062549D">
    <w:pPr>
      <w:pStyle w:val="Header"/>
      <w:tabs>
        <w:tab w:val="clear" w:pos="4513"/>
        <w:tab w:val="clear" w:pos="9026"/>
        <w:tab w:val="center" w:pos="5245"/>
        <w:tab w:val="right" w:pos="10466"/>
      </w:tabs>
      <w:jc w:val="left"/>
      <w:rPr>
        <w:lang w:val="en-GB"/>
      </w:rPr>
    </w:pPr>
    <w:r>
      <w:rPr>
        <w:noProof/>
        <w:lang w:val="en-US"/>
      </w:rPr>
      <w:tab/>
    </w:r>
    <w:r w:rsidRPr="005B52E7">
      <w:rPr>
        <w:noProof/>
        <w:lang w:val="en-US"/>
      </w:rPr>
      <w:tab/>
    </w:r>
    <w:r w:rsidRPr="00DA55E0">
      <w:rPr>
        <w:lang w:val="en-GB"/>
      </w:rPr>
      <w:t>-</w:t>
    </w:r>
    <w:r>
      <w:fldChar w:fldCharType="begin"/>
    </w:r>
    <w:r w:rsidRPr="00DA55E0">
      <w:rPr>
        <w:lang w:val="en-GB"/>
      </w:rPr>
      <w:instrText xml:space="preserve"> PAGE  \* Arabic  \* MERGEFORMAT </w:instrText>
    </w:r>
    <w:r>
      <w:fldChar w:fldCharType="separate"/>
    </w:r>
    <w:r w:rsidR="005A1EA8" w:rsidRPr="00DA55E0">
      <w:rPr>
        <w:noProof/>
        <w:lang w:val="en-GB"/>
      </w:rPr>
      <w:t>1</w:t>
    </w:r>
    <w:r>
      <w:fldChar w:fldCharType="end"/>
    </w:r>
    <w:r w:rsidRPr="00DA55E0">
      <w:rPr>
        <w:lang w:val="en-GB"/>
      </w:rPr>
      <w:t>/</w:t>
    </w:r>
    <w:r w:rsidR="00E15E9A">
      <w:fldChar w:fldCharType="begin"/>
    </w:r>
    <w:r w:rsidR="00E15E9A" w:rsidRPr="00DA55E0">
      <w:rPr>
        <w:lang w:val="en-GB"/>
      </w:rPr>
      <w:instrText xml:space="preserve"> SECTIONPAGES   \* MERGEFORMAT </w:instrText>
    </w:r>
    <w:r w:rsidR="00E15E9A">
      <w:fldChar w:fldCharType="separate"/>
    </w:r>
    <w:r w:rsidR="00F83B8E">
      <w:rPr>
        <w:noProof/>
        <w:lang w:val="en-GB"/>
      </w:rPr>
      <w:t>1</w:t>
    </w:r>
    <w:r w:rsidR="00E15E9A">
      <w:rPr>
        <w:noProof/>
      </w:rPr>
      <w:fldChar w:fldCharType="end"/>
    </w:r>
    <w:r w:rsidRPr="00DA55E0">
      <w:rPr>
        <w:lang w:val="en-GB"/>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24-00068243</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5D7592F9"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F83B8E">
      <w:fldChar w:fldCharType="begin"/>
    </w:r>
    <w:r w:rsidR="00F83B8E">
      <w:instrText xml:space="preserve"> SECTIONPAGES   \* MERGEFORMAT </w:instrText>
    </w:r>
    <w:r w:rsidR="00F83B8E">
      <w:fldChar w:fldCharType="separate"/>
    </w:r>
    <w:r w:rsidR="0062549D">
      <w:rPr>
        <w:noProof/>
      </w:rPr>
      <w:t>1</w:t>
    </w:r>
    <w:r w:rsidR="00F83B8E">
      <w:rPr>
        <w:noProof/>
      </w:rPr>
      <w:fldChar w:fldCharType="end"/>
    </w:r>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44D83459"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24-00068243</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1C7DDD55"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r w:rsidR="00F83B8E">
      <w:fldChar w:fldCharType="begin"/>
    </w:r>
    <w:r w:rsidR="00F83B8E">
      <w:instrText xml:space="preserve"> SECTIONPAGES   \* MERGEFORMAT </w:instrText>
    </w:r>
    <w:r w:rsidR="00F83B8E">
      <w:fldChar w:fldCharType="separate"/>
    </w:r>
    <w:r w:rsidR="00F83B8E">
      <w:rPr>
        <w:noProof/>
      </w:rPr>
      <w:t>1</w:t>
    </w:r>
    <w:r w:rsidR="00F83B8E">
      <w:rPr>
        <w:noProof/>
      </w:rPr>
      <w:fldChar w:fldCharType="end"/>
    </w:r>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24-00068243</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F83B8E">
      <w:fldChar w:fldCharType="begin"/>
    </w:r>
    <w:r w:rsidR="00F83B8E">
      <w:instrText xml:space="preserve"> SECTIONPAGES   \* MERGEFORMAT </w:instrText>
    </w:r>
    <w:r w:rsidR="00F83B8E">
      <w:fldChar w:fldCharType="separate"/>
    </w:r>
    <w:r w:rsidR="0062549D">
      <w:rPr>
        <w:noProof/>
      </w:rPr>
      <w:t>1</w:t>
    </w:r>
    <w:r w:rsidR="00F83B8E">
      <w:rPr>
        <w:noProof/>
      </w:rPr>
      <w:fldChar w:fldCharType="end"/>
    </w:r>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4"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6"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72048972">
    <w:abstractNumId w:val="2"/>
  </w:num>
  <w:num w:numId="2" w16cid:durableId="504440568">
    <w:abstractNumId w:val="0"/>
  </w:num>
  <w:num w:numId="3" w16cid:durableId="1597902048">
    <w:abstractNumId w:val="6"/>
  </w:num>
  <w:num w:numId="4" w16cid:durableId="339620403">
    <w:abstractNumId w:val="9"/>
  </w:num>
  <w:num w:numId="5" w16cid:durableId="2130587417">
    <w:abstractNumId w:val="4"/>
  </w:num>
  <w:num w:numId="6" w16cid:durableId="1576355554">
    <w:abstractNumId w:val="0"/>
    <w:lvlOverride w:ilvl="0">
      <w:startOverride w:val="1"/>
    </w:lvlOverride>
  </w:num>
  <w:num w:numId="7" w16cid:durableId="493109248">
    <w:abstractNumId w:val="5"/>
  </w:num>
  <w:num w:numId="8" w16cid:durableId="757942775">
    <w:abstractNumId w:val="8"/>
  </w:num>
  <w:num w:numId="9" w16cid:durableId="1185704263">
    <w:abstractNumId w:val="2"/>
    <w:lvlOverride w:ilvl="0">
      <w:startOverride w:val="1"/>
    </w:lvlOverride>
  </w:num>
  <w:num w:numId="10" w16cid:durableId="1200826638">
    <w:abstractNumId w:val="1"/>
  </w:num>
  <w:num w:numId="11" w16cid:durableId="2037732306">
    <w:abstractNumId w:val="3"/>
  </w:num>
  <w:num w:numId="12" w16cid:durableId="20222024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45602723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271159598">
    <w:abstractNumId w:val="2"/>
  </w:num>
  <w:num w:numId="15" w16cid:durableId="1572306933">
    <w:abstractNumId w:val="7"/>
  </w:num>
  <w:num w:numId="16" w16cid:durableId="172536847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693846366">
    <w:abstractNumId w:val="1"/>
    <w:lvlOverride w:ilvl="0">
      <w:startOverride w:val="25"/>
    </w:lvlOverride>
  </w:num>
  <w:num w:numId="18" w16cid:durableId="722948877">
    <w:abstractNumId w:val="1"/>
    <w:lvlOverride w:ilvl="0">
      <w:startOverride w:val="25"/>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76C41"/>
    <w:rsid w:val="00083C9F"/>
    <w:rsid w:val="00087476"/>
    <w:rsid w:val="000E24C8"/>
    <w:rsid w:val="0010076B"/>
    <w:rsid w:val="00101E6C"/>
    <w:rsid w:val="001054AD"/>
    <w:rsid w:val="00135D4C"/>
    <w:rsid w:val="001454D4"/>
    <w:rsid w:val="00146CF7"/>
    <w:rsid w:val="00157B59"/>
    <w:rsid w:val="00162530"/>
    <w:rsid w:val="0016350E"/>
    <w:rsid w:val="00163C5B"/>
    <w:rsid w:val="00165975"/>
    <w:rsid w:val="00170459"/>
    <w:rsid w:val="001745CA"/>
    <w:rsid w:val="001759C7"/>
    <w:rsid w:val="001B022F"/>
    <w:rsid w:val="001C4CB5"/>
    <w:rsid w:val="001D0E81"/>
    <w:rsid w:val="001D0F16"/>
    <w:rsid w:val="001F4D16"/>
    <w:rsid w:val="00222C56"/>
    <w:rsid w:val="00224AB6"/>
    <w:rsid w:val="00233624"/>
    <w:rsid w:val="00235302"/>
    <w:rsid w:val="00293592"/>
    <w:rsid w:val="00294A27"/>
    <w:rsid w:val="0029541C"/>
    <w:rsid w:val="002C2DB2"/>
    <w:rsid w:val="002E0FD2"/>
    <w:rsid w:val="002E14DB"/>
    <w:rsid w:val="002F7CE5"/>
    <w:rsid w:val="00306950"/>
    <w:rsid w:val="0030728B"/>
    <w:rsid w:val="00327DFD"/>
    <w:rsid w:val="003331C9"/>
    <w:rsid w:val="00360E43"/>
    <w:rsid w:val="00361E8F"/>
    <w:rsid w:val="00375323"/>
    <w:rsid w:val="00384D8F"/>
    <w:rsid w:val="00385989"/>
    <w:rsid w:val="0038721C"/>
    <w:rsid w:val="003A117A"/>
    <w:rsid w:val="003A2C33"/>
    <w:rsid w:val="003A570F"/>
    <w:rsid w:val="003D10F9"/>
    <w:rsid w:val="003F6C67"/>
    <w:rsid w:val="00430332"/>
    <w:rsid w:val="00452CA6"/>
    <w:rsid w:val="00464B5C"/>
    <w:rsid w:val="00471B59"/>
    <w:rsid w:val="0047482D"/>
    <w:rsid w:val="00485CD1"/>
    <w:rsid w:val="004D6CA9"/>
    <w:rsid w:val="004E4CF0"/>
    <w:rsid w:val="005019AA"/>
    <w:rsid w:val="00517C46"/>
    <w:rsid w:val="00533190"/>
    <w:rsid w:val="00540597"/>
    <w:rsid w:val="00551257"/>
    <w:rsid w:val="00581E34"/>
    <w:rsid w:val="005871E5"/>
    <w:rsid w:val="005A1EA8"/>
    <w:rsid w:val="005B52E7"/>
    <w:rsid w:val="005C19FA"/>
    <w:rsid w:val="005C4031"/>
    <w:rsid w:val="005C73EE"/>
    <w:rsid w:val="005D6E9B"/>
    <w:rsid w:val="005E5666"/>
    <w:rsid w:val="005F0B69"/>
    <w:rsid w:val="005F23A5"/>
    <w:rsid w:val="005F24D4"/>
    <w:rsid w:val="0061140F"/>
    <w:rsid w:val="0062549D"/>
    <w:rsid w:val="0063166A"/>
    <w:rsid w:val="006335DD"/>
    <w:rsid w:val="00654683"/>
    <w:rsid w:val="006553D9"/>
    <w:rsid w:val="00687793"/>
    <w:rsid w:val="006B790F"/>
    <w:rsid w:val="006E01BD"/>
    <w:rsid w:val="006E7676"/>
    <w:rsid w:val="00705109"/>
    <w:rsid w:val="0070795F"/>
    <w:rsid w:val="00710FE1"/>
    <w:rsid w:val="007417AD"/>
    <w:rsid w:val="0074491C"/>
    <w:rsid w:val="007715B9"/>
    <w:rsid w:val="00796562"/>
    <w:rsid w:val="007A3EBE"/>
    <w:rsid w:val="007B1FC9"/>
    <w:rsid w:val="007B7BD8"/>
    <w:rsid w:val="007C0B50"/>
    <w:rsid w:val="007C62BC"/>
    <w:rsid w:val="007E0411"/>
    <w:rsid w:val="007E44C3"/>
    <w:rsid w:val="00810F73"/>
    <w:rsid w:val="0081347A"/>
    <w:rsid w:val="00821DC6"/>
    <w:rsid w:val="00826BA6"/>
    <w:rsid w:val="00831699"/>
    <w:rsid w:val="0083475C"/>
    <w:rsid w:val="008407CF"/>
    <w:rsid w:val="00855D02"/>
    <w:rsid w:val="008638A5"/>
    <w:rsid w:val="00867612"/>
    <w:rsid w:val="00870528"/>
    <w:rsid w:val="008709A6"/>
    <w:rsid w:val="008768B2"/>
    <w:rsid w:val="00885D07"/>
    <w:rsid w:val="00886276"/>
    <w:rsid w:val="00897CBD"/>
    <w:rsid w:val="008B4883"/>
    <w:rsid w:val="008B54DF"/>
    <w:rsid w:val="008D586C"/>
    <w:rsid w:val="008E3ABE"/>
    <w:rsid w:val="009134C0"/>
    <w:rsid w:val="009150E2"/>
    <w:rsid w:val="009250BF"/>
    <w:rsid w:val="00931BEB"/>
    <w:rsid w:val="00965484"/>
    <w:rsid w:val="009666BD"/>
    <w:rsid w:val="009759FE"/>
    <w:rsid w:val="00987330"/>
    <w:rsid w:val="00997A7E"/>
    <w:rsid w:val="009B4E03"/>
    <w:rsid w:val="009C1B58"/>
    <w:rsid w:val="009F41AF"/>
    <w:rsid w:val="00A027C2"/>
    <w:rsid w:val="00A03202"/>
    <w:rsid w:val="00A1025A"/>
    <w:rsid w:val="00A13B36"/>
    <w:rsid w:val="00A15879"/>
    <w:rsid w:val="00A20F99"/>
    <w:rsid w:val="00A3666B"/>
    <w:rsid w:val="00A43D37"/>
    <w:rsid w:val="00A735AF"/>
    <w:rsid w:val="00A77EBE"/>
    <w:rsid w:val="00A84FFD"/>
    <w:rsid w:val="00A90F29"/>
    <w:rsid w:val="00AE391E"/>
    <w:rsid w:val="00AF71CF"/>
    <w:rsid w:val="00B01E9B"/>
    <w:rsid w:val="00B1269D"/>
    <w:rsid w:val="00B3154B"/>
    <w:rsid w:val="00B44B2F"/>
    <w:rsid w:val="00B52F0F"/>
    <w:rsid w:val="00B5796F"/>
    <w:rsid w:val="00B57E87"/>
    <w:rsid w:val="00B624EE"/>
    <w:rsid w:val="00B76E92"/>
    <w:rsid w:val="00B84F50"/>
    <w:rsid w:val="00B96D20"/>
    <w:rsid w:val="00BB3219"/>
    <w:rsid w:val="00BB7222"/>
    <w:rsid w:val="00BC1E98"/>
    <w:rsid w:val="00BD44C6"/>
    <w:rsid w:val="00BE24B9"/>
    <w:rsid w:val="00BE7117"/>
    <w:rsid w:val="00C03CFA"/>
    <w:rsid w:val="00C1471E"/>
    <w:rsid w:val="00C20112"/>
    <w:rsid w:val="00C4395C"/>
    <w:rsid w:val="00C5017C"/>
    <w:rsid w:val="00C71CFD"/>
    <w:rsid w:val="00C775BE"/>
    <w:rsid w:val="00C92077"/>
    <w:rsid w:val="00C95226"/>
    <w:rsid w:val="00CC2E6D"/>
    <w:rsid w:val="00CC458D"/>
    <w:rsid w:val="00CD1116"/>
    <w:rsid w:val="00CF1FBE"/>
    <w:rsid w:val="00CF384E"/>
    <w:rsid w:val="00D0127E"/>
    <w:rsid w:val="00D04CD0"/>
    <w:rsid w:val="00D179C9"/>
    <w:rsid w:val="00D20D8F"/>
    <w:rsid w:val="00D421DF"/>
    <w:rsid w:val="00D575E7"/>
    <w:rsid w:val="00D61025"/>
    <w:rsid w:val="00D62E6A"/>
    <w:rsid w:val="00D80E0E"/>
    <w:rsid w:val="00DA0976"/>
    <w:rsid w:val="00DA3137"/>
    <w:rsid w:val="00DA55E0"/>
    <w:rsid w:val="00DC4344"/>
    <w:rsid w:val="00DC5D31"/>
    <w:rsid w:val="00DE039B"/>
    <w:rsid w:val="00DE3C7C"/>
    <w:rsid w:val="00DE4040"/>
    <w:rsid w:val="00DE40BF"/>
    <w:rsid w:val="00DF23DA"/>
    <w:rsid w:val="00E0660A"/>
    <w:rsid w:val="00E06BDD"/>
    <w:rsid w:val="00E11978"/>
    <w:rsid w:val="00E15E9A"/>
    <w:rsid w:val="00E3236A"/>
    <w:rsid w:val="00E323F3"/>
    <w:rsid w:val="00E36736"/>
    <w:rsid w:val="00E37A03"/>
    <w:rsid w:val="00E61C74"/>
    <w:rsid w:val="00E710CE"/>
    <w:rsid w:val="00E95D7C"/>
    <w:rsid w:val="00E96506"/>
    <w:rsid w:val="00EA0DF4"/>
    <w:rsid w:val="00EB1A28"/>
    <w:rsid w:val="00EB506E"/>
    <w:rsid w:val="00EC233E"/>
    <w:rsid w:val="00EC6447"/>
    <w:rsid w:val="00ED5518"/>
    <w:rsid w:val="00EF282D"/>
    <w:rsid w:val="00F14BB0"/>
    <w:rsid w:val="00F24B88"/>
    <w:rsid w:val="00F25459"/>
    <w:rsid w:val="00F64F05"/>
    <w:rsid w:val="00F75930"/>
    <w:rsid w:val="00F83B8E"/>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sip:Miguel.Constandt@mil.be" TargetMode="External"/><Relationship Id="rId18" Type="http://schemas.openxmlformats.org/officeDocument/2006/relationships/header" Target="header2.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oleObject" Target="embeddings/oleObject1.bin"/><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1.xm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yperlink" Target="https://units.mil.intra/sites/29BnLog/PreventieBn/RISICOANALYSES/ACWB-SPS-WRKPR-013-Risicobeheersing%20op%20het%20lokale%20niveau.pdf" TargetMode="External"/><Relationship Id="rId20"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sip:DANIEL.VANDEPAER@mil.be" TargetMode="External"/><Relationship Id="rId23" Type="http://schemas.openxmlformats.org/officeDocument/2006/relationships/header" Target="header5.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header" Target="header4.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
      <w:docPartPr>
        <w:name w:val="ECB03F69CB7440AAAAB37338B31D1CB4"/>
        <w:category>
          <w:name w:val="General"/>
          <w:gallery w:val="placeholder"/>
        </w:category>
        <w:types>
          <w:type w:val="bbPlcHdr"/>
        </w:types>
        <w:behaviors>
          <w:behavior w:val="content"/>
        </w:behaviors>
        <w:guid w:val="{636611A6-B297-4477-BDDC-EDCAA9C9589F}"/>
      </w:docPartPr>
      <w:docPartBody>
        <w:p w:rsidR="006A4D65" w:rsidRDefault="006A4D65" w:rsidP="006A4D65">
          <w:pPr>
            <w:pStyle w:val="ECB03F69CB7440AAAAB37338B31D1CB4"/>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115849842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1143E6"/>
    <w:rsid w:val="0026370D"/>
    <w:rsid w:val="003B5D2D"/>
    <w:rsid w:val="00455510"/>
    <w:rsid w:val="006A4D65"/>
    <w:rsid w:val="00790979"/>
    <w:rsid w:val="007D327D"/>
    <w:rsid w:val="008B5FA9"/>
    <w:rsid w:val="00971531"/>
    <w:rsid w:val="00A44EA1"/>
    <w:rsid w:val="00AA34A4"/>
    <w:rsid w:val="00B46C5F"/>
    <w:rsid w:val="00C85EB8"/>
    <w:rsid w:val="00CC10BF"/>
    <w:rsid w:val="00CD35AB"/>
    <w:rsid w:val="00DA6BA8"/>
    <w:rsid w:val="00DD6F19"/>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A4D65"/>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 w:type="paragraph" w:customStyle="1" w:styleId="ECB03F69CB7440AAAAB37338B31D1CB4">
    <w:name w:val="ECB03F69CB7440AAAAB37338B31D1CB4"/>
    <w:rsid w:val="006A4D65"/>
    <w:rPr>
      <w:kern w:val="2"/>
      <w:lang w:val="nl-BE" w:eastAsia="nl-BE"/>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1" ma:contentTypeDescription="Create a new document." ma:contentTypeScope="" ma:versionID="f9ab0e87b062a6b23d7ebbceb8c6ba5c">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3.xml><?xml version="1.0" encoding="utf-8"?>
<ds:datastoreItem xmlns:ds="http://schemas.openxmlformats.org/officeDocument/2006/customXml" ds:itemID="{E8491AAB-122F-45CC-A16C-883E6C7846C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customXml/itemProps5.xml><?xml version="1.0" encoding="utf-8"?>
<ds:datastoreItem xmlns:ds="http://schemas.openxmlformats.org/officeDocument/2006/customXml" ds:itemID="{F760A145-4923-4A6F-A2BF-A100E6F87173}">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purl.org/dc/dcmitype/"/>
    <ds:schemaRef ds:uri="http://schemas.microsoft.com/office/infopath/2007/PartnerControl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Pages>
  <Words>303</Words>
  <Characters>1669</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Onderwerp max 100 karakters</vt:lpstr>
    </vt:vector>
  </TitlesOfParts>
  <Company>Belgian Defence</Company>
  <LinksUpToDate>false</LinksUpToDate>
  <CharactersWithSpaces>1969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Medailleparade &amp; Verbeterde Maaltijd_18Apr2024_29BnLog. Betreft: Calamiteitenplan.</dc:title>
  <dc:subject>Voorstelling van een calamiteitenplan aan het hiërarchische hoger gelegen echelon, betreffende het “Welzijn op het Werk” om de veiligheid en de risico’s bij de organisatie van een evenement in kaart te brengen.</dc:subject>
  <dc:creator>Hardy Pierre-André</dc:creator>
  <cp:keywords/>
  <dc:description/>
  <cp:lastModifiedBy>Vandepaer Daniel</cp:lastModifiedBy>
  <cp:revision>4</cp:revision>
  <cp:lastPrinted>2020-06-15T12:24:00Z</cp:lastPrinted>
  <dcterms:created xsi:type="dcterms:W3CDTF">2024-04-09T08:01:00Z</dcterms:created>
  <dcterms:modified xsi:type="dcterms:W3CDTF">2024-04-10T08:54:00Z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 ACWB-SPS-WRKPR-013 Risicobeheersing op het lokale niveau.</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24-00068243</vt:lpwstr>
  </property>
  <property fmtid="{D5CDD505-2E9C-101B-9397-08002B2CF9AE}" pid="6" name="sensitivity" linkTarget="sensitivity">
    <vt:lpwstr>$!{data.Classification.level.text}</vt:lpwstr>
  </property>
  <property fmtid="{D5CDD505-2E9C-101B-9397-08002B2CF9AE}" pid="7" name="addressee" linkTarget="addressee">
    <vt:lpwstr>DG H&amp;WB – LDPBW 05 + Zie Bijl Z </vt:lpwstr>
  </property>
  <property fmtid="{D5CDD505-2E9C-101B-9397-08002B2CF9AE}" pid="8" name="signer" linkTarget="signer">
    <vt:r8>0</vt:r8>
  </property>
  <property fmtid="{D5CDD505-2E9C-101B-9397-08002B2CF9AE}" pid="9" name="Order">
    <vt:r8>8100</vt:r8>
  </property>
</Properties>
</file>