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DA7649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486799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24-00037104</w:t>
            </w:r>
            <w:bookmarkEnd w:id="0"/>
          </w:p>
          <w:p w14:paraId="41E8612A" w14:textId="3B4E3892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</w:rPr>
            </w:pPr>
            <w:r w:rsidRPr="00E3236A">
              <w:rPr>
                <w:noProof/>
                <w:szCs w:val="20"/>
              </w:rPr>
              <w:sym w:font="Webdings" w:char="F0A6"/>
            </w:r>
            <w:r w:rsidRPr="00BD44C6">
              <w:rPr>
                <w:noProof/>
                <w:sz w:val="20"/>
                <w:szCs w:val="20"/>
              </w:rPr>
              <w:tab/>
            </w:r>
            <w:r w:rsidR="00BC1E98" w:rsidRPr="00E3236A">
              <w:rPr>
                <w:noProof/>
                <w:sz w:val="20"/>
                <w:szCs w:val="20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</w:rPr>
              <w:fldChar w:fldCharType="separate"/>
            </w:r>
            <w:r w:rsidR="0027455F">
              <w:rPr>
                <w:noProof/>
                <w:sz w:val="20"/>
                <w:szCs w:val="20"/>
              </w:rPr>
              <w:t>2024-02-22</w:t>
            </w:r>
            <w:r w:rsidR="00BC1E98" w:rsidRPr="00E3236A">
              <w:rPr>
                <w:noProof/>
                <w:sz w:val="20"/>
                <w:szCs w:val="20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</w:rPr>
            </w:pPr>
            <w:r w:rsidRPr="00E3236A">
              <w:rPr>
                <w:noProof/>
                <w:szCs w:val="20"/>
              </w:rPr>
              <w:sym w:font="Wingdings" w:char="F030"/>
            </w:r>
            <w:r w:rsidR="00BD44C6" w:rsidRPr="00BD44C6">
              <w:rPr>
                <w:noProof/>
                <w:szCs w:val="20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</w:rPr>
              <w:tab/>
            </w:r>
            <w:r w:rsidR="00BD44C6">
              <w:rPr>
                <w:noProof/>
                <w:sz w:val="20"/>
                <w:szCs w:val="20"/>
              </w:rPr>
              <w:t>148</w:t>
            </w:r>
          </w:p>
          <w:p w14:paraId="758288AE" w14:textId="7187A9F8" w:rsidR="00BC1E98" w:rsidRPr="007417AD" w:rsidRDefault="0027455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CONSTANDT Miguel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Miguel.Constandt@mil.be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Leen.Verstraelen@mil.be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27455F" w:rsidP="00540597">
            <w:pPr>
              <w:spacing w:after="0"/>
              <w:jc w:val="center"/>
              <w:rPr>
                <w:noProof/>
                <w:sz w:val="18"/>
              </w:rPr>
            </w:pPr>
            <w:r>
              <w:rPr>
                <w:noProof/>
                <w:sz w:val="18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1DAEB106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 xml:space="preserve">Administratieve Deskundige B2 </w:t>
            </w:r>
            <w:r w:rsidR="0027455F">
              <w:rPr>
                <w:noProof/>
              </w:rPr>
              <w:t xml:space="preserve">  </w:t>
            </w:r>
            <w:r w:rsidR="0083475C" w:rsidRPr="005A1EA8">
              <w:rPr>
                <w:noProof/>
              </w:rPr>
              <w:t>VERSTRAELEN Leen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</w:rPr>
            </w:pPr>
            <w:r w:rsidRPr="005A1EA8">
              <w:tab/>
            </w:r>
            <w:hyperlink r:id="rId15" w:history="1">
              <w:r w:rsidR="00997A7E" w:rsidRPr="0027455F">
                <w:rPr>
                  <w:rStyle w:val="Hyperlink"/>
                </w:rPr>
                <w:t>Leen.Verstraelen@mil.be</w:t>
              </w:r>
            </w:hyperlink>
            <w:r w:rsidR="00DE40BF">
              <w:fldChar w:fldCharType="begin"/>
            </w:r>
            <w:r w:rsidR="00DE40BF" w:rsidRPr="00EA0DF4"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</w:rPr>
              <w:instrText>Leen.Verstraelen@mil.be</w:instrText>
            </w:r>
            <w:r w:rsidR="00DE40BF" w:rsidRPr="00EA0DF4"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</w:rPr>
              <w:instrText>Leen.Verstraelen@mil.be</w:instrText>
            </w:r>
            <w:r w:rsidR="00DE40BF" w:rsidRPr="00EA0DF4"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</w:rPr>
              <w:instrText>Leen.Verstraelen@mil.be</w:instrText>
            </w:r>
            <w:r w:rsidR="00DE40BF" w:rsidRPr="00EA0DF4"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</w:rPr>
              <w:instrText>Leen.Verstraelen@mil.be</w:instrText>
            </w:r>
            <w:r w:rsidR="00DE40BF" w:rsidRP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486799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6ACE034" w:rsidR="009150E2" w:rsidRPr="00517C46" w:rsidRDefault="00486799" w:rsidP="00517C46">
                <w:pPr>
                  <w:tabs>
                    <w:tab w:val="right" w:pos="2730"/>
                  </w:tabs>
                  <w:spacing w:after="0"/>
                  <w:jc w:val="left"/>
                </w:pPr>
                <w:r w:rsidRPr="00486799">
                  <w:t>B</w:t>
                </w:r>
                <w:r w:rsidR="00517C46" w:rsidRPr="00517C46">
                  <w:t>estemmelingen</w:t>
                </w:r>
                <w:r w:rsidR="009F41AF">
                  <w:t xml:space="preserve">: 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486799" w14:paraId="3290600D" w14:textId="77777777" w:rsidTr="00D80E0E">
        <w:sdt>
          <w:sdtPr>
            <w:rPr>
              <w:sz w:val="24"/>
              <w:szCs w:val="24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7EB0AB1" w:rsidR="009150E2" w:rsidRPr="00486799" w:rsidRDefault="00486799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</w:rPr>
                </w:pPr>
                <w:r w:rsidRPr="00486799">
                  <w:rPr>
                    <w:sz w:val="24"/>
                    <w:szCs w:val="24"/>
                  </w:rPr>
                  <w:t>Behoeftebepaling Kalium</w:t>
                </w:r>
                <w:r w:rsidR="004B4322">
                  <w:rPr>
                    <w:sz w:val="24"/>
                    <w:szCs w:val="24"/>
                  </w:rPr>
                  <w:t>j</w:t>
                </w:r>
                <w:r w:rsidRPr="00486799">
                  <w:rPr>
                    <w:sz w:val="24"/>
                    <w:szCs w:val="24"/>
                  </w:rPr>
                  <w:t>odide-tabletten</w:t>
                </w:r>
                <w:r w:rsidR="0027455F">
                  <w:rPr>
                    <w:sz w:val="24"/>
                    <w:szCs w:val="24"/>
                  </w:rPr>
                  <w:t xml:space="preserve">_ 29BnLog </w:t>
                </w:r>
                <w:proofErr w:type="spellStart"/>
                <w:r w:rsidRPr="00486799">
                  <w:rPr>
                    <w:sz w:val="24"/>
                    <w:szCs w:val="24"/>
                  </w:rPr>
                  <w:t>Kw</w:t>
                </w:r>
                <w:proofErr w:type="spellEnd"/>
                <w:r w:rsidRPr="00486799">
                  <w:rPr>
                    <w:sz w:val="24"/>
                    <w:szCs w:val="24"/>
                  </w:rPr>
                  <w:t xml:space="preserve"> D</w:t>
                </w:r>
                <w:r>
                  <w:rPr>
                    <w:sz w:val="24"/>
                    <w:szCs w:val="24"/>
                  </w:rPr>
                  <w:t>en Troon</w:t>
                </w:r>
                <w:r w:rsidR="0027455F">
                  <w:rPr>
                    <w:sz w:val="24"/>
                    <w:szCs w:val="24"/>
                  </w:rPr>
                  <w:t>.</w:t>
                </w:r>
              </w:p>
            </w:tc>
          </w:sdtContent>
        </w:sdt>
      </w:tr>
      <w:tr w:rsidR="009150E2" w:rsidRPr="00486799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2126B73F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</w:rPr>
                </w:pPr>
                <w:r w:rsidRPr="00517C46">
                  <w:t>Referentie</w:t>
                </w:r>
                <w:r w:rsidR="009F41AF">
                  <w:t>: Zie</w:t>
                </w:r>
                <w:r w:rsidR="002C2DB2" w:rsidRPr="00517C46">
                  <w:t xml:space="preserve"> </w:t>
                </w:r>
                <w:hyperlink w:anchor="Annexe_Y" w:history="1">
                  <w:r>
                    <w:rPr>
                      <w:rStyle w:val="Hyperlink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486799" w14:paraId="15D4074C" w14:textId="77777777" w:rsidTr="00294A27">
        <w:trPr>
          <w:trHeight w:val="177"/>
        </w:trPr>
        <w:sdt>
          <w:sdt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6E6D61E" w:rsidR="009150E2" w:rsidRPr="00224AB6" w:rsidRDefault="004B4322" w:rsidP="00224AB6">
                <w:pPr>
                  <w:tabs>
                    <w:tab w:val="left" w:pos="1723"/>
                  </w:tabs>
                  <w:spacing w:after="120" w:line="240" w:lineRule="auto"/>
                </w:pPr>
                <w:r>
                  <w:t>Uitbreiding mogelijke nucleaire dreiging – behoeftebepaling hoeveelheid Kaliumjodide-tabletten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697E4F58" w14:textId="1F89E787" w:rsidR="00AF2577" w:rsidRPr="00AF2577" w:rsidRDefault="0027455F" w:rsidP="00AF2577">
      <w:pPr>
        <w:pStyle w:val="Body1"/>
        <w:jc w:val="left"/>
        <w:rPr>
          <w:bCs/>
          <w:lang w:val="nl-BE"/>
        </w:rPr>
      </w:pPr>
      <w:r>
        <w:rPr>
          <w:bCs/>
          <w:szCs w:val="20"/>
          <w:lang w:val="nl-BE"/>
        </w:rPr>
        <w:t>Met</w:t>
      </w:r>
      <w:r w:rsidR="004B4322">
        <w:rPr>
          <w:bCs/>
          <w:szCs w:val="20"/>
          <w:lang w:val="nl-BE"/>
        </w:rPr>
        <w:t xml:space="preserve"> nota 22-50205753 </w:t>
      </w:r>
      <w:r>
        <w:rPr>
          <w:bCs/>
          <w:szCs w:val="20"/>
          <w:lang w:val="nl-BE"/>
        </w:rPr>
        <w:t xml:space="preserve">(zie Ref) </w:t>
      </w:r>
      <w:r w:rsidR="00AF2577">
        <w:rPr>
          <w:bCs/>
          <w:szCs w:val="20"/>
          <w:lang w:val="nl-BE"/>
        </w:rPr>
        <w:t xml:space="preserve">dient de verdeling van Kaliumjodide-tabletten te worden georganiseerd </w:t>
      </w:r>
      <w:r>
        <w:rPr>
          <w:bCs/>
          <w:szCs w:val="20"/>
          <w:lang w:val="nl-BE"/>
        </w:rPr>
        <w:t xml:space="preserve">per </w:t>
      </w:r>
      <w:proofErr w:type="spellStart"/>
      <w:r>
        <w:rPr>
          <w:bCs/>
          <w:szCs w:val="20"/>
          <w:lang w:val="nl-BE"/>
        </w:rPr>
        <w:t>Kw</w:t>
      </w:r>
      <w:proofErr w:type="spellEnd"/>
      <w:r>
        <w:rPr>
          <w:bCs/>
          <w:szCs w:val="20"/>
          <w:lang w:val="nl-BE"/>
        </w:rPr>
        <w:t xml:space="preserve"> </w:t>
      </w:r>
      <w:r w:rsidR="00AF2577">
        <w:rPr>
          <w:bCs/>
          <w:szCs w:val="20"/>
          <w:lang w:val="nl-BE"/>
        </w:rPr>
        <w:t xml:space="preserve">en de </w:t>
      </w:r>
      <w:proofErr w:type="spellStart"/>
      <w:r w:rsidR="00AF2577">
        <w:rPr>
          <w:bCs/>
          <w:szCs w:val="20"/>
          <w:lang w:val="nl-BE"/>
        </w:rPr>
        <w:t>INP’s</w:t>
      </w:r>
      <w:proofErr w:type="spellEnd"/>
      <w:r w:rsidR="00AF2577">
        <w:rPr>
          <w:bCs/>
          <w:szCs w:val="20"/>
          <w:lang w:val="nl-BE"/>
        </w:rPr>
        <w:t xml:space="preserve"> geüpdatet worden</w:t>
      </w:r>
      <w:r>
        <w:rPr>
          <w:bCs/>
          <w:szCs w:val="20"/>
          <w:lang w:val="nl-BE"/>
        </w:rPr>
        <w:t>.</w:t>
      </w:r>
    </w:p>
    <w:p w14:paraId="6E3A28A6" w14:textId="31DB7B2F" w:rsidR="00BB7222" w:rsidRPr="004B4322" w:rsidRDefault="00AF2577" w:rsidP="00AF2577">
      <w:pPr>
        <w:pStyle w:val="Body1"/>
        <w:jc w:val="left"/>
        <w:rPr>
          <w:bCs/>
          <w:lang w:val="nl-BE"/>
        </w:rPr>
      </w:pPr>
      <w:r>
        <w:rPr>
          <w:bCs/>
          <w:szCs w:val="20"/>
          <w:lang w:val="nl-BE"/>
        </w:rPr>
        <w:t xml:space="preserve">Door deze update </w:t>
      </w:r>
      <w:r w:rsidR="004B4322">
        <w:rPr>
          <w:bCs/>
          <w:szCs w:val="20"/>
          <w:lang w:val="nl-BE"/>
        </w:rPr>
        <w:t xml:space="preserve">wordt de afstand </w:t>
      </w:r>
      <w:r>
        <w:rPr>
          <w:bCs/>
          <w:szCs w:val="20"/>
          <w:lang w:val="nl-BE"/>
        </w:rPr>
        <w:t>tussen</w:t>
      </w:r>
      <w:r w:rsidR="004B4322">
        <w:rPr>
          <w:bCs/>
          <w:szCs w:val="20"/>
          <w:lang w:val="nl-BE"/>
        </w:rPr>
        <w:t xml:space="preserve"> een nucleaire site </w:t>
      </w:r>
      <w:r>
        <w:rPr>
          <w:bCs/>
          <w:szCs w:val="20"/>
          <w:lang w:val="nl-BE"/>
        </w:rPr>
        <w:t xml:space="preserve">en </w:t>
      </w:r>
      <w:proofErr w:type="spellStart"/>
      <w:r>
        <w:rPr>
          <w:bCs/>
          <w:szCs w:val="20"/>
          <w:lang w:val="nl-BE"/>
        </w:rPr>
        <w:t>K</w:t>
      </w:r>
      <w:r w:rsidR="0027455F">
        <w:rPr>
          <w:bCs/>
          <w:szCs w:val="20"/>
          <w:lang w:val="nl-BE"/>
        </w:rPr>
        <w:t>w</w:t>
      </w:r>
      <w:proofErr w:type="spellEnd"/>
      <w:r>
        <w:rPr>
          <w:bCs/>
          <w:szCs w:val="20"/>
          <w:lang w:val="nl-BE"/>
        </w:rPr>
        <w:t xml:space="preserve"> Den Troon </w:t>
      </w:r>
      <w:r w:rsidR="004B4322">
        <w:rPr>
          <w:bCs/>
          <w:szCs w:val="20"/>
          <w:lang w:val="nl-BE"/>
        </w:rPr>
        <w:t>geherdefinieerd.</w:t>
      </w:r>
    </w:p>
    <w:p w14:paraId="4D2095A8" w14:textId="4B85728C" w:rsidR="004B4322" w:rsidRPr="004B4322" w:rsidRDefault="004B4322" w:rsidP="00AF2577">
      <w:pPr>
        <w:pStyle w:val="Body1"/>
        <w:jc w:val="left"/>
        <w:rPr>
          <w:bCs/>
          <w:lang w:val="nl-BE"/>
        </w:rPr>
      </w:pPr>
      <w:r>
        <w:rPr>
          <w:bCs/>
          <w:szCs w:val="20"/>
          <w:lang w:val="nl-BE"/>
        </w:rPr>
        <w:t xml:space="preserve">Hierdoor valt </w:t>
      </w:r>
      <w:proofErr w:type="spellStart"/>
      <w:r w:rsidR="00AF2577">
        <w:rPr>
          <w:bCs/>
          <w:szCs w:val="20"/>
          <w:lang w:val="nl-BE"/>
        </w:rPr>
        <w:t>K</w:t>
      </w:r>
      <w:r w:rsidR="0027455F">
        <w:rPr>
          <w:bCs/>
          <w:szCs w:val="20"/>
          <w:lang w:val="nl-BE"/>
        </w:rPr>
        <w:t>w</w:t>
      </w:r>
      <w:proofErr w:type="spellEnd"/>
      <w:r>
        <w:rPr>
          <w:bCs/>
          <w:szCs w:val="20"/>
          <w:lang w:val="nl-BE"/>
        </w:rPr>
        <w:t xml:space="preserve"> Den Troon ook binnen de site en dient een </w:t>
      </w:r>
      <w:r w:rsidR="0027455F">
        <w:rPr>
          <w:bCs/>
          <w:szCs w:val="20"/>
          <w:lang w:val="nl-BE"/>
        </w:rPr>
        <w:t xml:space="preserve">te bepalen </w:t>
      </w:r>
      <w:r>
        <w:rPr>
          <w:bCs/>
          <w:szCs w:val="20"/>
          <w:lang w:val="nl-BE"/>
        </w:rPr>
        <w:t>voorraad</w:t>
      </w:r>
      <w:r w:rsidR="00AF2577">
        <w:rPr>
          <w:bCs/>
          <w:szCs w:val="20"/>
          <w:lang w:val="nl-BE"/>
        </w:rPr>
        <w:t xml:space="preserve"> Kaliumjodide tabletten</w:t>
      </w:r>
      <w:r>
        <w:rPr>
          <w:bCs/>
          <w:szCs w:val="20"/>
          <w:lang w:val="nl-BE"/>
        </w:rPr>
        <w:t xml:space="preserve"> voorzien te worden</w:t>
      </w:r>
    </w:p>
    <w:p w14:paraId="0FD3B0A5" w14:textId="76C86B82" w:rsidR="004B4322" w:rsidRPr="004B4322" w:rsidRDefault="004B4322" w:rsidP="00E0660A">
      <w:pPr>
        <w:pStyle w:val="Body1"/>
        <w:rPr>
          <w:bCs/>
          <w:lang w:val="nl-BE"/>
        </w:rPr>
      </w:pPr>
      <w:r>
        <w:rPr>
          <w:bCs/>
          <w:szCs w:val="20"/>
          <w:lang w:val="nl-BE"/>
        </w:rPr>
        <w:t xml:space="preserve">Op 30Jan2024 werd </w:t>
      </w:r>
      <w:r w:rsidR="0027455F">
        <w:rPr>
          <w:bCs/>
          <w:szCs w:val="20"/>
          <w:lang w:val="nl-BE"/>
        </w:rPr>
        <w:t xml:space="preserve">een eerste keer </w:t>
      </w:r>
      <w:r>
        <w:rPr>
          <w:bCs/>
          <w:szCs w:val="20"/>
          <w:lang w:val="nl-BE"/>
        </w:rPr>
        <w:t>overlegd met volgende actoren:</w:t>
      </w:r>
    </w:p>
    <w:p w14:paraId="48AA3D7A" w14:textId="52E7C352" w:rsidR="004B4322" w:rsidRDefault="004B4322" w:rsidP="004B4322">
      <w:pPr>
        <w:pStyle w:val="Body2"/>
      </w:pPr>
      <w:r>
        <w:t>2 IC</w:t>
      </w:r>
    </w:p>
    <w:p w14:paraId="61EE5B8D" w14:textId="600C7CCC" w:rsidR="004B4322" w:rsidRDefault="004B4322" w:rsidP="004B4322">
      <w:pPr>
        <w:pStyle w:val="Body2"/>
      </w:pPr>
      <w:r>
        <w:t>S</w:t>
      </w:r>
      <w:r w:rsidR="0027455F">
        <w:t>2</w:t>
      </w:r>
    </w:p>
    <w:p w14:paraId="7B028577" w14:textId="32ADD07D" w:rsidR="004B4322" w:rsidRDefault="004B4322" w:rsidP="004B4322">
      <w:pPr>
        <w:pStyle w:val="Body2"/>
      </w:pPr>
      <w:r>
        <w:t>BMR</w:t>
      </w:r>
    </w:p>
    <w:p w14:paraId="71710888" w14:textId="122320F5" w:rsidR="004B4322" w:rsidRDefault="004B4322" w:rsidP="004B4322">
      <w:pPr>
        <w:pStyle w:val="Body2"/>
      </w:pPr>
      <w:r>
        <w:t>LDPBW 05</w:t>
      </w:r>
    </w:p>
    <w:p w14:paraId="5C87736D" w14:textId="1173B5CC" w:rsidR="004B4322" w:rsidRPr="00AF2577" w:rsidRDefault="004B4322" w:rsidP="004B4322">
      <w:pPr>
        <w:pStyle w:val="Body2"/>
        <w:rPr>
          <w:lang w:val="nl-BE"/>
        </w:rPr>
      </w:pPr>
      <w:r w:rsidRPr="00AF2577">
        <w:rPr>
          <w:lang w:val="nl-BE"/>
        </w:rPr>
        <w:t>Cel Preventie</w:t>
      </w:r>
    </w:p>
    <w:p w14:paraId="11C17819" w14:textId="37A8B96B" w:rsidR="004B4322" w:rsidRDefault="004B4322" w:rsidP="004B4322">
      <w:pPr>
        <w:pStyle w:val="Body1"/>
      </w:pPr>
      <w:proofErr w:type="spellStart"/>
      <w:proofErr w:type="gramStart"/>
      <w:r>
        <w:t>Conclusie</w:t>
      </w:r>
      <w:proofErr w:type="spellEnd"/>
      <w:r>
        <w:t>:</w:t>
      </w:r>
      <w:proofErr w:type="gramEnd"/>
    </w:p>
    <w:p w14:paraId="3DF81E9D" w14:textId="37C6643A" w:rsidR="004B4322" w:rsidRDefault="004B4322" w:rsidP="004B4322">
      <w:pPr>
        <w:pStyle w:val="Body2"/>
        <w:rPr>
          <w:lang w:val="nl-BE"/>
        </w:rPr>
      </w:pPr>
      <w:r w:rsidRPr="004B4322">
        <w:rPr>
          <w:lang w:val="nl-BE"/>
        </w:rPr>
        <w:t>Behoefte van 330 doosjes Kaliumjodide tabletten (</w:t>
      </w:r>
      <w:r w:rsidRPr="004B4322">
        <w:rPr>
          <w:sz w:val="24"/>
          <w:szCs w:val="24"/>
          <w:lang w:val="nl-BE"/>
        </w:rPr>
        <w:t>NSN 6505-13-116-4786: Kaliumjodide 65 MG, verpakkingen per 10 tabletten</w:t>
      </w:r>
      <w:r>
        <w:rPr>
          <w:lang w:val="nl-BE"/>
        </w:rPr>
        <w:t>)</w:t>
      </w:r>
    </w:p>
    <w:p w14:paraId="0128F891" w14:textId="47489E2E" w:rsidR="004B4322" w:rsidRPr="00AF2577" w:rsidRDefault="004B4322" w:rsidP="004B4322">
      <w:pPr>
        <w:pStyle w:val="Body2"/>
        <w:rPr>
          <w:lang w:val="nl-BE"/>
        </w:rPr>
      </w:pPr>
      <w:r w:rsidRPr="00AF2577">
        <w:rPr>
          <w:lang w:val="nl-BE"/>
        </w:rPr>
        <w:t xml:space="preserve">Bestelling door </w:t>
      </w:r>
      <w:r w:rsidR="00AF2577" w:rsidRPr="00AF2577">
        <w:rPr>
          <w:lang w:val="nl-BE"/>
        </w:rPr>
        <w:t xml:space="preserve">POC Store S1DV door </w:t>
      </w:r>
      <w:r w:rsidR="00AF2577">
        <w:rPr>
          <w:lang w:val="nl-BE"/>
        </w:rPr>
        <w:t xml:space="preserve">BMR (via mail naar </w:t>
      </w:r>
      <w:hyperlink r:id="rId16" w:history="1">
        <w:r w:rsidR="00AF2577" w:rsidRPr="000A015A">
          <w:rPr>
            <w:rStyle w:val="Hyperlink"/>
            <w:lang w:val="nl-BE"/>
          </w:rPr>
          <w:t>COMOPSMED-M4-1@MIL.BE</w:t>
        </w:r>
      </w:hyperlink>
      <w:r w:rsidR="00AF2577">
        <w:rPr>
          <w:lang w:val="nl-BE"/>
        </w:rPr>
        <w:t>)</w:t>
      </w:r>
    </w:p>
    <w:p w14:paraId="5C3095DC" w14:textId="47E93795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bookmarkStart w:id="4" w:name="Annexes"/>
      <w:r w:rsidRPr="00E3236A">
        <w:rPr>
          <w:lang w:val="nl-BE"/>
        </w:rPr>
        <w:t>Lijst met bijlagen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5BD91C4A" w:rsidR="0047482D" w:rsidRPr="00E3236A" w:rsidRDefault="0027455F" w:rsidP="00C92077">
            <w:pPr>
              <w:pStyle w:val="zAnnList"/>
            </w:pPr>
            <w:hyperlink w:anchor="Annexe_A" w:history="1">
              <w:r w:rsidR="00327DFD" w:rsidRPr="00E3236A">
                <w:rPr>
                  <w:rStyle w:val="Hyperlink"/>
                </w:rPr>
                <w:t>V</w:t>
              </w:r>
              <w:r>
                <w:rPr>
                  <w:rStyle w:val="Hyperlink"/>
                </w:rPr>
                <w:t>erslag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/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27455F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 w:rsidRPr="00E3236A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/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27455F" w:rsidP="00C92077">
            <w:pPr>
              <w:pStyle w:val="zAnnList"/>
            </w:pPr>
            <w:hyperlink w:anchor="Annexe_Z" w:history="1">
              <w:r w:rsidR="008B4883" w:rsidRPr="00E3236A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/>
        </w:tc>
      </w:tr>
    </w:tbl>
    <w:p w14:paraId="3A71EC22" w14:textId="3F7CB443" w:rsidR="0047482D" w:rsidRPr="00E3236A" w:rsidRDefault="0047482D" w:rsidP="0047482D">
      <w:r w:rsidRPr="00E3236A"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Pr="0027455F" w:rsidRDefault="005B52E7">
      <w:pPr>
        <w:spacing w:after="160" w:line="259" w:lineRule="auto"/>
        <w:jc w:val="left"/>
        <w:rPr>
          <w:lang w:val="fr-BE"/>
        </w:rPr>
        <w:sectPr w:rsidR="005B52E7" w:rsidRPr="0027455F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600E2618" w:rsidR="005B52E7" w:rsidRPr="00A03202" w:rsidRDefault="00A84FFD" w:rsidP="00A84FFD">
      <w:pPr>
        <w:pStyle w:val="zAnnTitle"/>
      </w:pPr>
      <w:bookmarkStart w:id="5" w:name="Annexe_A"/>
      <w:r w:rsidRPr="00BD44C6">
        <w:rPr>
          <w:lang w:val="fr-BE"/>
        </w:rPr>
        <w:lastRenderedPageBreak/>
        <w:tab/>
      </w:r>
      <w:r w:rsidR="00AF2577">
        <w:rPr>
          <w:u w:val="single"/>
        </w:rPr>
        <w:t>B</w:t>
      </w:r>
      <w:r w:rsidR="00A03202" w:rsidRPr="00A03202">
        <w:rPr>
          <w:u w:val="single"/>
        </w:rPr>
        <w:t>ijlage</w:t>
      </w:r>
      <w:bookmarkEnd w:id="5"/>
      <w:r w:rsidR="00AF2577">
        <w:rPr>
          <w:u w:val="single"/>
        </w:rPr>
        <w:t xml:space="preserve"> A</w:t>
      </w:r>
      <w:r w:rsidRPr="00A03202">
        <w:tab/>
      </w:r>
      <w:r w:rsidR="001D0E81" w:rsidRPr="00A03202">
        <w:rPr>
          <w:sz w:val="22"/>
          <w:szCs w:val="22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</w:rPr>
          <w:t>top</w:t>
        </w:r>
      </w:hyperlink>
      <w:r w:rsidR="001D0E81" w:rsidRPr="00A03202">
        <w:rPr>
          <w:sz w:val="22"/>
          <w:szCs w:val="22"/>
        </w:rPr>
        <w:t>)</w:t>
      </w:r>
    </w:p>
    <w:bookmarkStart w:id="6" w:name="_MON_1770112522"/>
    <w:bookmarkEnd w:id="6"/>
    <w:p w14:paraId="5D0D624A" w14:textId="3B6A6ACA" w:rsidR="005B52E7" w:rsidRDefault="00AF2577" w:rsidP="00AF2577">
      <w:pPr>
        <w:spacing w:after="160" w:line="259" w:lineRule="auto"/>
        <w:jc w:val="center"/>
        <w:sectPr w:rsidR="005B52E7" w:rsidSect="0062549D">
          <w:headerReference w:type="default" r:id="rId18"/>
          <w:headerReference w:type="first" r:id="rId19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20" w:dyaOrig="987" w14:anchorId="7C8F996D">
          <v:shape id="_x0000_i1026" type="#_x0000_t75" style="width:75.6pt;height:49.2pt" o:ole="">
            <v:imagedata r:id="rId20" o:title=""/>
          </v:shape>
          <o:OLEObject Type="Embed" ProgID="Word.Document.12" ShapeID="_x0000_i1026" DrawAspect="Icon" ObjectID="_1770114514" r:id="rId21">
            <o:FieldCodes>\s</o:FieldCodes>
          </o:OLEObject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7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435617" w:rsidRPr="00BE7117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7976E191" w:rsidR="00435617" w:rsidRPr="00BE7117" w:rsidRDefault="00435617" w:rsidP="00435617">
            <w:pPr>
              <w:pStyle w:val="Body1"/>
              <w:numPr>
                <w:ilvl w:val="0"/>
                <w:numId w:val="13"/>
              </w:numPr>
            </w:pPr>
            <w:r>
              <w:rPr>
                <w:lang w:val="nl-BE"/>
              </w:rPr>
              <w:t xml:space="preserve">Nota </w:t>
            </w:r>
            <w:hyperlink r:id="rId22" w:history="1">
              <w:r w:rsidRPr="00816D33">
                <w:rPr>
                  <w:rStyle w:val="Hyperlink"/>
                  <w:lang w:val="nl-BE"/>
                </w:rPr>
                <w:t>22-50070415</w:t>
              </w:r>
            </w:hyperlink>
            <w:r>
              <w:rPr>
                <w:lang w:val="nl-BE"/>
              </w:rPr>
              <w:t xml:space="preserve"> van 18 Jul 2022</w:t>
            </w:r>
          </w:p>
        </w:tc>
      </w:tr>
      <w:tr w:rsidR="00435617" w:rsidRPr="00BE7117" w14:paraId="3EEBC589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39ED204" w14:textId="3CF7616B" w:rsidR="00435617" w:rsidRDefault="00435617" w:rsidP="00435617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r>
              <w:rPr>
                <w:lang w:val="nl-BE"/>
              </w:rPr>
              <w:t xml:space="preserve">Nota </w:t>
            </w:r>
            <w:hyperlink r:id="rId23" w:history="1">
              <w:r w:rsidRPr="00435617">
                <w:rPr>
                  <w:rStyle w:val="Hyperlink"/>
                  <w:lang w:val="nl-BE"/>
                </w:rPr>
                <w:t>23-50204812</w:t>
              </w:r>
            </w:hyperlink>
            <w:r w:rsidRPr="00435617">
              <w:rPr>
                <w:lang w:val="nl-BE"/>
              </w:rPr>
              <w:t xml:space="preserve"> van 22 Feb 2024</w:t>
            </w:r>
          </w:p>
        </w:tc>
      </w:tr>
      <w:tr w:rsidR="00435617" w:rsidRPr="00435617" w14:paraId="41AA584B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3FD0A081" w14:textId="26E5F6D4" w:rsidR="00435617" w:rsidRDefault="00435617" w:rsidP="00435617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r>
              <w:rPr>
                <w:lang w:val="nl-BE"/>
              </w:rPr>
              <w:t xml:space="preserve">Nota </w:t>
            </w:r>
            <w:hyperlink r:id="rId24" w:history="1">
              <w:r w:rsidRPr="00435617">
                <w:rPr>
                  <w:rStyle w:val="Hyperlink"/>
                  <w:lang w:val="nl-BE"/>
                </w:rPr>
                <w:t>22-50104890</w:t>
              </w:r>
            </w:hyperlink>
            <w:r>
              <w:rPr>
                <w:lang w:val="nl-BE"/>
              </w:rPr>
              <w:t xml:space="preserve"> van 01 Aug 2022</w:t>
            </w:r>
          </w:p>
        </w:tc>
      </w:tr>
      <w:tr w:rsidR="00435617" w:rsidRPr="00435617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1C9FE9BC" w:rsidR="00435617" w:rsidRPr="00435617" w:rsidRDefault="00435617" w:rsidP="00435617">
            <w:pPr>
              <w:pStyle w:val="Body1"/>
              <w:rPr>
                <w:lang w:val="nl-BE"/>
              </w:rPr>
            </w:pPr>
            <w:r w:rsidRPr="00C245A8">
              <w:rPr>
                <w:lang w:val="nl-BE"/>
              </w:rPr>
              <w:t>KB van 1 maart 2018 tot vaststelling van het nucleair en radiologisch noodplan</w:t>
            </w:r>
            <w:r>
              <w:rPr>
                <w:lang w:val="nl-BE"/>
              </w:rPr>
              <w:t xml:space="preserve"> voor het Belgisch grondgebied.</w:t>
            </w:r>
          </w:p>
        </w:tc>
      </w:tr>
      <w:tr w:rsidR="00435617" w:rsidRPr="00435617" w14:paraId="6223BA52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6A4E8A7D" w14:textId="0FAFBE9F" w:rsidR="00435617" w:rsidRPr="00C245A8" w:rsidRDefault="00435617" w:rsidP="00435617">
            <w:pPr>
              <w:pStyle w:val="Body1"/>
              <w:rPr>
                <w:lang w:val="nl-BE"/>
              </w:rPr>
            </w:pPr>
            <w:r w:rsidRPr="001E59C7">
              <w:rPr>
                <w:lang w:val="nl-BE"/>
              </w:rPr>
              <w:t xml:space="preserve">Codex over het welzijn op het werk (Boek I; Titel 2; </w:t>
            </w:r>
            <w:r>
              <w:rPr>
                <w:lang w:val="nl-BE"/>
              </w:rPr>
              <w:t>Hoofdstuk V)</w:t>
            </w:r>
          </w:p>
        </w:tc>
      </w:tr>
      <w:tr w:rsidR="00435617" w:rsidRPr="00435617" w14:paraId="35FA2814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3902A82A" w14:textId="58E0526B" w:rsidR="00435617" w:rsidRPr="001E59C7" w:rsidRDefault="0027455F" w:rsidP="00435617">
            <w:pPr>
              <w:pStyle w:val="Body1"/>
              <w:rPr>
                <w:lang w:val="nl-BE"/>
              </w:rPr>
            </w:pPr>
            <w:hyperlink r:id="rId25" w:history="1">
              <w:r w:rsidR="00435617" w:rsidRPr="00F1561C">
                <w:rPr>
                  <w:rStyle w:val="Hyperlink"/>
                  <w:lang w:val="nl-BE"/>
                </w:rPr>
                <w:t>https://nucleairrisico.be/nl</w:t>
              </w:r>
            </w:hyperlink>
            <w:r w:rsidR="00435617" w:rsidRPr="00F1561C">
              <w:rPr>
                <w:lang w:val="nl-BE"/>
              </w:rPr>
              <w:t xml:space="preserve"> </w:t>
            </w:r>
            <w:r w:rsidR="00435617" w:rsidRPr="00F1561C">
              <w:rPr>
                <w:rStyle w:val="Hyperlink"/>
                <w:lang w:val="nl-BE"/>
              </w:rPr>
              <w:br/>
            </w:r>
            <w:hyperlink r:id="rId26" w:history="1">
              <w:r w:rsidR="00435617" w:rsidRPr="00C9550F">
                <w:rPr>
                  <w:rStyle w:val="Hyperlink"/>
                  <w:lang w:val="nl-BE"/>
                </w:rPr>
                <w:t>https://risquenucleaire.be/fr</w:t>
              </w:r>
            </w:hyperlink>
            <w:r w:rsidR="00435617">
              <w:rPr>
                <w:lang w:val="nl-BE"/>
              </w:rPr>
              <w:t xml:space="preserve"> </w:t>
            </w:r>
          </w:p>
        </w:tc>
      </w:tr>
    </w:tbl>
    <w:p w14:paraId="05AE5B91" w14:textId="749811F3" w:rsidR="002C2DB2" w:rsidRPr="00435617" w:rsidRDefault="002C2DB2">
      <w:pPr>
        <w:spacing w:after="160" w:line="259" w:lineRule="auto"/>
        <w:jc w:val="left"/>
      </w:pPr>
    </w:p>
    <w:p w14:paraId="4A47C1C9" w14:textId="77777777" w:rsidR="00011823" w:rsidRPr="00435617" w:rsidRDefault="00011823">
      <w:pPr>
        <w:spacing w:after="160" w:line="259" w:lineRule="auto"/>
        <w:jc w:val="left"/>
        <w:sectPr w:rsidR="00011823" w:rsidRPr="00435617" w:rsidSect="0062549D">
          <w:headerReference w:type="default" r:id="rId27"/>
          <w:headerReference w:type="first" r:id="rId2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435617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435617">
              <w:br w:type="page"/>
            </w:r>
            <w:r w:rsidRPr="00435617">
              <w:tab/>
            </w:r>
            <w:bookmarkStart w:id="8" w:name="Annexe_Z"/>
            <w:bookmarkEnd w:id="8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27455F">
        <w:trPr>
          <w:trHeight w:val="451"/>
        </w:trPr>
        <w:tc>
          <w:tcPr>
            <w:tcW w:w="1555" w:type="dxa"/>
            <w:vAlign w:val="center"/>
          </w:tcPr>
          <w:p w14:paraId="6645C1D3" w14:textId="4C29FA1E" w:rsidR="00BB7222" w:rsidRPr="00BE7117" w:rsidRDefault="00BB7222" w:rsidP="0027455F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61B1996A" w14:textId="67E03BB7" w:rsidR="00BB7222" w:rsidRPr="00BE7117" w:rsidRDefault="00435617" w:rsidP="0027455F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530E73F5" w:rsidR="00E06BDD" w:rsidRPr="00BE7117" w:rsidRDefault="00E06BDD" w:rsidP="0027455F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039C9C5D" w:rsidR="00E06BDD" w:rsidRPr="00170459" w:rsidRDefault="00435617" w:rsidP="0027455F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27455F" w:rsidRPr="00BE7117" w14:paraId="41D6D4BF" w14:textId="77777777" w:rsidTr="0027455F">
        <w:tc>
          <w:tcPr>
            <w:tcW w:w="1555" w:type="dxa"/>
            <w:vMerge/>
            <w:vAlign w:val="center"/>
          </w:tcPr>
          <w:p w14:paraId="67B38FA6" w14:textId="77777777" w:rsidR="0027455F" w:rsidRDefault="0027455F" w:rsidP="0027455F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E9AC079" w14:textId="035535E0" w:rsidR="0027455F" w:rsidRDefault="0027455F" w:rsidP="0027455F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S2</w:t>
            </w:r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27455F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5CB8769A" w:rsidR="00E06BDD" w:rsidRDefault="00435617" w:rsidP="0027455F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LDPBW 05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9"/>
      <w:headerReference w:type="first" r:id="rId30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24-00037104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24-00037104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486799">
      <w:rPr>
        <w:noProof/>
        <w:lang w:val="en-GB"/>
      </w:rPr>
      <w:t>Ann A</w:t>
    </w:r>
  </w:p>
  <w:p w14:paraId="2EBCF8D7" w14:textId="53D76F6B" w:rsidR="0062549D" w:rsidRPr="0048679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486799">
      <w:rPr>
        <w:lang w:val="en-GB"/>
      </w:rPr>
      <w:t>-</w:t>
    </w:r>
    <w:r>
      <w:fldChar w:fldCharType="begin"/>
    </w:r>
    <w:r w:rsidRPr="00486799">
      <w:rPr>
        <w:lang w:val="en-GB"/>
      </w:rPr>
      <w:instrText xml:space="preserve"> PAGE  \* Arabic  \* MERGEFORMAT </w:instrText>
    </w:r>
    <w:r>
      <w:fldChar w:fldCharType="separate"/>
    </w:r>
    <w:r w:rsidR="005A1EA8" w:rsidRPr="00486799">
      <w:rPr>
        <w:noProof/>
        <w:lang w:val="en-GB"/>
      </w:rPr>
      <w:t>1</w:t>
    </w:r>
    <w:r>
      <w:fldChar w:fldCharType="end"/>
    </w:r>
    <w:r w:rsidRPr="00486799">
      <w:rPr>
        <w:lang w:val="en-GB"/>
      </w:rPr>
      <w:t>/</w:t>
    </w:r>
    <w:r w:rsidR="00AF2577">
      <w:fldChar w:fldCharType="begin"/>
    </w:r>
    <w:r w:rsidR="00AF2577" w:rsidRPr="00486799">
      <w:rPr>
        <w:lang w:val="en-GB"/>
      </w:rPr>
      <w:instrText xml:space="preserve"> SECTIONPAGES   \* MERGEFORMAT </w:instrText>
    </w:r>
    <w:r w:rsidR="00AF2577">
      <w:fldChar w:fldCharType="separate"/>
    </w:r>
    <w:r w:rsidR="0027455F">
      <w:rPr>
        <w:noProof/>
        <w:lang w:val="en-GB"/>
      </w:rPr>
      <w:t>1</w:t>
    </w:r>
    <w:r w:rsidR="00AF2577">
      <w:rPr>
        <w:noProof/>
      </w:rPr>
      <w:fldChar w:fldCharType="end"/>
    </w:r>
    <w:r w:rsidRPr="00486799">
      <w:rPr>
        <w:lang w:val="en-GB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24-00037104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24-00037104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0D2F3AB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27455F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24-00037104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24-00037104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4820257B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27455F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24-00037104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2"/>
  </w:num>
  <w:num w:numId="2" w16cid:durableId="504440568">
    <w:abstractNumId w:val="0"/>
  </w:num>
  <w:num w:numId="3" w16cid:durableId="1597902048">
    <w:abstractNumId w:val="6"/>
  </w:num>
  <w:num w:numId="4" w16cid:durableId="339620403">
    <w:abstractNumId w:val="9"/>
  </w:num>
  <w:num w:numId="5" w16cid:durableId="2130587417">
    <w:abstractNumId w:val="4"/>
  </w:num>
  <w:num w:numId="6" w16cid:durableId="1576355554">
    <w:abstractNumId w:val="0"/>
    <w:lvlOverride w:ilvl="0">
      <w:startOverride w:val="1"/>
    </w:lvlOverride>
  </w:num>
  <w:num w:numId="7" w16cid:durableId="493109248">
    <w:abstractNumId w:val="5"/>
  </w:num>
  <w:num w:numId="8" w16cid:durableId="757942775">
    <w:abstractNumId w:val="8"/>
  </w:num>
  <w:num w:numId="9" w16cid:durableId="1185704263">
    <w:abstractNumId w:val="2"/>
    <w:lvlOverride w:ilvl="0">
      <w:startOverride w:val="1"/>
    </w:lvlOverride>
  </w:num>
  <w:num w:numId="10" w16cid:durableId="1200826638">
    <w:abstractNumId w:val="1"/>
  </w:num>
  <w:num w:numId="11" w16cid:durableId="2037732306">
    <w:abstractNumId w:val="3"/>
  </w:num>
  <w:num w:numId="12" w16cid:durableId="20222024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2"/>
  </w:num>
  <w:num w:numId="15" w16cid:durableId="1572306933">
    <w:abstractNumId w:val="7"/>
  </w:num>
  <w:num w:numId="16" w16cid:durableId="17253684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1"/>
    <w:lvlOverride w:ilvl="0">
      <w:startOverride w:val="25"/>
    </w:lvlOverride>
  </w:num>
  <w:num w:numId="18" w16cid:durableId="72294887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7455F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35617"/>
    <w:rsid w:val="00452CA6"/>
    <w:rsid w:val="00464B5C"/>
    <w:rsid w:val="00471B59"/>
    <w:rsid w:val="0047482D"/>
    <w:rsid w:val="00485CD1"/>
    <w:rsid w:val="00486799"/>
    <w:rsid w:val="004B4322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2577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F23DA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nl-BE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43561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header" Target="header2.xml"/><Relationship Id="rId26" Type="http://schemas.openxmlformats.org/officeDocument/2006/relationships/hyperlink" Target="https://risquenucleaire.be/fr" TargetMode="Externa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Word_Document.docx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hyperlink" Target="https://nucleairrisico.be/nl" TargetMode="External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mailto:COMOPSMED-M4-1@MIL.BE" TargetMode="External"/><Relationship Id="rId20" Type="http://schemas.openxmlformats.org/officeDocument/2006/relationships/image" Target="media/image3.emf"/><Relationship Id="rId29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yperlink" Target="https://dekast.mil.intra/Records/ArchiefLijn/973/2022/20220517_IU_22-50104890-Medisch%20logistieke%20richtlijnen%20voor%20correcte%20bewaring%20van%20KI%20tabletten%20in%20de%20militaire%20kwartieren.docx?fromSearch=kaliumjodide" TargetMode="External"/><Relationship Id="rId32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yperlink" Target="sip:Leen.Verstraelen@mil.be" TargetMode="External"/><Relationship Id="rId23" Type="http://schemas.openxmlformats.org/officeDocument/2006/relationships/hyperlink" Target="https://dekast.mil.intra/Records/ArchiefLijn/148/2023/20231130_IU_23-50204812-Note%20iode.docx?fromSearch=23-50204812%20" TargetMode="External"/><Relationship Id="rId28" Type="http://schemas.openxmlformats.org/officeDocument/2006/relationships/header" Target="header5.xml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yperlink" Target="https://dekast.mil.intra/Records/ArchiefLijn/8/DG%20H&amp;WB/2022/20220329_IU_22-50070415-Verdeling%20KI-tabletten.docx?fromSearch=22-50070415" TargetMode="External"/><Relationship Id="rId27" Type="http://schemas.openxmlformats.org/officeDocument/2006/relationships/header" Target="header4.xml"/><Relationship Id="rId30" Type="http://schemas.openxmlformats.org/officeDocument/2006/relationships/header" Target="header7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145131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SHZBinLUw0U4dUVe490VclOUZ9g+zWFD1Z0BtuOP/cQ=</DigestValue>
    </Reference>
    <Reference Type="http://www.w3.org/2000/09/xmldsig#Object" URI="#idOfficeObject">
      <DigestMethod Algorithm="http://www.w3.org/2001/04/xmlenc#sha256"/>
      <DigestValue>eNdlNxELNN5sjWAoTYWK/Tgn/aQpmorOeX8rLZdNYQk=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Dc4qCZXSmohVpOGcMcjHOVjPxfsyI2EL5gOwg9Vxo/g=</DigestValue>
    </Reference>
    <Reference Type="http://www.w3.org/2000/09/xmldsig#Object" URI="#idValidSigLnImg">
      <DigestMethod Algorithm="http://www.w3.org/2001/04/xmlenc#sha256"/>
      <DigestValue>5mT5OuCJgT0dDNv7SLlF3CK9to/soSAOJmmWss5vo+o=</DigestValue>
    </Reference>
    <Reference Type="http://www.w3.org/2000/09/xmldsig#Object" URI="#idInvalidSigLnImg">
      <DigestMethod Algorithm="http://www.w3.org/2001/04/xmlenc#sha256"/>
      <DigestValue>HEWuMn9ptuh/qVo2aC5abb1d3QmjbFwN4Grk8RTIbdc=</DigestValue>
    </Reference>
  </SignedInfo>
  <SignatureValue>Q1zT3d9iTtnfbIpZJnmCLwnwtMFv/uwHjeReGs4rIlvE5Stx/iDNPFEZNtM1UO7ptL9y/VSqv7rH
+Mv5lLEO8LfUWdJs2P1RMPrOXWG1DTHx2qr5jaFxrsDsIKhhbQD3njWhYKQ0W0xtx3VGirBAbAC3
lNnsFkKJWHR/2hibpR2ecFqcKi+4XGAtHC/yYIJ3VzkB2ua5c6Xjic7mT7z4qo2hRkdlJPpnELZ6
t5yakf39OBJ4NvRCq6V01h6N6IbjQs6ZPp/Qj8c5k01B6/4w0qj+EKmqaODSJoTI5MbovcFM7Isl
5JeghdB3C2UUfkIPg0+XpQbbI3+8AlvpgsYzvQ==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</Transform>
          <Transform Algorithm="http://www.w3.org/TR/2001/REC-xml-c14n-20010315"/>
        </Transforms>
        <DigestMethod Algorithm="http://www.w3.org/2001/04/xmlenc#sha256"/>
        <DigestValue>WJzW0GnQo7gIKKnCwbBQCcRin894Hu7IJmurgLxsWG8=</DigestValue>
      </Reference>
      <Reference URI="/word/document.xml?ContentType=application/vnd.openxmlformats-officedocument.wordprocessingml.document.main+xml">
        <DigestMethod Algorithm="http://www.w3.org/2001/04/xmlenc#sha256"/>
        <DigestValue>pNNdZZS91LoVtkubug6QdJbMBPeHJOwHCJ/Gic1cWKw=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LMb3zA4iSF6FCskeaOGTSIYijhbXXOYfniC7GgWaNOw=</DigestValue>
      </Reference>
      <Reference URI="/word/endnotes.xml?ContentType=application/vnd.openxmlformats-officedocument.wordprocessingml.endnotes+xml">
        <DigestMethod Algorithm="http://www.w3.org/2001/04/xmlenc#sha256"/>
        <DigestValue>gGPqKqThYU3ETzJum1rkkia5uXH0kQayDNbrLq3tS8E=</DigestValue>
      </Reference>
      <Reference URI="/word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footnotes.xml?ContentType=application/vnd.openxmlformats-officedocument.wordprocessingml.footnotes+xml">
        <DigestMethod Algorithm="http://www.w3.org/2001/04/xmlenc#sha256"/>
        <DigestValue>GEtQY00HMm/0ajuP3SQmROxTXUgBGgT+o6MGZJS4KFc=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glossary/numbering.xml?ContentType=application/vnd.openxmlformats-officedocument.wordprocessingml.numbering+xml">
        <DigestMethod Algorithm="http://www.w3.org/2001/04/xmlenc#sha256"/>
        <DigestValue>h6XP00Lkln7Mj5fldymF6TN8G4et/vN77mP8/km93yU=</DigestValue>
      </Reference>
      <Reference URI="/word/glossary/settings.xml?ContentType=application/vnd.openxmlformats-officedocument.wordprocessingml.settings+xml">
        <DigestMethod Algorithm="http://www.w3.org/2001/04/xmlenc#sha256"/>
        <DigestValue>+tYUCuxKVlxP/+k78LAnGUFQQdTG15obkTtpOzMXT7I=</DigestValue>
      </Reference>
      <Reference URI="/word/glossary/styles.xml?ContentType=application/vnd.openxmlformats-officedocument.wordprocessingml.styles+xml">
        <DigestMethod Algorithm="http://www.w3.org/2001/04/xmlenc#sha256"/>
        <DigestValue>hj/nRL+Cd7AXu5rkD8i/+7yJnXLmmBru2Fb46DbVduk=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/g3Vda1vVbrtr3uk+YXuB3UhRHXtTRAVHWF6/suhCPI=</DigestValue>
      </Reference>
      <Reference URI="/word/header2.xml?ContentType=application/vnd.openxmlformats-officedocument.wordprocessingml.header+xml">
        <DigestMethod Algorithm="http://www.w3.org/2001/04/xmlenc#sha256"/>
        <DigestValue>M4MOu6p8SKhjuqaH8bHdfkUrLPOhhsQWjX37jPQF0Xk=</DigestValue>
      </Reference>
      <Reference URI="/word/header3.xml?ContentType=application/vnd.openxmlformats-officedocument.wordprocessingml.header+xml">
        <DigestMethod Algorithm="http://www.w3.org/2001/04/xmlenc#sha256"/>
        <DigestValue>Xurn4xc1Y8Je1YgRtK228w9zA//Vt731a0+/5Y4rnYY=</DigestValue>
      </Reference>
      <Reference URI="/word/header4.xml?ContentType=application/vnd.openxmlformats-officedocument.wordprocessingml.header+xml">
        <DigestMethod Algorithm="http://www.w3.org/2001/04/xmlenc#sha256"/>
        <DigestValue>9lA52M33YTDw4fZARxi5Fu/NunT0cVEuTTG+yJ8eF04=</DigestValue>
      </Reference>
      <Reference URI="/word/header5.xml?ContentType=application/vnd.openxmlformats-officedocument.wordprocessingml.header+xml">
        <DigestMethod Algorithm="http://www.w3.org/2001/04/xmlenc#sha256"/>
        <DigestValue>X2/MfyNrzZd7oOAhAO0x1nS+82zzknr9el6ykRR9XPc=</DigestValue>
      </Reference>
      <Reference URI="/word/header6.xml?ContentType=application/vnd.openxmlformats-officedocument.wordprocessingml.header+xml">
        <DigestMethod Algorithm="http://www.w3.org/2001/04/xmlenc#sha256"/>
        <DigestValue>opbxYEL2jCY0xWUhveprwsjQLXc8e3ZTb8Fl7Hez2ok=</DigestValue>
      </Reference>
      <Reference URI="/word/header7.xml?ContentType=application/vnd.openxmlformats-officedocument.wordprocessingml.header+xml">
        <DigestMethod Algorithm="http://www.w3.org/2001/04/xmlenc#sha256"/>
        <DigestValue>C50NVhEoZre+HboJmNPapHh2OUoLP0/9acGZkWmLyus=</DigestValue>
      </Reference>
      <Reference URI="/word/media/image1.png?ContentType=image/png">
        <DigestMethod Algorithm="http://www.w3.org/2001/04/xmlenc#sha256"/>
        <DigestValue>5vZbY3/fk3g739nRlAPuzSlIExiN9aPH+LcspZg4ROw=</DigestValue>
      </Reference>
      <Reference URI="/word/media/image2.emf?ContentType=image/x-emf">
        <DigestMethod Algorithm="http://www.w3.org/2001/04/xmlenc#sha256"/>
        <DigestValue>G1J3REcJJahh2UGp3p+il+y3+ZhT8yARhy04EYDQ2YA=</DigestValue>
      </Reference>
      <Reference URI="/word/media/image3.emf?ContentType=image/x-emf">
        <DigestMethod Algorithm="http://www.w3.org/2001/04/xmlenc#sha256"/>
        <DigestValue>mOV5UsxgUmzpkw3bt/PuxmZwg6htMjFP137nmT5xWTA=</DigestValue>
      </Reference>
      <Reference URI="/word/numbering.xml?ContentType=application/vnd.openxmlformats-officedocument.wordprocessingml.numbering+xml">
        <DigestMethod Algorithm="http://www.w3.org/2001/04/xmlenc#sha256"/>
        <DigestValue>bRQBgi9CToyOlSIfN+72ILVgjIaQ/s/g4Jn1IG0wsdE=</DigestValue>
      </Reference>
      <Reference URI="/word/settings.xml?ContentType=application/vnd.openxmlformats-officedocument.wordprocessingml.settings+xml">
        <DigestMethod Algorithm="http://www.w3.org/2001/04/xmlenc#sha256"/>
        <DigestValue>qEUawxs9XA6QAkuGnWWRWhWcs+E66y0ofSvGOvD2mWA=</DigestValue>
      </Reference>
      <Reference URI="/word/styles.xml?ContentType=application/vnd.openxmlformats-officedocument.wordprocessingml.styles+xml">
        <DigestMethod Algorithm="http://www.w3.org/2001/04/xmlenc#sha256"/>
        <DigestValue>+1GHmRvPqrFp08Hg34Imm0ODpqOtUSfGEfieuIRPFGk=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2024-02-22T16:08:33Z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SimMMXNO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Pa01ay1LKe8991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29sLbZWOWMQQkoprjX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MMbZW/3u9d1NKjTHONbZW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LdZavXf/f3xvMkaNMRA+11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MMbVWvnf/f/9/nHMyRq418T0YY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QpRO3nf/f/9//3+9d7ZWrjEyQhlj/3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nNKnG//f/9//3//f957U0bPNXRKGV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lJGnHP/f/9//3//f/9/nHN1Tq4xdEpaZ753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XxFCe2vee/9//3//f/9//3+dczJG7zmVTntr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xA+GV+db/9//3//f/9//3//f1tnEUIRPpVOW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FCtVKcc/9//3//f/9//3//f/9/GF/wOTI+GV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VSUkred/9//3//f/9//3//f/9//3/XWhI+VEb5Xt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0o6Z713/3//f/9//3//f/9//3/eezljMj50RhlfnW+9c/9//3//f/9//3//f/9//3//f/9//3//f/9//3//f/9//3//f/9//38YY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MUK3Vpxv/3//f/9//3//f/9//3//f/9/GV8SPjNCO2O+c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oyRnxr/3//f/9//3//f/9//3//f/9/3nfXVhI+tk5bZ71zvnf/f/9//3//f/9//3//f/9//3//f/9//3//f/9//385Z845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G8yRjlj3nf/f/9//3//f/9//3//f/9//3+9d5VOEj6VTlxnnXP/f713/3//f/9//3//f/9//3//f/9//3//f/9/MUacc845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TrZS3nv/f/9//3//f/9//3//f/9//3//f5xzlU4zPtlWfGvec/9//3//f/9//3//f/9//3//f/9//3//f+89/3/OO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zFCnG/fd/9//3//f/9//3//f/9//3//f/9/e2tTRlRG2FZ7a75z/3v/f/9//3//f/9//3//f/9/nHP3Xv9/rTW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1NGWmffd/9//3//f/9//3//f/9//3//f/9//3/4XjJGtk5bY3xr33vee/9//3//f/9//3//f1pr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lU6cb/97/3//f/9//3//f/9//3//f/9//3/eexlfU0Z1SthWnW++d9573nf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0o6Y957/3//f/9//3//f/9//3//f/9//3//f/9/GF90RpdOfWt8a75znXP/f/9//3//f/9/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pTSr9333v/f/9//3//f/9//3//f/9//3//f/9/3ne2VlNGlk7YVr1zfG98b/9/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yRltr3nv/f/9//3//f/9//3+9d9Za91qcc/9//3/ed5VOMkI6Y3xrnW98a71z/39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rZSnW//e/9//3//f1JKKSXvPe89jDHOOf9//3//f3tvdEpURpZOfGudb3xr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Z3RKW2f/e/9/1lasMb13/3//f/9/1loxRv9//3//f/9/e29SSnVK+FYZW4st3n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VS2Fq+d601nHP/f/9//3//f/9/Wmv3Xv9//3//f/9//38ZXzJC8D2LLXxv33ud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krOOb13/3//f/9//3//f/9/vXf/f/9//3//f953dE50TlNKSSWWUvlaW2edb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8DlTRnxrvXf/f/9//3//f/9//3//f/9//3/vPWstSikpIe89WmsyQjM+GVtca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jljvXdTShlfvnffe/9//3//f/9//3//f957Sin/f/9/MUYpJXNO/387ZxE+t04aX3xrfGu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YY/9//386Y1NGOmOdc/9//3//f/9//3+cc845/3//fxBCEEIpJXNO/3//fxhbVEZ0RlxnnW++c3x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GGP/f/9//3//f5VS2Fa+d713/3//f/9//3+MMf9//3+MMXtv914pJRhj/3//f953GV9VRnZKO2Ocb51vnW98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lJK/3//f/9//3//f1trdU5ba1pr3nv/f/9/jDH/f/9/Sinee/9/lFJKKb13/3//f/9/3nvXVjNG11I7Y75znXN8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tNf9//3//f/9//3//f957lVL3Wnxve2//f2wtWms5Y601/3//f/9/rTW1Vv9//3//f/9//3++d9dSdEbXUlxnnW9ca51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TXWWv9//3//f/9//3//f/9/W2tSRhljWmcqJTFGlFIxRv9//3//fzlnzjn/f/9//3//f/9//3//f3trdEpUQthWXGd9b3xr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Sik5Z/9//3//f/9//3//f/9//38ZY3NKSykpJUopGGP/f/9//3//f845/3//f/9//3//f/9//3//f957rTXXVjNCt1JbY31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Sil7b/9//3//f/9//3//f/9//3/ee845KSUpIXtv/3//f/9//39zTv9//3//f/9//3//f/9//3+cc0op/3+dc5ZOlk6WSlxnnGt8a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n3Xv9//3//f/9//3//f/9//397b4wxKSWtNRhj/3//f/9/lFL/f/9//3//f/9//3//f/9/vXcpJd57/3//f5xvdUp1SvpafGuebzxjnW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xRr13/3//f/9//3//f/9//39zSiklSilKKa01lFJzTq01/3//f/9//3//f/9//3//f957zjlaa/9//3//f/9/fGszQnZGuE47X1xnXGd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KSVKKd57/3//f/9//3//f/9/c05SSlJKaylKKSolSinMNf9//3//f/9//3//f/9//3//f5RSOWf/f/9//3//f957/39bY3RKVEb6VltjnWudb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MUb/f/9//3//f/9//3//fxBCnHP/f1pr7zmMLQkhtla+d/9//3//f/9//3//f/9//3/WWvde/3//f/9/3ntSSv9//3//f1pnVEZ2SvlaXGNcY1xnW2e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f9//3//f/9//nvfe7ZW11psLb13/3//f/9//3//f/9/1loYY/9//3//f/9/zjn/f/9//3//f/9/+F51RnVC+VIaW1xnGVt8b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1trSilzSpxz/3//f/9//3//f7VWGGP/f/9//3//f8453nv/f/9//3//f/9/33udb3RKVUbYUvlWXGM7Y1xj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nHP/f/9//3//f/9//3//f845SikRPltnnG//f/9//39zTlpr/3//f/9//3+tNf9//3//f/9//3//f+897zl0Tvhalk5VSthSGltcZ3xnXGd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NRhj/3//f/9//3//f/9//397byklzjWVTlJGe2/fe/9/MUZ7a/9//3//f/9/ay3/f/9//3//f/9//38QQu89KiUpJe851lZ0RnVGuFI7X3xnfWs7X55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QPv9//3//f/9//3//f/9//3+1VikhUkqcb1NKOmPed4wt3nv/f/9//3/ee2st/3//f/9//3//f/9//3//f/9/1lprLSklWWd7a3VKVULYTvlWGl9cYzpj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OSimcc/9//3//f/9//3//f/9//3/vOSkhEUI6Z3NK7zkqJb13/3//f/9/917vPf9//3//f/9//3//f/9//3//f/9//3/vPfA9/3//f3xvllJUQlRC+VY7Y31rO2N8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0opUkr/f/9//3//f/9//3//f/9/3ntrLSklaynvPWwtSyW2Ur1z/3//fxBClFL/f/9//3//f/9//3//f/9//3//f/9//39LLd57/3//f/9/nXO3UjRC+FYaWzxfO19dZ31r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UspWmv/f/9//3//f/9//3//f/9/e29rLSklKSUpIUsptVJTRhljfG8qJRhj/3//f/9//3//f/9//3//f/9//3/eezFGKSW9d/9//3//f/9//3+dc3VKVEaXSjtfG187Xztjf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ZrKc45nHP/f/9//3//f/9//3//f/9/3nuUUowxtFJSSq013nsYY4wtSim9d/9//3//f/9//3//f/9/vXdaaxBCay0qJdZa/3//f/9//3//f/9//3//f997GV9UQnVG2VJbYxpfXGdcZ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rLTFC3nv/f/9//3//f/9//3//f/9//3//f/9/GGMIIc857z0pJUspU0p9b/9//3//fxljUkqtNUolKiVKKa01Wmv/f/9//3//f/9//3//f/9//3//f/9//3s6YzRCU0L5VvpaXGcaX1x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SilsLZRS/3//f/9//3//f/9//3//f/9//3//f/9/SikqJUopKSUYY1prMUKUTtZaSiUqJSklSinPObVWnHP/f/9//3//f/9//3//f/9//3//f/9//3//f/5//3//f3xrdkqXTthSGls8W1xfOl+9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SSinOOfde33v/f/9//3//f/9//3//f/9//3//f9ZWKSUqJWst3nv/f/9/1lZrLSklMkacc/9//3//f/9//3//f/9//3//f/9//3/ee7VW/3//f/9//386Z9ZavXf/f/9/OmN1RlRG2FLZVvlaPGN9Z31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SinvOdda/3v/f/9//3//f/9//3//f/9//3//f9ZaUkqcc/9//3//f/9/EEJLKTJGW2v/f/9//3//f/9//3//f/9//3//f/9/WmsQQv9//3//fxhjKSVKKUolOWf/f/9//3+dc7ZSVUa3TvlaW2N9ZztjXG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kQPhhfvXP/f/9//3//f/9//3//f/9//3//f/9//3//f/9//3//f1JKay05YxA+91rfe/9//3//f/9//3//f/9//3//f5RSUkr/f/9//3+MMYwxMUYqJUop/3//f/9//3//f713t1ZTQvlWGlsaXxpfXGcbX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aykxRhlje2//f/9//3//f/9//3//f/9//3//f/9//3//f/9//3+ccyolrjX/e7ZWET7XVnxv/3//f/9//3//f/9//39rLXtv/3//f5xzCCGcc/9/e29KKZRS/3+9d957/3//f/9/vnP4WlRGl0r7WhtbG18aW1x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SiXwPbZWWmudc/9//3//f/9//3//f/9//3//f/9//3//f/9//385ZykljDG1Vs85GGO2Uhhf/3//f/9//3//fxhjzjn/f/9//385Zykl/3//f/9/OWdKKVJKSilKJb13/3//f713nHP/f51vdUpVRrlSG187YxpbPGN8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jTGuNZRSWmucc/9//3//f/9//3//f/9//3//f/9//3//f/9//385ZyklSiUpJXtvvXfWWnROnHP/f/9//3/vPRhf/3//f/9/e28IId57/3//f/9/SikpJTFCWmv/f/9//3/WWjFG/3//f/9/vXPXVjRCt1LYVlxjOl9bYzt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ED6NMTJGW2tba957/3//f/9//3//f/9//3//f/9//3//f/9//38YY0opKSVzTv9//39aa5VSOWe9d5xvSiX/e/9//3//f/9/CCFzTv9//3//f0optVL/f/9//3//f/9/WmutNf9//3//f/9//3/ee/ladUqWSjtfO186XztfGlt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auNe85GWN7a5xv33v/f/9//3//f/9//3//f/9//3//f/9//3/ee3NO1lr/f/9//3//f3NKc04QPlJK/3//f/9//3//f0opCSFzTjlnMUIqJf9//3//f/9//3//f713zjn/f/9//3//f/9//3//f/9/fG9VRnVK2Fb5VjtfO19cY31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MxQo0tdE5ba3trW2v/f/9//3//f/9//3//f/9//3//f/9//3//f/9//3//f/9//3//f4wtKSXWWt97/3//f/9//38xRiklKSUpJSklED7/f/9//3//f/9//3+1VjFG/3//f/9/nHPee/9/3necc1pn/3+cb7ZSMz7YUvlWO198Z/paPGO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owtEEI5Y753e2ucb/9//3//f/9//3//f/9//3//f/9//3//f/9//3//f/9/vXcpJWspc06UUlpr/3//f/9//3+tNSklKSVKKZxz/3+9d/9//3//f/9/rTW1Vv9//3//f9ZaOmfed845CCFKKZRS/3//f9932FpUStlW2la4UjtfXGP4Wp1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FCbCkyRntrfG+cb5xv/3//f/9//3//f/9//3//f/9//3//f/9//3//f/9/SiUpITFGOWMQQlpr/3//f/9//385Z9Zae2//f5xzay3/f/9//3/3Xggh3nv/f/9//38xRtZWEEKMMRhjEEIoITln/3+9d1FG3ns6YzNCdUb5VvlaO187Y/lafG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vlFKNMTJC+FpbZ3trvXO9c/9//3//f/9//3//f/9//3//f/9//3/WWmstEEIpIWst915zTpRSvXf/f/9//3//f/9//385Z0op/3//f7VWKSVSSv9//3//f51zKSUyRgkhnHP/f/9/916MMf9/GGMpJf57/3//f51zGVt0RrdOG1sbXxpbGlsaX3x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0To0x8TmWTnxrnW9ba3xvnXP/f/9//3//f/9//3//f997bC1SSv9/tVZKKSklrTWMMe89nHPee/9//3//f/9/GGMpJRA+jDEpIQghnHP/f/9/vXeMLSkllFIpJd57/3//f/9/OWfee7VSjDH/f/9//3//f/9//385Y1NCdUr5VthSGl9dZ/lWGl++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VWrjWuNXRKW2daZ3xrW2dba713/3//f/9//385ZyklnG//f/9/vXcQQiolSilrLYwxe2//f/9//3//f913KSEpJSklKSUJITln/3+9d641KiVsLTlnKSVaa/9//3//f/9//39SShBC/3//f/9//3//f/9//3//f51z2FZUSnVK+lrZVhtf+lo7Y3t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917ONWspED6VTjpjfGucb3tre29aa957ED6tNf9//3//f/9//3+cc9ZanHO1Vowx3nv/f/9//3//f1JKKCEpJVJKMUZKKTFGay0pJQkh1lqdcyol7z3/f/9//3//f/9/rjWVUv9/3nsxRv9//3//f/9//3//f/9/3nsZYzRCl063TvhW+FYaX/lWOl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3NOjS2NLTNGlk5cazpnfG9aZ0olc0q9d713/3//f/9//3//f/9//3+tNZxz/3//f/9//3//f3tvnHP/f7RWKiUpJUopKSWtNf9//3+MMUopWmv/f/9//3+9d0opWmv/fxljKSXee/9//3//f/9//3//f/9//3//f1trU0YzQtdS+Fa3UthW+Vr5W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cyRo0taynvOVNGEUIJIRhfnG/fd5xvvXN7b71znG+cc5xz1lr3Wv9//3//f/9//3//f/9//3//f2stKSUIIc853nv/f/9/tVYpJWstvXf/f/9/EEJKKf9//38xRmst/3//f/9//3//f/9//3//f/9//3//f/9/vnfWVjNCdUb4VvlW+FbYVthWOl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1lYxRkolSiWtNRFCU0a2UtdSGV8ZYxlf11pzSowx917/f/9//3//f/9//3//f/9//3//fzlne2//f/9//3//f/9/rTUpJWstOWc5Z0olDz7/f/9/ay3wPf9//3//f/9//3//f/9//3//f/9//3//f/9//3//e1trdEpTQnRG2FbYUhpb+VY7X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VJKOWfWWpROEULPNY0xrTGMLa0xrjVzTt57/3//f/9//3//f/9//3//f/9//3//f/9//3//f/9//3//f713zjUpJSklCSEpJdZa/397byoltVb/f/9//3//f/9//3//f/9//3//f/9//3//f/9//3//f/9/nW8ZX3RKlk51SthW+VbYUvla+Vp9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CF7a/9//3//f/9//3//f9573nvde/9//3//f/9//3//f/9//3//f/9//3//f/9//3//f/9//3//f/9//3//f997EEIpJSklCCGcc/9/lFIqJZxz/3//f/9//3//f/9//3//f/9//3//f/9//3//f/9//3//f/9//3//f3xvlVIyQpZO+VaWSrdOGVvYVjtj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cIIWst/3//f2stSyn/f/9//3//f/9//3//f/9//3//f/9//3//f/9//3//f/9//3//f/9//3//f/9/33tba1RKEj62TpZO2lLYTthS+FZ9a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GPOOf9//3//f/9//3//f/9//3//f/9//3//f/9//3//f/9//3//f/9//3//f/9//3//f/9//3//f/9//3//f/9//3//f/heSikxRv9/1lopJSkl1lr/f/9//3//f/9//3//f/9//3//f/9//3//f/9//3//f/9//3//f/9//3//f/9//3//f51zU0oyQlRGt07YUrdSt1LYVvla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klGGP/f4wxKSUqJSklMkb/f/9//3//f/9//3//f/9//3//f/9//3//f/9//3//f/9//3//f/9/1lr/f/9//3//f/9/3nsYY3RKE0JURpZKlk7XUrZOt1IaX99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VKKb13e28pJUopKSFKKSklnHP/f/9//3//f/9//3//f/9//3//f/9//3//f/9//3//f/9//3/VVu89/3//f/9//3//f/9//3//f5xztlJTRnVKdUaVSrdOlk7YUvlaX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bC3/f3NOSimuNRhjKiVKKbVW/3//f/9//3//f/9//3//f/9//3//f/9//3//f/9//3//f/9/7z2MMf9//3//f/9//3//f/9//3//f/9/3ns5ZxE+8D11SlRGt06WTpZOl04ZX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FYpJTFG/3/ONSkl1lr/f5xzEEK1Vv9//3//f/9//3//f/9//3//f/9//3//f/9//3//f/9//3/ee0olEEL/f/9//3//f/9//3//f/9//3//f/9//3//f5xztlIyPjNCdEYyQnVKc0aWTrdOO2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KSXWWr1zKSVKJb13/3//f/9//3//f/9//3//f/9//3//f/9//3//f/9//3//f/9//3//f/9/c05KKXtr/3//f/9//3//f/9//3//f/9//3//f/9//3//f/9//3+9d5ROzzURPlRGlk5URnRGdUqVSjlf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QghnHNzTkopzjX/f/9//3//f/9//3//f/9//3//f/9//3//f/9//3//f/9//3//f/9//3//f4wxzjX/f/9//3//f/9//3//f/9//3//f/9//3//f/9//3//f/9//3//f/9/e29USs81ET51SnVKMz4zQnVKlU5b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Ib13SikpJdZW/3//f/9//3//f/9//3//f/9//3//f/9//3//f/9//3//f/9//3//f/9/91pKKRhj/3//f/9//3//f/9//3//f/9//3//f/9//3//f/9//3//f/9//3//f/9//3/eezlnED7POVNGlU4yQlNCU0Z0RpVO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Sim9dyklSiWcc/9//3//f/9//3//f/9//3//f/9//3//f/9//3//f/9//3//f/9//3//f641jDH/f/9//3//f/9//3//f/9//3//f/9//3//f/9//3//f/9//3//f/9//3//f/9//3//f/9/nHO1Uu85zjUzQnVKdUZTQjJCVEbX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a01nHNKJYwt/3//f/9//3//f/9//3//f/9//3//f/9//3//f/9//3//f/9//3//f/9/e29KKZRO/3//f/9//3//f/9//3//f/9//3//f/9//3//f/9//3//f/9//3//f/9//3//f/9//3//f/9//3//f1prlE7POfA9Mj51SnRGMkIyQlNK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957KSVzTv9//3//f/9//3//f/9//3//f/9//3//f/9//3//f/9//3//f/9//3//f5ROSymcc/9//3//f/9//3//f/9//3//f/9//3//f5RSnHP/f/9//3//f/9//3//f/9//3//f/9//3//f/9//3//f/9//385Z3NOrjURPhE+U0J1Sj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39rLc41/3//f/9//3//f/9//3//f/9//3+9d5RSMUZKKVJK/3//f/9//3//f/9//3//f/9//3//f/9//3//f/9//3//f/9//3//f/9/GF9SRs85zzUyR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nWWv9//3//f/9//3//f/9//3//f3tvay1KJUolKSWcc/9//3//f/9//3//f/9//3//f/9//3//f/9//3//f/9//3//f/9//3//f/9//3//f913OWN0T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iklvXf/f/9/91o5Y/9//3//f/9/3nuMMUsptVZaa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tNf9/nHMyRowtSilSSv9//3//f3NOSil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kopU0pba601jC1KJUolKiV7b/9/vXdKKZ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ITljbC2MLUopSiUpJUopzjn/fxBCjC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wgdainOOUolSiWtNXtre29rLUolW2tKKXN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YpJSklSikqJe85/3//f/9/e29KKe89KSV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BCCCFJJSolrTXee/9//3//f/9/UkopJWw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NNSklSSVKKXtr/3//f/9//3//f713Sinv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C0IIUolUkr/f/9//3//f/9//3//f+89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lKSUpJd57/3//f/9//3//f/9//38QQl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qKSklUkr/f/9//3//f/9//3//f/9/EEJ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Ld57/3//f/9//3//f/9//3//fzFC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OWf/f/9//3//f/9//3//f/9//38xQjF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0rO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jD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q01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s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H4AAABMAAAAAAAAAAAAAAB/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16.0.16731/25</OfficeVersion>
          <ApplicationVersion>16.0.16731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2024-02-22T16:08:33Z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LO0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KxjkXeXNe0AGLvxAAAAAAAQEOoAEBDqAN6/Em0AAAAADOqKAAAAACAAAAAAAAAAAAAAAAAAAAAAYN3pAAAAAAAAAAAAAAAAAAAAAAAAAAAAAAAAAAAAAAAAAAAAAAAAAAAAAAAAAAAAAAAAAAAAAAAAAAAAAAAAAJ4QlHcAAFN7yOqKADjSjXcQEOoA/cd3bAAAAABI0413//8AAAAAAAAr1I13K9SNd/jqigD86ooA3r8SbQAAAAAAAAAAAAAAAAcAAAAAAAAA8SUydwkAAAAHAAAAMOuKADDrigAAAgAA/P///wEAAAAAAAAAAAAAAAAAAAAQ+1gQ+NS3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YHfIi6QXsGjoFwAAAAAAAAAAAACTAAIAAAADAAAABQAAAAAAkwDMAZMAAAAAACAAAAB0J5MAAAAAAAAA6QBwJ5MAhBj2AIyKigAeXo13+JqkFx5ejXcAAAAAAAAAACAAAAD4mqQXFDEVbKiKigBPu4dtAADpAAAAAAAgAAAAfI+KAPASxRe8iooAEXCtayAAAAABAAAADwAAADSPigAZI65roA8AAIFCN6EDAAAAQBiua0FHN6EAAAAAAAAAAPElMndo2aUXBgAAAASMigAEjIoAAAIAAPz///8BAAAAAAAAAAAAAAAAAAAAAAAAAAAAAAAYT7kX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+9dz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lFJrKYwxlF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+89jTFrLUol7z3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397b4wxtVY5ZxBCay2tNfd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385Z4wxtVL/f51zc06MLc41tV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39aa40x1lree/9/nHMyRq4x8D34X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398b60xlVLed/9//397b1JGjTERPvde3n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zJGlE7ee/9//3//f753tVLONTFCOW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3ROUkqcc/9//3//f/9/vndTSq4xlEr4Wr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7VSUka9c/5//3//f/9//3+9c3VOzzVUSltr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xhj8D17b753/3//f/9//3//f5xzMkbPNZVOW2u9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5xz8D06Y51v/3//f/9//3//f/9/e2sRPjJClU57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97ED62Vptv/3//f/9//3//f/9//3/4WvE9ET4ZW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lFJzSr13/3//f/9//3//f/9//3//f/heEj50Svle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W2tTShljvnf/f/9//3//f/9//3//f95/GWMyPlNGGl98a753/3//f/9//3//f/9//3//f/9//3//f/9//3//f/9//3//f/9//3//f/de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sxRrZWvXP/f/9//3//f/9//3//f/9//38ZXxE+U0Y6Y7533nv/f/9//3//f/9//3//f/9//3//f/9//3//f/9//3//f/9//3+MMV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3WhFCfG//e/9//3//f/9//3//f/9//3/ed7ZWMj6WSltnnW/ed/9//3//f/9//3//f/9//3//f/9//3//f/9//3//fzlnzjm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+dczJCOmfed/9//3//f/9//3//f/9//3//f5xztlIRPrZSW2e+d/9/3nv/f/9//3//f/9//3//f/9//3//f/9//38QQr13zjn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3RKtlK9d/9//3//f/9//3//f/9//3//f/9/nHOUTjM+2FJ9a71z/3//f/9//3//f/9//3//f/9//3//f/9/EEL/f845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xhjUkZ8b/97/3//f/9//3//f/9//3//f/9//397a3RGVEL5Wntr3nf/e/9//3//f/9//3//f/9//3+9d/de/3+tN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3xvU0o6Y997/3//f/9//3//f/9//3//f/9//3//e/heEUK2TjpjfGu+d/57/n//f/9//3//f/9/Wmv/f/9/jDG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GGOVTp1v3nv/f/9//3//f/9//3//f/9//3//f/9/GV90SnRK+Vqdb9973nvfe/9//3//f/9//3//f2st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vXdSRjpjvXf/f/9//3//f/9//3//f/9//3//f/9/33sZY1NCt05cZ3xrnW+9c957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3WlRKvnf/f/9//3//f/9//3//f/9//3//f/9//3//e7ZWdEqWTvlavXOdc3tv/3//f/9/jD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cb1JGWmfee/9//3//f/9//3//f5xz91rWWpxz/3//f71zlU4SPjpjfGuec1tnvXPee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VStU6+c997/3//f/9/UkpKKe45EEKMMe85/3v/f/9/fG90RnVKlk6da5xrnW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1trU0Zba957/3+1Vq01nHP/f/9//3+1VlJK/3//f/9//39ba1JKVEb5VvhajC3dd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lVL5Xr5zzjWcb/9//3//f/9//39aa/de/3//f/9//3//fzpjMkIRPmspnXPfe51z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e2tTSq41vXf/e/9//3//f/9//3+9d/9//3//f/9/3ntzSnROUkpKJXVO+VpaY51vfG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914RPlNGnW+9d/9//3//f/9//3//f/9//3//f+89jDFKKUol7z17azFCU0IZW31vvnO9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3NOGGO+d1JKGV+9c997/3//f/9//3//f/9/vXdKKf9//38xQiklUkr/fzpjEkKXTjpfe2d8a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38xRjln/3//fzpjdEo6Y753/3//f/9//3//f713rTX/f/9/MUYQQkopc07/f/9/OV9URnVKW2e+c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lFL3Xv9//3//f957tVLXVr53nHP/f/9//3/ee4wx/3//f2stnHPWWikl917/f/9/33v4XlVGdUY7Y3xrnXN8a3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c07/f/9//3//f/9/fG90SnxrOmf/f/9//39rLf9/3ntrLd57/39zTkopvXf/f/9//3/ed/haM0L4VjpjvnOdb51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cc4wx/3//f/9//3//f/9//3uUTvhae2t7b/9/jC1aZzlnrTX/f/9//3+MMbVW/3//f/9//3//f753tk50RrdOXGd8a3xrf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OOdZa/3//f/9//3//f/9//39bZ1NKGV9baykhUkqUUlJG/3//f/9/WmvOOf9//3//f/9//3//f/9/W2uVTlRC+FpbZ55zfGu+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915KKTlj/3//f/9//3//f/9//3//fzljU0ZrKSkhayn3Xv9//3//f/9/zjn/f/9//3//f/9//3//f/9/vXetNbZSNEK2TltnfGt8a1t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MUZKKVpr/3//f/9//3//f/9//3//f/9/zjlKJQghnHP/f/9//3//f3NO/3//f/9//3//f/9//3//f5xzKSX/f51ztlJ2SpZOXGeda1xrnW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7z1KKfda/3//f/9//3//f/9//3//f3tvay0pJa0xGGP/f/9//3+UUv9//3//f/9//3//f/9//3+ccyklvXf/f/9/nHNURnVK2Vp8a31rXGec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EEJKJTFC3nv/f/9//3//f/9//3//f5NOKSVrLUopzjl0TpRSjDH/f/9//3//f/9//3//f/9/3nvOOVpr/3//f/9//39ca1RGdkbYUjtffWtcZ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lFIpJSkl3nv/f/9//3//f/9//39SSnNOMUZrLSolSiUqJc01/3//f/9//3//f/9//3//f/9/tVYYY/9//3//f99/3nv+e1tnVEZURtlSXGN8Z51vW2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29SSv9//3//f/9//3//f/9/EEKcc/9/WmvvPWwtKSW2Vt573nv/f/9//3//f/9//3//f9ZaGGP/f/9//3//f1JK/3//f/9/Wmd1SnZKGl9cY3xnO2N8a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/3//f/9//3//e953t1a2VowtnHP/f/9//3//f/9//3/WWvde/3//f/9//3/OOf9//3//f/9//3/4XlRCdUbYUhtbW2MZW3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tNf9//3//f/9//3//f/9/e29KJXROfHP/f/9//3//f/9/tVY5Z/9//3//f/9/rTX/f/9//3//f/9//3//e3xrlU5VRtlS+FJ9ZztffGedc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jDG9d/9//3//f/9//3//f/9/zzkpJRFCOmOdb/9//3//f3NOOWf/f/9//3//f6013nv/f/9//3//f/9/zznvPXNOGF91SnVKt04aXztjfWc7Y3xr/3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845917/f/9//3//f/9//3//f3tvSinONbVSMkacb957/38QQnxv/3//f/9//39rLf9//3//f/9//3//fzFG7z1KKSkhED7WVnVKVEbZVjtfnWt9azxjnW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xQhBC/3//f/9//3//f/9//3//f5RSKSEyRpxzUkY6Z71zjDG9d/9//3//f713ay3/f/9//3//f/9//3//f/9//3/WWkspKSU5Y3trdEpVQrdO+Vb6Wl1nGl+db/97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tFJKKb13/3//f/9//3//f/9//3//f885KiUQQlpnU0YQPikl3nf/f/9//38YY845/3//f/9//3//f/9//3//f/9//3//f+85EUL/f/9/e2u3VjRCdUb5VlxnfWdcY3xr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hjSikxRv9//3//f/9//3//f/9//3/ee0opKSVKKfA9SylLKZVSvXPee/9/8D2UUv9//3//f/9//3//f/9//3//f/9//3//f0op33v/f/9//3+9c7ZONELXUhpbO187X1xjfWu+d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0spay1aa/9//3//f/9//3//f/9//3+cc2stSikpISolSiXWVlNGOmN8a0spGGP/f/9//3//f/9//3//f/9//3//f/9/MUZKKZxz/3//f/9//3//f51zlU5UQphOO187XztfXGd8Z/97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WWkop7z2cc/9//3//f/9//3//f/9//3/ee3NOjTGUTlJKrDHee/hejDEpJb13/3//f/9//3//f/9//3/eezlnMUJKKUoltVb/f/9//3//f/9//3//f/9//3v4XlVCVEL5VjtfOl87Y3xnvm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tNWspUkbee/9//3//f/9//3//f/9//3//f/9//38YYyklzjkQQiklbC1TRp1z/3//f/9/OmdSSs41KSVLKSklrTVaa/9//3//f/9//3//f/9//3//f/9//3/+e1tnNEJ0RvlWG19cYztfXGO+c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WmtKKWstlVLee/9//3//f/9//3//f/9//3//f/9//38pJUolKSUqJfheW2sQPpRS1lZKKSklKSUpJe89lFKcc/9//3//f/9//3//f/9//3//f/9//3//f/9//3//f/9/W2d2TnZK2Fb5VjxfO186X51v/3v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tVJLKc45GF/fe/9//3//f/9//3//f/9//3//f/9/91opJUopayn/f/9//3+1VowxKSVTSpxv/3//f/9//3//f/9//3//f/9//3//f7131lr/f/9//3//fzln91qcc/9//39bZ1RGdUrYUvlW+FpdZ11nfmvee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MUZLKc4591ree/9//3//f/9//3//f/9//3//f/9/914xRpxz/3//f/9//3/vPWstMUJ7a997/3//f/9//3//f/9//3//f/9//39aa+89/3//f/9/914pJSklSikYY/9//3//f5xzt1JUQrdS2FZcY1xjO2NbY75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EEJrKfA9GWOdc/9//3//f/9//3//f/9//3//f/9//3//f/9//3//f/9/c05KKVpn8D34Xt53/3//f/9//3//f/9//3//f/9/lFJzTv9//3//f601jC1SSiolay3/f/9//3//f/9/3ne3VlRG2FY7XxpbO188YzxjvW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MUJrLRBCOWNba/9//3//f/9//3//f/9//3//f/9//3//f/9//3//f5xzSimtMf97tVIRPrZSnG//f/9//3//f/9//3//f2stWmv/f/9/nHMIIb13/3+ccykptVb/f713vXf/f/9//3+9c/haU0KXTvpWG1saWxtbW2e+c/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915LKfA911paa713/3//f/9//3//f/9//3//f/9//3//f/9//3//fzlnKiWMLdZWzzkZY7VSOWP/e/9//3//f/9/OWetNf9//3//fzlnSin/f/9//39aa0opUkpKKUspvXf/f/9/3nucc/9/nG+WTlVG2VIaW1xjGltcY3xr33f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WmetMY0xlFI5Z5xz/3//f/9//3//f/9//3//f/9//3//f/9//3//fxljKSUpJSole2u+d7ZWdE57b/9//3//f845GGP/f/9//3+cc+cc3nv/f/9//39KKQghMUY5Z/9//3//f7VWUkb/f/9//3+9c7ZSNEaXTtlWO187XztfO2Oeb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vXcQQo0xU0pba3tv3nf/f/9//3//f/9//3//f/9//3//f/9//3//fxhjay0pJXRO/3//f1prtlY5Z753e29LKd97/3//f/9//38pJXNO/3//f/9/Sim1Vv9//3//f/9//397b601/3//f/9//3//f957GV91RrdOO19cYzpfXGMaW3xr33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XVo0x8D34Xnxve2//e/9//3//f/9//3//f/9//3//f/9//3//f713c061Vv9//3//f957c05SShBCMkb/f/9//3//f/9/KSUpIVJKOWcQQkol/3//f/9//3//f/9/nHPOOf9//3//f/9//3//f/9//397b3VKVEbYVtlWO18aW1xjfWf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+9cxBCrTF0TntvWmt7b/9//3//f/9//3//f/9//3//f/9//3//f/9//3//f/9//3//f/9/rTEpIfda3nv/f/9//3//f1JKKSUqJSklSinwPf9//3//f/9//3//f9ZaEEL/f/9//397b/9//3/fe5xzW2v/f51zllJUQrhSGls7X31n+VZdZ55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9dajC3wPTpjnXN7b3tv/3//f/9//3//f/9//3//f/9//3//f/9//3//f/9//3+9dyklay1TSpVSOWf/f/9//3/ee845KSUpJSklnHP/f957/3//f/9//3+MMdZa/3//f/9/1lo5Y957rTUIISkllFL/f/9/vnf4XjNG+VbZUtlSGltcZ/hWnW//d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5xzMUZrKVNKW2udc3xvnXP/f/9//3//f/9//3//f/9//3//f/9//3//f/9//39KKQghUko5YxBCOmf/f/9//3//f1pr1lp7b/9/vXdrLf9//3//f/deKSXee/9//3//fzFG11oQQq01F18xRgghOWf/f957UUb/ezpjVEZ1Rhpb+VZcYztjGl9bZ993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nXN0To0xEUL5Xjpne2ucb713/3//f/9//3//f/9//3//f/9//3//f/deSikQQgghbC3WWnNOc069d/9//3//f/9//3//fxhjay3/f/9/lFIpJTFG/3//f/9/nHMpJTFCKSGcc/9//38YY4wx/3/3Xikl3nv/f/9/vXP4WnRKl04bXxtbG1/5WjtffGv/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+9d5VSjTERPpVOnW+cb3xrfG+9d/9//3//f/9//3//f/9//39rLXNO/3/WWiklSimtNa017z29d957/3//f/9//385ZykhEEKMMSolCCG9d/9//3+9c60xKSGVUikh/3//f/9//39aa957tVaMLf9//3//f/9//3//fzpjMkKWTvlW+FYaW31r2VY6Y75z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957lVKuNY0xlE46Y1tnW2d7a1pnvXf/f/9//3//fxhjKiV7b/9//3+9dxA+SikpJWstay2cc/9//3//f/9/vXcpJSkhKSUJISklOWf/f5xzzjUJIYwtGWMpJVpn/3//f/9//3//fzJGEEL/f/9/3nv/f/9//3//f/9/fG/YWlNGlU75VvlWGlsaWxtffGve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38YY841jC3wObZSOl+cb5xvnG97b3tr3ncRQq01/3//f/9//3//f5xz91qcc9ZajDH/e/9//3//f/9/UkopJSklc04xRmstMUaMMSklKSXWWr53KiUQQv9//3//f/9//3/POZRS/3+9d1JK/3//f/9//3//f/9//3//fxhjVEaWTthS+Fb5VhpbGls6X993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3tvdE5sKY0tMkKWUlxnOmd7a1tnKSFzSpxz3nvee/9//3//f/9//3//f601e2//f/9//3//f/9/Wmu9d/9/tVYpJSolKSUpJa01/3//f4wxKSVba/9//3//f713KSVaa/9/OWMIId57/3//f/9//3//f/9//3//f/9/e2syQjNCt1L5VpZO2Fb4VvlafGv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385Z1NGjS1sKc81dEoRQikl+F69c953nW+9c5xznXOdc5xvvXfWWvhe/3//f/9//3//f/9//3//f/9/jDEpISklzjn/f/9//3+1Vkopay2+d/9//38QQmst/3//fzFGjC3/f/9//3//f/9//3//f/9//3//f/9//3+9c9daM0J1SthWGVvYVvlW2FZbY75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e2/WVhFCSikpJa41ED50RpVO11b4XjpjGF/3WlJGjDHWWv9//3//f/9//3//f/9//3//f/9/OWd7b/9//3//f/9//3+MMSolSik5ZzlnSinvPf9//39rLe85/3//f/9//3//f/9//3//f/9//3//f/9//3//f/9/Wmd0TjNCdEa3UvhW+Vb5WhpffWvf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yklc045Z/dedE4yRs81rjGNMa0xrTHONXNO/3//f/9//3//f/9//3//f/9//3//f/9//3//f/9//3//f/9/3nutNUopKSUpJSkh917/f3tvKSXWWv9//3//f/9//3//f/9//3//f/9//3//f/9//3//f/9//3+9cxlflU6WTpZOuFIaW9hSGVv5Vp1r33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HMpJVpr/3//f/9//3//f95/3nu9d957/3//f/9//3//f/9//3//f/9//3//f/9//3//f/9//3//f/9//3//f/9//3/wPSklCCEIIXtv/3+UTkole2//f/9//3//f/9//3//f/9//3//f/9//3//f/9//3//f/9//3//f/9/nG+UTjJCdUr5WnVGt1L5VtlWGl++b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1prKSX/f/9//3//f/9//3//f/9//3//f/9//3//f/9//3//f/9//3//f/9//3//f/9//3//f/9//3//f/9//3//f/9//385Yykhay3/f/9/jDFKKf9//3//f/9//3//f/9//3//f/9//3//f/9//3//f/9//3//f/9//3//f/9//3/fe1xrU0oyQpZOt1LZUvlS2FL5Wn1r/3v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3Xs45/3//f/9//3//f/9//3//f/9//3//f/9//3//f/9//3//f/9//3//f/9//3//f/9//3//f/9//3//f/9//3//f/9/GGMpJTFG/3/WWikhKSXWVv9//3//f/9//3//f/9//3//f/9//3//f/9//3//f/9//3//f/9//3//f/9//3//f/9/nG90ShE+dEaWTthWt07YUrdSGVt9a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GGNzTv9//3//f/9//3//f/9//3//f/9//3//f/9//3//f/9//3//f/9//3//f/9//3//f/9//3//f/9//3//f/9//3//fxBCKiUYY/9/jDEpJSklSikxRv9//3//f/9//3//f/9//3//f/9//3//f/9//3//f/9//3//f/9//3/WWv9//3//f/9//3//exhfdE4SQnVKlkq2TrdS11K2UjtjvnP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SklvndaayklKSUpJSklKiV7b/9//3//f/9//3//f/9//3//f/9//3//f/9//3//f/9//3//f9ZWzjn/f/9//3//f/9//3//f/9/nHOVTlNGVEZ1RnVGt1J1SthS+FZ8Z/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MMf9/lE4qJc45GF9KKUol1lr/f/9//3//f/9//3//f/9//3//f/9//3//f/9//3//f/9//3/OOa0x/3//f/9//3//f/9//3//f/9//3/dd1prET4RPlRGdUqWTpdOlk64UvlevX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iklMUL/f601KiW1Vv9/e28QQrVW/3//f/9//3//f/9//3//f/9//3//f/9//3//f/9//3//f713SinvPf9//3//f/9//3//f/9//3//f/9//3//f/9/e2+2UhE+U0ZTRlNCdEZ0RpVKt047Y993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7z0pJfdenHNKJUol3nv/f/9//3//f/9//3//f/9//3//f/9//3//f/9//3//f/9//3//f/9//3+UUkole2//f/9//3//f/9//3//f/9//3//f/9//3//f/9//3//f713lVLPNTJCVEK3TlRGdUp1SrZOGV/ec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klKSV7b3NOKSXOOf9//3//f/9//3//f/9//3//f/9//3//f/9//3//f/9//3//f/9//3//f/9/ay3OOf9//3//f/9//3//f/9//3//f/9//3//f/9//3//f/9//3//f/9//39ba3RKrjURQnRGlUoSPjNCVEaWTjpj33f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Qgh3ntKKUoltVb/f/9//3//f/9//3//f/9//3//f/9//3//f/9//3//f/9//3//f/9//3/WWkopGGP/f/9//3//f/9//3//f/9//3//f/9//3//f/9//3//f/9//3//f/9//3//f/9/GGMRQs85VEp1SlNGM0J0RlRGtlJ8b/97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KZxzKSUpJZxz/3//f/9//3//f/9//3//f/9//3//f/9//3//f/9//3//f/9//3//f/9/zjWMLf9//3//f/9//3//f/9//3//f/9//3//f/9//3//f/9//3//f/9//3//f/9//3//f/9//3+9c5VS8DmuMVNCdUaVSjJCM0IzQtdWfGv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601rTG9dyklrTH/f/9//3//f/9//3//f/9//3//f/9//3//f/9//3//f/9//3//f/9//398b0oplFL/f/9//3//f/9//3//f/9//3//f/9//3//f/9//3//f/9//3//f/9//3//f/9//3//f/9//3//f/9/e290TvA58DkzQnRKdUoyPjNCU0Zba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3ntKKVJK/3//f/9//3//f/9//3//f/9//3//f/9//3//f/9//3//f/9//3//f/9/c05rKXtv/3//f/9//3//f/9//3//f/9//3//f/9/tVJ8b/9//3//f/9//3//f/9//3//f/9//3//f/9//3//f/9//3//f1lrU0quNfA5Ej4yQnVKGmPfe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cc/9//3//f/9//3//f/9//3//f/9//3//f/9//3//f/9//3//f/9//3//f4wxrjX/f/9//3//f/9//3//f/9//3//f957lFIyRkolc07/f/9//3//f/9//3//f/9//3//f/9//3//f/9//3//f/9//3//f/9//38ZYzJG8D3PNVNGnG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pJdZa/3//f/9//3//f/9//3//f/9/e29KKUopKSUpJXtv/3//f/9//3//f/9//3//f/9//3//f/9//3//f/9//3//f/9//3//f/9//3//f/9/3XsYY5ROvXf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Simcc/9//3/4Xhlj/3//f/9//3//f4wxay21Vntve2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KKY0x/397bzJGaylKKTJG/3//f/9/c05KKTln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VzTlprzjVsLWspSiVKKXtv/3+cc0opc07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GGOMLWstSikpJSklKiXvOf9/EEJrLf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CCFqKe85KiVrKa01e297b4wtKiV7b0ollFL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gghSiUpJUolzjn/f/9//397a0opzjlKJXtv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EIpJSklSimtNf9//3//f/9//39SSkopbC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CCFKKSkle2//f/9//3//f/9/vXdKJe89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SklSiVzTv9//3//f/9//3//f/9/7z0xR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IIUolvXf/f/9//3//f/9//3//fxBCc07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SikxRv9//3//f/9//3//f/9//38xR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Uop3nv/f/9//3//f/9//3//f/9/EEJSS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Zaa/9//3//f/9//3//f/9//3//fzFG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Ss45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rTX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rL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AVAQAAmwAAAA4AAACLAAAACAEAABEAAAAhAPAAAAAAAAAAAAAAAIA/AAAAAAAAAAAAAIA/AAAAAAAAAAAAAAAAAAAAAAAAAAAAAAAAAAAAAAAAAAAlAAAADAAAAAAAAIAoAAAADAAAAAQ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  <Object Id="idInvalidSigLnImg">AQAAAGwAAAAAAAAAAAAAAD8BAACfAAAAAAAAAAAAAABmFgAAOwsAACBFTUYAAAEAtPM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nKI13cAFJd2jk6QBk4BJt2iiNAAAAAAAAAAAAEAAAAAAAAAAAAAAAuO1UEAAAAACwwFgQQARXEAEAAABMpooArWs3oYjAWBAgAAAAgQQhAaimigBs6FYQIAAAABMAOgC4pooABAFNELCmigC/Yo13OwAAACAAAAABAAAAAADpALjtVBCIwFgQEYlTe3SmigCjJ413AAAAAKMnjXe47VQQEAAAAAAAAAAAAAAAQARXECmJU3ukpooAbR0zdwAAAAAAAAAA8SUyd6CmigAJAAAApKeKAKSnig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jXc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sY5F3lzXtABi78QAAAAAAEBDqABAQ6gDevxJtAAAAAAzqigAAAAAgAAAAAAAAAAAAAAAAAAAAAGDd6QAAAAAAAAAAAAAAAAAAAAAAAAAAAAAAAAAAAAAAAAAAAAAAAAAAAAAAAAAAAAAAAAAAAAAAAAAAAAAAAACeEJR3AABTe8jqigA40o13EBDqAP3Hd2wAAAAASNONd///AAAAAAAAK9SNdyvUjXf46ooA/OqKAN6/Em0AAAAAAAAAAAAAAAAHAAAAAAAAAPElMncJAAAABwAAADDrigAw64oAAAIAAPz///8BAAAAAAAAAAAAAAAAAAAAEPtYEPjUt3Z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CgAAADA4WB3yIukF7Bo6BcAAAAAAAAAAAAAkwACAAAAAwAAAAUAAAAAAJMAzAGTAAAAAAAgAAAAdCeTAAAAAAAAAOkAcCeTAIQY9gCMiooAHl6Nd/iapBceXo13AAAAAAAAAAAgAAAA+JqkFxQxFWyoiooAT7uHbQAA6QAAAAAAIAAAAHyPigDwEsUXvIqKABFwrWsgAAAAAQAAAA8AAAA0j4oAGSOua6APAACBQjehAwAAAEAYrmtBRzehAAAAAAAAAADxJTJ3aNmlFwYAAAAEjIoABIyKAAACAAD8////AQAAAAAAAAAAAAAAAAAAAAAAAAAAAAAAGE+5F2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vXc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5RSaymMMZR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vPY0xay1KJe891l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e2+MMbVWOWcQQmstrTX3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OWeMMbVS/3+dc3NOjC3ONbV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WmuNMdZa3nv/f5xzMkauMfA9+F7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fG+tMZVS3nf/f/9/e29SRo0xET73Xt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syRpRO3nv/f/9//3++d7VSzjUxQjlj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390TlJKnHP/f/9//3//f753U0quMZRK+Fq9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+1UlJGvXP+f/9//3//f/9/vXN1Ts81VEpba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38YY/A9e2++d/9//3//f/9//3+cczJGzzWVTltrvX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+cc/A9OmOdb/9//3//f/9//3//f3trET4yQpVOe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xA+tlabb/9//3//f/9//3//f/9/+FrxPRE+GV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5RSc0q9d/9//3//f/9//3//f/9//3/4XhI+dEr5Xt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1trU0oZY753/3//f/9//3//f/9//3/efxljMj5TRhpffGu+d/9//3//f/9//3//f/9//3//f/9//3//f/9//3//f/9//3//f/9//3/3Xp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MUa2Vr1z/3//f/9//3//f/9//3//f/9/GV8RPlNGOmO+d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91oRQnxv/3v/f/9//3//f/9//3//f/9/3ne2VjI+lkpbZ51v3nf/f/9//3//f/9//3//f/9//3//f/9//3//f/9//385Z845jDG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nXMyQjpn3nf/f/9//3//f/9//3//f/9//3+cc7ZSET62Ultnvnf/f957/3//f/9//3//f/9//3//f/9//3//f/9/EEK9d8453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390SrZSvXf/f/9//3//f/9//3//f/9//3//f5xzlE4zPthSfWu9c/9//3//f/9//3//f/9//3//f/9//3//fxBC/3/OO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38YY1JGfG//e/9//3//f/9//3//f/9//3//f/9/e2t0RlRC+Vp7a953/3v/f/9//3//f/9//3//f/9/vXf3Xv9/rTW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398b1NKOmPfe/9//3//f/9//3//f/9//3//f/9//3v4XhFCtk46Y3xrvnf+e/5//3//f/9//3//f1pr/3//f4wx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xhjlU6db957/3//f/9//3//f/9//3//f/9//3//fxlfdEp0SvlanW/fe95733v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713UkY6Y713/3//f/9//3//f/9//3//f/9//3//f997GWNTQrdOXGd8a51vvXPee/9//3//f/9/ay29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91pUSr53/3//f/9//3//f/9//3//f/9//3//f/9//3u2VnRKlk75Wr1znXN7b/9//3//f4wx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nG9SRlpn3nv/f/9//3//f/9//3+cc/da1lqcc/9//3+9c5VOEj46Y3xrnnNbZ71z3nu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+1UrVOvnPfe/9//3//f1JKSinuORBCjDHvOf97/3//f3xvdEZ1SpZOnWuca51v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39ba1NGW2vee/9/tVatNZxz/3//f/9/tVZSSv9//3//f/9/W2tSSlRG+Vb4Wowt3X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5VS+V6+c841nG//f/9//3//f/9/Wmv3Xv9//3//f/9//386YzJCET5rKZ1z33udc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3trU0quNb13/3v/f/9//3//f/9/vXf/f/9//3//f957c0p0TlJKSiV1TvlaWmOdb3x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ET5TRp1vvXf/f/9//3//f/9//3//f/9//3/vPYwxSilKJe89e2sxQlNCGVt9b75zv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zThhjvndSShlfvXPfe/9//3//f/9//3//f713Sin/f/9/MUIpJVJK/386YxJCl046X3tnfGud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MUY5Z/9//386Y3RKOmO+d/9//3//f/9//3+9d601/3//fzFGEEJKKXNO/3//fzlfVEZ1SltnvnO+c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5RS917/f/9//3/ee7VS11a+d5xz/3//f/9/3nuMMf9//39rLZxz1lopJfde/3//f997+F5VRnVGO2N8a51zfGt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3XnNO/3//f/9//3//f3xvdEp8azpn/3//f/9/ay3/f957ay3ee/9/c05KKb13/3//f/9/3nf4WjNC+FY6Y75znW+d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nHOMMf9//3//f/9//3//f/97lE74Wntre2//f4wtWmc5Z601/3//f/9/jDG1Vv9//3//f/9//3++d7ZOdEa3TlxnfGt8a3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zjnWWv9//3//f/9//3//f/9/W2dTShlfW2spIVJKlFJSRv9//3//f1przjn/f/9//3//f/9//3//f1trlU5UQvhaW2eec3xrvn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deSik5Y/9//3//f/9//3//f/9//385Y1NGaykpIWsp917/f/9//3//f845/3//f/9//3//f/9//3//f713rTW2UjRCtk5bZ3x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zFGSilaa/9//3//f/9//3//f/9//3//f845SiUIIZxz/3//f/9//39zTv9//3//f/9//3//f/9//3+ccykl/3+dc7ZSdkqWTlxnnWtca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+89Sin3Wv9//3//f/9//3//f/9//397b2stKSWtMRhj/3//f/9/lFL/f/9//3//f/9//3//f/9/nHMpJb13/3//f5xzVEZ1StlafGt9a1xn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xBCSiUxQt57/3//f/9//3//f/9//3+TTiklay1KKc45dE6UUowx/3//f/9//3//f/9//3//f957zjlaa/9//3//f/9/XGtURnZG2FI7X31rXGe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5RSKSUpJd57/3//f/9//3//f/9/UkpzTjFGay0qJUolKiXNNf9//3//f/9//3//f/9//3//f7VWGGP/f/9//3/ff957/ntbZ1RGVEbZUlxjfGedb1t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tvUkr/f/9//3//f/9//3//fxBCnHP/f1pr7z1sLSkltlbee957/3//f/9//3//f/9//3/WWhhj/3//f/9//39SSv9//3//f1pndUp2ShpfXGN8ZztjfG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9//3//f/9//3ved7dWtlaMLZxz/3//f/9//3//f/9/1lr3Xv9//3//f/9/zjn/f/9//3//f/9/+F5UQnVG2FIbW1tjGVt7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rTX/f/9//3//f/9//3//f3tvSiV0Tnxz/3//f/9//3//f7VWOWf/f/9//3//f601/3//f/9//3//f/9//3t8a5VOVUbZUvhSfWc7X3xnnXP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4wxvXf/f/9//3//f/9//3//f885KSURQjpjnW//f/9//39zTjln/3//f/9//3+tNd57/3//f/9//3//f8857z1zThhfdUp1SrdOGl87Y31nO2N8a/97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de/3//f/9//3//f/9//397b0opzjW1UjJGnG/ee/9/EEJ8b/9//3//f/9/ay3/f/9//3//f/9//38xRu89SikpIRA+1lZ1SlRG2VY7X51rfWs8Y51v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MUIQQv9//3//f/9//3//f/9//3+UUikhMkacc1JGOme9c4wxvXf/f/9//3+9d2st/3//f/9//3//f/9//3//f/9/1lpLKSklOWN7a3RKVUK3TvlW+lpdZxpfnW//e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7RSSim9d/9//3//f/9//3//f/9//3/POSolEEJaZ1NGED4pJd53/3//f/9/GGPOOf9//3//f/9//3//f/9//3//f/9//3/vORFC/3//f3trt1Y0QnVG+VZcZ31nXGN8a/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YY0opMUb/f/9//3//f/9//3//f/9/3ntKKSklSinwPUspSymVUr1z3nv/f/A9lFL/f/9//3//f/9//3//f/9//3//f/9//39KKd97/3//f/9/vXO2TjRC11IaWztfO19cY31rvnf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39LKWstWmv/f/9//3//f/9//3//f/9/nHNrLUopKSEqJUol1lZTRjpjfGtLKRhj/3//f/9//3//f/9//3//f/9//3//fzFGSimcc/9//3//f/9//3+dc5VOVEKYTjtfO187X1xnfGf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1lpKKe89nHP/f/9//3//f/9//3//f/9/3ntzTo0xlE5SSqwx3nv4XowxKSW9d/9//3//f/9//3//f/9/3ns5ZzFCSilKJbVW/3//f/9//3//f/9//3//f/97+F5VQlRC+VY7XzpfO2N8Z75v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rTVrKVJG3nv/f/9//3//f/9//3//f/9//3//f/9/GGMpJc45EEIpJWwtU0adc/9//3//fzpnUkrONSklSykpJa01Wmv/f/9//3//f/9//3//f/9//3//f/9//ntbZzRCdEb5VhtfXGM7X1xjvnP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1prSilrLZVS3nv/f/9//3//f/9//3//f/9//3//f/9/KSVKJSklKiX4XltrED6UUtZWSikpJSklKSXvPZRSnHP/f/9//3//f/9//3//f/9//3//f/9//3//f/9//3//f1tndk52SthW+VY8XztfOl+db/97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VSSynOORhf33v/f/9//3//f/9//3//f/9//3//f/daKSVKKWsp/3//f/9/tVaMMSklU0qcb/9//3//f/9//3//f/9//3//f/9//3+9d9Za/3//f/9//385Z/danHP/f/9/W2dURnVK2FL5VvhaXWddZ35r3n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zFGSynOOfda3nv/f/9//3//f/9//3//f/9//3//f/deMUacc/9//3//f/9/7z1rLTFCe2vfe/9//3//f/9//3//f/9//3//f/9/WmvvPf9//3//f/deKSUpJUopGGP/f/9//3+cc7dSVEK3UthWXGNcYztjW2O+c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xBCaynwPRljnXP/f/9//3//f/9//3//f/9//3//f/9//3//f/9//3//f3NOSilaZ/A9+F7ed/9//3//f/9//3//f/9//3//f5RSc07/f/9//3+tNYwtUkoqJWst/3//f/9//3//f953t1ZURthWO18aWztfPGM8Y71v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zFCay0QQjljW2v/f/9//3//f/9//3//f/9//3//f/9//3//f/9//3+cc0oprTH/e7VSET62Upxv/3//f/9//3//f/9//39rLVpr/3//f5xzCCG9d/9/nHMpKbVW/3+9d713/3//f/9/vXP4WlNCl076VhtbGlsbW1tnvnP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deSynwPddaWmu9d/9//3//f/9//3//f/9//3//f/9//3//f/9//385ZyoljC3WVs85GWO1Ujlj/3v/f/9//3//fzlnrTX/f/9//385Z0op/3//f/9/WmtKKVJKSilLKb13/3//f957nHP/f5xvlk5VRtlSGltcYxpbXGN8a993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1pnrTGNMZRSOWecc/9//3//f/9//3//f/9//3//f/9//3//f/9//38ZYyklKSUqJXtrvne2VnROe2//f/9//3/OORhj/3//f/9/nHPnHN57/3//f/9/SikIITFGOWf/f/9//3+1VlJG/3//f/9/vXO2UjRGl07ZVjtfO187Xztjnm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713EEKNMVNKW2t7b953/3//f/9//3//f/9//3//f/9//3//f/9//38YY2stKSV0Tv9//39aa7ZWOWe+d3tvSynfe/9//3//f/9/KSVzTv9//3//f0optVb/f/9//3//f/9/e2+tNf9//3//f/9//3/eexlfdUa3TjtfXGM6X1xjGlt8a997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11aNMfA9+F58b3tv/3v/f/9//3//f/9//3//f/9//3//f/9//3+9d3NOtVb/f/9//3/ee3NOUkoQQjJG/3//f/9//3//fyklKSFSSjlnEEJKJf9//3//f/9//3//f5xzzjn/f/9//3//f/9//3//f/9/e291SlRG2FbZVjtfGltcY31n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vXMQQq0xdE57b1pre2//f/9//3//f/9//3//f/9//3//f/9//3//f/9//3//f/9//3//f60xKSH3Wt57/3//f/9//39SSiklKiUpJUop8D3/f/9//3//f/9//3/WWhBC/3//f/9/e2//f/9/33ucc1tr/3+dc5ZSVEK4UhpbO199Z/lWXWee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XWowt8D06Y51ze297b/9//3//f/9//3//f/9//3//f/9//3//f/9//3//f/9/vXcpJWstU0qVUjln/3//f/9/3nvOOSklKSUpJZxz/3/ee/9//3//f/9/jDHWWv9//3//f9ZaOWPee601CCEpJZRS/3//f753+F4zRvlW2VLZUhpbXGf4Vp1v/3f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+cczFGaylTSltrnXN8b51z/3//f/9//3//f/9//3//f/9//3//f/9//3//f/9/SikIIVJKOWMQQjpn/3//f/9//39aa9Zae2//f713ay3/f/9//3/3Xikl3nv/f/9//38xRtdaEEKtNRdfMUYIITln/3/ee1FG/3s6Y1RGdUYaW/lWXGM7YxpfW2ffd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51zdE6NMRFC+V46Z3trnG+9d/9//3//f/9//3//f/9//3//f/9//3/3XkopEEIIIWwt1lpzTnNOvXf/f/9//3//f/9//38YY2st/3//f5RSKSUxRv9//3//f5xzKSUxQikhnHP/f/9/GGOMMf9/914pJd57/3//f71z+Fp0SpdOG18bWxtf+Vo7X3xr/3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vXeVUo0xET6VTp1vnG98a3xvvXf/f/9//3//f/9//3//f/9/ay1zTv9/1lopJUoprTWtNe89vXfee/9//3//f/9/OWcpIRBCjDEqJQghvXf/f/9/vXOtMSkhlVIpIf9//3//f/9/Wmvee7VWjC3/f/9//3//f/9//386YzJClk75VvhWGlt9a9lWOmO+c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ee5VSrjWNMZROOmNbZ1tne2taZ713/3//f/9//38YYyole2//f/9/vXcQPkopKSVrLWstnHP/f/9//3//f713KSUpISklCSEpJTln/3+cc841CSGMLRljKSVaZ/9//3//f/9//38yRhBC/3//f957/3//f/9//3//f3xv2FpTRpVO+Vb5VhpbGlsbX3xr3n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GGPONYwt8Dm2UjpfnG+cb5xve297a953EUKtNf9//3//f/9//3+cc/danHPWWowx/3v/f/9//3//f1JKKSUpJXNOMUZrLTFGjDEpJSkl1lq+dyolEEL/f/9//3//f/9/zzmUUv9/vXdSSv9//3//f/9//3//f/9//38YY1RGlk7YUvhW+VYaWxpbOl/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397b3RObCmNLTJCllJcZzpne2tbZykhc0qcc9573nv/f/9//3//f/9//3+tNXtv/3//f/9//3//f1prvXf/f7VWKSUqJSklKSWtNf9//3+MMSklW2v/f/9//3+9dyklWmv/fzljCCHee/9//3//f/9//3//f/9//3//f3trMkIzQrdS+VaWTthW+Fb5Wnxr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OWdTRo0tbCnPNXRKEUIpJfhevXPed51vvXOcc51znXOcb7131lr4Xv9//3//f/9//3//f/9//3//f4wxKSEpJc45/3//f/9/tVZKKWstvnf/f/9/EEJrLf9//38xRowt/3//f/9//3//f/9//3//f/9//3//f/9/vXPXWjNCdUrYVhlb2Fb5VthWW2O+c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3tv1lYRQkopKSWuNRA+dEaVTtdW+F46Yxhf91pSRowx1lr/f/9//3//f/9//3//f/9//3//fzlne2//f/9//3//f/9/jDEqJUopOWc5Z0op7z3/f/9/ay3vOf9//3//f/9//3//f/9//3//f/9//3//f/9//3//f1pndE4zQnRGt1L4VvlW+VoaX31r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38pJXNOOWf3XnROMkbPNa4xjTGtMa0xzjVzTv9//3//f/9//3//f/9//3//f/9//3//f/9//3//f/9//3//f957rTVKKSklKSUpIfde/397bykl1lr/f/9//3//f/9//3//f/9//3//f/9//3//f/9//3//f/9/vXMZX5VOlk6WTrhSGlvYUhlb+Vada997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5xzKSVaa/9//3//f/9//3/ef957vXfee/9//3//f/9//3//f/9//3//f/9//3//f/9//3//f/9//3//f/9//3//f/9/8D0pJQghCCF7b/9/lE5KJXtv/3//f/9//3//f/9//3//f/9//3//f/9//3//f/9//3//f/9//3//f5xvlE4yQnVK+Vp1RrdS+VbZVhpfvm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MpIWst/3//f4wxSin/f/9//3//f/9//3//f/9//3//f/9//3//f/9//3//f/9//3//f/9//3//f/9/33tca1NKMkKWTrdS2VL5UthS+Vp9a/97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917OOf9//3//f/9//3//f/9//3//f/9//3//f/9//3//f/9//3//f/9//3//f/9//3//f/9//3//f/9//3//f/9//3//fxhjKSUxRv9/1lopISkl1lb/f/9//3//f/9//3//f/9//3//f/9//3//f/9//3//f/9//3//f/9//3//f/9//3//f5xvdEoRPnRGlk7YVrdO2FK3UhlbfW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olGGP/f4wxKSUpJUopMUb/f/9//3//f/9//3//f/9//3//f/9//3//f/9//3//f/9//3//f/9/1lr/f/9//3//f/9//3sYX3ROEkJ1SpZKtk63UtdStlI7Y75z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Jb53WmspJSklKSUpJSole2//f/9//3//f/9//3//f/9//3//f/9//3//f/9//3//f/9//3/WVs45/3//f/9//3//f/9//3//f5xzlU5TRlRGdUZ1RrdSdUrYUvhWfGf/e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jDH/f5ROKiXOORhfSilKJdZa/3//f/9//3//f/9//3//f/9//3//f/9//3//f/9//3//f/9/zjmtMf9//3//f/9//3//f/9//3//f/9/3XdaaxE+ET5URnVKlk6XTpZOuFL5Xr1z/3v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IpJTFC/3+tNSoltVb/f3tvEEK1Vv9//3//f/9//3//f/9//3//f/9//3//f/9//3//f/9//3+9d0op7z3/f/9//3//f/9//3//f/9//3//f/9//3//f3tvtlIRPlNGU0ZTQnRGdEaVSrdOO2Pfd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+89KSX3XpxzSiVKJd57/3//f/9//3//f/9//3//f/9//3//f/9//3//f/9//3//f/9//3//f/9/lFJKJXtv/3//f/9//3//f/9//3//f/9//3//f/9//3//f/9//3+9d5VSzzUyQlRCt05URnVKdUq2Thlf3nP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e29zTiklzjn/f/9//3//f/9//3//f/9//3//f/9//3//f/9//3//f/9//3//f/9//3//f2stzjn/f/9//3//f/9//3//f/9//3//f/9//3//f/9//3//f/9//3//f/9/W2t0Sq41EUJ0RpVKEj4zQlRGlk46Y993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IId57SilKJbVW/3//f/9//3//f/9//3//f/9//3//f/9//3//f/9//3//f/9//3//f/9/1lpKKRhj/3//f/9//3//f/9//3//f/9//3//f/9//3//f/9//3//f/9//3//f/9//3//fxhjEULPOVRKdUpTRjNCdEZURrZSfG//e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staymccyklKSWcc/9//3//f/9//3//f/9//3//f/9//3//f/9//3//f/9//3//f/9//3//f841jC3/f/9//3//f/9//3//f/9//3//f/9//3//f/9//3//f/9//3//f/9//3//f/9//3//f/9/vXOVUvA5rjFTQnVGlUoyQjNCM0LXVnxr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tNa0xvXcpJa0x/3//f/9//3//f/9//3//f/9//3//f/9//3//f/9//3//f/9//3//f/9/fG9KKZRS/3//f/9//3//f/9//3//f/9//3//f/9//3//f/9//3//f/9//3//f/9//3//f/9//3//f/9//3//f3tvdE7wOfA5M0J0SnVKMj4zQlNGW2v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/f957SilSSv9//3//f/9//3//f/9//3//f/9//3//f/9//3//f/9//3//f/9//3//f3NOayl7b/9//3//f/9//3//f/9//3//f/9//3//f7VSfG//f/9//3//f/9//3//f/9//3//f/9//3//f/9//3//f/9//39Za1NKrjXwORI+MkJ1Shpj33v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+MMa41/3//f/9//3//f/9//3//f/9//3/ee5RSMkZKJXNO/3//f/9//3//f/9//3//f/9//3//f/9//3//f/9//3//f/9//3//f/9/GWMyRvA9zzVTRpxv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XWWv9//3//f/9//3//f/9//3//f3tvSilKKSklKSV7b/9//3//f/9//3//f/9//3//f/9//3//f/9//3//f/9//3//f/9//3//f/9//3//f917GGOUTr13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kopnHP/f/9/+F4ZY/9//3//f/9//3+MMWsttVZ7b3tv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mNMf9/e28yRmspSikyRv9//3//f3NOSik5Z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iklc05aa841bC1rKUolSil7b/9/nHNKKXNO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SUpJRhjjC1rLUopKSUpJSol7zn/fxBCay3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wghainvOSolaymtNXtve2+MLSole29KJZRS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oIIUolKSVKJc45/3//f/9/e2tKKc45SiV7b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pJUoprTX/f/9//3//f/9/UkpKKWwt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QghSikpJXtv/3//f/9//3//f713SiXvP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JUolc07/f/9//3//f/9//3//f+89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CCFKJb13/3//f/9//3//f/9//38QQ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UopMUb/f/9//3//f/9//3//f/9/MUZzT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KKd57/3//f/9//3//f/9//3//fxBCUkr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Wmv/f/9//3//f/9//3//f/9//38xRjFG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krOO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+1Vq01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452</Words>
  <Characters>2486</Characters>
  <Application>Microsoft Office Word</Application>
  <DocSecurity>4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100 karakters</vt:lpstr>
    </vt:vector>
  </TitlesOfParts>
  <Company>Belgian Defence</Company>
  <LinksUpToDate>false</LinksUpToDate>
  <CharactersWithSpaces>2933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Behoeftebepaling Kaliumjodide-tabletten_ 29BnLog Kw Den Troon.</dc:title>
  <dc:subject>Uitbreiding mogelijke nucleaire dreiging – behoeftebepaling hoeveelheid Kaliumjodide-tabletten</dc:subject>
  <dc:creator>Hardy Pierre-André</dc:creator>
  <cp:keywords/>
  <dc:description/>
  <cp:lastModifiedBy>Vandepaer Daniel</cp:lastModifiedBy>
  <cp:revision>2</cp:revision>
  <cp:lastPrinted>2020-06-15T12:24:00Z</cp:lastPrinted>
  <dcterms:created xsi:type="dcterms:W3CDTF">2024-02-22T12:42:00Z</dcterms:created>
  <dcterms:modified xsi:type="dcterms:W3CDTF">2024-02-22T12:42:00Z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24-00037104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Bestemmelingen: Zie Bijl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