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header5.xml" ContentType="application/vnd.openxmlformats-officedocument.wordprocessingml.header+xml"/>
  <Override PartName="/word/header4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7.xml" ContentType="application/vnd.openxmlformats-officedocument.wordprocessingml.header+xml"/>
  <Override PartName="/word/header6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5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4E8AF614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  <w:r w:rsidR="00A43FF7">
              <w:rPr>
                <w:noProof/>
                <w:lang w:val="en-GB"/>
              </w:rPr>
              <w:t>BMR Cel Preventie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0AE88804" w14:textId="6C695417" w:rsidR="005E5666" w:rsidRPr="00EA0DF4" w:rsidRDefault="005E5666" w:rsidP="00DF23DA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jc w:val="center"/>
              <w:rPr>
                <w:b/>
                <w:noProof/>
                <w:u w:val="single"/>
                <w:lang w:val="en-GB"/>
              </w:rPr>
            </w:pPr>
            <w:r w:rsidRPr="00EA0DF4">
              <w:rPr>
                <w:b/>
                <w:noProof/>
                <w:sz w:val="20"/>
                <w:szCs w:val="20"/>
                <w:u w:val="single"/>
                <w:lang w:val="en-GB"/>
              </w:rPr>
              <w:t>INTERNAL USE</w:t>
            </w:r>
          </w:p>
          <w:p w14:paraId="2BDAA888" w14:textId="504707B1" w:rsidR="00BC1E98" w:rsidRPr="00EA0DF4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BC1E98" w:rsidRPr="00EA0DF4">
              <w:rPr>
                <w:noProof/>
                <w:sz w:val="20"/>
                <w:szCs w:val="20"/>
                <w:lang w:val="en-GB"/>
              </w:rPr>
              <w:t>24-00154066</w:t>
            </w:r>
            <w:bookmarkEnd w:id="0"/>
          </w:p>
          <w:p w14:paraId="41E8612A" w14:textId="6D5976A1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25522C">
              <w:rPr>
                <w:noProof/>
                <w:sz w:val="20"/>
                <w:szCs w:val="20"/>
                <w:lang w:val="nl-BE"/>
              </w:rPr>
              <w:t>2024-09-09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97</w:t>
            </w:r>
          </w:p>
          <w:p w14:paraId="758288AE" w14:textId="7187A9F8" w:rsidR="00BC1E98" w:rsidRPr="007417AD" w:rsidRDefault="0025522C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="00B52F0F"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CONSTANDT Miguel</w:t>
            </w:r>
          </w:p>
          <w:p w14:paraId="6CF00BE9" w14:textId="1F493A29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Miguel.Constandt@mil.be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Leen.Verstraelen@mil.be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25522C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9pt;height:65.4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25522C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25522C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25522C">
              <w:rPr>
                <w:lang w:val="nl-BE"/>
              </w:rPr>
              <w:t xml:space="preserve">   </w:t>
            </w:r>
            <w:r w:rsidR="0083475C" w:rsidRPr="0025522C">
              <w:rPr>
                <w:noProof/>
                <w:lang w:val="nl-BE"/>
              </w:rPr>
              <w:t>Administratieve Deskundige B2 VERSTRAELEN Leen</w:t>
            </w:r>
          </w:p>
          <w:p w14:paraId="7A0F7D5C" w14:textId="1B69C658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25522C">
              <w:rPr>
                <w:lang w:val="nl-BE"/>
              </w:rPr>
              <w:tab/>
            </w:r>
            <w:hyperlink r:id="rId15" w:history="1">
              <w:r w:rsidR="00997A7E" w:rsidRPr="0025522C">
                <w:rPr>
                  <w:rStyle w:val="Hyperlink"/>
                  <w:lang w:val="nl-BE"/>
                </w:rPr>
                <w:t>Leen.Verstraelen@mil.be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Leen.Verstraelen@mil.be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25522C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4C7E87AC" w:rsidR="009150E2" w:rsidRPr="00517C46" w:rsidRDefault="00A43FF7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 w:rsidRPr="00A43FF7">
                  <w:rPr>
                    <w:lang w:val="nl-BE"/>
                  </w:rPr>
                  <w:t>DG H&amp;WB – LDPBW05 +</w:t>
                </w:r>
                <w:r w:rsidR="009F41AF">
                  <w:rPr>
                    <w:lang w:val="nl-BE"/>
                  </w:rPr>
                  <w:t xml:space="preserve"> 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sz w:val="24"/>
              <w:szCs w:val="24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5F1C6159" w:rsidR="009150E2" w:rsidRPr="008768B2" w:rsidRDefault="00A43FF7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1D4CC0">
                  <w:rPr>
                    <w:sz w:val="24"/>
                    <w:szCs w:val="24"/>
                    <w:lang w:val="nl-BE"/>
                  </w:rPr>
                  <w:t xml:space="preserve">Externe Inspectie Voedselveiligheid HACCP SODEXO_29BnLog. Betreft: Eindrapporten </w:t>
                </w:r>
                <w:r>
                  <w:rPr>
                    <w:sz w:val="24"/>
                    <w:szCs w:val="24"/>
                    <w:lang w:val="nl-BE"/>
                  </w:rPr>
                  <w:t>09Aug2024</w:t>
                </w:r>
              </w:p>
            </w:tc>
          </w:sdtContent>
        </w:sdt>
      </w:tr>
      <w:tr w:rsidR="009150E2" w:rsidRPr="00A43FF7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58809987" w:rsidR="009150E2" w:rsidRPr="00517C46" w:rsidRDefault="00517C46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 w:rsidRPr="00517C46">
                  <w:rPr>
                    <w:lang w:val="nl-BE"/>
                  </w:rPr>
                  <w:t>Referentie</w:t>
                </w:r>
                <w:r w:rsidR="00A43FF7">
                  <w:rPr>
                    <w:lang w:val="nl-BE"/>
                  </w:rPr>
                  <w:t>:</w:t>
                </w:r>
                <w:r w:rsidR="009F41AF">
                  <w:rPr>
                    <w:lang w:val="nl-BE"/>
                  </w:rPr>
                  <w:t xml:space="preserve"> 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3" w:displacedByCustomXml="prev"/>
      </w:tr>
      <w:tr w:rsidR="009150E2" w:rsidRPr="0025522C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664CEA6D" w:rsidR="009150E2" w:rsidRPr="00224AB6" w:rsidRDefault="00A43FF7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D65D4A">
                  <w:rPr>
                    <w:lang w:val="nl-BE"/>
                  </w:rPr>
                  <w:t>Ons hiërarchisch hoger gelegen echelon aangaande “Welzijn op het Werk” op de hoogte stellen van het resultaat van externe inspecties van de voedselveiligheid in de catering van SODEXO te Grobbendonk.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1E8EFE53" w14:textId="478CC752" w:rsidR="00A43FF7" w:rsidRPr="00065C46" w:rsidRDefault="00A43FF7" w:rsidP="00A43FF7">
      <w:pPr>
        <w:pStyle w:val="Body1"/>
        <w:rPr>
          <w:lang w:val="nl-BE"/>
        </w:rPr>
      </w:pPr>
      <w:bookmarkStart w:id="4" w:name="Annexes"/>
      <w:r w:rsidRPr="00065C46">
        <w:rPr>
          <w:lang w:val="nl-BE"/>
        </w:rPr>
        <w:t>Het EDTC “</w:t>
      </w:r>
      <w:hyperlink r:id="rId16" w:history="1">
        <w:r w:rsidRPr="00D26502">
          <w:rPr>
            <w:rStyle w:val="Hyperlink"/>
            <w:lang w:val="nl-BE"/>
          </w:rPr>
          <w:t>FOODCHAIN ID</w:t>
        </w:r>
      </w:hyperlink>
      <w:r w:rsidRPr="00065C46">
        <w:rPr>
          <w:lang w:val="nl-BE"/>
        </w:rPr>
        <w:t xml:space="preserve">” voerde op </w:t>
      </w:r>
      <w:r>
        <w:rPr>
          <w:b/>
          <w:bCs/>
          <w:lang w:val="nl-BE"/>
        </w:rPr>
        <w:t>09Aug</w:t>
      </w:r>
      <w:r w:rsidRPr="00065C46">
        <w:rPr>
          <w:b/>
          <w:bCs/>
          <w:lang w:val="nl-BE"/>
        </w:rPr>
        <w:t>2024</w:t>
      </w:r>
      <w:r w:rsidRPr="00065C46">
        <w:rPr>
          <w:lang w:val="nl-BE"/>
        </w:rPr>
        <w:t xml:space="preserve"> inspecties uit op de voedselveiligheid HACCP in de catering van Grobbendonk.</w:t>
      </w:r>
    </w:p>
    <w:p w14:paraId="6EBF8AE5" w14:textId="77777777" w:rsidR="00A43FF7" w:rsidRPr="00065C46" w:rsidRDefault="00A43FF7" w:rsidP="00A43FF7">
      <w:pPr>
        <w:pStyle w:val="Body1"/>
        <w:rPr>
          <w:lang w:val="nl-BE"/>
        </w:rPr>
      </w:pPr>
      <w:r w:rsidRPr="00065C46">
        <w:rPr>
          <w:lang w:val="nl-BE"/>
        </w:rPr>
        <w:t>In de uitbating ervan werden de goede hygiënische praktijken en de HACCP-principes, alsook infrastructuur geverifieerd voor de volgende onderwerpen:</w:t>
      </w:r>
    </w:p>
    <w:p w14:paraId="45405DBD" w14:textId="77777777" w:rsidR="00A43FF7" w:rsidRPr="00065C46" w:rsidRDefault="00A43FF7" w:rsidP="00A43FF7">
      <w:pPr>
        <w:pStyle w:val="Body2"/>
        <w:rPr>
          <w:lang w:val="nl-BE"/>
        </w:rPr>
      </w:pPr>
      <w:r w:rsidRPr="00065C46">
        <w:rPr>
          <w:lang w:val="nl-BE"/>
        </w:rPr>
        <w:t>Personeel: toegepaste werkwijzen, kleding en hygiëne.</w:t>
      </w:r>
    </w:p>
    <w:p w14:paraId="515900E3" w14:textId="77777777" w:rsidR="00A43FF7" w:rsidRPr="00065C46" w:rsidRDefault="00A43FF7" w:rsidP="00A43FF7">
      <w:pPr>
        <w:pStyle w:val="Body2"/>
        <w:rPr>
          <w:lang w:val="nl-BE"/>
        </w:rPr>
      </w:pPr>
      <w:r w:rsidRPr="00065C46">
        <w:rPr>
          <w:lang w:val="nl-BE"/>
        </w:rPr>
        <w:t>Documenten: temperatuur registraties, reiniging en ontsmetting, ongediertebestrijding, opleiding, overeenkomstig de opgestelde planning.</w:t>
      </w:r>
    </w:p>
    <w:p w14:paraId="5E83ED83" w14:textId="77777777" w:rsidR="00A43FF7" w:rsidRPr="00065C46" w:rsidRDefault="00A43FF7" w:rsidP="00A43FF7">
      <w:pPr>
        <w:pStyle w:val="Body2"/>
        <w:rPr>
          <w:lang w:val="nl-BE"/>
        </w:rPr>
      </w:pPr>
      <w:r w:rsidRPr="00065C46">
        <w:rPr>
          <w:lang w:val="nl-BE"/>
        </w:rPr>
        <w:t xml:space="preserve">Lokalen van opslag (droog, gekoeld, diepvries), van voorbereiding, van schoonmaak, van verdeling, van </w:t>
      </w:r>
      <w:proofErr w:type="gramStart"/>
      <w:r w:rsidRPr="00065C46">
        <w:rPr>
          <w:lang w:val="nl-BE"/>
        </w:rPr>
        <w:t>transport</w:t>
      </w:r>
      <w:proofErr w:type="gramEnd"/>
      <w:r w:rsidRPr="00065C46">
        <w:rPr>
          <w:lang w:val="nl-BE"/>
        </w:rPr>
        <w:t>, installaties en uitrusting.</w:t>
      </w:r>
    </w:p>
    <w:p w14:paraId="063BADC2" w14:textId="77777777" w:rsidR="00A43FF7" w:rsidRPr="00065C46" w:rsidRDefault="00A43FF7" w:rsidP="00A43FF7">
      <w:pPr>
        <w:pStyle w:val="Body1"/>
        <w:rPr>
          <w:lang w:val="nl-BE"/>
        </w:rPr>
      </w:pPr>
      <w:r w:rsidRPr="00065C46">
        <w:rPr>
          <w:lang w:val="nl-BE"/>
        </w:rPr>
        <w:t>Het rapport omvat volgende onderdelen:</w:t>
      </w:r>
    </w:p>
    <w:p w14:paraId="3A85A5EC" w14:textId="532918BE" w:rsidR="00A43FF7" w:rsidRPr="00065C46" w:rsidRDefault="00A43FF7" w:rsidP="00A43FF7">
      <w:pPr>
        <w:pStyle w:val="Body2"/>
        <w:rPr>
          <w:lang w:val="nl-BE"/>
        </w:rPr>
      </w:pPr>
      <w:r w:rsidRPr="00065C46">
        <w:rPr>
          <w:lang w:val="nl-BE"/>
        </w:rPr>
        <w:t xml:space="preserve">De algemene resultaten van de audit met een beschrijving van de uitgevoerde controles alsook de resultaten voor de uitbating: </w:t>
      </w:r>
      <w:r>
        <w:rPr>
          <w:lang w:val="nl-BE"/>
        </w:rPr>
        <w:t>88,2</w:t>
      </w:r>
      <w:r w:rsidRPr="00065C46">
        <w:rPr>
          <w:lang w:val="nl-BE"/>
        </w:rPr>
        <w:t>% (</w:t>
      </w:r>
      <w:r>
        <w:rPr>
          <w:lang w:val="nl-BE"/>
        </w:rPr>
        <w:t>+0,8</w:t>
      </w:r>
      <w:r w:rsidRPr="00065C46">
        <w:rPr>
          <w:lang w:val="nl-BE"/>
        </w:rPr>
        <w:t>).</w:t>
      </w:r>
    </w:p>
    <w:p w14:paraId="343B1C49" w14:textId="77777777" w:rsidR="00A43FF7" w:rsidRPr="00065C46" w:rsidRDefault="00A43FF7" w:rsidP="00A43FF7">
      <w:pPr>
        <w:pStyle w:val="Body2"/>
        <w:rPr>
          <w:lang w:val="nl-BE"/>
        </w:rPr>
      </w:pPr>
      <w:r w:rsidRPr="00065C46">
        <w:rPr>
          <w:lang w:val="nl-BE"/>
        </w:rPr>
        <w:t>De resultaten van de verschillende zones met scores.</w:t>
      </w:r>
    </w:p>
    <w:p w14:paraId="5AB8F648" w14:textId="77777777" w:rsidR="00A43FF7" w:rsidRDefault="00A43FF7" w:rsidP="00A43FF7">
      <w:pPr>
        <w:pStyle w:val="Body3"/>
      </w:pPr>
      <w:proofErr w:type="spellStart"/>
      <w:r w:rsidRPr="00864921">
        <w:t>Voedselveiligheids</w:t>
      </w:r>
      <w:proofErr w:type="spellEnd"/>
      <w:r>
        <w:t xml:space="preserve"> </w:t>
      </w:r>
      <w:proofErr w:type="spellStart"/>
      <w:r w:rsidRPr="00864921">
        <w:t>managementsysteem</w:t>
      </w:r>
      <w:proofErr w:type="spellEnd"/>
      <w:r>
        <w:t> : 100% (</w:t>
      </w:r>
      <w:proofErr w:type="spellStart"/>
      <w:r>
        <w:t>status</w:t>
      </w:r>
      <w:proofErr w:type="spellEnd"/>
      <w:r>
        <w:t xml:space="preserve"> quo)</w:t>
      </w:r>
    </w:p>
    <w:p w14:paraId="04CD193A" w14:textId="180B2F55" w:rsidR="00A43FF7" w:rsidRDefault="00A43FF7" w:rsidP="00A43FF7">
      <w:pPr>
        <w:pStyle w:val="Body3"/>
      </w:pPr>
      <w:proofErr w:type="spellStart"/>
      <w:r w:rsidRPr="00864921">
        <w:t>Ontvangst</w:t>
      </w:r>
      <w:proofErr w:type="spellEnd"/>
      <w:r w:rsidRPr="00864921">
        <w:t xml:space="preserve"> en </w:t>
      </w:r>
      <w:proofErr w:type="spellStart"/>
      <w:r w:rsidRPr="00864921">
        <w:t>opslag</w:t>
      </w:r>
      <w:proofErr w:type="spellEnd"/>
      <w:r>
        <w:t> </w:t>
      </w:r>
      <w:r w:rsidRPr="00065C46">
        <w:t xml:space="preserve">: </w:t>
      </w:r>
      <w:r>
        <w:t>66,8</w:t>
      </w:r>
      <w:r w:rsidRPr="00065C46">
        <w:t xml:space="preserve">% </w:t>
      </w:r>
      <w:r>
        <w:t>(</w:t>
      </w:r>
      <w:r w:rsidR="0025522C">
        <w:t>-26,6</w:t>
      </w:r>
      <w:r w:rsidRPr="00065C46">
        <w:t>)</w:t>
      </w:r>
    </w:p>
    <w:p w14:paraId="4B4D7D38" w14:textId="6D8519EA" w:rsidR="00A43FF7" w:rsidRPr="009626F1" w:rsidRDefault="00A43FF7" w:rsidP="00A43FF7">
      <w:pPr>
        <w:pStyle w:val="Body3"/>
      </w:pPr>
      <w:proofErr w:type="spellStart"/>
      <w:r w:rsidRPr="00864921">
        <w:t>Afwasruimte</w:t>
      </w:r>
      <w:proofErr w:type="spellEnd"/>
      <w:r>
        <w:t xml:space="preserve"> : </w:t>
      </w:r>
      <w:r w:rsidRPr="009626F1">
        <w:t xml:space="preserve">80% </w:t>
      </w:r>
      <w:bookmarkStart w:id="5" w:name="_Hlk146610489"/>
      <w:r w:rsidRPr="009626F1">
        <w:t>(</w:t>
      </w:r>
      <w:proofErr w:type="spellStart"/>
      <w:r>
        <w:t>status</w:t>
      </w:r>
      <w:proofErr w:type="spellEnd"/>
      <w:r>
        <w:t xml:space="preserve"> quo</w:t>
      </w:r>
      <w:r w:rsidRPr="009626F1">
        <w:t>)</w:t>
      </w:r>
      <w:bookmarkEnd w:id="5"/>
    </w:p>
    <w:p w14:paraId="76C99B31" w14:textId="5218BD6B" w:rsidR="00A43FF7" w:rsidRDefault="00A43FF7" w:rsidP="00A43FF7">
      <w:pPr>
        <w:pStyle w:val="Body3"/>
      </w:pPr>
      <w:proofErr w:type="spellStart"/>
      <w:r w:rsidRPr="00864921">
        <w:t>Warme</w:t>
      </w:r>
      <w:proofErr w:type="spellEnd"/>
      <w:r w:rsidRPr="00864921">
        <w:t xml:space="preserve"> </w:t>
      </w:r>
      <w:proofErr w:type="spellStart"/>
      <w:r w:rsidRPr="00864921">
        <w:t>keuken</w:t>
      </w:r>
      <w:proofErr w:type="spellEnd"/>
      <w:r>
        <w:t> : 84,4% (</w:t>
      </w:r>
      <w:r w:rsidR="0025522C">
        <w:t>+4,4</w:t>
      </w:r>
      <w:r>
        <w:t>)</w:t>
      </w:r>
    </w:p>
    <w:p w14:paraId="2F539C71" w14:textId="7CC0403A" w:rsidR="00A43FF7" w:rsidRDefault="00A43FF7" w:rsidP="00A43FF7">
      <w:pPr>
        <w:pStyle w:val="Body3"/>
      </w:pPr>
      <w:proofErr w:type="spellStart"/>
      <w:r w:rsidRPr="00864921">
        <w:t>Koude</w:t>
      </w:r>
      <w:proofErr w:type="spellEnd"/>
      <w:r w:rsidRPr="00864921">
        <w:t xml:space="preserve"> </w:t>
      </w:r>
      <w:proofErr w:type="spellStart"/>
      <w:r w:rsidRPr="00864921">
        <w:t>keuken</w:t>
      </w:r>
      <w:proofErr w:type="spellEnd"/>
      <w:r>
        <w:t> : 75,7% (</w:t>
      </w:r>
      <w:proofErr w:type="spellStart"/>
      <w:r>
        <w:t>status</w:t>
      </w:r>
      <w:proofErr w:type="spellEnd"/>
      <w:r>
        <w:t xml:space="preserve"> quo)</w:t>
      </w:r>
    </w:p>
    <w:p w14:paraId="35A5556C" w14:textId="3C251B24" w:rsidR="00A43FF7" w:rsidRDefault="00A43FF7" w:rsidP="00A43FF7">
      <w:pPr>
        <w:pStyle w:val="Body3"/>
      </w:pPr>
      <w:r w:rsidRPr="00864921">
        <w:t>Restaurant</w:t>
      </w:r>
      <w:r>
        <w:t> : 86,8% (</w:t>
      </w:r>
      <w:r w:rsidR="0025522C">
        <w:t>-13,2</w:t>
      </w:r>
      <w:r>
        <w:t>)</w:t>
      </w:r>
    </w:p>
    <w:p w14:paraId="22CAD6D2" w14:textId="768F19C1" w:rsidR="00A43FF7" w:rsidRPr="00A43FF7" w:rsidRDefault="00A43FF7" w:rsidP="00A43FF7">
      <w:pPr>
        <w:pStyle w:val="Body3"/>
        <w:rPr>
          <w:lang w:val="nl-BE"/>
        </w:rPr>
      </w:pPr>
      <w:r w:rsidRPr="00A43FF7">
        <w:rPr>
          <w:lang w:val="nl-BE"/>
        </w:rPr>
        <w:t>Verkooppunt zonder productie: 100% (status q</w:t>
      </w:r>
      <w:r>
        <w:rPr>
          <w:lang w:val="nl-BE"/>
        </w:rPr>
        <w:t>uo</w:t>
      </w:r>
      <w:r w:rsidR="0025522C">
        <w:rPr>
          <w:lang w:val="nl-BE"/>
        </w:rPr>
        <w:t>)</w:t>
      </w:r>
    </w:p>
    <w:p w14:paraId="5A9FEDCF" w14:textId="77777777" w:rsidR="00A43FF7" w:rsidRPr="00065C46" w:rsidRDefault="00A43FF7" w:rsidP="00A43FF7">
      <w:pPr>
        <w:pStyle w:val="Body3"/>
        <w:rPr>
          <w:lang w:val="nl-BE"/>
        </w:rPr>
      </w:pPr>
      <w:r w:rsidRPr="00065C46">
        <w:rPr>
          <w:lang w:val="nl-BE"/>
        </w:rPr>
        <w:t>Accommodatie voor het personeel: 100% (status quo)</w:t>
      </w:r>
    </w:p>
    <w:p w14:paraId="44730EE4" w14:textId="6FEF39BD" w:rsidR="00A43FF7" w:rsidRDefault="00A43FF7" w:rsidP="00A43FF7">
      <w:pPr>
        <w:pStyle w:val="Body3"/>
      </w:pPr>
      <w:proofErr w:type="spellStart"/>
      <w:r w:rsidRPr="00864921">
        <w:t>Infrastructuur</w:t>
      </w:r>
      <w:proofErr w:type="spellEnd"/>
      <w:r>
        <w:t> : 95,8% (</w:t>
      </w:r>
      <w:proofErr w:type="spellStart"/>
      <w:r>
        <w:t>status</w:t>
      </w:r>
      <w:proofErr w:type="spellEnd"/>
      <w:r>
        <w:t xml:space="preserve"> quo)</w:t>
      </w:r>
    </w:p>
    <w:p w14:paraId="5C3095DC" w14:textId="31622B82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r w:rsidRPr="00E3236A">
        <w:rPr>
          <w:lang w:val="nl-BE"/>
        </w:rPr>
        <w:t>Lijst met bijlagen</w:t>
      </w:r>
      <w:bookmarkEnd w:id="4"/>
      <w:r w:rsidR="005019AA" w:rsidRPr="00E3236A">
        <w:rPr>
          <w:lang w:val="nl-BE"/>
        </w:rPr>
        <w:t>:</w:t>
      </w:r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E3236A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48D9FEC8" w:rsidR="0047482D" w:rsidRPr="00E3236A" w:rsidRDefault="0025522C" w:rsidP="00C92077">
            <w:pPr>
              <w:pStyle w:val="zAnnList"/>
              <w:rPr>
                <w:lang w:val="nl-BE"/>
              </w:rPr>
            </w:pPr>
            <w:hyperlink w:anchor="Annexe_A" w:history="1">
              <w:r w:rsidR="00A43FF7">
                <w:rPr>
                  <w:rStyle w:val="Hyperlink"/>
                  <w:lang w:val="nl-BE"/>
                </w:rPr>
                <w:t>Eindrapport</w:t>
              </w:r>
            </w:hyperlink>
            <w:r w:rsidR="00A43FF7">
              <w:rPr>
                <w:rStyle w:val="Hyperlink"/>
                <w:lang w:val="nl-BE"/>
              </w:rPr>
              <w:t xml:space="preserve"> voedselveiligheid</w:t>
            </w:r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25522C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="008B4883"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25522C" w:rsidP="00C92077">
            <w:pPr>
              <w:pStyle w:val="zAnnList"/>
              <w:rPr>
                <w:lang w:val="nl-BE"/>
              </w:rPr>
            </w:pPr>
            <w:hyperlink w:anchor="Annexe_Z" w:history="1">
              <w:r w:rsidR="008B4883"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Miguel CONSTANDT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default" r:id="rId17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307A660F" w:rsidR="005B52E7" w:rsidRPr="00A03202" w:rsidRDefault="00A84FFD" w:rsidP="00A84FFD">
      <w:pPr>
        <w:pStyle w:val="zAnnTitle"/>
        <w:rPr>
          <w:lang w:val="nl-BE"/>
        </w:rPr>
      </w:pPr>
      <w:bookmarkStart w:id="6" w:name="Annexe_A"/>
      <w:r w:rsidRPr="00BD44C6">
        <w:rPr>
          <w:lang w:val="fr-BE"/>
        </w:rPr>
        <w:lastRenderedPageBreak/>
        <w:tab/>
      </w:r>
      <w:r w:rsidR="00A43FF7">
        <w:rPr>
          <w:u w:val="single"/>
          <w:lang w:val="nl-BE"/>
        </w:rPr>
        <w:t>Bi</w:t>
      </w:r>
      <w:r w:rsidR="00A03202" w:rsidRPr="00A03202">
        <w:rPr>
          <w:u w:val="single"/>
          <w:lang w:val="nl-BE"/>
        </w:rPr>
        <w:t>jlage</w:t>
      </w:r>
      <w:bookmarkEnd w:id="6"/>
      <w:r w:rsidR="00A43FF7">
        <w:rPr>
          <w:u w:val="single"/>
          <w:lang w:val="nl-BE"/>
        </w:rPr>
        <w:t xml:space="preserve"> A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5A58FFCF" w14:textId="77777777" w:rsidR="00A43FF7" w:rsidRDefault="00A43FF7" w:rsidP="00A43FF7">
      <w:pPr>
        <w:spacing w:after="160" w:line="259" w:lineRule="auto"/>
        <w:jc w:val="center"/>
      </w:pPr>
      <w:r>
        <w:object w:dxaOrig="1520" w:dyaOrig="987" w14:anchorId="7CD245FE">
          <v:shape id="_x0000_i1026" type="#_x0000_t75" style="width:76.2pt;height:49.2pt" o:ole="">
            <v:imagedata r:id="rId18" o:title=""/>
          </v:shape>
          <o:OLEObject Type="Embed" ProgID="AcroExch.Document.DC" ShapeID="_x0000_i1026" DrawAspect="Icon" ObjectID="_1787394537" r:id="rId19"/>
        </w:object>
      </w:r>
    </w:p>
    <w:p w14:paraId="7AE04DAD" w14:textId="0EC2984A" w:rsidR="005B52E7" w:rsidRDefault="005B52E7" w:rsidP="00A43FF7">
      <w:pPr>
        <w:spacing w:after="160" w:line="259" w:lineRule="auto"/>
        <w:jc w:val="center"/>
      </w:pPr>
    </w:p>
    <w:p w14:paraId="6029D846" w14:textId="77777777" w:rsidR="00A43FF7" w:rsidRDefault="00A43FF7" w:rsidP="00A43FF7">
      <w:pPr>
        <w:spacing w:after="160" w:line="259" w:lineRule="auto"/>
        <w:jc w:val="left"/>
      </w:pPr>
    </w:p>
    <w:p w14:paraId="5D0D624A" w14:textId="44B4B767" w:rsidR="005B52E7" w:rsidRDefault="00A43FF7">
      <w:pPr>
        <w:spacing w:after="160" w:line="259" w:lineRule="auto"/>
        <w:jc w:val="left"/>
        <w:sectPr w:rsidR="005B52E7" w:rsidSect="0062549D">
          <w:headerReference w:type="default" r:id="rId20"/>
          <w:headerReference w:type="first" r:id="rId21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  <w:r w:rsidRPr="00A43FF7">
        <w:rPr>
          <w:noProof/>
        </w:rPr>
        <w:drawing>
          <wp:inline distT="0" distB="0" distL="0" distR="0" wp14:anchorId="63ECC00F" wp14:editId="0C90F0E5">
            <wp:extent cx="4206605" cy="4854361"/>
            <wp:effectExtent l="0" t="0" r="3810" b="3810"/>
            <wp:docPr id="208532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3270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06605" cy="4854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7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7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A43FF7" w:rsidRPr="0025522C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6427FA8A" w:rsidR="00A43FF7" w:rsidRPr="00A43FF7" w:rsidRDefault="0025522C" w:rsidP="00A43FF7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23" w:history="1">
              <w:r w:rsidR="00A43FF7" w:rsidRPr="00864355">
                <w:rPr>
                  <w:rStyle w:val="Hyperlink"/>
                  <w:lang w:val="nl-BE"/>
                </w:rPr>
                <w:t>ACOT-SPS-DOCMED-MEGQ-001</w:t>
              </w:r>
            </w:hyperlink>
            <w:r w:rsidR="00A43FF7" w:rsidRPr="00864355">
              <w:rPr>
                <w:lang w:val="nl-BE"/>
              </w:rPr>
              <w:t xml:space="preserve"> </w:t>
            </w:r>
            <w:r w:rsidR="00A43FF7" w:rsidRPr="00864355">
              <w:rPr>
                <w:i/>
                <w:lang w:val="nl-BE"/>
              </w:rPr>
              <w:t>Maatregelen met betrekking tot de hygiëne en de veiligheid van de militaire voedselketen.</w:t>
            </w:r>
          </w:p>
        </w:tc>
      </w:tr>
      <w:tr w:rsidR="00A43FF7" w:rsidRPr="00BE7117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6103E28E" w:rsidR="00A43FF7" w:rsidRPr="00170459" w:rsidRDefault="00A43FF7" w:rsidP="00A43FF7">
            <w:pPr>
              <w:pStyle w:val="Body1"/>
            </w:pPr>
            <w:r>
              <w:t xml:space="preserve">SODEXO CATERING </w:t>
            </w:r>
            <w:r w:rsidRPr="00CC3E41">
              <w:rPr>
                <w:lang w:val="nl-BE"/>
              </w:rPr>
              <w:t>INS134/24/022</w:t>
            </w:r>
            <w:r>
              <w:rPr>
                <w:lang w:val="nl-BE"/>
              </w:rPr>
              <w:t>5.</w:t>
            </w:r>
          </w:p>
        </w:tc>
      </w:tr>
    </w:tbl>
    <w:p w14:paraId="05AE5B91" w14:textId="749811F3" w:rsidR="002C2DB2" w:rsidRDefault="002C2DB2">
      <w:pPr>
        <w:spacing w:after="160" w:line="259" w:lineRule="auto"/>
        <w:jc w:val="left"/>
      </w:pPr>
    </w:p>
    <w:p w14:paraId="4A47C1C9" w14:textId="77777777" w:rsidR="00011823" w:rsidRDefault="00011823">
      <w:pPr>
        <w:spacing w:after="160" w:line="259" w:lineRule="auto"/>
        <w:jc w:val="left"/>
        <w:sectPr w:rsidR="00011823" w:rsidSect="0062549D">
          <w:headerReference w:type="default" r:id="rId24"/>
          <w:headerReference w:type="first" r:id="rId25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Default="00011823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8" w:name="Annexe_Z"/>
            <w:bookmarkEnd w:id="8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A43FF7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A43FF7" w:rsidRPr="00BE7117" w:rsidRDefault="00A43FF7" w:rsidP="00A43FF7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Actie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7D8D846B" w:rsidR="00A43FF7" w:rsidRPr="00BE7117" w:rsidRDefault="00A43FF7" w:rsidP="00A43FF7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LOC OFF MGT</w:t>
            </w:r>
          </w:p>
        </w:tc>
      </w:tr>
      <w:tr w:rsidR="00A43FF7" w:rsidRPr="0025522C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A43FF7" w:rsidRDefault="00A43FF7" w:rsidP="00A43FF7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4E321745" w:rsidR="00A43FF7" w:rsidRPr="00A43FF7" w:rsidRDefault="00A43FF7" w:rsidP="00A43FF7">
            <w:pPr>
              <w:jc w:val="left"/>
              <w:rPr>
                <w:lang w:val="nl-BE"/>
              </w:rPr>
            </w:pPr>
            <w:r w:rsidRPr="00FF70FA">
              <w:rPr>
                <w:lang w:val="nl-BE"/>
              </w:rPr>
              <w:t>23</w:t>
            </w:r>
            <w:r>
              <w:rPr>
                <w:lang w:val="nl-BE"/>
              </w:rPr>
              <w:t xml:space="preserve"> BN MED</w:t>
            </w:r>
            <w:r w:rsidRPr="00FF70FA">
              <w:rPr>
                <w:lang w:val="nl-BE"/>
              </w:rPr>
              <w:t xml:space="preserve"> – Ter Cel Vet/</w:t>
            </w:r>
            <w:proofErr w:type="spellStart"/>
            <w:r w:rsidRPr="00FF70FA">
              <w:rPr>
                <w:lang w:val="nl-BE"/>
              </w:rPr>
              <w:t>H</w:t>
            </w:r>
            <w:r>
              <w:rPr>
                <w:lang w:val="nl-BE"/>
              </w:rPr>
              <w:t>y</w:t>
            </w:r>
            <w:proofErr w:type="spellEnd"/>
          </w:p>
        </w:tc>
      </w:tr>
      <w:tr w:rsidR="00A43FF7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442A6087" w:rsidR="00A43FF7" w:rsidRPr="00BE7117" w:rsidRDefault="00A43FF7" w:rsidP="00A43FF7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16912163" w:rsidR="00A43FF7" w:rsidRPr="00170459" w:rsidRDefault="00A43FF7" w:rsidP="00A43FF7">
            <w:pPr>
              <w:jc w:val="left"/>
              <w:rPr>
                <w:lang w:val="fr-BE"/>
              </w:rPr>
            </w:pPr>
            <w:r w:rsidRPr="00296F48">
              <w:rPr>
                <w:lang w:val="de-DE"/>
              </w:rPr>
              <w:t xml:space="preserve">DG H&amp;WB </w:t>
            </w:r>
            <w:r>
              <w:rPr>
                <w:lang w:val="de-DE"/>
              </w:rPr>
              <w:t xml:space="preserve">– </w:t>
            </w:r>
            <w:proofErr w:type="spellStart"/>
            <w:r w:rsidRPr="00296F48">
              <w:rPr>
                <w:lang w:val="de-DE"/>
              </w:rPr>
              <w:t>Cel</w:t>
            </w:r>
            <w:proofErr w:type="spellEnd"/>
            <w:r w:rsidRPr="00296F48">
              <w:rPr>
                <w:lang w:val="de-DE"/>
              </w:rPr>
              <w:t xml:space="preserve"> AMT B</w:t>
            </w:r>
            <w:r>
              <w:rPr>
                <w:lang w:val="de-DE"/>
              </w:rPr>
              <w:t>RASSCHAAT</w:t>
            </w:r>
            <w:r w:rsidRPr="00296F48">
              <w:rPr>
                <w:lang w:val="de-DE"/>
              </w:rPr>
              <w:t xml:space="preserve"> – PA </w:t>
            </w:r>
            <w:proofErr w:type="spellStart"/>
            <w:r w:rsidRPr="00296F48">
              <w:rPr>
                <w:lang w:val="de-DE"/>
              </w:rPr>
              <w:t>Arbe</w:t>
            </w:r>
            <w:r>
              <w:rPr>
                <w:lang w:val="de-DE"/>
              </w:rPr>
              <w:t>idsArts</w:t>
            </w:r>
            <w:proofErr w:type="spellEnd"/>
          </w:p>
        </w:tc>
      </w:tr>
      <w:tr w:rsidR="00A43FF7" w:rsidRPr="00BE7117" w14:paraId="6393B94B" w14:textId="77777777" w:rsidTr="00A43FF7">
        <w:tc>
          <w:tcPr>
            <w:tcW w:w="1555" w:type="dxa"/>
            <w:vMerge/>
            <w:vAlign w:val="center"/>
          </w:tcPr>
          <w:p w14:paraId="561D8AE6" w14:textId="1E7C6C9A" w:rsidR="00A43FF7" w:rsidRDefault="00A43FF7" w:rsidP="00A43FF7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07BE837A" w:rsidR="00A43FF7" w:rsidRDefault="00A43FF7" w:rsidP="00A43FF7">
            <w:pPr>
              <w:jc w:val="left"/>
              <w:rPr>
                <w:lang w:val="fr-BE"/>
              </w:rPr>
            </w:pPr>
            <w:r>
              <w:rPr>
                <w:lang w:val="de-DE"/>
              </w:rPr>
              <w:t>2IC</w:t>
            </w:r>
          </w:p>
        </w:tc>
      </w:tr>
      <w:tr w:rsidR="00A43FF7" w:rsidRPr="00BE7117" w14:paraId="50702A77" w14:textId="77777777" w:rsidTr="00E06BDD">
        <w:tc>
          <w:tcPr>
            <w:tcW w:w="1555" w:type="dxa"/>
            <w:vMerge/>
            <w:vAlign w:val="center"/>
          </w:tcPr>
          <w:p w14:paraId="4770E977" w14:textId="77777777" w:rsidR="00A43FF7" w:rsidRDefault="00A43FF7" w:rsidP="00A43FF7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51B9654D" w14:textId="32C68516" w:rsidR="00A43FF7" w:rsidRDefault="00A43FF7" w:rsidP="00A43FF7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26"/>
      <w:headerReference w:type="first" r:id="rId27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24-00154066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417AD">
        <w:rPr>
          <w:noProof/>
        </w:rPr>
        <w:t>2</w:t>
      </w:r>
    </w:fldSimple>
    <w:r w:rsidR="005B52E7" w:rsidRPr="00B916E4">
      <w:t>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BAD3A" w14:textId="3FC4C90C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24-00154066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 w:rsidRPr="00A43FF7">
      <w:rPr>
        <w:noProof/>
        <w:lang w:val="en-GB"/>
      </w:rPr>
      <w:t>Ann A</w:t>
    </w:r>
  </w:p>
  <w:p w14:paraId="2EBCF8D7" w14:textId="5DA3A7FA" w:rsidR="0062549D" w:rsidRPr="00A43FF7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lang w:val="en-GB"/>
      </w:rPr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A43FF7">
      <w:rPr>
        <w:lang w:val="en-GB"/>
      </w:rPr>
      <w:t>-</w:t>
    </w:r>
    <w:r>
      <w:fldChar w:fldCharType="begin"/>
    </w:r>
    <w:r w:rsidRPr="00A43FF7">
      <w:rPr>
        <w:lang w:val="en-GB"/>
      </w:rPr>
      <w:instrText xml:space="preserve"> PAGE  \* Arabic  \* MERGEFORMAT </w:instrText>
    </w:r>
    <w:r>
      <w:fldChar w:fldCharType="separate"/>
    </w:r>
    <w:r w:rsidR="005A1EA8" w:rsidRPr="00A43FF7">
      <w:rPr>
        <w:noProof/>
        <w:lang w:val="en-GB"/>
      </w:rPr>
      <w:t>1</w:t>
    </w:r>
    <w:r>
      <w:fldChar w:fldCharType="end"/>
    </w:r>
    <w:r w:rsidRPr="00A43FF7">
      <w:rPr>
        <w:lang w:val="en-GB"/>
      </w:rPr>
      <w:t>/</w:t>
    </w:r>
    <w:r w:rsidR="00A43FF7">
      <w:fldChar w:fldCharType="begin"/>
    </w:r>
    <w:r w:rsidR="00A43FF7" w:rsidRPr="00A43FF7">
      <w:rPr>
        <w:lang w:val="en-GB"/>
      </w:rPr>
      <w:instrText xml:space="preserve"> SECTIONPAGES   \* MERGEFORMAT </w:instrText>
    </w:r>
    <w:r w:rsidR="00A43FF7">
      <w:fldChar w:fldCharType="separate"/>
    </w:r>
    <w:r w:rsidR="0025522C">
      <w:rPr>
        <w:noProof/>
        <w:lang w:val="en-GB"/>
      </w:rPr>
      <w:t>1</w:t>
    </w:r>
    <w:r w:rsidR="00A43FF7">
      <w:rPr>
        <w:noProof/>
      </w:rPr>
      <w:fldChar w:fldCharType="end"/>
    </w:r>
    <w:r w:rsidRPr="00A43FF7">
      <w:rPr>
        <w:lang w:val="en-GB"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24-00154066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09ED3" w14:textId="55E04C6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24-00154066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57BB11B2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25522C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24-00154066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F27CB" w14:textId="44D83459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7C62BC">
      <w:rPr>
        <w:noProof/>
        <w:u w:val="single"/>
        <w:lang w:val="en-US"/>
      </w:rPr>
      <w:t>INTERNAL USE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24-00154066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60DF87D6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25522C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24-00154066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72048972">
    <w:abstractNumId w:val="2"/>
  </w:num>
  <w:num w:numId="2" w16cid:durableId="504440568">
    <w:abstractNumId w:val="0"/>
  </w:num>
  <w:num w:numId="3" w16cid:durableId="1597902048">
    <w:abstractNumId w:val="6"/>
  </w:num>
  <w:num w:numId="4" w16cid:durableId="339620403">
    <w:abstractNumId w:val="9"/>
  </w:num>
  <w:num w:numId="5" w16cid:durableId="2130587417">
    <w:abstractNumId w:val="4"/>
  </w:num>
  <w:num w:numId="6" w16cid:durableId="1576355554">
    <w:abstractNumId w:val="0"/>
    <w:lvlOverride w:ilvl="0">
      <w:startOverride w:val="1"/>
    </w:lvlOverride>
  </w:num>
  <w:num w:numId="7" w16cid:durableId="493109248">
    <w:abstractNumId w:val="5"/>
  </w:num>
  <w:num w:numId="8" w16cid:durableId="757942775">
    <w:abstractNumId w:val="8"/>
  </w:num>
  <w:num w:numId="9" w16cid:durableId="1185704263">
    <w:abstractNumId w:val="2"/>
    <w:lvlOverride w:ilvl="0">
      <w:startOverride w:val="1"/>
    </w:lvlOverride>
  </w:num>
  <w:num w:numId="10" w16cid:durableId="1200826638">
    <w:abstractNumId w:val="1"/>
  </w:num>
  <w:num w:numId="11" w16cid:durableId="2037732306">
    <w:abstractNumId w:val="3"/>
  </w:num>
  <w:num w:numId="12" w16cid:durableId="202220241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45602723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71159598">
    <w:abstractNumId w:val="2"/>
  </w:num>
  <w:num w:numId="15" w16cid:durableId="1572306933">
    <w:abstractNumId w:val="7"/>
  </w:num>
  <w:num w:numId="16" w16cid:durableId="172536847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93846366">
    <w:abstractNumId w:val="1"/>
    <w:lvlOverride w:ilvl="0">
      <w:startOverride w:val="25"/>
    </w:lvlOverride>
  </w:num>
  <w:num w:numId="18" w16cid:durableId="722948877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AD"/>
    <w:rsid w:val="00135D4C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5522C"/>
    <w:rsid w:val="00293592"/>
    <w:rsid w:val="00294A27"/>
    <w:rsid w:val="0029541C"/>
    <w:rsid w:val="002C2DB2"/>
    <w:rsid w:val="002E0FD2"/>
    <w:rsid w:val="002E14DB"/>
    <w:rsid w:val="002F7CE5"/>
    <w:rsid w:val="00306950"/>
    <w:rsid w:val="0030728B"/>
    <w:rsid w:val="00327DFD"/>
    <w:rsid w:val="003331C9"/>
    <w:rsid w:val="00360E43"/>
    <w:rsid w:val="00361E8F"/>
    <w:rsid w:val="00375323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3666B"/>
    <w:rsid w:val="00A43D37"/>
    <w:rsid w:val="00A43FF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20112"/>
    <w:rsid w:val="00C4395C"/>
    <w:rsid w:val="00C5017C"/>
    <w:rsid w:val="00C71CFD"/>
    <w:rsid w:val="00C775BE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A0976"/>
    <w:rsid w:val="00DA3137"/>
    <w:rsid w:val="00DC4344"/>
    <w:rsid w:val="00DC5D31"/>
    <w:rsid w:val="00DE039B"/>
    <w:rsid w:val="00DE3C7C"/>
    <w:rsid w:val="00DE4040"/>
    <w:rsid w:val="00DE40BF"/>
    <w:rsid w:val="00DF23DA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B1A28"/>
    <w:rsid w:val="00EB506E"/>
    <w:rsid w:val="00EC233E"/>
    <w:rsid w:val="00EC6447"/>
    <w:rsid w:val="00ED5518"/>
    <w:rsid w:val="00EF282D"/>
    <w:rsid w:val="00F14BB0"/>
    <w:rsid w:val="00F24B88"/>
    <w:rsid w:val="00F25459"/>
    <w:rsid w:val="00F64F05"/>
    <w:rsid w:val="00F75930"/>
    <w:rsid w:val="00F97FDF"/>
    <w:rsid w:val="00FD6FB3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sip:Miguel.Constandt@mil.be" TargetMode="External"/><Relationship Id="rId18" Type="http://schemas.openxmlformats.org/officeDocument/2006/relationships/image" Target="media/image3.emf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yperlink" Target="https://www.foodchainid.com/nl/" TargetMode="External"/><Relationship Id="rId20" Type="http://schemas.openxmlformats.org/officeDocument/2006/relationships/header" Target="header2.xml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hyperlink" Target="sip:Leen.Verstraelen@mil.be" TargetMode="External"/><Relationship Id="rId23" Type="http://schemas.openxmlformats.org/officeDocument/2006/relationships/hyperlink" Target="http://units.mil.intra/sites/29BnLog/PreventieBn/EXT_VERSLAGEN_CTL_INFRAGEBONDEN_INSTALLATIES/Verslagen_Terr_Vet_Dst_HACCP/HACCP/ACOT-SPS-DOCMED-MEGQ-001_Maatregelen%20inzake%20hygi&#235;ne%20en%20veiligheid%20in%20Mil%20voedselketen.pdf" TargetMode="External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4.png"/><Relationship Id="rId27" Type="http://schemas.openxmlformats.org/officeDocument/2006/relationships/header" Target="header7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5849842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EF7B99"/>
    <w:rsid w:val="00F23E9E"/>
    <w:rsid w:val="00F84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mJH+GYb3Awxy3Y/kciDiAEvzO++G30lf59kRgXi1TbY=</DigestValue>
    </Reference>
    <Reference Type="http://www.w3.org/2000/09/xmldsig#Object" URI="#idOfficeObject">
      <DigestMethod Algorithm="http://www.w3.org/2001/04/xmlenc#sha256"/>
      <DigestValue>tHMBJs0uclGsHAmFg4biK1n2U/cRFRhaqt6tCT1eJkA=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hf0iOjBXDbChSwWH7WRNxvNXe1MCBwZQVDV8xuQHoA0=</DigestValue>
    </Reference>
    <Reference Type="http://www.w3.org/2000/09/xmldsig#Object" URI="#idValidSigLnImg">
      <DigestMethod Algorithm="http://www.w3.org/2001/04/xmlenc#sha256"/>
      <DigestValue>usl0yEKm2NMWUfdg1xJB77uUZ8IrGAbwdns4uhp+Pf4=</DigestValue>
    </Reference>
    <Reference Type="http://www.w3.org/2000/09/xmldsig#Object" URI="#idInvalidSigLnImg">
      <DigestMethod Algorithm="http://www.w3.org/2001/04/xmlenc#sha256"/>
      <DigestValue>bdKAJv0DVdpkrQFf2kyNakfN3wxcbDxLn6Vt2bDvejw=</DigestValue>
    </Reference>
  </SignedInfo>
  <SignatureValue>sWHmRsEDEhqbQxym4BTTYHXu+CQkFZNfyi7I8FG9aBjeWDvUw+pA4ORztJhLR9W1MSH9QbxFJhpN
HkQ90qPa4HjwWxkfLtpZpYP+Bt6BMlgYQ0KH4vfFL4PWwTVxy/OMMz6TIPFID8oIGWoAUTy42OaM
8Eon/+Jxv0VSNeEMkEeLDg6wcXgvjRpYnO66meENf3NYzjinXtMNfSWOy6e3uoFN6RP7aSD6WmH+
KqKLBkwS9m8FcuGG5axJm4+N+3U40J3n7VoNUd8EGIq+CDjijtFPiRKsaBjye+MD6QNCyhplKg1K
z1fcf46/WF4CFWuO6Qxfbi7VIGiVZgpRD4wVnA==</SignatureValue>
  <KeyInfo>
    <X509Data>
      <X509Certificate>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</Transform>
          <Transform Algorithm="http://www.w3.org/TR/2001/REC-xml-c14n-20010315"/>
        </Transforms>
        <DigestMethod Algorithm="http://www.w3.org/2001/04/xmlenc#sha256"/>
        <DigestValue>Q+CI7V2Qeg/aZOCrFtOCYm/+bSXD9dUtIZnHu7AiVDs=</DigestValue>
      </Reference>
      <Reference URI="/word/document.xml?ContentType=application/vnd.openxmlformats-officedocument.wordprocessingml.document.main+xml">
        <DigestMethod Algorithm="http://www.w3.org/2001/04/xmlenc#sha256"/>
        <DigestValue>vMYiKlfCWAP7tR0eehbhrRLxCIAoBnYlWSvA+MEvPso=</DigestValue>
      </Reference>
      <Reference URI="/word/embeddings/oleObject1.bin?ContentType=application/vnd.openxmlformats-officedocument.oleObject">
        <DigestMethod Algorithm="http://www.w3.org/2001/04/xmlenc#sha256"/>
        <DigestValue>gVOZxRgtvM5D7AN+D7J+BcFotwbGtoN7GpG5PYgMK1k=</DigestValue>
      </Reference>
      <Reference URI="/word/endnotes.xml?ContentType=application/vnd.openxmlformats-officedocument.wordprocessingml.endnotes+xml">
        <DigestMethod Algorithm="http://www.w3.org/2001/04/xmlenc#sha256"/>
        <DigestValue>gGPqKqThYU3ETzJum1rkkia5uXH0kQayDNbrLq3tS8E=</DigestValue>
      </Reference>
      <Reference URI="/word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footnotes.xml?ContentType=application/vnd.openxmlformats-officedocument.wordprocessingml.footnotes+xml">
        <DigestMethod Algorithm="http://www.w3.org/2001/04/xmlenc#sha256"/>
        <DigestValue>GEtQY00HMm/0ajuP3SQmROxTXUgBGgT+o6MGZJS4KFc=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w/VQBbjl5UG1LDs0QVcil3m9xwFf2P23fmmR1lcAavQ=</DigestValue>
      </Reference>
      <Reference URI="/word/glossary/document.xml?ContentType=application/vnd.openxmlformats-officedocument.wordprocessingml.document.glossary+xml">
        <DigestMethod Algorithm="http://www.w3.org/2001/04/xmlenc#sha256"/>
        <DigestValue>oDNZmCJdyChjGcxefCC/c2Gwqek9DpCMz9PKl6cA+7w=</DigestValue>
      </Reference>
      <Reference URI="/word/glossary/fontTable.xml?ContentType=application/vnd.openxmlformats-officedocument.wordprocessingml.fontTable+xml">
        <DigestMethod Algorithm="http://www.w3.org/2001/04/xmlenc#sha256"/>
        <DigestValue>ZlbW1GUQfuPQECWk1+2DDkAigEnCaeap0tpx/f8Oqgo=</DigestValue>
      </Reference>
      <Reference URI="/word/glossary/numbering.xml?ContentType=application/vnd.openxmlformats-officedocument.wordprocessingml.numbering+xml">
        <DigestMethod Algorithm="http://www.w3.org/2001/04/xmlenc#sha256"/>
        <DigestValue>h6XP00Lkln7Mj5fldymF6TN8G4et/vN77mP8/km93yU=</DigestValue>
      </Reference>
      <Reference URI="/word/glossary/settings.xml?ContentType=application/vnd.openxmlformats-officedocument.wordprocessingml.settings+xml">
        <DigestMethod Algorithm="http://www.w3.org/2001/04/xmlenc#sha256"/>
        <DigestValue>5RkYVRo8EaEez/oAcyZF7BIQB9wgs8aopxuKzmRSSqE=</DigestValue>
      </Reference>
      <Reference URI="/word/glossary/styles.xml?ContentType=application/vnd.openxmlformats-officedocument.wordprocessingml.styles+xml">
        <DigestMethod Algorithm="http://www.w3.org/2001/04/xmlenc#sha256"/>
        <DigestValue>hj/nRL+Cd7AXu5rkD8i/+7yJnXLmmBru2Fb46DbVduk=</DigestValue>
      </Reference>
      <Reference URI="/word/glossary/webSettings.xml?ContentType=application/vnd.openxmlformats-officedocument.wordprocessingml.webSettings+xml">
        <DigestMethod Algorithm="http://www.w3.org/2001/04/xmlenc#sha256"/>
        <DigestValue>qTW+Ld40kWDuOQzFtqBqoFfP1E/qwjD27/RAiJ9TkC8=</DigestValue>
      </Reference>
      <Reference URI="/word/header1.xml?ContentType=application/vnd.openxmlformats-officedocument.wordprocessingml.header+xml">
        <DigestMethod Algorithm="http://www.w3.org/2001/04/xmlenc#sha256"/>
        <DigestValue>opw9nGBUYjsct9EUej9zUFye204rHHoVVrJxzfLAIxY=</DigestValue>
      </Reference>
      <Reference URI="/word/header2.xml?ContentType=application/vnd.openxmlformats-officedocument.wordprocessingml.header+xml">
        <DigestMethod Algorithm="http://www.w3.org/2001/04/xmlenc#sha256"/>
        <DigestValue>xj+d15YJQoZGsT50XT/2XR+ZAHZ2ZdAiH4+qxpZYh04=</DigestValue>
      </Reference>
      <Reference URI="/word/header3.xml?ContentType=application/vnd.openxmlformats-officedocument.wordprocessingml.header+xml">
        <DigestMethod Algorithm="http://www.w3.org/2001/04/xmlenc#sha256"/>
        <DigestValue>JORJVAyM2k0ZutfH4Xzh0najAiVAdold2QOH04cBfUc=</DigestValue>
      </Reference>
      <Reference URI="/word/header4.xml?ContentType=application/vnd.openxmlformats-officedocument.wordprocessingml.header+xml">
        <DigestMethod Algorithm="http://www.w3.org/2001/04/xmlenc#sha256"/>
        <DigestValue>Ab+WJmgxzYmGQnsAUbfhin77zYTlcAVyR2Ozw7NlVsM=</DigestValue>
      </Reference>
      <Reference URI="/word/header5.xml?ContentType=application/vnd.openxmlformats-officedocument.wordprocessingml.header+xml">
        <DigestMethod Algorithm="http://www.w3.org/2001/04/xmlenc#sha256"/>
        <DigestValue>J/xnnSdHjYudj1cksWrrYEh5EGmwh8ZhqaPqJ3ESdSI=</DigestValue>
      </Reference>
      <Reference URI="/word/header6.xml?ContentType=application/vnd.openxmlformats-officedocument.wordprocessingml.header+xml">
        <DigestMethod Algorithm="http://www.w3.org/2001/04/xmlenc#sha256"/>
        <DigestValue>KtUyuLYsWtYQpAmMw0ue4LM9yXY68tt2Fz64hEzXhG8=</DigestValue>
      </Reference>
      <Reference URI="/word/header7.xml?ContentType=application/vnd.openxmlformats-officedocument.wordprocessingml.header+xml">
        <DigestMethod Algorithm="http://www.w3.org/2001/04/xmlenc#sha256"/>
        <DigestValue>O4R7671OJVRKeA/ZZ0FQjnuXQvOol/XOedJDVF+oW04=</DigestValue>
      </Reference>
      <Reference URI="/word/media/image1.png?ContentType=image/png">
        <DigestMethod Algorithm="http://www.w3.org/2001/04/xmlenc#sha256"/>
        <DigestValue>yVKhij6DBBww77S8GZs7LG05qA6ADIg/TjH1QVNRgwY=</DigestValue>
      </Reference>
      <Reference URI="/word/media/image2.emf?ContentType=image/x-emf">
        <DigestMethod Algorithm="http://www.w3.org/2001/04/xmlenc#sha256"/>
        <DigestValue>cGYFgjHzVfLZTeKsvbRYex0OgE+jyXVnuJGkLoYCT4s=</DigestValue>
      </Reference>
      <Reference URI="/word/media/image3.emf?ContentType=image/x-emf">
        <DigestMethod Algorithm="http://www.w3.org/2001/04/xmlenc#sha256"/>
        <DigestValue>ysvjdVCIq/R4V6c2g9MrUknN/MYRPb5JmhKaP7BW4Tk=</DigestValue>
      </Reference>
      <Reference URI="/word/media/image4.png?ContentType=image/png">
        <DigestMethod Algorithm="http://www.w3.org/2001/04/xmlenc#sha256"/>
        <DigestValue>uvRwpNDIy5s/f+607BxfVRCEeBhz/fEwUXgKysI+g3k=</DigestValue>
      </Reference>
      <Reference URI="/word/numbering.xml?ContentType=application/vnd.openxmlformats-officedocument.wordprocessingml.numbering+xml">
        <DigestMethod Algorithm="http://www.w3.org/2001/04/xmlenc#sha256"/>
        <DigestValue>bRQBgi9CToyOlSIfN+72ILVgjIaQ/s/g4Jn1IG0wsdE=</DigestValue>
      </Reference>
      <Reference URI="/word/settings.xml?ContentType=application/vnd.openxmlformats-officedocument.wordprocessingml.settings+xml">
        <DigestMethod Algorithm="http://www.w3.org/2001/04/xmlenc#sha256"/>
        <DigestValue>fk0IA/lT5dQw3vOMA1oU4BR1Bxvgqgam277cc/NR4Bs=</DigestValue>
      </Reference>
      <Reference URI="/word/styles.xml?ContentType=application/vnd.openxmlformats-officedocument.wordprocessingml.styles+xml">
        <DigestMethod Algorithm="http://www.w3.org/2001/04/xmlenc#sha256"/>
        <DigestValue>+xWVLcg1Ve3peKvFnkx0YQpC7z8EVg1EZpuCwcoqUW0=</DigestValue>
      </Reference>
      <Reference URI="/word/theme/theme1.xml?ContentType=application/vnd.openxmlformats-officedocument.theme+xml">
        <DigestMethod Algorithm="http://www.w3.org/2001/04/xmlenc#sha256"/>
        <DigestValue>L8HrIbYZUORASW6Jbsljhmie2tLKO9ld8ME0syr+ZDE=</DigestValue>
      </Reference>
      <Reference URI="/word/webSettings.xml?ContentType=application/vnd.openxmlformats-officedocument.wordprocessingml.webSettings+xml">
        <DigestMethod Algorithm="http://www.w3.org/2001/04/xmlenc#sha256"/>
        <DigestValue>SzH8HOla2HtjHptWGV0zq4V0TZ3gL+vU2t7WElCkg3Q=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2024-09-09T17:02:26Z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>M. CONSTANDT</SignatureText>
          <SignatureImage/>
          <SignatureComments/>
          <WindowsVersion>10.0</WindowsVersion>
          <OfficeVersion>16.0.17328/26</OfficeVersion>
          <ApplicationVersion>16.0.17328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2024-09-09T17:02:26Z</xd:SigningTime>
          <xd:SigningCertificate>
            <xd:Cert>
              <xd:CertDigest>
                <DigestMethod Algorithm="http://www.w3.org/2001/04/xmlenc#sha256"/>
                <DigestValue>i3+rzNupSTbN8sM+AlkZICmUogQPJUkBoGIqUfZgwCA=</DigestValue>
              </xd:CertDigest>
              <xd:IssuerSerial>
                <X509IssuerName>SERIALNUMBER=201706, CN=Citizen CA, O=http://repository.eid.belgium.be/, C=BE</X509IssuerName>
                <X509SerialNumber>21267647932558773806550767734956488541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</xd:EncapsulatedX509Certificate>
            <xd:EncapsulatedX509Certificate>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</xd:EncapsulatedX509Certificate>
          </xd:CertificateValues>
        </xd:UnsignedSignatureProperties>
      </xd:UnsignedProperties>
    </xd:QualifyingProperties>
  </Object>
  <Object Id="idValidSigLnImg">AQAAAGwAAAAAAAAAAAAAAD8BAACfAAAAAAAAAAAAAABmFgAAOwsAACBFTUYAAAEAVBkAAJo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Mef2XAAAAAA79XacAAAAAA7XONwAAAAAM7v6GwAAAAAme3obAAAAACT6uhsAAAAAEu27GwAAAAAIdfobAAAAABZquhsAAAAAJ0H6WwAAAAAFz/gbAAAAADyRttsAAAAACh1Ej2Y5fgAAAAAAJjq+ABQnyZzzEjATv7///8AAPgALNRQdwDn+AAY8jUBgKglcwAAAABY1FB3//8AAAAAAAA71VB3O9VQd/jn+AD85/gAhul9cQAAAAAAAAAAAAAAAAcAAAAAAAAA4ffAdQkAAAAHAAAAMOj4ADDo+AAAAgAA/P///wEAAAAAAAAAAAAAAAAAAABABxIQ6MRadm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DUBU9QDTWAlXwN0AwAAeIiaCgIAAADCvNdsKAAAAAAIFgFkAAAAwOGWdigAAADCvNdsMOLxEwggvxoAAAAAAAAAAAAAFgECAAAAAgAAAAUAAAAAABYBzAEWAQAAAAAgAAAA9CAWAQAAAAAAADUB8CAWAf/bA00siPgALl9QdwAAphMuX1B3AAAAAAAAAAAgAAAAFAAAAHh9zxNIiPgAkNSQcQAANQEAAAAAIAAAAOC8phOAjXgTXIj4ADgD3WwAAAAAAAAAAOH3wHXQjPgABgAAAHyJ+AB8ifgAAAIAAPz///8BAAAAAAAAAAAAAAAAAAAAAAAAAAAAAACIGRYT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</Object>
  <Object Id="idInvalidSigLnImg">AQAAAGwAAAAAAAAAAAAAAD8BAACfAAAAAAAAAAAAAABmFgAAOwsAACBFTUYAAAEA3B8AAKEAAAAG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YAgzd6CiNQHqCX5xSMTwAAIAAAACAAAAsKH4AAAAAAB8o/gAkLNTd8le56n+////KKP4ALcpUHdQxPAPEAAAAAIAAADqKVB3AAAAAAAAAAAQAAAAAAAAAAAAAABQxPAPAAAAAAAANQEAAAAACAAAAGvxA03IDf4PAAD9DyAAAAARAv4AiKP4AORa/Q8gAAAAagTqAZij+AC0vPoPkKP4AM9jUHdxAAAAIAAAAJk+Q95Mo/gAPZTBdQAAAAAAAAAA4ffAdUij+AAJAAAATKT4AEyk+AAAAgAA/P///wE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MC0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DHn9lwAAAAAO/V2nAAAAAAO1zjcAAAAADO7+hsAAAAAJnt6GwAAAAAk+robAAAAABLtuxsAAAAACHX6GwAAAAAWarobAAAAACdB+lsAAAAABc/4GwAAAAA8kbbbAAAAAAodRI9mOX4AAAAAACY6vgAUJ8mc8xIwE7+////AAD4ACzUUHcA5/gAGPI1AYCoJXMAAAAAWNRQd///AAAAAAAAO9VQdzvVUHf45/gA/Of4AIbpfXEAAAAAAAAAAAAAAAAHAAAAAAAAAOH3wHUJAAAABwAAADDo+AAw6PgAAAIAAPz///8BAAAAAAAAAAAAAAAAAAAAQAcSEOjEWnZ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5264AC6CDD24D9928523165312EB0" ma:contentTypeVersion="1" ma:contentTypeDescription="Create a new document." ma:contentTypeScope="" ma:versionID="f9ab0e87b062a6b23d7ebbceb8c6ba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8491AAB-122F-45CC-A16C-883E6C7846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60A145-4923-4A6F-A2BF-A100E6F87173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Externe Inspectie Voedselveiligheid HACCP SODEXO_29BnLog. Betreft: Eindrapporten 09Aug2024</dc:title>
  <dc:subject>Ons hiërarchisch hoger gelegen echelon aangaande “Welzijn op het Werk” op de hoogte stellen van het resultaat van externe inspecties van de voedselveiligheid in de catering van SODEXO te Grobbendonk.</dc:subject>
  <dc:creator>Hardy Pierre-André</dc:creator>
  <cp:keywords/>
  <dc:description/>
  <cp:lastModifiedBy>Verstraelen Leen</cp:lastModifiedBy>
  <cp:revision>3</cp:revision>
  <cp:lastPrinted>2020-06-15T12:24:00Z</cp:lastPrinted>
  <dcterms:created xsi:type="dcterms:W3CDTF">2024-09-09T11:41:00Z</dcterms:created>
  <dcterms:modified xsi:type="dcterms:W3CDTF">2024-09-09T11:42:00Z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0x0101003C25264AC6CDD24D9928523165312EB0</vt:lpwstr>
  </property>
  <property fmtid="{D5CDD505-2E9C-101B-9397-08002B2CF9AE}" pid="3" name="Reference" linkTarget="Reference">
    <vt:lpwstr>Referentie: 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24-00154066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DG H&amp;WB – LDPBW05 + Zie Bijl Z</vt:lpwstr>
  </property>
  <property fmtid="{D5CDD505-2E9C-101B-9397-08002B2CF9AE}" pid="8" name="signer" linkTarget="signer">
    <vt:r8>0</vt:r8>
  </property>
  <property fmtid="{D5CDD505-2E9C-101B-9397-08002B2CF9AE}" pid="9" name="Order">
    <vt:r8>8100</vt:r8>
  </property>
</Properties>
</file>