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18C0F03A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175D2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24-00045481</w:t>
            </w:r>
            <w:bookmarkEnd w:id="0"/>
          </w:p>
          <w:p w14:paraId="41E8612A" w14:textId="5F20D787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577BE3">
              <w:rPr>
                <w:noProof/>
                <w:sz w:val="20"/>
                <w:szCs w:val="20"/>
                <w:lang w:val="nl-BE"/>
              </w:rPr>
              <w:t>2024-03-06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97</w:t>
            </w:r>
          </w:p>
          <w:p w14:paraId="758288AE" w14:textId="7187A9F8" w:rsidR="00BC1E98" w:rsidRPr="007417AD" w:rsidRDefault="00577BE3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DANIEL.VANDEPAER@mil.be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577BE3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08410EC7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Adjt VANDEPAER Dan</w:t>
            </w:r>
            <w:r w:rsidR="00F175D2">
              <w:rPr>
                <w:noProof/>
              </w:rPr>
              <w:t>ny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DANIEL.VANDEPAER@mil.be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577BE3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54A4B9A" w:rsidR="009150E2" w:rsidRPr="00517C46" w:rsidRDefault="00F175D2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DG H&amp;WB – LDPBW 05 + </w:t>
                </w:r>
                <w:r w:rsidR="009F41AF">
                  <w:rPr>
                    <w:lang w:val="nl-BE"/>
                  </w:rPr>
                  <w:t xml:space="preserve">Zie </w:t>
                </w:r>
                <w:r w:rsidR="00577BE3">
                  <w:fldChar w:fldCharType="begin"/>
                </w:r>
                <w:r w:rsidR="00577BE3" w:rsidRPr="00577BE3">
                  <w:rPr>
                    <w:lang w:val="nl-BE"/>
                  </w:rPr>
                  <w:instrText>HYPERLINK \l "Annexe_Z"</w:instrText>
                </w:r>
                <w:r w:rsidR="00577BE3">
                  <w:fldChar w:fldCharType="separate"/>
                </w:r>
                <w:r w:rsidR="00517C46">
                  <w:rPr>
                    <w:rStyle w:val="Hyperlink"/>
                    <w:sz w:val="20"/>
                    <w:szCs w:val="20"/>
                    <w:lang w:val="nl-BE"/>
                  </w:rPr>
                  <w:t>Bijl Z</w:t>
                </w:r>
                <w:r w:rsidR="00577BE3">
                  <w:rPr>
                    <w:rStyle w:val="Hyperlink"/>
                    <w:sz w:val="20"/>
                    <w:szCs w:val="20"/>
                    <w:lang w:val="nl-BE"/>
                  </w:rPr>
                  <w:fldChar w:fldCharType="end"/>
                </w:r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E35789B" w:rsidR="009150E2" w:rsidRPr="008768B2" w:rsidRDefault="00F175D2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6551BA">
                  <w:rPr>
                    <w:sz w:val="24"/>
                    <w:szCs w:val="24"/>
                    <w:lang w:val="nl-BE"/>
                  </w:rPr>
                  <w:t xml:space="preserve">Externe Inspectie Voedselveiligheid HACCP SODEXO_29BnLog. Betreft: Eindrapporten </w:t>
                </w:r>
                <w:r>
                  <w:rPr>
                    <w:sz w:val="24"/>
                    <w:szCs w:val="24"/>
                    <w:lang w:val="nl-BE"/>
                  </w:rPr>
                  <w:t>01Feb</w:t>
                </w:r>
                <w:r w:rsidRPr="006551BA">
                  <w:rPr>
                    <w:sz w:val="24"/>
                    <w:szCs w:val="24"/>
                    <w:lang w:val="nl-BE"/>
                  </w:rPr>
                  <w:t>202</w:t>
                </w:r>
                <w:r>
                  <w:rPr>
                    <w:sz w:val="24"/>
                    <w:szCs w:val="24"/>
                    <w:lang w:val="nl-BE"/>
                  </w:rPr>
                  <w:t>4</w:t>
                </w:r>
                <w:r w:rsidRPr="006551BA">
                  <w:rPr>
                    <w:sz w:val="24"/>
                    <w:szCs w:val="24"/>
                    <w:lang w:val="nl-BE"/>
                  </w:rPr>
                  <w:t>.</w:t>
                </w:r>
              </w:p>
            </w:tc>
          </w:sdtContent>
        </w:sdt>
      </w:tr>
      <w:tr w:rsidR="009150E2" w:rsidRPr="00F175D2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ED7B729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577BE3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C39318C" w:rsidR="009150E2" w:rsidRPr="00224AB6" w:rsidRDefault="00F175D2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0E32D4">
                  <w:rPr>
                    <w:lang w:val="nl-BE"/>
                  </w:rPr>
                  <w:t>Ons hiërarchisch hoger gelegen echelon aangaande “Welzijn op het Werk” op de hoogte stellen van het resultaat van externe inspecties van de voedselveiligheid in de catering van SODEXO te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3192BC9C" w14:textId="1E62E40C" w:rsidR="00F175D2" w:rsidRPr="00F175D2" w:rsidRDefault="00F175D2" w:rsidP="00F175D2">
      <w:pPr>
        <w:pStyle w:val="Body1"/>
        <w:rPr>
          <w:lang w:val="nl-BE"/>
        </w:rPr>
      </w:pPr>
      <w:bookmarkStart w:id="4" w:name="Annexes"/>
      <w:r w:rsidRPr="00F175D2">
        <w:rPr>
          <w:lang w:val="nl-BE"/>
        </w:rPr>
        <w:t>Het EDTC “</w:t>
      </w:r>
      <w:r w:rsidR="00577BE3">
        <w:fldChar w:fldCharType="begin"/>
      </w:r>
      <w:r w:rsidR="00577BE3" w:rsidRPr="00577BE3">
        <w:rPr>
          <w:lang w:val="nl-BE"/>
        </w:rPr>
        <w:instrText>HYPERLINK "https://www.foodchainid.com/nl/"</w:instrText>
      </w:r>
      <w:r w:rsidR="00577BE3">
        <w:fldChar w:fldCharType="separate"/>
      </w:r>
      <w:r w:rsidRPr="00D26502">
        <w:rPr>
          <w:rStyle w:val="Hyperlink"/>
          <w:lang w:val="nl-BE"/>
        </w:rPr>
        <w:t>FOODCHAIN ID</w:t>
      </w:r>
      <w:r w:rsidR="00577BE3">
        <w:rPr>
          <w:rStyle w:val="Hyperlink"/>
          <w:lang w:val="nl-BE"/>
        </w:rPr>
        <w:fldChar w:fldCharType="end"/>
      </w:r>
      <w:r w:rsidRPr="00F175D2">
        <w:rPr>
          <w:lang w:val="nl-BE"/>
        </w:rPr>
        <w:t xml:space="preserve">” voerde op </w:t>
      </w:r>
      <w:r w:rsidRPr="00F175D2">
        <w:rPr>
          <w:b/>
          <w:bCs/>
          <w:lang w:val="nl-BE"/>
        </w:rPr>
        <w:t>01Feb2024</w:t>
      </w:r>
      <w:r w:rsidRPr="00F175D2">
        <w:rPr>
          <w:lang w:val="nl-BE"/>
        </w:rPr>
        <w:t xml:space="preserve"> inspecties uit op de voedselveiligheid HACCP in de catering van Grobbendonk.</w:t>
      </w:r>
    </w:p>
    <w:p w14:paraId="655A7187" w14:textId="77777777" w:rsidR="00F175D2" w:rsidRPr="00F175D2" w:rsidRDefault="00F175D2" w:rsidP="00F175D2">
      <w:pPr>
        <w:pStyle w:val="Body1"/>
        <w:rPr>
          <w:lang w:val="nl-BE"/>
        </w:rPr>
      </w:pPr>
      <w:r w:rsidRPr="00F175D2">
        <w:rPr>
          <w:lang w:val="nl-BE"/>
        </w:rPr>
        <w:t>In de uitbating ervan werden de goede hygiënische praktijken en de HACCP-principes, alsook infrastructuur geverifieerd voor de volgende onderwerpen:</w:t>
      </w:r>
    </w:p>
    <w:p w14:paraId="59C24579" w14:textId="77777777" w:rsidR="00F175D2" w:rsidRPr="00F175D2" w:rsidRDefault="00F175D2" w:rsidP="00F175D2">
      <w:pPr>
        <w:pStyle w:val="Body2"/>
        <w:rPr>
          <w:lang w:val="nl-BE"/>
        </w:rPr>
      </w:pPr>
      <w:r w:rsidRPr="00F175D2">
        <w:rPr>
          <w:lang w:val="nl-BE"/>
        </w:rPr>
        <w:t>Personeel: toegepaste werkwijzen, kleding en hygiëne.</w:t>
      </w:r>
    </w:p>
    <w:p w14:paraId="0CF00F59" w14:textId="77777777" w:rsidR="00F175D2" w:rsidRPr="00F175D2" w:rsidRDefault="00F175D2" w:rsidP="00F175D2">
      <w:pPr>
        <w:pStyle w:val="Body2"/>
        <w:rPr>
          <w:lang w:val="nl-BE"/>
        </w:rPr>
      </w:pPr>
      <w:r w:rsidRPr="00F175D2">
        <w:rPr>
          <w:lang w:val="nl-BE"/>
        </w:rPr>
        <w:t>Documenten: temperatuur registraties, reiniging en ontsmetting, ongediertebestrijding, opleiding, overeenkomstig de opgestelde planning.</w:t>
      </w:r>
    </w:p>
    <w:p w14:paraId="70897B62" w14:textId="77777777" w:rsidR="00F175D2" w:rsidRPr="00F175D2" w:rsidRDefault="00F175D2" w:rsidP="00F175D2">
      <w:pPr>
        <w:pStyle w:val="Body2"/>
        <w:rPr>
          <w:lang w:val="nl-BE"/>
        </w:rPr>
      </w:pPr>
      <w:r w:rsidRPr="00F175D2">
        <w:rPr>
          <w:lang w:val="nl-BE"/>
        </w:rPr>
        <w:t>Lokalen van opslag (droog, gekoeld, diepvries), van voorbereiding, van schoonmaak, van verdeling, van transport, installaties en uitrusting.</w:t>
      </w:r>
    </w:p>
    <w:p w14:paraId="654F4554" w14:textId="77777777" w:rsidR="00F175D2" w:rsidRPr="00F175D2" w:rsidRDefault="00F175D2" w:rsidP="00F175D2">
      <w:pPr>
        <w:pStyle w:val="Body1"/>
        <w:rPr>
          <w:lang w:val="nl-BE"/>
        </w:rPr>
      </w:pPr>
      <w:r w:rsidRPr="00F175D2">
        <w:rPr>
          <w:lang w:val="nl-BE"/>
        </w:rPr>
        <w:t>Het rapport omvat volgende onderdelen:</w:t>
      </w:r>
    </w:p>
    <w:p w14:paraId="2D23828E" w14:textId="597F958C" w:rsidR="00F175D2" w:rsidRPr="00F175D2" w:rsidRDefault="00F175D2" w:rsidP="00F175D2">
      <w:pPr>
        <w:pStyle w:val="Body2"/>
        <w:rPr>
          <w:lang w:val="nl-BE"/>
        </w:rPr>
      </w:pPr>
      <w:r w:rsidRPr="00F175D2">
        <w:rPr>
          <w:lang w:val="nl-BE"/>
        </w:rPr>
        <w:t>De algemene resultaten van de audit met een beschrijving van de uitgevoerde controles alsook de resultaten voor de uitbating: 9</w:t>
      </w:r>
      <w:r>
        <w:rPr>
          <w:lang w:val="nl-BE"/>
        </w:rPr>
        <w:t>4,1</w:t>
      </w:r>
      <w:r w:rsidRPr="00F175D2">
        <w:rPr>
          <w:lang w:val="nl-BE"/>
        </w:rPr>
        <w:t>% (+</w:t>
      </w:r>
      <w:r>
        <w:rPr>
          <w:lang w:val="nl-BE"/>
        </w:rPr>
        <w:t>1,1</w:t>
      </w:r>
      <w:r w:rsidRPr="00F175D2">
        <w:rPr>
          <w:lang w:val="nl-BE"/>
        </w:rPr>
        <w:t>).</w:t>
      </w:r>
    </w:p>
    <w:p w14:paraId="46544FA9" w14:textId="77777777" w:rsidR="00F175D2" w:rsidRPr="00F175D2" w:rsidRDefault="00F175D2" w:rsidP="00F175D2">
      <w:pPr>
        <w:pStyle w:val="Body2"/>
        <w:rPr>
          <w:lang w:val="nl-BE"/>
        </w:rPr>
      </w:pPr>
      <w:r w:rsidRPr="00F175D2">
        <w:rPr>
          <w:lang w:val="nl-BE"/>
        </w:rPr>
        <w:t>De resultaten van de verschillende zones met scores.</w:t>
      </w:r>
    </w:p>
    <w:p w14:paraId="2B80EA93" w14:textId="610FB2BF" w:rsidR="00F175D2" w:rsidRDefault="00F175D2" w:rsidP="00F175D2">
      <w:pPr>
        <w:pStyle w:val="Body3"/>
      </w:pPr>
      <w:proofErr w:type="spellStart"/>
      <w:r w:rsidRPr="00864921">
        <w:t>Voedselveiligheids</w:t>
      </w:r>
      <w:proofErr w:type="spellEnd"/>
      <w:r>
        <w:t xml:space="preserve"> </w:t>
      </w:r>
      <w:proofErr w:type="spellStart"/>
      <w:r w:rsidRPr="00864921">
        <w:t>managementsysteem</w:t>
      </w:r>
      <w:proofErr w:type="spellEnd"/>
      <w:r>
        <w:t> : 97,1% (-2,9)</w:t>
      </w:r>
    </w:p>
    <w:p w14:paraId="0BB3DDA0" w14:textId="466DF3E3" w:rsidR="00F175D2" w:rsidRDefault="00F175D2" w:rsidP="00F175D2">
      <w:pPr>
        <w:pStyle w:val="Body3"/>
      </w:pPr>
      <w:proofErr w:type="spellStart"/>
      <w:r w:rsidRPr="00864921">
        <w:t>Ontvangst</w:t>
      </w:r>
      <w:proofErr w:type="spellEnd"/>
      <w:r w:rsidRPr="00864921">
        <w:t xml:space="preserve"> en </w:t>
      </w:r>
      <w:proofErr w:type="spellStart"/>
      <w:r w:rsidRPr="00864921">
        <w:t>opslag</w:t>
      </w:r>
      <w:proofErr w:type="spellEnd"/>
      <w:r>
        <w:t> : 66,8% (-6,6)</w:t>
      </w:r>
    </w:p>
    <w:p w14:paraId="0E49FCE6" w14:textId="77777777" w:rsidR="00F175D2" w:rsidRDefault="00F175D2" w:rsidP="00F175D2">
      <w:pPr>
        <w:pStyle w:val="Body3"/>
      </w:pPr>
      <w:proofErr w:type="spellStart"/>
      <w:r w:rsidRPr="00864921">
        <w:t>Afwasruimte</w:t>
      </w:r>
      <w:proofErr w:type="spellEnd"/>
      <w:r>
        <w:t xml:space="preserve"> : 100% </w:t>
      </w:r>
      <w:bookmarkStart w:id="5" w:name="_Hlk146610489"/>
      <w:r>
        <w:t>(</w:t>
      </w:r>
      <w:proofErr w:type="spellStart"/>
      <w:r>
        <w:t>status</w:t>
      </w:r>
      <w:proofErr w:type="spellEnd"/>
      <w:r>
        <w:t xml:space="preserve"> quo)</w:t>
      </w:r>
      <w:bookmarkEnd w:id="5"/>
    </w:p>
    <w:p w14:paraId="4777B8C1" w14:textId="01E016C7" w:rsidR="00F175D2" w:rsidRDefault="00F175D2" w:rsidP="00F175D2">
      <w:pPr>
        <w:pStyle w:val="Body3"/>
      </w:pPr>
      <w:proofErr w:type="spellStart"/>
      <w:r w:rsidRPr="00864921">
        <w:t>Warme</w:t>
      </w:r>
      <w:proofErr w:type="spellEnd"/>
      <w:r w:rsidRPr="00864921">
        <w:t xml:space="preserve"> </w:t>
      </w:r>
      <w:proofErr w:type="spellStart"/>
      <w:r w:rsidRPr="00864921">
        <w:t>keuken</w:t>
      </w:r>
      <w:proofErr w:type="spellEnd"/>
      <w:r>
        <w:t> : 100% (+19,5)</w:t>
      </w:r>
    </w:p>
    <w:p w14:paraId="56F79C9A" w14:textId="2CA841AF" w:rsidR="00F175D2" w:rsidRDefault="00F175D2" w:rsidP="00F175D2">
      <w:pPr>
        <w:pStyle w:val="Body3"/>
      </w:pPr>
      <w:proofErr w:type="spellStart"/>
      <w:r w:rsidRPr="00864921">
        <w:t>Koude</w:t>
      </w:r>
      <w:proofErr w:type="spellEnd"/>
      <w:r w:rsidRPr="00864921">
        <w:t xml:space="preserve"> </w:t>
      </w:r>
      <w:proofErr w:type="spellStart"/>
      <w:r w:rsidRPr="00864921">
        <w:t>keuken</w:t>
      </w:r>
      <w:proofErr w:type="spellEnd"/>
      <w:r>
        <w:t> : 100% (</w:t>
      </w:r>
      <w:proofErr w:type="spellStart"/>
      <w:r>
        <w:t>status</w:t>
      </w:r>
      <w:proofErr w:type="spellEnd"/>
      <w:r>
        <w:t xml:space="preserve"> quo)</w:t>
      </w:r>
    </w:p>
    <w:p w14:paraId="743FADA3" w14:textId="77777777" w:rsidR="00F175D2" w:rsidRDefault="00F175D2" w:rsidP="00F175D2">
      <w:pPr>
        <w:pStyle w:val="Body3"/>
      </w:pPr>
      <w:r w:rsidRPr="00864921">
        <w:t>Restaurant</w:t>
      </w:r>
      <w:r>
        <w:t> : 100% (</w:t>
      </w:r>
      <w:proofErr w:type="spellStart"/>
      <w:r>
        <w:t>status</w:t>
      </w:r>
      <w:proofErr w:type="spellEnd"/>
      <w:r>
        <w:t xml:space="preserve"> quo)</w:t>
      </w:r>
    </w:p>
    <w:p w14:paraId="49F5436B" w14:textId="77777777" w:rsidR="00F175D2" w:rsidRPr="00F175D2" w:rsidRDefault="00F175D2" w:rsidP="00F175D2">
      <w:pPr>
        <w:pStyle w:val="Body3"/>
        <w:rPr>
          <w:lang w:val="nl-BE"/>
        </w:rPr>
      </w:pPr>
      <w:r w:rsidRPr="00F175D2">
        <w:rPr>
          <w:lang w:val="nl-BE"/>
        </w:rPr>
        <w:t>Accommodatie voor het personeel : 100% (status quo)</w:t>
      </w:r>
    </w:p>
    <w:p w14:paraId="61284DCA" w14:textId="77777777" w:rsidR="00F175D2" w:rsidRDefault="00F175D2" w:rsidP="00F175D2">
      <w:pPr>
        <w:pStyle w:val="Body3"/>
      </w:pPr>
      <w:proofErr w:type="spellStart"/>
      <w:r w:rsidRPr="00864921">
        <w:t>Infrastructuur</w:t>
      </w:r>
      <w:proofErr w:type="spellEnd"/>
      <w:r>
        <w:t> : 100% (</w:t>
      </w:r>
      <w:proofErr w:type="spellStart"/>
      <w:r>
        <w:t>status</w:t>
      </w:r>
      <w:proofErr w:type="spellEnd"/>
      <w:r>
        <w:t xml:space="preserve"> quo)</w:t>
      </w:r>
    </w:p>
    <w:p w14:paraId="623D2A21" w14:textId="77777777" w:rsidR="00F175D2" w:rsidRPr="00F175D2" w:rsidRDefault="00F175D2" w:rsidP="00F175D2">
      <w:pPr>
        <w:pStyle w:val="Body1"/>
        <w:rPr>
          <w:lang w:val="nl-BE"/>
        </w:rPr>
      </w:pPr>
      <w:r w:rsidRPr="00F175D2">
        <w:rPr>
          <w:lang w:val="nl-BE"/>
        </w:rPr>
        <w:t xml:space="preserve">In </w:t>
      </w:r>
      <w:r w:rsidRPr="00F175D2">
        <w:rPr>
          <w:b/>
          <w:lang w:val="nl-BE"/>
        </w:rPr>
        <w:t>Bijl A</w:t>
      </w:r>
      <w:r w:rsidRPr="00F175D2">
        <w:rPr>
          <w:lang w:val="nl-BE"/>
        </w:rPr>
        <w:t xml:space="preserve"> vindt U het “eindrapport voedselveiligheid HACCP” met de resultaten en een beschrijving van de vaststellingen voor SODEXO Catering Grobbendonk terug.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37B0EA60" w:rsidR="0047482D" w:rsidRPr="00E3236A" w:rsidRDefault="00577BE3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F175D2">
                <w:rPr>
                  <w:rStyle w:val="Hyperlink"/>
                  <w:lang w:val="nl-BE"/>
                </w:rPr>
                <w:t>Eindrapport voedselveiligheid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577BE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577BE3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70F2710C" w:rsidR="005B52E7" w:rsidRPr="00A03202" w:rsidRDefault="00A84FFD" w:rsidP="00A84FFD">
      <w:pPr>
        <w:pStyle w:val="zAnnTitle"/>
        <w:rPr>
          <w:lang w:val="nl-BE"/>
        </w:rPr>
      </w:pPr>
      <w:bookmarkStart w:id="6" w:name="Annexe_A"/>
      <w:r w:rsidRPr="00BD44C6">
        <w:rPr>
          <w:lang w:val="fr-BE"/>
        </w:rPr>
        <w:lastRenderedPageBreak/>
        <w:tab/>
      </w:r>
      <w:r w:rsidR="00F175D2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6"/>
      <w:r w:rsidR="00F175D2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11117BC" w14:textId="7ABFC133" w:rsidR="00DF6C05" w:rsidRDefault="00577BE3" w:rsidP="00DF6C05">
      <w:pPr>
        <w:spacing w:after="160" w:line="259" w:lineRule="auto"/>
        <w:jc w:val="center"/>
      </w:pPr>
      <w:r>
        <w:object w:dxaOrig="1972" w:dyaOrig="1284" w14:anchorId="1125F2D3">
          <v:shape id="_x0000_i1028" type="#_x0000_t75" style="width:139.2pt;height:91.2pt" o:ole="">
            <v:imagedata r:id="rId17" o:title=""/>
          </v:shape>
          <o:OLEObject Type="Embed" ProgID="AcroExch.Document.DC" ShapeID="_x0000_i1028" DrawAspect="Icon" ObjectID="_1771223059" r:id="rId18"/>
        </w:object>
      </w:r>
    </w:p>
    <w:p w14:paraId="5D0D624A" w14:textId="15141AE1" w:rsidR="00DF6C05" w:rsidRDefault="00DF6C05" w:rsidP="00DF6C05">
      <w:pPr>
        <w:spacing w:after="160" w:line="259" w:lineRule="auto"/>
        <w:jc w:val="center"/>
        <w:sectPr w:rsidR="00DF6C05" w:rsidSect="0062549D">
          <w:headerReference w:type="default" r:id="rId19"/>
          <w:headerReference w:type="first" r:id="rId2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rPr>
          <w:noProof/>
        </w:rPr>
        <w:drawing>
          <wp:inline distT="0" distB="0" distL="0" distR="0" wp14:anchorId="3F57F617" wp14:editId="0665244F">
            <wp:extent cx="6645910" cy="3614420"/>
            <wp:effectExtent l="0" t="0" r="254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614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7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DF6C05" w:rsidRPr="00577BE3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6CDFEE11" w:rsidR="00DF6C05" w:rsidRPr="00DF6C05" w:rsidRDefault="00577BE3" w:rsidP="00DF6C05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r>
              <w:fldChar w:fldCharType="begin"/>
            </w:r>
            <w:r w:rsidRPr="00577BE3">
              <w:rPr>
                <w:lang w:val="nl-BE"/>
              </w:rPr>
              <w:instrText>HYPERLINK "http://units.mil.intra/sites/29BnLog/PreventieBn/EXT_VERSLAGEN_CTL_INFRAGEBONDEN_INSTALLATIES/Verslagen_Terr_Vet_Dst_HACCP/HACCP/ACOT-SPS-DOCMED-MEGQ-001_Maatregelen%20inzake%20hygiëne%20en%20veiligheid%20in%20Mil%20voedselketen.pdf"</w:instrText>
            </w:r>
            <w:r>
              <w:fldChar w:fldCharType="separate"/>
            </w:r>
            <w:r w:rsidR="00DF6C05" w:rsidRPr="00864355">
              <w:rPr>
                <w:rStyle w:val="Hyperlink"/>
                <w:lang w:val="nl-BE"/>
              </w:rPr>
              <w:t>ACOT-SPS-DOCMED-MEGQ-001</w:t>
            </w:r>
            <w:r>
              <w:rPr>
                <w:rStyle w:val="Hyperlink"/>
                <w:lang w:val="nl-BE"/>
              </w:rPr>
              <w:fldChar w:fldCharType="end"/>
            </w:r>
            <w:r w:rsidR="00DF6C05" w:rsidRPr="00864355">
              <w:rPr>
                <w:lang w:val="nl-BE"/>
              </w:rPr>
              <w:t xml:space="preserve"> </w:t>
            </w:r>
            <w:r w:rsidR="00DF6C05" w:rsidRPr="00864355">
              <w:rPr>
                <w:i/>
                <w:lang w:val="nl-BE"/>
              </w:rPr>
              <w:t>Maatregelen met betrekking tot de hygiëne en de veiligheid van de militaire voedselketen.</w:t>
            </w:r>
          </w:p>
        </w:tc>
      </w:tr>
      <w:tr w:rsidR="00DF6C05" w:rsidRPr="00BE7117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291892D6" w:rsidR="00DF6C05" w:rsidRPr="00170459" w:rsidRDefault="00DF6C05" w:rsidP="00DF6C05">
            <w:pPr>
              <w:pStyle w:val="Body1"/>
            </w:pPr>
            <w:r>
              <w:t xml:space="preserve">SODEXO </w:t>
            </w:r>
            <w:r w:rsidRPr="003036C2">
              <w:rPr>
                <w:lang w:val="nl-BE"/>
              </w:rPr>
              <w:t>INS134/24/01</w:t>
            </w:r>
            <w:r>
              <w:rPr>
                <w:lang w:val="nl-BE"/>
              </w:rPr>
              <w:t>12.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22"/>
          <w:headerReference w:type="first" r:id="rId23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Z"/>
            <w:bookmarkEnd w:id="8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DF6C05" w:rsidRPr="00BE7117" w14:paraId="53920ADB" w14:textId="77777777" w:rsidTr="001D0D81">
        <w:trPr>
          <w:trHeight w:val="451"/>
        </w:trPr>
        <w:tc>
          <w:tcPr>
            <w:tcW w:w="1555" w:type="dxa"/>
            <w:vMerge w:val="restart"/>
            <w:vAlign w:val="center"/>
          </w:tcPr>
          <w:p w14:paraId="34BF13C1" w14:textId="77777777" w:rsidR="00DF6C05" w:rsidRPr="00BE7117" w:rsidRDefault="00DF6C05" w:rsidP="001D0D81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2165A5B0" w14:textId="77777777" w:rsidR="00DF6C05" w:rsidRPr="00BE7117" w:rsidRDefault="00DF6C05" w:rsidP="001D0D81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DF6C05" w:rsidRPr="00577BE3" w14:paraId="427B131C" w14:textId="77777777" w:rsidTr="001D0D81">
        <w:trPr>
          <w:trHeight w:val="451"/>
        </w:trPr>
        <w:tc>
          <w:tcPr>
            <w:tcW w:w="1555" w:type="dxa"/>
            <w:vMerge/>
            <w:vAlign w:val="center"/>
          </w:tcPr>
          <w:p w14:paraId="24B75D0F" w14:textId="77777777" w:rsidR="00DF6C05" w:rsidRDefault="00DF6C05" w:rsidP="001D0D81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2979D8B3" w14:textId="77777777" w:rsidR="00DF6C05" w:rsidRPr="003036C2" w:rsidRDefault="00DF6C05" w:rsidP="001D0D81">
            <w:pPr>
              <w:jc w:val="left"/>
              <w:rPr>
                <w:lang w:val="nl-BE"/>
              </w:rPr>
            </w:pPr>
            <w:r w:rsidRPr="00FF70FA">
              <w:rPr>
                <w:lang w:val="nl-BE"/>
              </w:rPr>
              <w:t>23</w:t>
            </w:r>
            <w:r>
              <w:rPr>
                <w:lang w:val="nl-BE"/>
              </w:rPr>
              <w:t xml:space="preserve"> BN MED</w:t>
            </w:r>
            <w:r w:rsidRPr="00FF70FA">
              <w:rPr>
                <w:lang w:val="nl-BE"/>
              </w:rPr>
              <w:t xml:space="preserve"> – Ter Cel Vet/</w:t>
            </w:r>
            <w:proofErr w:type="spellStart"/>
            <w:r w:rsidRPr="00FF70FA">
              <w:rPr>
                <w:lang w:val="nl-BE"/>
              </w:rPr>
              <w:t>H</w:t>
            </w:r>
            <w:r>
              <w:rPr>
                <w:lang w:val="nl-BE"/>
              </w:rPr>
              <w:t>y</w:t>
            </w:r>
            <w:proofErr w:type="spellEnd"/>
          </w:p>
        </w:tc>
      </w:tr>
      <w:tr w:rsidR="00DF6C05" w:rsidRPr="00170459" w14:paraId="14B623E2" w14:textId="77777777" w:rsidTr="001D0D81">
        <w:tc>
          <w:tcPr>
            <w:tcW w:w="1555" w:type="dxa"/>
            <w:vMerge w:val="restart"/>
            <w:vAlign w:val="center"/>
          </w:tcPr>
          <w:p w14:paraId="0698E8F9" w14:textId="77777777" w:rsidR="00DF6C05" w:rsidRPr="00BE7117" w:rsidRDefault="00DF6C05" w:rsidP="001D0D81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332E5D18" w14:textId="77777777" w:rsidR="00DF6C05" w:rsidRPr="00170459" w:rsidRDefault="00DF6C05" w:rsidP="001D0D81">
            <w:pPr>
              <w:jc w:val="left"/>
              <w:rPr>
                <w:lang w:val="fr-BE"/>
              </w:rPr>
            </w:pPr>
            <w:r w:rsidRPr="00296F48">
              <w:rPr>
                <w:lang w:val="de-DE"/>
              </w:rPr>
              <w:t xml:space="preserve">DG H&amp;WB </w:t>
            </w:r>
            <w:r>
              <w:rPr>
                <w:lang w:val="de-DE"/>
              </w:rPr>
              <w:t xml:space="preserve">– </w:t>
            </w:r>
            <w:proofErr w:type="spellStart"/>
            <w:r w:rsidRPr="00296F48">
              <w:rPr>
                <w:lang w:val="de-DE"/>
              </w:rPr>
              <w:t>Cel</w:t>
            </w:r>
            <w:proofErr w:type="spellEnd"/>
            <w:r w:rsidRPr="00296F48">
              <w:rPr>
                <w:lang w:val="de-DE"/>
              </w:rPr>
              <w:t xml:space="preserve"> AMT B</w:t>
            </w:r>
            <w:r>
              <w:rPr>
                <w:lang w:val="de-DE"/>
              </w:rPr>
              <w:t>RASSCHAAT</w:t>
            </w:r>
            <w:r w:rsidRPr="00296F48">
              <w:rPr>
                <w:lang w:val="de-DE"/>
              </w:rPr>
              <w:t xml:space="preserve"> – PA </w:t>
            </w:r>
            <w:proofErr w:type="spellStart"/>
            <w:r w:rsidRPr="00296F48">
              <w:rPr>
                <w:lang w:val="de-DE"/>
              </w:rPr>
              <w:t>Arbe</w:t>
            </w:r>
            <w:r>
              <w:rPr>
                <w:lang w:val="de-DE"/>
              </w:rPr>
              <w:t>idsarts</w:t>
            </w:r>
            <w:proofErr w:type="spellEnd"/>
          </w:p>
        </w:tc>
      </w:tr>
      <w:tr w:rsidR="00DF6C05" w14:paraId="54EE1D51" w14:textId="77777777" w:rsidTr="001D0D81">
        <w:tc>
          <w:tcPr>
            <w:tcW w:w="1555" w:type="dxa"/>
            <w:vMerge/>
            <w:vAlign w:val="center"/>
          </w:tcPr>
          <w:p w14:paraId="2A8B577D" w14:textId="77777777" w:rsidR="00DF6C05" w:rsidRDefault="00DF6C05" w:rsidP="001D0D81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EA82DB4" w14:textId="77777777" w:rsidR="00DF6C05" w:rsidRDefault="00DF6C05" w:rsidP="001D0D81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DF6C05" w14:paraId="39B0D867" w14:textId="77777777" w:rsidTr="001D0D81">
        <w:tc>
          <w:tcPr>
            <w:tcW w:w="1555" w:type="dxa"/>
            <w:vMerge/>
            <w:vAlign w:val="center"/>
          </w:tcPr>
          <w:p w14:paraId="4DE79ED7" w14:textId="77777777" w:rsidR="00DF6C05" w:rsidRDefault="00DF6C05" w:rsidP="001D0D81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9C585F5" w14:textId="77777777" w:rsidR="00DF6C05" w:rsidRDefault="00DF6C05" w:rsidP="001D0D81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4"/>
      <w:headerReference w:type="first" r:id="rId2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24-00045481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24-00045481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F175D2">
      <w:rPr>
        <w:noProof/>
        <w:lang w:val="en-GB"/>
      </w:rPr>
      <w:t>Ann A</w:t>
    </w:r>
  </w:p>
  <w:p w14:paraId="2EBCF8D7" w14:textId="55C555FA" w:rsidR="0062549D" w:rsidRPr="00F175D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F175D2">
      <w:rPr>
        <w:lang w:val="en-GB"/>
      </w:rPr>
      <w:t>-</w:t>
    </w:r>
    <w:r>
      <w:fldChar w:fldCharType="begin"/>
    </w:r>
    <w:r w:rsidRPr="00F175D2">
      <w:rPr>
        <w:lang w:val="en-GB"/>
      </w:rPr>
      <w:instrText xml:space="preserve"> PAGE  \* Arabic  \* MERGEFORMAT </w:instrText>
    </w:r>
    <w:r>
      <w:fldChar w:fldCharType="separate"/>
    </w:r>
    <w:r w:rsidR="005A1EA8" w:rsidRPr="00F175D2">
      <w:rPr>
        <w:noProof/>
        <w:lang w:val="en-GB"/>
      </w:rPr>
      <w:t>1</w:t>
    </w:r>
    <w:r>
      <w:fldChar w:fldCharType="end"/>
    </w:r>
    <w:r w:rsidRPr="00F175D2">
      <w:rPr>
        <w:lang w:val="en-GB"/>
      </w:rPr>
      <w:t>/</w:t>
    </w:r>
    <w:r w:rsidR="00DF6C05">
      <w:fldChar w:fldCharType="begin"/>
    </w:r>
    <w:r w:rsidR="00DF6C05" w:rsidRPr="00F175D2">
      <w:rPr>
        <w:lang w:val="en-GB"/>
      </w:rPr>
      <w:instrText xml:space="preserve"> SECTIONPAGES   \* MERGEFORMAT </w:instrText>
    </w:r>
    <w:r w:rsidR="00DF6C05">
      <w:fldChar w:fldCharType="separate"/>
    </w:r>
    <w:r w:rsidR="00577BE3">
      <w:rPr>
        <w:noProof/>
        <w:lang w:val="en-GB"/>
      </w:rPr>
      <w:t>1</w:t>
    </w:r>
    <w:r w:rsidR="00DF6C05">
      <w:rPr>
        <w:noProof/>
      </w:rPr>
      <w:fldChar w:fldCharType="end"/>
    </w:r>
    <w:r w:rsidRPr="00F175D2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24-00045481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24-00045481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0FCB48C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77BE3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24-00045481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24-00045481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1E74F928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77BE3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24-00045481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77BE3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DF6C05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175D2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oleObject" Target="embeddings/oleObject1.bin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image" Target="media/image4.png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3.emf"/><Relationship Id="rId25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6.xml"/><Relationship Id="rId5" Type="http://schemas.openxmlformats.org/officeDocument/2006/relationships/customXml" Target="../customXml/item5.xml"/><Relationship Id="rId15" Type="http://schemas.openxmlformats.org/officeDocument/2006/relationships/hyperlink" Target="sip:DANIEL.VANDEPAER@mil.be" TargetMode="External"/><Relationship Id="rId23" Type="http://schemas.openxmlformats.org/officeDocument/2006/relationships/header" Target="header5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4.xm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j31vw4YdoWA7NJE1UGx0eDhQ8SEBSRnc5+vQQIdxpqQ=</DigestValue>
    </Reference>
    <Reference Type="http://www.w3.org/2000/09/xmldsig#Object" URI="#idOfficeObject">
      <DigestMethod Algorithm="http://www.w3.org/2001/04/xmlenc#sha256"/>
      <DigestValue>eNdlNxELNN5sjWAoTYWK/Tgn/aQpmorOeX8rLZdNYQk=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1JLom9AsrQc6CDLoqIGCEBdYRR+YvQ7N59D8GeN4RJE=</DigestValue>
    </Reference>
    <Reference Type="http://www.w3.org/2000/09/xmldsig#Object" URI="#idValidSigLnImg">
      <DigestMethod Algorithm="http://www.w3.org/2001/04/xmlenc#sha256"/>
      <DigestValue>NHNy/ECUqaUJVfejL1FUku/vHRHsbbLNv2uehg6aVUs=</DigestValue>
    </Reference>
    <Reference Type="http://www.w3.org/2000/09/xmldsig#Object" URI="#idInvalidSigLnImg">
      <DigestMethod Algorithm="http://www.w3.org/2001/04/xmlenc#sha256"/>
      <DigestValue>pc1HixpevNbNqREKejDZe1fqiJE3hz5eE30vX9E6XbQ=</DigestValue>
    </Reference>
  </SignedInfo>
  <SignatureValue>qU7hK2bsgQjLL7cvOxdhG/dn8zN1DKoVpFznWaQB7MlT0ef3v1OAYSCaD4qAevSb0eIt1pBK971Q
Okfc0Sgk+w4SdO6F1udSoK4Lk6BGY0FZDJisoJUBfcf8nO3OPtfsAjYJHC/biTCJBUp4m9nK1U2V
VU86UT1+vG2T+OLoD1ZOQYKmrcM3yAXfxetdRy3XlrxyJI9EBfAgnJJR8j2hgnYU2o9AW/TwB+/c
ngL+tipZCQd/vmsahfc7rqFbiPXFGyr8vZtZEvqXpkPEJ0rV03LmUYXYh3MmALXVDcYDsfIThj7I
QKNzLm0JZmnF5x9IlyVPc3uUNm5JQbzedc/GUg==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BieWnezdlkmV5gYp0KgP3wBZvW75bFUaRNL6r7myKU0=</DigestValue>
      </Reference>
      <Reference URI="/word/document.xml?ContentType=application/vnd.openxmlformats-officedocument.wordprocessingml.document.main+xml">
        <DigestMethod Algorithm="http://www.w3.org/2001/04/xmlenc#sha256"/>
        <DigestValue>0zz64r9RBI8KXZPsJlIJQj1uljszbHGbodhFBtngmHI=</DigestValue>
      </Reference>
      <Reference URI="/word/embeddings/oleObject1.bin?ContentType=application/vnd.openxmlformats-officedocument.oleObject">
        <DigestMethod Algorithm="http://www.w3.org/2001/04/xmlenc#sha256"/>
        <DigestValue>zXGjJzoyUuFFhcSWOQDRfL1s3d3TEikQpO+y9c3isW8=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5RkYVRo8EaEez/oAcyZF7BIQB9wgs8aopxuKzmRSSqE=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fH2OsfoLVEmbDDjh1+aprro4bbBk6S27am0qgQlaYkY=</DigestValue>
      </Reference>
      <Reference URI="/word/header2.xml?ContentType=application/vnd.openxmlformats-officedocument.wordprocessingml.header+xml">
        <DigestMethod Algorithm="http://www.w3.org/2001/04/xmlenc#sha256"/>
        <DigestValue>g0/3EJfnAmsejROpc+AhIDV8jASwaj/+uiGdMflm+tY=</DigestValue>
      </Reference>
      <Reference URI="/word/header3.xml?ContentType=application/vnd.openxmlformats-officedocument.wordprocessingml.header+xml">
        <DigestMethod Algorithm="http://www.w3.org/2001/04/xmlenc#sha256"/>
        <DigestValue>u+ZkdT7FIbSJrK1kWtZLB6OTdGDGfDUomsB6gI/EsBI=</DigestValue>
      </Reference>
      <Reference URI="/word/header4.xml?ContentType=application/vnd.openxmlformats-officedocument.wordprocessingml.header+xml">
        <DigestMethod Algorithm="http://www.w3.org/2001/04/xmlenc#sha256"/>
        <DigestValue>apbN6e4ke3lGDTE/4r+jEJETAzLywyI/YnxhYksP5Mw=</DigestValue>
      </Reference>
      <Reference URI="/word/header5.xml?ContentType=application/vnd.openxmlformats-officedocument.wordprocessingml.header+xml">
        <DigestMethod Algorithm="http://www.w3.org/2001/04/xmlenc#sha256"/>
        <DigestValue>O8iFK6sWdscki7XLaYy4XD5cbwLxX0ceZpaFS/xwY7c=</DigestValue>
      </Reference>
      <Reference URI="/word/header6.xml?ContentType=application/vnd.openxmlformats-officedocument.wordprocessingml.header+xml">
        <DigestMethod Algorithm="http://www.w3.org/2001/04/xmlenc#sha256"/>
        <DigestValue>ZS5qy0qVYwL4Wb5AOINsmOV0vx0jn2B2uVyrA5mzoBU=</DigestValue>
      </Reference>
      <Reference URI="/word/header7.xml?ContentType=application/vnd.openxmlformats-officedocument.wordprocessingml.header+xml">
        <DigestMethod Algorithm="http://www.w3.org/2001/04/xmlenc#sha256"/>
        <DigestValue>gvz1Hccsd2xFMXC3gBC5SoBblcm8pZqHzDbkDKJ1AJU=</DigestValue>
      </Reference>
      <Reference URI="/word/media/image1.png?ContentType=image/png">
        <DigestMethod Algorithm="http://www.w3.org/2001/04/xmlenc#sha256"/>
        <DigestValue>5vZbY3/fk3g739nRlAPuzSlIExiN9aPH+LcspZg4ROw=</DigestValue>
      </Reference>
      <Reference URI="/word/media/image2.emf?ContentType=image/x-emf">
        <DigestMethod Algorithm="http://www.w3.org/2001/04/xmlenc#sha256"/>
        <DigestValue>N/Qo5mF0i9E+BOLmQixdnaf2WsY7UMCEUg+SsAMdjpU=</DigestValue>
      </Reference>
      <Reference URI="/word/media/image3.emf?ContentType=image/x-emf">
        <DigestMethod Algorithm="http://www.w3.org/2001/04/xmlenc#sha256"/>
        <DigestValue>1fM99Jr4eDXUVZBMLb1bFjSKU/cTkfRP6xdZknan4h8=</DigestValue>
      </Reference>
      <Reference URI="/word/media/image4.png?ContentType=image/png">
        <DigestMethod Algorithm="http://www.w3.org/2001/04/xmlenc#sha256"/>
        <DigestValue>vayn43bNni4on59r9C6IAtRltuY7e0AIQDAZcBOHPp4=</DigestValue>
      </Reference>
      <Reference URI="/word/numbering.xml?ContentType=application/vnd.openxmlformats-officedocument.wordprocessingml.numbering+xml">
        <DigestMethod Algorithm="http://www.w3.org/2001/04/xmlenc#sha256"/>
        <DigestValue>bRQBgi9CToyOlSIfN+72ILVgjIaQ/s/g4Jn1IG0wsdE=</DigestValue>
      </Reference>
      <Reference URI="/word/settings.xml?ContentType=application/vnd.openxmlformats-officedocument.wordprocessingml.settings+xml">
        <DigestMethod Algorithm="http://www.w3.org/2001/04/xmlenc#sha256"/>
        <DigestValue>2fcQI3xQ+EcRKta5QotOS2mik1Rv7sftIEAa7Ud0QKQ=</DigestValue>
      </Reference>
      <Reference URI="/word/styles.xml?ContentType=application/vnd.openxmlformats-officedocument.wordprocessingml.styles+xml">
        <DigestMethod Algorithm="http://www.w3.org/2001/04/xmlenc#sha256"/>
        <DigestValue>+xWVLcg1Ve3peKvFnkx0YQpC7z8EVg1EZpuCwcoqUW0=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2024-03-06T08:38:33Z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SimMMXNO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a01ay1LKe8991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sLbZWOWMQQkoprjX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MMbZW/3u9d1NKjTHONbZW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LdZavXf/f3xvMkaNMRA+11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MMbVWvnf/f/9/nHMyRq418T0Y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pRO3nf/f/9//3+9d7ZWrjEyQhlj/3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nNKnG//f/9//3//f957U0bPNXRKGV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lJGnHP/f/9//3//f/9/nHN1Tq4xdEpaZ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XxFCe2vee/9//3//f/9//3+dczJG7zmVTnt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xA+GV+db/9//3//f/9//3//f1tnEUIRPpVO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FCtVKcc/9//3//f/9//3//f/9/GF/wOTI+GV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Ukred/9//3//f/9//3//f/9//3/XWhI+VEb5Xt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0o6Z713/3//f/9//3//f/9//3/eezljMj50RhlfnW+9c/9//3//f/9//3//f/9//3//f/9//3//f/9//3//f/9//3//f/9//38YY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MUK3Vpxv/3//f/9//3//f/9//3//f/9/GV8SPjNCO2O+c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oyRnxr/3//f/9//3//f/9//3//f/9/3nfXVhI+tk5bZ71zvnf/f/9//3//f/9//3//f/9//3//f/9//3//f/9//385Z845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G8yRjlj3nf/f/9//3//f/9//3//f/9//3+9d5VOEj6VTlxnnXP/f713/3//f/9//3//f/9//3//f/9//3//f/9/MUacc845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TrZS3nv/f/9//3//f/9//3//f/9//3//f5xzlU4zPtlWfGvec/9//3//f/9//3//f/9//3//f/9//3//f+89/3/OO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zFCnG/fd/9//3//f/9//3//f/9//3//f/9/e2tTRlRG2FZ7a75z/3v/f/9//3//f/9//3//f/9/nHP3Xv9/rTW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NGWmffd/9//3//f/9//3//f/9//3//f/9//3/4XjJGtk5bY3xr33vee/9//3//f/9//3//f1pr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lU6cb/97/3//f/9//3//f/9//3//f/9//3/eexlfU0Z1SthWnW++d9573nf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0o6Y957/3//f/9//3//f/9//3//f/9//3//f/9/GF90RpdOfWt8a75znXP/f/9//3//f/9/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pTSr9333v/f/9//3//f/9//3//f/9//3//f/9/3ne2VlNGlk7YVr1zfG98b/9/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yRltr3nv/f/9//3//f/9//3+9d9Za91qcc/9//3/ed5VOMkI6Y3xrnW98a71z/39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rZSnW//e/9//3//f1JKKSXvPe89jDHOOf9//3//f3tvdEpURpZOfGudb3xr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Z3RKW2f/e/9/1lasMb13/3//f/9/1loxRv9//3//f/9/e29SSnVK+FYZW4st3n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VS2Fq+d601nHP/f/9//3//f/9/Wmv3Xv9//3//f/9//38ZXzJC8D2LLXxv33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krOOb13/3//f/9//3//f/9/vXf/f/9//3//f953dE50TlNKSSWWUvlaW2edb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8DlTRnxrvXf/f/9//3//f/9//3//f/9//3/vPWstSikpIe89WmsyQjM+GVtca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jljvXdTShlfvnffe/9//3//f/9//3//f957Sin/f/9/MUYpJXNO/387ZxE+t04aX3xrfGu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YY/9//386Y1NGOmOdc/9//3//f/9//3+cc845/3//fxBCEEIpJXNO/3//fxhbVEZ0RlxnnW++c3x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GGP/f/9//3//f5VS2Fa+d713/3//f/9//3+MMf9//3+MMXtv914pJRhj/3//f953GV9VRnZKO2Ocb51vnW98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lJK/3//f/9//3//f1trdU5ba1pr3nv/f/9/jDH/f/9/Sinee/9/lFJKKb13/3//f/9/3nvXVjNG11I7Y75znXN8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tNf9//3//f/9//3//f957lVL3Wnxve2//f2wtWms5Y601/3//f/9/rTW1Vv9//3//f/9//3++d9dSdEbXUlxnnW9ca51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XWWv9//3//f/9//3//f/9/W2tSRhljWmcqJTFGlFIxRv9//3//fzlnzjn/f/9//3//f/9//3//f3trdEpUQthWXGd9b3xr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Sik5Z/9//3//f/9//3//f/9//38ZY3NKSykpJUopGGP/f/9//3//f845/3//f/9//3//f/9//3//f957rTXXVjNCt1JbY31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Sil7b/9//3//f/9//3//f/9//3/ee845KSUpIXtv/3//f/9//39zTv9//3//f/9//3//f/9//3+cc0op/3+dc5ZOlk6WSlxnnGt8a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n3Xv9//3//f/9//3//f/9//397b4wxKSWtNRhj/3//f/9/lFL/f/9//3//f/9//3//f/9/vXcpJd57/3//f5xvdUp1SvpafGuebzxjnW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xRr13/3//f/9//3//f/9//39zSiklSilKKa01lFJzTq01/3//f/9//3//f/9//3//f957zjlaa/9//3//f/9/fGszQnZGuE47X1xnXGd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KSVKKd57/3//f/9//3//f/9/c05SSlJKaylKKSolSinMNf9//3//f/9//3//f/9//3//f5RSOWf/f/9//3//f957/39bY3RKVEb6VltjnWudb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MUb/f/9//3//f/9//3//fxBCnHP/f1pr7zmMLQkhtla+d/9//3//f/9//3//f/9//3/WWvde/3//f/9/3ntSSv9//3//f1pnVEZ2SvlaXGNcY1xnW2e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f9//3//f/9//nvfe7ZW11psLb13/3//f/9//3//f/9/1loYY/9//3//f/9/zjn/f/9//3//f/9/+F51RnVC+VIaW1xnGVt8b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1trSilzSpxz/3//f/9//3//f7VWGGP/f/9//3//f8453nv/f/9//3//f/9/33udb3RKVUbYUvlWXGM7Y1xj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nHP/f/9//3//f/9//3//f845SikRPltnnG//f/9//39zTlpr/3//f/9//3+tNf9//3//f/9//3//f+897zl0Tvhalk5VSthSGltcZ3xnXGd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NRhj/3//f/9//3//f/9//397byklzjWVTlJGe2/fe/9/MUZ7a/9//3//f/9/ay3/f/9//3//f/9//38QQu89KiUpJe851lZ0RnVGuFI7X3xnfWs7X55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QPv9//3//f/9//3//f/9//3+1VikhUkqcb1NKOmPed4wt3nv/f/9//3/ee2st/3//f/9//3//f/9//3//f/9/1lprLSklWWd7a3VKVULYTvlWGl9cYzpj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OSimcc/9//3//f/9//3//f/9//3/vOSkhEUI6Z3NK7zkqJb13/3//f/9/917vPf9//3//f/9//3//f/9//3//f/9//3/vPfA9/3//f3xvllJUQlRC+VY7Y31rO2N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opUkr/f/9//3//f/9//3//f/9/3ntrLSklaynvPWwtSyW2Ur1z/3//fxBClFL/f/9//3//f/9//3//f/9//3//f/9//39LLd57/3//f/9/nXO3UjRC+FYaWzxfO19dZ31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UspWmv/f/9//3//f/9//3//f/9/e29rLSklKSUpIUsptVJTRhljfG8qJRhj/3//f/9//3//f/9//3//f/9//3/eezFGKSW9d/9//3//f/9//3+dc3VKVEaXSjtfG187Xztjf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ZrKc45nHP/f/9//3//f/9//3//f/9/3nuUUowxtFJSSq013nsYY4wtSim9d/9//3//f/9//3//f/9/vXdaaxBCay0qJdZa/3//f/9//3//f/9//3//f997GV9UQnVG2VJbYxpfXGdcZ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rLTFC3nv/f/9//3//f/9//3//f/9//3//f/9/GGMIIc857z0pJUspU0p9b/9//3//fxljUkqtNUolKiVKKa01Wmv/f/9//3//f/9//3//f/9//3//f/9//3s6YzRCU0L5VvpaXGcaX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ilsLZRS/3//f/9//3//f/9//3//f/9//3//f/9/SikqJUopKSUYY1prMUKUTtZaSiUqJSklSinPObVWnHP/f/9//3//f/9//3//f/9//3//f/9//3//f/5//3//f3xrdkqXTthSGls8W1xfOl+9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SSinOOfde33v/f/9//3//f/9//3//f/9//3//f9ZWKSUqJWst3nv/f/9/1lZrLSklMkacc/9//3//f/9//3//f/9//3//f/9//3/ee7VW/3//f/9//386Z9ZavXf/f/9/OmN1RlRG2FLZVvlaPGN9Z31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SinvOdda/3v/f/9//3//f/9//3//f/9//3//f9ZaUkqcc/9//3//f/9/EEJLKTJGW2v/f/9//3//f/9//3//f/9//3//f/9/WmsQQv9//3//fxhjKSVKKUolOWf/f/9//3+dc7ZSVUa3TvlaW2N9ZztjXG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kQPhhfvXP/f/9//3//f/9//3//f/9//3//f/9//3//f/9//3//f1JKay05YxA+91rfe/9//3//f/9//3//f/9//3//f5RSUkr/f/9//3+MMYwxMUYqJUop/3//f/9//3//f713t1ZTQvlWGlsaXxpfXGcbX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aykxRhlje2//f/9//3//f/9//3//f/9//3//f/9//3//f/9//3+ccyolrjX/e7ZWET7XVnxv/3//f/9//3//f/9//39rLXtv/3//f5xzCCGcc/9/e29KKZRS/3+9d957/3//f/9/vnP4WlRGl0r7WhtbG18aW1x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SiXwPbZWWmudc/9//3//f/9//3//f/9//3//f/9//3//f/9//385ZykljDG1Vs85GGO2Uhhf/3//f/9//3//fxhjzjn/f/9//385Zykl/3//f/9/OWdKKVJKSilKJb13/3//f713nHP/f51vdUpVRrlSG187YxpbPGN8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jTGuNZRSWmucc/9//3//f/9//3//f/9//3//f/9//3//f/9//385ZyklSiUpJXtvvXfWWnROnHP/f/9//3/vPRhf/3//f/9/e28IId57/3//f/9/SikpJTFCWmv/f/9//3/WWjFG/3//f/9/vXPXVjRCt1LYVlxjOl9bYz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ED6NMTJGW2tba957/3//f/9//3//f/9//3//f/9//3//f/9//38YY0opKSVzTv9//39aa5VSOWe9d5xvSiX/e/9//3//f/9/CCFzTv9//3//f0optVL/f/9//3//f/9/WmutNf9//3//f/9//3/ee/ladUqWSjtfO186XztfGlt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auNe85GWN7a5xv33v/f/9//3//f/9//3//f/9//3//f/9//3/ee3NO1lr/f/9//3//f3NKc04QPlJK/3//f/9//3//f0opCSFzTjlnMUIqJf9//3//f/9//3//f713zjn/f/9//3//f/9//3//f/9/fG9VRnVK2Fb5VjtfO19cY31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xQo0tdE5ba3trW2v/f/9//3//f/9//3//f/9//3//f/9//3//f/9//3//f/9//3//f4wtKSXWWt97/3//f/9//38xRiklKSUpJSklED7/f/9//3//f/9//3+1VjFG/3//f/9/nHPee/9/3necc1pn/3+cb7ZSMz7YUvlWO198Z/paPG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owtEEI5Y753e2ucb/9//3//f/9//3//f/9//3//f/9//3//f/9//3//f/9/vXcpJWspc06UUlpr/3//f/9//3+tNSklKSVKKZxz/3+9d/9//3//f/9/rTW1Vv9//3//f9ZaOmfed845CCFKKZRS/3//f9932FpUStlW2la4UjtfXGP4Wp1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FCbCkyRntrfG+cb5xv/3//f/9//3//f/9//3//f/9//3//f/9//3//f/9/SiUpITFGOWMQQlpr/3//f/9//385Z9Zae2//f5xzay3/f/9//3/3Xggh3nv/f/9//38xRtZWEEKMMRhjEEIoITln/3+9d1FG3ns6YzNCdUb5VvlaO187Y/lafG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vlFKNMTJC+FpbZ3trvXO9c/9//3//f/9//3//f/9//3//f/9//3/WWmstEEIpIWst915zTpRSvXf/f/9//3//f/9//385Z0op/3//f7VWKSVSSv9//3//f51zKSUyRgkhnHP/f/9/916MMf9/GGMpJf57/3//f51zGVt0RrdOG1sbXxpbGlsaX3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0To0x8TmWTnxrnW9ba3xvnXP/f/9//3//f/9//3//f997bC1SSv9/tVZKKSklrTWMMe89nHPee/9//3//f/9/GGMpJRA+jDEpIQghnHP/f/9/vXeMLSkllFIpJd57/3//f/9/OWfee7VSjDH/f/9//3//f/9//385Y1NCdUr5VthSGl9dZ/lWGl++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VWrjWuNXRKW2daZ3xrW2dba713/3//f/9//385ZyklnG//f/9/vXcQQiolSilrLYwxe2//f/9//3//f913KSEpJSklKSUJITln/3+9d641KiVsLTlnKSVaa/9//3//f/9//39SShBC/3//f/9//3//f/9//3//f51z2FZUSnVK+lrZVhtf+lo7Y3t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917ONWspED6VTjpjfGucb3tre29aa957ED6tNf9//3//f/9//3+cc9ZanHO1Vowx3nv/f/9//3//f1JKKCEpJVJKMUZKKTFGay0pJQkh1lqdcyol7z3/f/9//3//f/9/rjWVUv9/3nsxRv9//3//f/9//3//f/9/3nsZYzRCl063TvhW+FYaX/lWOl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NOjS2NLTNGlk5cazpnfG9aZ0olc0q9d713/3//f/9//3//f/9//3+tNZxz/3//f/9//3//f3tvnHP/f7RWKiUpJUopKSWtNf9//3+MMUopWmv/f/9//3+9d0opWmv/fxljKSXee/9//3//f/9//3//f/9//3//f1trU0YzQtdS+Fa3UthW+Vr5W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cyRo0taynvOVNGEUIJIRhfnG/fd5xvvXN7b71znG+cc5xz1lr3Wv9//3//f/9//3//f/9//3//f2stKSUIIc853nv/f/9/tVYpJWstvXf/f/9/EEJKKf9//38xRmst/3//f/9//3//f/9//3//f/9//3//f/9/vnfWVjNCdUb4VvlW+FbYVthWOl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1lYxRkolSiWtNRFCU0a2UtdSGV8ZYxlf11pzSowx917/f/9//3//f/9//3//f/9//3//fzlne2//f/9//3//f/9/rTUpJWstOWc5Z0olDz7/f/9/ay3wPf9//3//f/9//3//f/9//3//f/9//3//f/9//3//e1trdEpTQnRG2FbYUhpb+VY7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VJKOWfWWpROEULPNY0xrTGMLa0xrjVzTt57/3//f/9//3//f/9//3//f/9//3//f/9//3//f/9//3//f713zjUpJSklCSEpJdZa/397byoltVb/f/9//3//f/9//3//f/9//3//f/9//3//f/9//3//f/9/nW8ZX3RKlk51SthW+VbYUvla+Vp9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CF7a/9//3//f/9//3//f9573nvde/9//3//f/9//3//f/9//3//f/9//3//f/9//3//f/9//3//f/9//3//f997EEIpJSklCCGcc/9/lFIqJZxz/3//f/9//3//f/9//3//f/9//3//f/9//3//f/9//3//f/9//3//f3xvlVIyQpZO+VaWSrdOGVvYVjtj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cIIWst/3//f2stSyn/f/9//3//f/9//3//f/9//3//f/9//3//f/9//3//f/9//3//f/9//3//f/9/33tba1RKEj62TpZO2lLYTthS+FZ9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GPOOf9//3//f/9//3//f/9//3//f/9//3//f/9//3//f/9//3//f/9//3//f/9//3//f/9//3//f/9//3//f/9//3//f/heSikxRv9/1lopJSkl1lr/f/9//3//f/9//3//f/9//3//f/9//3//f/9//3//f/9//3//f/9//3//f/9//3//f51zU0oyQlRGt07YUrdSt1LYVvla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klGGP/f4wxKSUqJSklMkb/f/9//3//f/9//3//f/9//3//f/9//3//f/9//3//f/9//3//f/9/1lr/f/9//3//f/9/3nsYY3RKE0JURpZKlk7XUrZOt1IaX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VKKb13e28pJUopKSFKKSklnHP/f/9//3//f/9//3//f/9//3//f/9//3//f/9//3//f/9//3/VVu89/3//f/9//3//f/9//3//f5xztlJTRnVKdUaVSrdOlk7YUvlaX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bC3/f3NOSimuNRhjKiVKKbVW/3//f/9//3//f/9//3//f/9//3//f/9//3//f/9//3//f/9/7z2MMf9//3//f/9//3//f/9//3//f/9/3ns5ZxE+8D11SlRGt06WTpZOl04ZX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FYpJTFG/3/ONSkl1lr/f5xzEEK1Vv9//3//f/9//3//f/9//3//f/9//3//f/9//3//f/9//3/ee0olEEL/f/9//3//f/9//3//f/9//3//f/9//3//f5xztlIyPjNCdEYyQnVKc0aWTrdOO2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KSXWWr1zKSVKJb13/3//f/9//3//f/9//3//f/9//3//f/9//3//f/9//3//f/9//3//f/9/c05KKXtr/3//f/9//3//f/9//3//f/9//3//f/9//3//f/9//3+9d5ROzzURPlRGlk5URnRGdUqVSjlf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nHNzTkopzjX/f/9//3//f/9//3//f/9//3//f/9//3//f/9//3//f/9//3//f/9//3//f4wxzjX/f/9//3//f/9//3//f/9//3//f/9//3//f/9//3//f/9//3//f/9/e29USs81ET51SnVKMz4zQnVKlU5b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Ib13SikpJdZW/3//f/9//3//f/9//3//f/9//3//f/9//3//f/9//3//f/9//3//f/9/91pKKRhj/3//f/9//3//f/9//3//f/9//3//f/9//3//f/9//3//f/9//3//f/9//3/eezlnED7POVNGlU4yQlNCU0Z0RpVO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m9dyklSiWcc/9//3//f/9//3//f/9//3//f/9//3//f/9//3//f/9//3//f/9//3//f641jDH/f/9//3//f/9//3//f/9//3//f/9//3//f/9//3//f/9//3//f/9//3//f/9//3//f/9/nHO1Uu85zjUzQnVKdUZTQjJCVEbX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a01nHNKJYwt/3//f/9//3//f/9//3//f/9//3//f/9//3//f/9//3//f/9//3//f/9/e29KKZRO/3//f/9//3//f/9//3//f/9//3//f/9//3//f/9//3//f/9//3//f/9//3//f/9//3//f/9//3//f1prlE7POfA9Mj51SnRGMkIyQlNK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957KSVzTv9//3//f/9//3//f/9//3//f/9//3//f/9//3//f/9//3//f/9//3//f5ROSymcc/9//3//f/9//3//f/9//3//f/9//3//f5RSnHP/f/9//3//f/9//3//f/9//3//f/9//3//f/9//3//f/9//385Z3NOrjURPhE+U0J1Sj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39rLc41/3//f/9//3//f/9//3//f/9//3+9d5RSMUZKKVJK/3//f/9//3//f/9//3//f/9//3//f/9//3//f/9//3//f/9//3//f/9/GF9SRs85zzUyR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nWWv9//3//f/9//3//f/9//3//f3tvay1KJUolKSWcc/9//3//f/9//3//f/9//3//f/9//3//f/9//3//f/9//3//f/9//3//f/9//3//f913OWN0T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iklvXf/f/9/91o5Y/9//3//f/9/3nuMMUsptVZaa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tNf9/nHMyRowtSilSSv9//3//f3NOSil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kopU0pba601jC1KJUolKiV7b/9/vXdKKZ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ITljbC2MLUopSiUpJUopzjn/fxBCjC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wgdainOOUolSiWtNXtre29rLUolW2tKK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YpJSklSikqJe85/3//f/9/e29KKe89KSV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BCCCFJJSolrTXee/9//3//f/9/UkopJW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NNSklSSVKKXtr/3//f/9//3//f713Sinv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C0IIUolUkr/f/9//3//f/9//3//f+89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lKSUpJd57/3//f/9//3//f/9//38QQ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qKSklUkr/f/9//3//f/9//3//f/9/EEJ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Ld57/3//f/9//3//f/9//3//fzFC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OWf/f/9//3//f/9//3//f/9//38xQ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rO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q01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s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4AAABMAAAAAAAAAAAAAAB/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2024-03-06T08:38:33Z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LO0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JxjuHeRQH8AiHIkAQAAAABQ7hwBUO4cAR7Br2wAAAAArOzPAAAAACAAAAAAAAAAAAAAAAAAAAAAuPgcAQAAAAAAAAAAAAAAAAAAAAAAAAAAAAAAAAAAAAAAAAAAAAAAAAAAAAAAAAAAAAAAAAAAAAAAAAAAAAAAAH4Qu3cAANmWaO3PACjStHdQ7hwBJsgUbAAAAAA407R3//8AAAAAAAAb1LR3G9S0d5jtzwCc7c8AHsGvbAAAAAAAAAAAAAAAAAcAAAAAAAAA4SVOdgkAAAAHAAAA0O3PANDtzwAAAgAA/P///wEAAAAAAAAAAAAAAAAAAACY+sgT5MSs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yHZgyYwQOA/dEwAAAAAAAAAAAAAUAQIAAAACAAAABQAAAAAAFAHMARQBAAAAACAAAACkJhQBAAAAAAAAHAGgJhQBnMkoAQyLzwAOXrR3SPxlFg5etHcAAAAAAAAAACAAAABI/GUWlDCyayiLzwA7u8RsAAAcAQAAAAAgAAAA/I/PAIDwbhA8i88AQXBKayAAAAABAAAADwAAALSPzwBJI0troA8AANcgq8wDAAAAcBhLaxckq8wAAAAAAAAAAOElTnZwA2UWBgAAAISMzwCEjM8AAAIAAPz///8BAAAAAAAAAAAAAAAAAAAAAAAAAAAAAAAAOxoW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+9dz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lFJrKYwxlF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+89jTFrLUol7z3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397b4wxtVY5ZxBCay2tNfd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385Z4wxtVL/f51zc06MLc41tV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39aa40x1lree/9/nHMyRq4x8D34X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398b60xlVLed/9//397b1JGjTERPvde3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zJGlE7ee/9//3//f753tVLONTFCOW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3ROUkqcc/9//3//f/9/vndTSq4xlEr4Wr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7VSUka9c/5//3//f/9//3+9c3VOzzVUSltr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xhj8D17b753/3//f/9//3//f5xzMkbPNZVOW2u9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5xz8D06Y51v/3//f/9//3//f/9/e2sRPjJClU57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97ED62Vptv/3//f/9//3//f/9//3/4WvE9ET4ZW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lFJzSr13/3//f/9//3//f/9//3//f/heEj50Svle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W2tTShljvnf/f/9//3//f/9//3//f95/GWMyPlNGGl98a753/3//f/9//3//f/9//3//f/9//3//f/9//3//f/9//3//f/9//3//f/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sxRrZWvXP/f/9//3//f/9//3//f/9//38ZXxE+U0Y6Y7533nv/f/9//3//f/9//3//f/9//3//f/9//3//f/9//3//f/9//3+MMV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3WhFCfG//e/9//3//f/9//3//f/9//3/ed7ZWMj6WSltnnW/ed/9//3//f/9//3//f/9//3//f/9//3//f/9//3//fzlnzjm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dczJCOmfed/9//3//f/9//3//f/9//3//f5xztlIRPrZSW2e+d/9/3nv/f/9//3//f/9//3//f/9//3//f/9//38QQr13zj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3RKtlK9d/9//3//f/9//3//f/9//3//f/9/nHOUTjM+2FJ9a71z/3//f/9//3//f/9//3//f/9//3//f/9/EEL/f845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xhjUkZ8b/97/3//f/9//3//f/9//3//f/9//397a3RGVEL5Wntr3nf/e/9//3//f/9//3//f/9//3+9d/de/3+tN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3xvU0o6Y997/3//f/9//3//f/9//3//f/9//3//e/heEUK2TjpjfGu+d/57/n//f/9//3//f/9/Wmv/f/9/jDG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GGOVTp1v3nv/f/9//3//f/9//3//f/9//3//f/9/GV90SnRK+Vqdb9973nvfe/9//3/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vXdSRjpjvXf/f/9//3//f/9//3//f/9//3//f/9/33sZY1NCt05cZ3xrnW+9c957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3WlRKvnf/f/9//3//f/9//3//f/9//3//f/9//3//e7ZWdEqWTvlavXOdc3tv/3//f/9/jD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cb1JGWmfee/9//3//f/9//3//f5xz91rWWpxz/3//f71zlU4SPjpjfGuec1tnvXPee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VStU6+c997/3//f/9/UkpKKe45EEKMMe85/3v/f/9/fG90RnVKlk6da5xrnW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1trU0Zba957/3+1Vq01nHP/f/9//3+1VlJK/3//f/9//39ba1JKVEb5VvhajC3d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lVL5Xr5zzjWcb/9//3//f/9//39aa/de/3//f/9//3//fzpjMkIRPmspnXPfe51z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2tTSq41vXf/e/9//3//f/9//3+9d/9//3//f/9/3ntzSnROUkpKJXVO+VpaY51vfG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914RPlNGnW+9d/9//3//f/9//3//f/9//3//f+89jDFKKUol7z17azFCU0IZW31vvnO9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3NOGGO+d1JKGV+9c997/3//f/9//3//f/9/vXdKKf9//38xQiklUkr/fzpjEkKXTjpfe2d8a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38xRjln/3//fzpjdEo6Y753/3//f/9//3//f713rTX/f/9/MUYQQkopc07/f/9/OV9URnVKW2e+c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lFL3Xv9//3//f957tVLXVr53nHP/f/9//3/ee4wx/3//f2stnHPWWikl917/f/9/33v4XlVGdUY7Y3xrnXN8a3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c07/f/9//3//f/9/fG90SnxrOmf/f/9//39rLf9/3ntrLd57/39zTkopvXf/f/9//3/ed/haM0L4VjpjvnOdb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cc4wx/3//f/9//3//f/9//3uUTvhae2t7b/9/jC1aZzlnrTX/f/9//3+MMbVW/3//f/9//3//f753tk50RrdOXGd8a3xrf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OOdZa/3//f/9//3//f/9//39bZ1NKGV9baykhUkqUUlJG/3//f/9/WmvOOf9//3//f/9//3//f/9/W2uVTlRC+FpbZ55zfGu+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915KKTlj/3//f/9//3//f/9//3//fzljU0ZrKSkhayn3Xv9//3//f/9/zjn/f/9//3//f/9//3//f/9/vXetNbZSNEK2TltnfGt8a1t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MUZKKVpr/3//f/9//3//f/9//3//f/9/zjlKJQghnHP/f/9//3//f3NO/3//f/9//3//f/9//3//f5xzKSX/f51ztlJ2SpZOXGeda1xrnW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7z1KKfda/3//f/9//3//f/9//3//f3tvay0pJa0xGGP/f/9//3+UUv9//3//f/9//3//f/9//3+ccyklvXf/f/9/nHNURnVK2Vp8a31rXGec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EEJKJTFC3nv/f/9//3//f/9//3//f5NOKSVrLUopzjl0TpRSjDH/f/9//3//f/9//3//f/9/3nvOOVpr/3//f/9//39ca1RGdkbYUjtffWtc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lFIpJSkl3nv/f/9//3//f/9//39SSnNOMUZrLSolSiUqJc01/3//f/9//3//f/9//3//f/9/tVYYY/9//3//f99/3nv+e1tnVEZURtlSXGN8Z51vW2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29SSv9//3//f/9//3//f/9/EEKcc/9/WmvvPWwtKSW2Vt573nv/f/9//3//f/9//3//f9ZaGGP/f/9//3//f1JK/3//f/9/Wmd1SnZKGl9cY3xnO2N8a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/3//f/9//3//e953t1a2VowtnHP/f/9//3//f/9//3/WWvde/3//f/9//3/OOf9//3//f/9//3/4XlRCdUbYUhtbW2MZW3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tNf9//3//f/9//3//f/9/e29KJXROfHP/f/9//3//f/9/tVY5Z/9//3//f/9/rTX/f/9//3//f/9//3//e3xrlU5VRtlS+FJ9ZztffGedc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jDG9d/9//3//f/9//3//f/9/zzkpJRFCOmOdb/9//3//f3NOOWf/f/9//3//f6013nv/f/9//3//f/9/zznvPXNOGF91SnVKt04aXztjfWc7Y3xr/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845917/f/9//3//f/9//3//f3tvSinONbVSMkacb957/38QQnxv/3//f/9//39rLf9//3//f/9//3//fzFG7z1KKSkhED7WVnVKVEbZVjtfnWt9azxjnW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xQhBC/3//f/9//3//f/9//3//f5RSKSEyRpxzUkY6Z71zjDG9d/9//3//f713ay3/f/9//3//f/9//3//f/9//3/WWkspKSU5Y3trdEpVQrdO+Vb6Wl1nGl+db/97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tFJKKb13/3//f/9//3//f/9//3//f885KiUQQlpnU0YQPikl3nf/f/9//38YY845/3//f/9//3//f/9//3//f/9//3//f+85EUL/f/9/e2u3VjRCdUb5VlxnfWdcY3xr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hjSikxRv9//3//f/9//3//f/9//3/ee0opKSVKKfA9SylLKZVSvXPee/9/8D2UUv9//3//f/9//3//f/9//3//f/9//3//f0op33v/f/9//3+9c7ZONELXUhpbO187X1xjfWu+d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0spay1aa/9//3//f/9//3//f/9//3+cc2stSikpISolSiXWVlNGOmN8a0spGGP/f/9//3//f/9//3//f/9//3//f/9/MUZKKZxz/3//f/9//3//f51zlU5UQphOO187XztfXGd8Z/97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WWkop7z2cc/9//3//f/9//3//f/9//3/ee3NOjTGUTlJKrDHee/hejDEpJb13/3//f/9//3//f/9//3/eezlnMUJKKUoltVb/f/9//3//f/9//3//f/9//3v4XlVCVEL5VjtfOl87Y3xnvm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tNWspUkbee/9//3//f/9//3//f/9//3//f/9//38YYyklzjkQQiklbC1TRp1z/3//f/9/OmdSSs41KSVLKSklrTVaa/9//3//f/9//3//f/9//3//f/9//3/+e1tnNEJ0RvlWG19cYztfXGO+c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WmtKKWstlVLee/9//3//f/9//3//f/9//3//f/9//38pJUolKSUqJfheW2sQPpRS1lZKKSklKSUpJe89lFKcc/9//3//f/9//3//f/9//3//f/9//3//f/9//3//f/9/W2d2TnZK2Fb5VjxfO186X51v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tVJLKc45GF/fe/9//3//f/9//3//f/9//3//f/9/91opJUopayn/f/9//3+1VowxKSVTSpxv/3//f/9//3//f/9//3//f/9//3//f7131lr/f/9//3//fzln91qcc/9//39bZ1RGdUrYUvlW+FpdZ11nfmve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MUZLKc4591ree/9//3//f/9//3//f/9//3//f/9/914xRpxz/3//f/9//3/vPWstMUJ7a997/3//f/9//3//f/9//3//f/9//39aa+89/3//f/9/914pJSklSikYY/9//3//f5xzt1JUQrdS2FZcY1xjO2NbY75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EEJrKfA9GWOdc/9//3//f/9//3//f/9//3//f/9//3//f/9//3//f/9/c05KKVpn8D34Xt53/3//f/9//3//f/9//3//f/9/lFJzTv9//3//f601jC1SSiolay3/f/9//3//f/9/3ne3VlRG2FY7XxpbO188YzxjvW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MUJrLRBCOWNba/9//3//f/9//3//f/9//3//f/9//3//f/9//3//f5xzSimtMf97tVIRPrZSnG//f/9//3//f/9//3//f2stWmv/f/9/nHMIIb13/3+ccykptVb/f713vXf/f/9//3+9c/haU0KXTvpWG1saWxtbW2e+c/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915LKfA911paa713/3//f/9//3//f/9//3//f/9//3//f/9//3//fzlnKiWMLdZWzzkZY7VSOWP/e/9//3//f/9/OWetNf9//3//fzlnSin/f/9//39aa0opUkpKKUspvXf/f/9/3nucc/9/nG+WTlVG2VIaW1xjGltcY3xr33f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WmetMY0xlFI5Z5xz/3//f/9//3//f/9//3//f/9//3//f/9//3//fxljKSUpJSole2u+d7ZWdE57b/9//3//f845GGP/f/9//3+cc+cc3nv/f/9//39KKQghMUY5Z/9//3//f7VWUkb/f/9//3+9c7ZSNEaXTtlWO187XztfO2Oeb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vXcQQo0xU0pba3tv3nf/f/9//3//f/9//3//f/9//3//f/9//3//fxhjay0pJXRO/3//f1prtlY5Z753e29LKd97/3//f/9//38pJXNO/3//f/9/Sim1Vv9//3//f/9//397b601/3//f/9//3//f957GV91RrdOO19cYzpfXGMaW3xr33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XVo0x8D34Xnxve2//e/9//3//f/9//3//f/9//3//f/9//3//f713c061Vv9//3//f957c05SShBCMkb/f/9//3//f/9/KSUpIVJKOWcQQkol/3//f/9//3//f/9/nHPOOf9//3//f/9//3//f/9//397b3VKVEbYVtlWO18aW1xjfWf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+9cxBCrTF0TntvWmt7b/9//3//f/9//3//f/9//3//f/9//3//f/9//3//f/9//3//f/9/rTEpIfda3nv/f/9//3//f1JKKSUqJSklSinwPf9//3//f/9//3//f9ZaEEL/f/9//397b/9//3/fe5xzW2v/f51zllJUQrhSGls7X31n+VZdZ55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dajC3wPTpjnXN7b3tv/3//f/9//3//f/9//3//f/9//3//f/9//3//f/9//3+9dyklay1TSpVSOWf/f/9//3/ee845KSUpJSklnHP/f957/3//f/9//3+MMdZa/3//f/9/1lo5Y957rTUIISkllFL/f/9/vnf4XjNG+VbZUtlSGltcZ/hWnW//d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5xzMUZrKVNKW2udc3xvnXP/f/9//3//f/9//3//f/9//3//f/9//3//f/9//39KKQghUko5YxBCOmf/f/9//3//f1pr1lp7b/9/vXdrLf9//3//f/deKSXee/9//3//fzFG11oQQq01F18xRgghOWf/f957UUb/ezpjVEZ1Rhpb+VZcYztjGl9bZ993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nXN0To0xEUL5Xjpne2ucb713/3//f/9//3//f/9//3//f/9//3//f/deSikQQgghbC3WWnNOc069d/9//3//f/9//3//fxhjay3/f/9/lFIpJTFG/3//f/9/nHMpJTFCKSGcc/9//38YY4wx/3/3Xikl3nv/f/9/vXP4WnRKl04bXxtbG1/5WjtffGv/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+9d5VSjTERPpVOnW+cb3xrfG+9d/9//3//f/9//3//f/9//39rLXNO/3/WWiklSimtNa017z29d957/3//f/9//385ZykhEEKMMSolCCG9d/9//3+9c60xKSGVUikh/3//f/9//39aa957tVaMLf9//3//f/9//3//fzpjMkKWTvlW+FYaW31r2VY6Y75z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957lVKuNY0xlE46Y1tnW2d7a1pnvXf/f/9//3//fxhjKiV7b/9//3+9dxA+SikpJWstay2cc/9//3//f/9/vXcpJSkhKSUJISklOWf/f5xzzjUJIYwtGWMpJVpn/3//f/9//3//fzJGEEL/f/9/3nv/f/9//3//f/9/fG/YWlNGlU75VvlWGlsaWxtffGve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38YY841jC3wObZSOl+cb5xvnG97b3tr3ncRQq01/3//f/9//3//f5xz91qcc9ZajDH/e/9//3//f/9/UkopJSklc04xRmstMUaMMSklKSXWWr53KiUQQv9//3//f/9//3/POZRS/3+9d1JK/3//f/9//3//f/9//3//fxhjVEaWTthS+Fb5VhpbGls6X993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3tvdE5sKY0tMkKWUlxnOmd7a1tnKSFzSpxz3nvee/9//3//f/9//3//f601e2//f/9//3//f/9/Wmu9d/9/tVYpJSolKSUpJa01/3//f4wxKSVba/9//3//f713KSVaa/9/OWMIId57/3//f/9//3//f/9//3//f/9/e2syQjNCt1L5VpZO2Fb4VvlafGv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385Z1NGjS1sKc81dEoRQikl+F69c953nW+9c5xznXOdc5xvvXfWWvhe/3//f/9//3//f/9//3//f/9/jDEpISklzjn/f/9//3+1Vkopay2+d/9//38QQmst/3//fzFGjC3/f/9//3//f/9//3//f/9//3//f/9//3+9c9daM0J1SthWGVvYVvlW2FZbY75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e2/WVhFCSikpJa41ED50RpVO11b4XjpjGF/3WlJGjDHWWv9//3//f/9//3//f/9//3//f/9/OWd7b/9//3//f/9//3+MMSolSik5ZzlnSinvPf9//39rLe85/3//f/9//3//f/9//3//f/9//3//f/9//3//f/9/Wmd0TjNCdEa3UvhW+Vb5WhpffWvf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yklc045Z/dedE4yRs81rjGNMa0xrTHONXNO/3//f/9//3//f/9//3//f/9//3//f/9//3//f/9//3//f/9/3nutNUopKSUpJSkh917/f3tvKSXWWv9//3//f/9//3//f/9//3//f/9//3//f/9//3//f/9//3+9cxlflU6WTpZOuFIaW9hSGVv5Vp1r33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HMpJVpr/3//f/9//3//f95/3nu9d957/3//f/9//3//f/9//3//f/9//3//f/9//3//f/9//3//f/9//3//f/9//3/wPSklCCEIIXtv/3+UTkole2//f/9//3//f/9//3//f/9//3//f/9//3//f/9//3//f/9//3//f/9/nG+UTjJCdUr5WnVGt1L5VtlWGl++b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1prKSX/f/9//3//f/9//3//f/9//3//f/9//3//f/9//3//f/9//3//f/9//3//f/9//3//f/9//3//f/9//3//f/9//385Yykhay3/f/9/jDFKKf9//3//f/9//3//f/9//3//f/9//3//f/9//3//f/9//3//f/9//3//f/9//3/fe1xrU0oyQpZOt1LZUvlS2FL5Wn1r/3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3Xs45/3//f/9//3//f/9//3//f/9//3//f/9//3//f/9//3//f/9//3//f/9//3//f/9//3//f/9//3//f/9//3//f/9/GGMpJTFG/3/WWikhKSXWVv9//3//f/9//3//f/9//3//f/9//3//f/9//3//f/9//3//f/9//3//f/9//3//f/9/nG90ShE+dEaWTthWt07YUrdSGVt9a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GGNzTv9//3//f/9//3//f/9//3//f/9//3//f/9//3//f/9//3//f/9//3//f/9//3//f/9//3//f/9//3//f/9//3//fxBCKiUYY/9/jDEpJSklSikxRv9//3//f/9//3//f/9//3//f/9//3//f/9//3//f/9//3//f/9//3/WWv9//3//f/9//3//exhfdE4SQnVKlkq2TrdS11K2UjtjvnP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SklvndaayklKSUpJSklKiV7b/9//3//f/9//3//f/9//3//f/9//3//f/9//3//f/9//3//f9ZWzjn/f/9//3//f/9//3//f/9/nHOVTlNGVEZ1RnVGt1J1SthS+FZ8Z/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MMf9/lE4qJc45GF9KKUol1lr/f/9//3//f/9//3//f/9//3//f/9//3//f/9//3//f/9//3/OOa0x/3//f/9//3//f/9//3//f/9//3/dd1prET4RPlRGdUqWTpdOlk64UvlevX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iklMUL/f601KiW1Vv9/e28QQrVW/3//f/9//3//f/9//3//f/9//3//f/9//3//f/9//3//f713SinvPf9//3//f/9//3//f/9//3//f/9//3//f/9/e2+2UhE+U0ZTRlNCdEZ0RpVKt047Y993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z0pJfdenHNKJUol3nv/f/9//3//f/9//3//f/9//3//f/9//3//f/9//3//f/9//3//f/9//3+UUkole2//f/9//3//f/9//3//f/9//3//f/9//3//f/9//3//f713lVLPNTJCVEK3TlRGdUp1SrZOGV/ec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V7b3NOKSXOOf9//3//f/9//3//f/9//3//f/9//3//f/9//3//f/9//3//f/9//3//f/9/ay3OOf9//3//f/9//3//f/9//3//f/9//3//f/9//3//f/9//3//f/9//39ba3RKrjURQnRGlUoSPjNCVEaWTjpj33f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Qgh3ntKKUoltVb/f/9//3//f/9//3//f/9//3//f/9//3//f/9//3//f/9//3//f/9//3/WWkopGGP/f/9//3//f/9//3//f/9//3//f/9//3//f/9//3//f/9//3//f/9//3//f/9/GGMRQs85VEp1SlNGM0J0RlRGtlJ8b/97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KZxzKSUpJZxz/3//f/9//3//f/9//3//f/9//3//f/9//3//f/9//3//f/9//3//f/9/zjWMLf9//3//f/9//3//f/9//3//f/9//3//f/9//3//f/9//3//f/9//3//f/9//3//f/9//3+9c5VS8DmuMVNCdUaVSjJCM0IzQtdWfGv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601rTG9dyklrTH/f/9//3//f/9//3//f/9//3//f/9//3//f/9//3//f/9//3//f/9//398b0oplFL/f/9//3//f/9//3//f/9//3//f/9//3//f/9//3//f/9//3//f/9//3//f/9//3//f/9//3//f/9/e290TvA58DkzQnRKdUoyPjNCU0Zba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3ntKKVJK/3//f/9//3//f/9//3//f/9//3//f/9//3//f/9//3//f/9//3//f/9/c05rKXtv/3//f/9//3//f/9//3//f/9//3//f/9/tVJ8b/9//3//f/9//3//f/9//3//f/9//3//f/9//3//f/9//3//f1lrU0quNfA5Ej4yQnVKGmPfe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cc/9//3//f/9//3//f/9//3//f/9//3//f/9//3//f/9//3//f/9//3//f4wxrjX/f/9//3//f/9//3//f/9//3//f957lFIyRkolc07/f/9//3//f/9//3//f/9//3//f/9//3//f/9//3//f/9//3//f/9//38ZYzJG8D3PNVNGnG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dZa/3//f/9//3//f/9//3//f/9/e29KKUopKSUpJXtv/3//f/9//3//f/9//3//f/9//3//f/9//3//f/9//3//f/9//3//f/9//3//f/9/3XsYY5ROvXf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Simcc/9//3/4Xhlj/3//f/9//3//f4wxay21Vntve2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KKY0x/397bzJGaylKKTJG/3//f/9/c05KKTln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VzTlprzjVsLWspSiVKKXtv/3+cc0opc07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GGOMLWstSikpJSklKiXvOf9/EEJrLf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CCFqKe85KiVrKa01e297b4wtKiV7b0ollFL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gghSiUpJUolzjn/f/9//397a0opzjlKJXtv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SklSimtNf9//3//f/9//39SSkopbC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CCFKKSkle2//f/9//3//f/9/vXdKJe89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SklSiVzTv9//3//f/9//3//f/9/7z0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IIUolvXf/f/9//3//f/9//3//fxBC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SikxRv9//3//f/9//3//f/9//38xR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Uop3nv/f/9//3//f/9//3//f/9/EEJSS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Zaa/9//3//f/9//3//f/9//3//fzFG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Ss45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rTX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r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AVAQAAmwAAAA4AAACLAAAACAEAABEAAAAhAPAAAAAAAAAAAAAAAIA/AAAAAAAAAAAAAIA/AAAAAAAAAAAAAAAAAAAAAAAAAAAAAAAAAAAAAAAAAAAlAAAADAAAAAAAAIAoAAAADAAAAAQ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  <Object Id="idInvalidSigLnImg">AQAAAGwAAAAAAAAAAAAAAD8BAACfAAAAAAAAAAAAAABmFgAAOwsAACBFTUYAAAEAtPM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XKLR3AAO7dYDbHAGk4a9syii0AAAAAAAAAAAAEAAAAAAAAAAAAAAAUGWIEAAAAABwrZ8QcNqJEAEAAAD0qM8AowerzEitnxAgAAAAaQAAAVCpzwA0wokQIAAAAA8B8ABgqc8AhHuIEFipzwCvYrR3JgAAACAAAAABAAAAAAAcAVBliBBIrZ8QspLZlhypzwCTJ7R3AAAAAJMntHdQZYgQEAAAAAAAAAAAAAAAcNqJEFqT2ZZMqc8AbR1PdgAAAAAAAAAA4SVOdkipzwAJAAAATKrPAEyqzw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cY7h3kUB/AIhyJAEAAAAAUO4cAVDuHAEewa9sAAAAAKzszwAAAAAgAAAAAAAAAAAAAAAAAAAAALj4HAEAAAAAAAAAAAAAAAAAAAAAAAAAAAAAAAAAAAAAAAAAAAAAAAAAAAAAAAAAAAAAAAAAAAAAAAAAAAAAAAB+ELt3AADZlmjtzwAo0rR3UO4cASbIFGwAAAAAONO0d///AAAAAAAAG9S0dxvUtHeY7c8AnO3PAB7Br2wAAAAAAAAAAAAAAAAHAAAAAAAAAOElTnYJAAAABwAAANDtzwDQ7c8AAAIAAPz///8BAAAAAAAAAAAAAAAAAAAAmPrIE+TErHV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ch2YMmMEDgP3RMAAAAAAAAAAAAAFAECAAAAAgAAAAUAAAAAABQBzAEUAQAAAAAgAAAApCYUAQAAAAAAABwBoCYUAZzJKAEMi88ADl60d0j8ZRYOXrR3AAAAAAAAAAAgAAAASPxlFpQwsmsoi88AO7vEbAAAHAEAAAAAIAAAAPyPzwCA8G4QPIvPAEFwSmsgAAAAAQAAAA8AAAC0j88ASSNLa6APAADXIKvMAwAAAHAYS2sXJKvMAAAAAAAAAADhJU52cANlFgYAAACEjM8AhIzPAAACAAD8////AQAAAAAAAAAAAAAAAAAAAAAAAAAAAAAAADsaFm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vXc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5RSaymMMZR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vPY0xay1KJe891l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e2+MMbVWOWcQQmstrTX3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OWeMMbVS/3+dc3NOjC3ONbV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WmuNMdZa3nv/f5xzMkauMfA9+F7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fG+tMZVS3nf/f/9/e29SRo0xET73Xt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syRpRO3nv/f/9//3++d7VSzjUxQjlj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390TlJKnHP/f/9//3//f753U0quMZRK+Fq9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+1UlJGvXP+f/9//3//f/9/vXN1Ts81VEpba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38YY/A9e2++d/9//3//f/9//3+cczJGzzWVTltrvX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+cc/A9OmOdb/9//3//f/9//3//f3trET4yQpVOe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xA+tlabb/9//3//f/9//3//f/9/+FrxPRE+GV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5RSc0q9d/9//3//f/9//3//f/9//3/4XhI+dEr5Xt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1trU0oZY753/3//f/9//3//f/9//3/efxljMj5TRhpffGu+d/9//3//f/9//3//f/9//3//f/9//3//f/9//3//f/9//3//f/9//3/3X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MUa2Vr1z/3//f/9//3//f/9//3//f/9/GV8RPlNGOmO+d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91oRQnxv/3v/f/9//3//f/9//3//f/9/3ne2VjI+lkpbZ51v3nf/f/9//3//f/9//3//f/9//3//f/9//3//f/9//385Z845jDG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nXMyQjpn3nf/f/9//3//f/9//3//f/9//3+cc7ZSET62Ultnvnf/f957/3//f/9//3//f/9//3//f/9//3//f/9/EEK9d8453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390SrZSvXf/f/9//3//f/9//3//f/9//3//f5xzlE4zPthSfWu9c/9//3//f/9//3//f/9//3//f/9//3//fxBC/3/OO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38YY1JGfG//e/9//3//f/9//3//f/9//3//f/9/e2t0RlRC+Vp7a953/3v/f/9//3//f/9//3//f/9/vXf3Xv9/rTW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398b1NKOmPfe/9//3//f/9//3//f/9//3//f/9//3v4XhFCtk46Y3xrvnf+e/5//3//f/9//3//f1pr/3//f4wx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xhjlU6db957/3//f/9//3//f/9//3//f/9//3//fxlfdEp0SvlanW/fe95733v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713UkY6Y713/3//f/9//3//f/9//3//f/9//3//f997GWNTQrdOXGd8a51vvXPee/9//3//f/9/ay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91pUSr53/3//f/9//3//f/9//3//f/9//3//f/9//3u2VnRKlk75Wr1znXN7b/9//3//f4w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G9SRlpn3nv/f/9//3//f/9//3+cc/da1lqcc/9//3+9c5VOEj46Y3xrnnNbZ71z3nu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+1UrVOvnPfe/9//3//f1JKSinuORBCjDHvOf97/3//f3xvdEZ1SpZOnWuca51v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ba1NGW2vee/9/tVatNZxz/3//f/9/tVZSSv9//3//f/9/W2tSSlRG+Vb4Wowt3X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5VS+V6+c841nG//f/9//3//f/9/Wmv3Xv9//3//f/9//386YzJCET5rKZ1z33udc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3trU0quNb13/3v/f/9//3//f/9/vXf/f/9//3//f957c0p0TlJKSiV1TvlaWmOdb3x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ET5TRp1vvXf/f/9//3//f/9//3//f/9//3/vPYwxSilKJe89e2sxQlNCGVt9b75zv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zThhjvndSShlfvXPfe/9//3//f/9//3//f713Sin/f/9/MUIpJVJK/386YxJCl046X3tnfGud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MUY5Z/9//386Y3RKOmO+d/9//3//f/9//3+9d601/3//fzFGEEJKKXNO/3//fzlfVEZ1SltnvnO+c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5RS917/f/9//3/ee7VS11a+d5xz/3//f/9/3nuMMf9//39rLZxz1lopJfde/3//f997+F5VRnVGO2N8a51zfGt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3XnNO/3//f/9//3//f3xvdEp8azpn/3//f/9/ay3/f957ay3ee/9/c05KKb13/3//f/9/3nf4WjNC+FY6Y75znW+d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nHOMMf9//3//f/9//3//f/97lE74Wntre2//f4wtWmc5Z601/3//f/9/jDG1Vv9//3//f/9//3++d7ZOdEa3TlxnfGt8a3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zjnWWv9//3//f/9//3//f/9/W2dTShlfW2spIVJKlFJSRv9//3//f1przjn/f/9//3//f/9//3//f1trlU5UQvhaW2eec3xrvn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deSik5Y/9//3//f/9//3//f/9//385Y1NGaykpIWsp917/f/9//3//f845/3//f/9//3//f/9//3//f713rTW2UjRCtk5bZ3x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zFGSilaa/9//3//f/9//3//f/9//3//f845SiUIIZxz/3//f/9//39zTv9//3//f/9//3//f/9//3+ccykl/3+dc7ZSdkqWTlxnnWtca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+89Sin3Wv9//3//f/9//3//f/9//397b2stKSWtMRhj/3//f/9/lFL/f/9//3//f/9//3//f/9/nHMpJb13/3//f5xzVEZ1StlafGt9a1xn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xBCSiUxQt57/3//f/9//3//f/9//3+TTiklay1KKc45dE6UUowx/3//f/9//3//f/9//3//f957zjlaa/9//3//f/9/XGtURnZG2FI7X31rXGe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5RSKSUpJd57/3//f/9//3//f/9/UkpzTjFGay0qJUolKiXNNf9//3//f/9//3//f/9//3//f7VWGGP/f/9//3/ff957/ntbZ1RGVEbZUlxjfGedb1t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tvUkr/f/9//3//f/9//3//fxBCnHP/f1pr7z1sLSkltlbee957/3//f/9//3//f/9//3/WWhhj/3//f/9//39SSv9//3//f1pndUp2ShpfXGN8ZztjfG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9//3//f/9//3ved7dWtlaMLZxz/3//f/9//3//f/9/1lr3Xv9//3//f/9/zjn/f/9//3//f/9/+F5UQnVG2FIbW1tjGVt7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rTX/f/9//3//f/9//3//f3tvSiV0Tnxz/3//f/9//3//f7VWOWf/f/9//3//f601/3//f/9//3//f/9//3t8a5VOVUbZUvhSfWc7X3xnnXP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4wxvXf/f/9//3//f/9//3//f885KSURQjpjnW//f/9//39zTjln/3//f/9//3+tNd57/3//f/9//3//f8857z1zThhfdUp1SrdOGl87Y31nO2N8a/97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de/3//f/9//3//f/9//397b0opzjW1UjJGnG/ee/9/EEJ8b/9//3//f/9/ay3/f/9//3//f/9//38xRu89SikpIRA+1lZ1SlRG2VY7X51rfWs8Y51v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MUIQQv9//3//f/9//3//f/9//3+UUikhMkacc1JGOme9c4wxvXf/f/9//3+9d2st/3//f/9//3//f/9//3//f/9/1lpLKSklOWN7a3RKVUK3TvlW+lpdZxpfnW//e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7RSSim9d/9//3//f/9//3//f/9//3/POSolEEJaZ1NGED4pJd53/3//f/9/GGPOOf9//3//f/9//3//f/9//3//f/9//3/vORFC/3//f3trt1Y0QnVG+VZcZ31nXGN8a/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YY0opMUb/f/9//3//f/9//3//f/9/3ntKKSklSinwPUspSymVUr1z3nv/f/A9lFL/f/9//3//f/9//3//f/9//3//f/9//39KKd97/3//f/9/vXO2TjRC11IaWztfO19cY31rvn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39LKWstWmv/f/9//3//f/9//3//f/9/nHNrLUopKSEqJUol1lZTRjpjfGtLKRhj/3//f/9//3//f/9//3//f/9//3//fzFGSimcc/9//3//f/9//3+dc5VOVEKYTjtfO187X1xnfGf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1lpKKe89nHP/f/9//3//f/9//3//f/9/3ntzTo0xlE5SSqwx3nv4XowxKSW9d/9//3//f/9//3//f/9/3ns5ZzFCSilKJbVW/3//f/9//3//f/9//3//f/97+F5VQlRC+VY7XzpfO2N8Z75v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rTVrKVJG3nv/f/9//3//f/9//3//f/9//3//f/9/GGMpJc45EEIpJWwtU0adc/9//3//fzpnUkrONSklSykpJa01Wmv/f/9//3//f/9//3//f/9//3//f/9//ntbZzRCdEb5VhtfXGM7X1xjvnP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1prSilrLZVS3nv/f/9//3//f/9//3//f/9//3//f/9/KSVKJSklKiX4XltrED6UUtZWSikpJSklKSXvPZRSnHP/f/9//3//f/9//3//f/9//3//f/9//3//f/9//3//f1tndk52SthW+VY8XztfOl+db/97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VSSynOORhf33v/f/9//3//f/9//3//f/9//3//f/daKSVKKWsp/3//f/9/tVaMMSklU0qcb/9//3//f/9//3//f/9//3//f/9//3+9d9Za/3//f/9//385Z/danHP/f/9/W2dURnVK2FL5VvhaXWddZ35r3n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zFGSynOOfda3nv/f/9//3//f/9//3//f/9//3//f/deMUacc/9//3//f/9/7z1rLTFCe2vfe/9//3//f/9//3//f/9//3//f/9/WmvvPf9//3//f/deKSUpJUopGGP/f/9//3+cc7dSVEK3UthWXGNcYztjW2O+c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xBCaynwPRljnXP/f/9//3//f/9//3//f/9//3//f/9//3//f/9//3//f3NOSilaZ/A9+F7ed/9//3//f/9//3//f/9//3//f5RSc07/f/9//3+tNYwtUkoqJWst/3//f/9//3//f953t1ZURthWO18aWztfPGM8Y71v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zFCay0QQjljW2v/f/9//3//f/9//3//f/9//3//f/9//3//f/9//3+cc0oprTH/e7VSET62Upxv/3//f/9//3//f/9//39rLVpr/3//f5xzCCG9d/9/nHMpKbVW/3+9d713/3//f/9/vXP4WlNCl076VhtbGlsbW1tnvnP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deSynwPddaWmu9d/9//3//f/9//3//f/9//3//f/9//3//f/9//385ZyoljC3WVs85GWO1Ujlj/3v/f/9//3//fzlnrTX/f/9//385Z0op/3//f/9/WmtKKVJKSilLKb13/3//f957nHP/f5xvlk5VRtlSGltcYxpbXGN8a993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1pnrTGNMZRSOWecc/9//3//f/9//3//f/9//3//f/9//3//f/9//38ZYyklKSUqJXtrvne2VnROe2//f/9//3/OORhj/3//f/9/nHPnHN57/3//f/9/SikIITFGOWf/f/9//3+1VlJG/3//f/9/vXO2UjRGl07ZVjtfO187Xztjnm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713EEKNMVNKW2t7b953/3//f/9//3//f/9//3//f/9//3//f/9//38YY2stKSV0Tv9//39aa7ZWOWe+d3tvSynfe/9//3//f/9/KSVzTv9//3//f0optVb/f/9//3//f/9/e2+tNf9//3//f/9//3/eexlfdUa3TjtfXGM6X1xjGlt8a997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11aNMfA9+F58b3tv/3v/f/9//3//f/9//3//f/9//3//f/9//3+9d3NOtVb/f/9//3/ee3NOUkoQQjJG/3//f/9//3//fyklKSFSSjlnEEJKJf9//3//f/9//3//f5xzzjn/f/9//3//f/9//3//f/9/e291SlRG2FbZVjtfGltcY31n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vXMQQq0xdE57b1pre2//f/9//3//f/9//3//f/9//3//f/9//3//f/9//3//f/9//3//f60xKSH3Wt57/3//f/9//39SSiklKiUpJUop8D3/f/9//3//f/9//3/WWhBC/3//f/9/e2//f/9/33ucc1tr/3+dc5ZSVEK4UhpbO199Z/lWXWee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XWowt8D06Y51ze297b/9//3//f/9//3//f/9//3//f/9//3//f/9//3//f/9/vXcpJWstU0qVUjln/3//f/9/3nvOOSklKSUpJZxz/3/ee/9//3//f/9/jDHWWv9//3//f9ZaOWPee601CCEpJZRS/3//f753+F4zRvlW2VLZUhpbXGf4Vp1v/3f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+cczFGaylTSltrnXN8b51z/3//f/9//3//f/9//3//f/9//3//f/9//3//f/9/SikIIVJKOWMQQjpn/3//f/9//39aa9Zae2//f713ay3/f/9//3/3Xikl3nv/f/9//38xRtdaEEKtNRdfMUYIITln/3/ee1FG/3s6Y1RGdUYaW/lWXGM7YxpfW2ffd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51zdE6NMRFC+V46Z3trnG+9d/9//3//f/9//3//f/9//3//f/9//3/3XkopEEIIIWwt1lpzTnNOvXf/f/9//3//f/9//38YY2st/3//f5RSKSUxRv9//3//f5xzKSUxQikhnHP/f/9/GGOMMf9/914pJd57/3//f71z+Fp0SpdOG18bWxtf+Vo7X3xr/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vXeVUo0xET6VTp1vnG98a3xvvXf/f/9//3//f/9//3//f/9/ay1zTv9/1lopJUoprTWtNe89vXfee/9//3//f/9/OWcpIRBCjDEqJQghvXf/f/9/vXOtMSkhlVIpIf9//3//f/9/Wmvee7VWjC3/f/9//3//f/9//386YzJClk75VvhWGlt9a9lWOmO+c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ee5VSrjWNMZROOmNbZ1tne2taZ713/3//f/9//38YYyole2//f/9/vXcQPkopKSVrLWstnHP/f/9//3//f713KSUpISklCSEpJTln/3+cc841CSGMLRljKSVaZ/9//3//f/9//38yRhBC/3//f957/3//f/9//3//f3xv2FpTRpVO+Vb5VhpbGlsbX3xr3n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GGPONYwt8Dm2UjpfnG+cb5xve297a953EUKtNf9//3//f/9//3+cc/danHPWWowx/3v/f/9//3//f1JKKSUpJXNOMUZrLTFGjDEpJSkl1lq+dyolEEL/f/9//3//f/9/zzmUUv9/vXdSSv9//3//f/9//3//f/9//38YY1RGlk7YUvhW+VYaWxpbOl/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397b3RObCmNLTJCllJcZzpne2tbZykhc0qcc9573nv/f/9//3//f/9//3+tNXtv/3//f/9//3//f1prvXf/f7VWKSUqJSklKSWtNf9//3+MMSklW2v/f/9//3+9dyklWmv/fzljCCHee/9//3//f/9//3//f/9//3//f3trMkIzQrdS+VaWTthW+Fb5Wnxr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OWdTRo0tbCnPNXRKEUIpJfhevXPed51vvXOcc51znXOcb7131lr4Xv9//3//f/9//3//f/9//3//f4wxKSEpJc45/3//f/9/tVZKKWstvnf/f/9/EEJrLf9//38xRowt/3//f/9//3//f/9//3//f/9//3//f/9/vXPXWjNCdUrYVhlb2Fb5VthWW2O+c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3tv1lYRQkopKSWuNRA+dEaVTtdW+F46Yxhf91pSRowx1lr/f/9//3//f/9//3//f/9//3//fzlne2//f/9//3//f/9/jDEqJUopOWc5Z0op7z3/f/9/ay3vOf9//3//f/9//3//f/9//3//f/9//3//f/9//3//f1pndE4zQnRGt1L4VvlW+VoaX31r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38pJXNOOWf3XnROMkbPNa4xjTGtMa0xzjVzTv9//3//f/9//3//f/9//3//f/9//3//f/9//3//f/9//3//f957rTVKKSklKSUpIfde/397bykl1lr/f/9//3//f/9//3//f/9//3//f/9//3//f/9//3//f/9/vXMZX5VOlk6WTrhSGlvYUhlb+Vada997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5xzKSVaa/9//3//f/9//3/ef957vXfee/9//3//f/9//3//f/9//3//f/9//3//f/9//3//f/9//3//f/9//3//f/9/8D0pJQghCCF7b/9/lE5KJXtv/3//f/9//3//f/9//3//f/9//3//f/9//3//f/9//3//f/9//3//f5xvlE4yQnVK+Vp1RrdS+VbZVhpfvm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MpIWst/3//f4wxSin/f/9//3//f/9//3//f/9//3//f/9//3//f/9//3//f/9//3//f/9//3//f/9/33tca1NKMkKWTrdS2VL5UthS+Vp9a/97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917OOf9//3//f/9//3//f/9//3//f/9//3//f/9//3//f/9//3//f/9//3//f/9//3//f/9//3//f/9//3//f/9//3//fxhjKSUxRv9/1lopISkl1lb/f/9//3//f/9//3//f/9//3//f/9//3//f/9//3//f/9//3//f/9//3//f/9//3//f5xvdEoRPnRGlk7YVrdO2FK3UhlbfW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olGGP/f4wxKSUpJUopMUb/f/9//3//f/9//3//f/9//3//f/9//3//f/9//3//f/9//3//f/9/1lr/f/9//3//f/9//3sYX3ROEkJ1SpZKtk63UtdStlI7Y75z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Jb53WmspJSklKSUpJSole2//f/9//3//f/9//3//f/9//3//f/9//3//f/9//3//f/9//3/WVs45/3//f/9//3//f/9//3//f5xzlU5TRlRGdUZ1RrdSdUrYUvhWfGf/e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jDH/f5ROKiXOORhfSilKJdZa/3//f/9//3//f/9//3//f/9//3//f/9//3//f/9//3//f/9/zjmtMf9//3//f/9//3//f/9//3//f/9/3XdaaxE+ET5URnVKlk6XTpZOuFL5Xr1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IpJTFC/3+tNSoltVb/f3tvEEK1Vv9//3//f/9//3//f/9//3//f/9//3//f/9//3//f/9//3+9d0op7z3/f/9//3//f/9//3//f/9//3//f/9//3//f3tvtlIRPlNGU0ZTQnRGdEaVSrdOO2Pfd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+89KSX3XpxzSiVKJd57/3//f/9//3//f/9//3//f/9//3//f/9//3//f/9//3//f/9//3//f/9/lFJKJXtv/3//f/9//3//f/9//3//f/9//3//f/9//3//f/9//3+9d5VSzzUyQlRCt05URnVKdUq2Thlf3nP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e29zTiklzjn/f/9//3//f/9//3//f/9//3//f/9//3//f/9//3//f/9//3//f/9//3//f2stzjn/f/9//3//f/9//3//f/9//3//f/9//3//f/9//3//f/9//3//f/9/W2t0Sq41EUJ0RpVKEj4zQlRGlk46Y993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IId57SilKJbVW/3//f/9//3//f/9//3//f/9//3//f/9//3//f/9//3//f/9//3//f/9/1lpKKRhj/3//f/9//3//f/9//3//f/9//3//f/9//3//f/9//3//f/9//3//f/9//3//fxhjEULPOVRKdUpTRjNCdEZURrZSfG//e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aymccyklKSWcc/9//3//f/9//3//f/9//3//f/9//3//f/9//3//f/9//3//f/9//3//f841jC3/f/9//3//f/9//3//f/9//3//f/9//3//f/9//3//f/9//3//f/9//3//f/9//3//f/9/vXOVUvA5rjFTQnVGlUoyQjNCM0LXVnxr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tNa0xvXcpJa0x/3//f/9//3//f/9//3//f/9//3//f/9//3//f/9//3//f/9//3//f/9/fG9KKZRS/3//f/9//3//f/9//3//f/9//3//f/9//3//f/9//3//f/9//3//f/9//3//f/9//3//f/9//3//f3tvdE7wOfA5M0J0SnVKMj4zQlNGW2v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/f957SilSSv9//3//f/9//3//f/9//3//f/9//3//f/9//3//f/9//3//f/9//3//f3NOayl7b/9//3//f/9//3//f/9//3//f/9//3//f7VSfG//f/9//3//f/9//3//f/9//3//f/9//3//f/9//3//f/9//39Za1NKrjXwORI+MkJ1Shpj33v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+MMa41/3//f/9//3//f/9//3//f/9//3/ee5RSMkZKJXNO/3//f/9//3//f/9//3//f/9//3//f/9//3//f/9//3//f/9//3//f/9/GWMyRvA9zzVTRpxv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XWWv9//3//f/9//3//f/9//3//f3tvSilKKSklKSV7b/9//3//f/9//3//f/9//3//f/9//3//f/9//3//f/9//3//f/9//3//f/9//3//f917GGOUTr13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kopnHP/f/9/+F4ZY/9//3//f/9//3+MMWsttVZ7b3tv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mNMf9/e28yRmspSikyRv9//3//f3NOSik5Z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iklc05aa841bC1rKUolSil7b/9/nHNKKXNO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SUpJRhjjC1rLUopKSUpJSol7zn/fxBCay3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wghainvOSolaymtNXtve2+MLSole29KJZRS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oIIUolKSVKJc45/3//f/9/e2tKKc45SiV7b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pJUoprTX/f/9//3//f/9/UkpKKWwt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QghSikpJXtv/3//f/9//3//f713SiXvP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JUolc07/f/9//3//f/9//3//f+89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CCFKJb13/3//f/9//3//f/9//38QQ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UopMUb/f/9//3//f/9//3//f/9/MUZzT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KKd57/3//f/9//3//f/9//3//fxBCUkr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Wmv/f/9//3//f/9//3//f/9//38xRjFG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krOO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q01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492</Words>
  <Characters>2710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100 karakters</vt:lpstr>
    </vt:vector>
  </TitlesOfParts>
  <Company>Belgian Defence</Company>
  <LinksUpToDate>false</LinksUpToDate>
  <CharactersWithSpaces>3196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Externe Inspectie Voedselveiligheid HACCP SODEXO_29BnLog. Betreft: Eindrapporten 01Feb2024.</dc:title>
  <dc:subject>Ons hiërarchisch hoger gelegen echelon aangaande “Welzijn op het Werk” op de hoogte stellen van het resultaat van externe inspecties van de voedselveiligheid in de catering van SODEXO te Grobbendonk.</dc:subject>
  <dc:creator>Hardy Pierre-André</dc:creator>
  <cp:keywords/>
  <dc:description/>
  <cp:lastModifiedBy>Constandt Miguel</cp:lastModifiedBy>
  <cp:revision>3</cp:revision>
  <cp:lastPrinted>2020-06-15T12:24:00Z</cp:lastPrinted>
  <dcterms:created xsi:type="dcterms:W3CDTF">2024-03-06T07:31:00Z</dcterms:created>
  <dcterms:modified xsi:type="dcterms:W3CDTF">2024-03-06T08:38:00Z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24-00045481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