
<file path=[Content_Types].xml><?xml version="1.0" encoding="utf-8"?>
<Types xmlns="http://schemas.openxmlformats.org/package/2006/content-types">
  <Default Extension="emf" ContentType="image/x-emf"/>
  <Default Extension="png" ContentType="image/png"/>
  <Default Extension="rels" ContentType="application/vnd.openxmlformats-package.relationships+xml"/>
  <Default Extension="sigs" ContentType="application/vnd.openxmlformats-package.digital-signature-origin"/>
  <Default Extension="xml" ContentType="application/xml"/>
  <Override PartName="/word/document.xml" ContentType="application/vnd.openxmlformats-officedocument.wordprocessingml.document.main+xml"/>
  <Override PartName="/word/header6.xml" ContentType="application/vnd.openxmlformats-officedocument.wordprocessingml.header+xml"/>
  <Override PartName="/word/footnotes.xml" ContentType="application/vnd.openxmlformats-officedocument.wordprocessingml.footnotes+xml"/>
  <Override PartName="/word/endnotes.xml" ContentType="application/vnd.openxmlformats-officedocument.wordprocessingml.endnotes+xml"/>
  <Override PartName="/word/header7.xml" ContentType="application/vnd.openxmlformats-officedocument.wordprocessingml.header+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header10.xml" ContentType="application/vnd.openxmlformats-officedocument.wordprocessingml.header+xml"/>
  <Override PartName="/word/theme/theme1.xml" ContentType="application/vnd.openxmlformats-officedocument.theme+xml"/>
  <Override PartName="/word/settings.xml" ContentType="application/vnd.openxmlformats-officedocument.wordprocessingml.settings+xml"/>
  <Override PartName="/word/glossary/document.xml" ContentType="application/vnd.openxmlformats-officedocument.wordprocessingml.document.glossary+xml"/>
  <Override PartName="/word/glossary/settings.xml" ContentType="application/vnd.openxmlformats-officedocument.wordprocessingml.settings+xml"/>
  <Override PartName="/word/styles.xml" ContentType="application/vnd.openxmlformats-officedocument.wordprocessingml.styles+xml"/>
  <Override PartName="/word/webSettings.xml" ContentType="application/vnd.openxmlformats-officedocument.wordprocessingml.webSettings+xml"/>
  <Override PartName="/customXml/itemProps3.xml" ContentType="application/vnd.openxmlformats-officedocument.customXmlProperties+xml"/>
  <Override PartName="/customXml/itemProps1.xml" ContentType="application/vnd.openxmlformats-officedocument.customXmlProperties+xml"/>
  <Override PartName="/word/fontTable.xml" ContentType="application/vnd.openxmlformats-officedocument.wordprocessingml.fontTable+xml"/>
  <Override PartName="/customXml/itemProps2.xml" ContentType="application/vnd.openxmlformats-officedocument.customXmlProperties+xml"/>
  <Override PartName="/word/glossary/numbering.xml" ContentType="application/vnd.openxmlformats-officedocument.wordprocessingml.numbering+xml"/>
  <Override PartName="/word/glossary/styles.xml" ContentType="application/vnd.openxmlformats-officedocument.wordprocessingml.styles+xml"/>
  <Override PartName="/word/glossary/webSettings.xml" ContentType="application/vnd.openxmlformats-officedocument.wordprocessingml.webSettings+xml"/>
  <Override PartName="/word/glossary/fontTable.xml" ContentType="application/vnd.openxmlformats-officedocument.wordprocessingml.fontTable+xml"/>
  <Override PartName="/customXml/itemProps4.xml" ContentType="application/vnd.openxmlformats-officedocument.customXmlProperties+xml"/>
  <Override PartName="/docProps/app.xml" ContentType="application/vnd.openxmlformats-officedocument.extended-properties+xml"/>
  <Override PartName="/docProps/custom.xml" ContentType="application/vnd.openxmlformats-officedocument.custom-properties+xml"/>
  <Override PartName="/customXml/itemProps5.xml" ContentType="application/vnd.openxmlformats-officedocument.customXmlProperties+xml"/>
  <Override PartName="/docProps/core.xml" ContentType="application/vnd.openxmlformats-package.core-properties+xml"/>
  <Override PartName="/word/numbering.xml" ContentType="application/vnd.openxmlformats-officedocument.wordprocessingml.numbering+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digital-signature/origin" Target="_xmlsignatures/origin.sigs"/><Relationship Id="rId1" Type="http://schemas.openxmlformats.org/officeDocument/2006/relationships/officeDocument" Target="word/document.xml"/><Relationship Id="rId5" Type="http://schemas.openxmlformats.org/officeDocument/2006/relationships/custom-properties" Target="docProps/custom.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Style w:val="TableGrid"/>
        <w:tblW w:w="5000" w:type="pct"/>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CellMar>
          <w:top w:w="57" w:type="dxa"/>
          <w:bottom w:w="57" w:type="dxa"/>
        </w:tblCellMar>
        <w:tblLook w:val="04A0" w:firstRow="1" w:lastRow="0" w:firstColumn="1" w:lastColumn="0" w:noHBand="0" w:noVBand="1"/>
      </w:tblPr>
      <w:tblGrid>
        <w:gridCol w:w="1349"/>
        <w:gridCol w:w="4452"/>
        <w:gridCol w:w="2128"/>
        <w:gridCol w:w="2521"/>
      </w:tblGrid>
      <w:tr w:rsidR="00BC1E98" w:rsidRPr="005E5666" w14:paraId="2BC25F2B" w14:textId="77777777" w:rsidTr="00294A27">
        <w:tc>
          <w:tcPr>
            <w:tcW w:w="3794" w:type="pct"/>
            <w:gridSpan w:val="3"/>
            <w:tcBorders>
              <w:top w:val="single" w:sz="6" w:space="0" w:color="auto"/>
              <w:left w:val="single" w:sz="6" w:space="0" w:color="auto"/>
              <w:right w:val="single" w:sz="6" w:space="0" w:color="auto"/>
            </w:tcBorders>
            <w:shd w:val="clear" w:color="auto" w:fill="DEEAF6" w:themeFill="accent1" w:themeFillTint="33"/>
          </w:tcPr>
          <w:p w14:paraId="164AAF04" w14:textId="38FCFA09" w:rsidR="00BC1E98" w:rsidRPr="001054AD" w:rsidRDefault="005E5666" w:rsidP="00F25459">
            <w:pPr>
              <w:tabs>
                <w:tab w:val="left" w:pos="1118"/>
              </w:tabs>
              <w:spacing w:after="0"/>
              <w:rPr>
                <w:noProof/>
                <w:color w:val="808080" w:themeColor="background1" w:themeShade="80"/>
                <w:sz w:val="18"/>
                <w:lang w:val="en-GB"/>
              </w:rPr>
            </w:pPr>
            <w:r>
              <w:rPr>
                <w:noProof/>
                <w:lang w:val="nl-BE"/>
              </w:rPr>
              <w:t>29BnLog</w:t>
            </w:r>
            <w:r w:rsidR="00BC1E98" w:rsidRPr="001054AD">
              <w:rPr>
                <w:noProof/>
                <w:lang w:val="en-GB"/>
              </w:rPr>
              <w:t xml:space="preserve"> –   </w:t>
            </w:r>
            <w:r w:rsidR="00720FAA">
              <w:rPr>
                <w:noProof/>
                <w:lang w:val="en-GB"/>
              </w:rPr>
              <w:t>BMR Cel Preventie</w:t>
            </w:r>
          </w:p>
        </w:tc>
        <w:tc>
          <w:tcPr>
            <w:tcW w:w="1206" w:type="pct"/>
            <w:vMerge w:val="restart"/>
            <w:tcBorders>
              <w:top w:val="single" w:sz="6" w:space="0" w:color="auto"/>
              <w:left w:val="single" w:sz="6" w:space="0" w:color="auto"/>
              <w:right w:val="single" w:sz="6" w:space="0" w:color="auto"/>
            </w:tcBorders>
            <w:tcMar>
              <w:left w:w="57" w:type="dxa"/>
              <w:right w:w="57" w:type="dxa"/>
            </w:tcMar>
          </w:tcPr>
          <w:p w14:paraId="0AE88804" w14:textId="6C695417" w:rsidR="005E5666" w:rsidRPr="00EA0DF4" w:rsidRDefault="005E5666" w:rsidP="00DF23DA">
            <w:pPr>
              <w:tabs>
                <w:tab w:val="center" w:pos="1561"/>
                <w:tab w:val="right" w:pos="2730"/>
                <w:tab w:val="right" w:pos="3123"/>
              </w:tabs>
              <w:spacing w:after="0"/>
              <w:jc w:val="center"/>
              <w:rPr>
                <w:b/>
                <w:noProof/>
                <w:u w:val="single"/>
                <w:lang w:val="en-GB"/>
              </w:rPr>
            </w:pPr>
            <w:r w:rsidRPr="00EA0DF4">
              <w:rPr>
                <w:b/>
                <w:noProof/>
                <w:sz w:val="20"/>
                <w:szCs w:val="20"/>
                <w:u w:val="single"/>
                <w:lang w:val="en-GB"/>
              </w:rPr>
              <w:t>INTERNAL USE</w:t>
            </w:r>
          </w:p>
          <w:p w14:paraId="2BDAA888" w14:textId="504707B1" w:rsidR="00BC1E98" w:rsidRPr="00EA0DF4" w:rsidRDefault="00E0660A" w:rsidP="00B1269D">
            <w:pPr>
              <w:tabs>
                <w:tab w:val="right" w:pos="2730"/>
              </w:tabs>
              <w:spacing w:after="0"/>
              <w:jc w:val="right"/>
              <w:rPr>
                <w:noProof/>
                <w:sz w:val="20"/>
                <w:szCs w:val="20"/>
                <w:lang w:val="en-GB"/>
              </w:rPr>
            </w:pPr>
            <w:r w:rsidRPr="00E3236A">
              <w:rPr>
                <w:noProof/>
                <w:szCs w:val="20"/>
                <w:lang w:val="nl-BE"/>
              </w:rPr>
              <w:sym w:font="Webdings" w:char="F069"/>
            </w:r>
            <w:r w:rsidR="00BC1E98" w:rsidRPr="00EA0DF4">
              <w:rPr>
                <w:noProof/>
                <w:sz w:val="20"/>
                <w:szCs w:val="20"/>
                <w:lang w:val="en-GB"/>
              </w:rPr>
              <w:tab/>
            </w:r>
            <w:bookmarkStart w:id="0" w:name="docID"/>
            <w:r w:rsidR="00BC1E98" w:rsidRPr="00EA0DF4">
              <w:rPr>
                <w:noProof/>
                <w:sz w:val="20"/>
                <w:szCs w:val="20"/>
                <w:lang w:val="en-GB"/>
              </w:rPr>
              <w:t>24-00115350</w:t>
            </w:r>
            <w:bookmarkEnd w:id="0"/>
          </w:p>
          <w:p w14:paraId="41E8612A" w14:textId="7C90BDB9"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ebdings" w:char="F0A6"/>
            </w:r>
            <w:r w:rsidRPr="00BD44C6">
              <w:rPr>
                <w:noProof/>
                <w:sz w:val="20"/>
                <w:szCs w:val="20"/>
                <w:lang w:val="nl-BE"/>
              </w:rPr>
              <w:tab/>
            </w:r>
            <w:r w:rsidR="00BC1E98" w:rsidRPr="00E3236A">
              <w:rPr>
                <w:noProof/>
                <w:sz w:val="20"/>
                <w:szCs w:val="20"/>
                <w:lang w:val="nl-BE"/>
              </w:rPr>
              <w:fldChar w:fldCharType="begin"/>
            </w:r>
            <w:r w:rsidR="00BC1E98" w:rsidRPr="00E3236A">
              <w:rPr>
                <w:noProof/>
                <w:sz w:val="20"/>
                <w:szCs w:val="20"/>
                <w:lang w:val="nl-BE"/>
              </w:rPr>
              <w:instrText xml:space="preserve"> TIME  \@ "yyyy-MM-dd"  \* MERGEFORMAT </w:instrText>
            </w:r>
            <w:r w:rsidR="00BC1E98" w:rsidRPr="00E3236A">
              <w:rPr>
                <w:noProof/>
                <w:sz w:val="20"/>
                <w:szCs w:val="20"/>
                <w:lang w:val="nl-BE"/>
              </w:rPr>
              <w:fldChar w:fldCharType="separate"/>
            </w:r>
            <w:r w:rsidR="00084447">
              <w:rPr>
                <w:noProof/>
                <w:sz w:val="20"/>
                <w:szCs w:val="20"/>
                <w:lang w:val="nl-BE"/>
              </w:rPr>
              <w:t>2024-07-04</w:t>
            </w:r>
            <w:r w:rsidR="00BC1E98" w:rsidRPr="00E3236A">
              <w:rPr>
                <w:noProof/>
                <w:sz w:val="20"/>
                <w:szCs w:val="20"/>
                <w:lang w:val="nl-BE"/>
              </w:rPr>
              <w:fldChar w:fldCharType="end"/>
            </w:r>
          </w:p>
          <w:p w14:paraId="0AE45EE1" w14:textId="5A49B0DE" w:rsidR="00BC1E98" w:rsidRPr="00BD44C6" w:rsidRDefault="00E0660A" w:rsidP="00B1269D">
            <w:pPr>
              <w:tabs>
                <w:tab w:val="right" w:pos="2730"/>
              </w:tabs>
              <w:spacing w:after="0"/>
              <w:jc w:val="right"/>
              <w:rPr>
                <w:noProof/>
                <w:sz w:val="20"/>
                <w:szCs w:val="20"/>
                <w:lang w:val="nl-BE"/>
              </w:rPr>
            </w:pPr>
            <w:r w:rsidRPr="00E3236A">
              <w:rPr>
                <w:noProof/>
                <w:szCs w:val="20"/>
                <w:lang w:val="nl-BE"/>
              </w:rPr>
              <w:sym w:font="Wingdings" w:char="F030"/>
            </w:r>
            <w:r w:rsidR="00BD44C6" w:rsidRPr="00BD44C6">
              <w:rPr>
                <w:noProof/>
                <w:szCs w:val="20"/>
                <w:lang w:val="nl-BE"/>
              </w:rPr>
              <w:t>Archieflijn  :</w:t>
            </w:r>
            <w:r w:rsidR="00BC1E98" w:rsidRPr="00BD44C6">
              <w:rPr>
                <w:noProof/>
                <w:sz w:val="20"/>
                <w:szCs w:val="20"/>
                <w:lang w:val="nl-BE"/>
              </w:rPr>
              <w:tab/>
            </w:r>
            <w:r w:rsidR="00BD44C6">
              <w:rPr>
                <w:noProof/>
                <w:sz w:val="20"/>
                <w:szCs w:val="20"/>
                <w:lang w:val="nl-BE"/>
              </w:rPr>
              <w:t>146</w:t>
            </w:r>
          </w:p>
          <w:p w14:paraId="758288AE" w14:textId="7187A9F8" w:rsidR="00BC1E98" w:rsidRPr="007417AD" w:rsidRDefault="00B1425B" w:rsidP="00BC1E98">
            <w:pPr>
              <w:tabs>
                <w:tab w:val="right" w:pos="2730"/>
              </w:tabs>
              <w:spacing w:after="0"/>
              <w:jc w:val="left"/>
              <w:rPr>
                <w:noProof/>
                <w:color w:val="808080" w:themeColor="background1" w:themeShade="80"/>
                <w:sz w:val="18"/>
                <w:lang w:val="en-US"/>
              </w:rPr>
            </w:pPr>
            <w:hyperlink w:anchor="Annexes" w:history="1">
              <w:r w:rsidR="00B52F0F" w:rsidRPr="001054AD">
                <w:rPr>
                  <w:rStyle w:val="Hyperlink"/>
                  <w:noProof/>
                  <w:sz w:val="20"/>
                  <w:szCs w:val="20"/>
                  <w:lang w:val="en-GB"/>
                </w:rPr>
                <w:t>Bijlage(n)</w:t>
              </w:r>
            </w:hyperlink>
          </w:p>
        </w:tc>
      </w:tr>
      <w:tr w:rsidR="007C0B50" w:rsidRPr="00BE7117" w14:paraId="74A435DE" w14:textId="77777777" w:rsidTr="00A735AF">
        <w:trPr>
          <w:trHeight w:val="463"/>
        </w:trPr>
        <w:tc>
          <w:tcPr>
            <w:tcW w:w="646" w:type="pct"/>
            <w:vMerge w:val="restart"/>
            <w:tcBorders>
              <w:top w:val="single" w:sz="6" w:space="0" w:color="auto"/>
              <w:left w:val="single" w:sz="6" w:space="0" w:color="auto"/>
              <w:bottom w:val="single" w:sz="6" w:space="0" w:color="auto"/>
              <w:right w:val="single" w:sz="6" w:space="0" w:color="auto"/>
            </w:tcBorders>
            <w:shd w:val="clear" w:color="auto" w:fill="FFFFFF" w:themeFill="background1"/>
            <w:tcMar>
              <w:left w:w="57" w:type="dxa"/>
            </w:tcMar>
            <w:vAlign w:val="center"/>
          </w:tcPr>
          <w:p w14:paraId="48D9B44A" w14:textId="6251F4E6" w:rsidR="007C0B50" w:rsidRPr="00135D4C" w:rsidRDefault="007C0B50" w:rsidP="007C0B50">
            <w:pPr>
              <w:tabs>
                <w:tab w:val="left" w:pos="1107"/>
              </w:tabs>
              <w:spacing w:after="0"/>
              <w:jc w:val="center"/>
              <w:rPr>
                <w:noProof/>
                <w:lang w:val="en-US"/>
              </w:rPr>
            </w:pPr>
            <w:bookmarkStart w:id="1" w:name="image1"/>
            <w:r w:rsidRPr="000C0FD4">
              <w:rPr>
                <w:noProof/>
                <w:lang w:val="fr-BE" w:eastAsia="fr-BE"/>
              </w:rPr>
              <w:drawing>
                <wp:inline distT="0" distB="0" distL="0" distR="0" wp14:anchorId="7C90338C" wp14:editId="6039B1B5">
                  <wp:extent cx="533400" cy="762000"/>
                  <wp:effectExtent l="0" t="0" r="1270" b="0"/>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12">
                            <a:extLst>
                              <a:ext uri="{28A0092B-C50C-407E-A947-70E740481C1C}">
                                <a14:useLocalDpi xmlns:a14="http://schemas.microsoft.com/office/drawing/2010/main" val="0"/>
                              </a:ext>
                            </a:extLst>
                          </a:blip>
                          <a:srcRect/>
                          <a:stretch>
                            <a:fillRect/>
                          </a:stretch>
                        </pic:blipFill>
                        <pic:spPr bwMode="auto">
                          <a:xfrm>
                            <a:off x="0" y="0"/>
                            <a:ext cx="533400" cy="762000"/>
                          </a:xfrm>
                          <a:prstGeom prst="rect">
                            <a:avLst/>
                          </a:prstGeom>
                          <a:noFill/>
                          <a:ln>
                            <a:noFill/>
                          </a:ln>
                        </pic:spPr>
                      </pic:pic>
                    </a:graphicData>
                  </a:graphic>
                </wp:inline>
              </w:drawing>
            </w:r>
            <w:bookmarkEnd w:id="1"/>
          </w:p>
        </w:tc>
        <w:tc>
          <w:tcPr>
            <w:tcW w:w="2130" w:type="pct"/>
            <w:tcBorders>
              <w:top w:val="single" w:sz="6" w:space="0" w:color="auto"/>
              <w:left w:val="single" w:sz="6" w:space="0" w:color="auto"/>
              <w:bottom w:val="single" w:sz="6" w:space="0" w:color="auto"/>
              <w:right w:val="single" w:sz="6" w:space="0" w:color="auto"/>
            </w:tcBorders>
            <w:shd w:val="clear" w:color="auto" w:fill="DEEAF6" w:themeFill="accent1" w:themeFillTint="33"/>
          </w:tcPr>
          <w:p w14:paraId="405908ED" w14:textId="11AA0270" w:rsidR="0083475C" w:rsidRPr="005A1EA8" w:rsidRDefault="007C0B50" w:rsidP="0083475C">
            <w:pPr>
              <w:tabs>
                <w:tab w:val="left" w:pos="461"/>
              </w:tabs>
              <w:spacing w:after="0"/>
              <w:jc w:val="left"/>
              <w:rPr>
                <w:noProof/>
                <w:lang w:val="en-US"/>
              </w:rPr>
            </w:pPr>
            <w:r w:rsidRPr="00E3236A">
              <w:rPr>
                <w:noProof/>
                <w:lang w:val="nl-BE"/>
              </w:rPr>
              <w:sym w:font="Wingdings" w:char="F0FC"/>
            </w:r>
            <w:r w:rsidR="005A1EA8" w:rsidRPr="005A1EA8">
              <w:rPr>
                <w:noProof/>
                <w:lang w:val="en-US"/>
              </w:rPr>
              <w:t xml:space="preserve">  </w:t>
            </w:r>
            <w:r w:rsidR="005A1EA8">
              <w:rPr>
                <w:noProof/>
                <w:lang w:val="en-US"/>
              </w:rPr>
              <w:t xml:space="preserve">  </w:t>
            </w:r>
            <w:r w:rsidR="0083475C" w:rsidRPr="005A1EA8">
              <w:rPr>
                <w:noProof/>
                <w:lang w:val="en-US"/>
              </w:rPr>
              <w:t>LtKol CONSTANDT Miguel</w:t>
            </w:r>
          </w:p>
          <w:p w14:paraId="6CF00BE9" w14:textId="1F493A29" w:rsidR="007C0B50" w:rsidRPr="00997A7E" w:rsidRDefault="0083475C" w:rsidP="0083475C">
            <w:pPr>
              <w:tabs>
                <w:tab w:val="left" w:pos="461"/>
              </w:tabs>
              <w:spacing w:after="0"/>
              <w:jc w:val="left"/>
              <w:rPr>
                <w:noProof/>
                <w:sz w:val="20"/>
                <w:szCs w:val="20"/>
                <w:lang w:val="fr-BE"/>
              </w:rPr>
            </w:pPr>
            <w:r w:rsidRPr="005A1EA8">
              <w:rPr>
                <w:lang w:val="en-US"/>
              </w:rPr>
              <w:tab/>
            </w:r>
            <w:hyperlink r:id="rId13" w:history="1">
              <w:r w:rsidR="00997A7E">
                <w:rPr>
                  <w:rStyle w:val="Hyperlink"/>
                  <w:lang w:val="fr-BE"/>
                </w:rPr>
                <w:t>Miguel.Constandt@mil.be</w:t>
              </w:r>
            </w:hyperlink>
            <w:r w:rsidR="00DE40BF">
              <w:fldChar w:fldCharType="begin"/>
            </w:r>
            <w:r w:rsidR="00DE40BF">
              <w:instrText xml:space="preserve"> </w:instrText>
            </w:r>
            <w:r w:rsidR="00DE40BF" w:rsidRPr="00997A7E">
              <w:rPr>
                <w:bCs/>
                <w:noProof/>
                <w:sz w:val="20"/>
                <w:szCs w:val="20"/>
                <w:lang w:val="fr-BE"/>
              </w:rPr>
              <w:instrText>Leen.Verstraelen@mil.be</w:instrText>
            </w:r>
            <w:r w:rsidR="00DE40BF">
              <w:instrText xml:space="preserve"> </w:instrText>
            </w:r>
            <w:r w:rsidR="00DE40BF">
              <w:fldChar w:fldCharType="end"/>
            </w:r>
          </w:p>
        </w:tc>
        <w:tc>
          <w:tcPr>
            <w:tcW w:w="1018" w:type="pct"/>
            <w:vMerge w:val="restart"/>
            <w:tcBorders>
              <w:top w:val="single" w:sz="6" w:space="0" w:color="auto"/>
              <w:left w:val="single" w:sz="6" w:space="0" w:color="auto"/>
              <w:right w:val="single" w:sz="6" w:space="0" w:color="auto"/>
            </w:tcBorders>
            <w:tcMar>
              <w:top w:w="0" w:type="dxa"/>
              <w:left w:w="0" w:type="dxa"/>
              <w:bottom w:w="0" w:type="dxa"/>
              <w:right w:w="0" w:type="dxa"/>
            </w:tcMar>
          </w:tcPr>
          <w:p w14:paraId="5005EDE4" w14:textId="03E29608" w:rsidR="007C0B50" w:rsidRPr="00E3236A" w:rsidRDefault="00B1425B" w:rsidP="00540597">
            <w:pPr>
              <w:spacing w:after="0"/>
              <w:jc w:val="center"/>
              <w:rPr>
                <w:noProof/>
                <w:sz w:val="18"/>
                <w:lang w:val="nl-BE"/>
              </w:rPr>
            </w:pPr>
            <w:r>
              <w:rPr>
                <w:noProof/>
                <w:sz w:val="18"/>
                <w:lang w:val="nl-BE"/>
              </w:rPr>
              <w:pict w14:anchorId="5B126BB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Microsoft Office Signature Line..." style="width:99pt;height:65.4pt">
                  <v:imagedata r:id="rId14" o:title=""/>
                  <o:lock v:ext="edit" ungrouping="t" rotation="t" cropping="t" verticies="t" text="t" grouping="t"/>
                  <o:signatureline v:ext="edit" id="{20225AE9-99CB-419F-9293-9421BFB84395}" provid="{00000000-0000-0000-0000-000000000000}" issignatureline="t"/>
                </v:shape>
              </w:pict>
            </w:r>
          </w:p>
        </w:tc>
        <w:tc>
          <w:tcPr>
            <w:tcW w:w="1206" w:type="pct"/>
            <w:vMerge/>
            <w:tcBorders>
              <w:left w:val="single" w:sz="6" w:space="0" w:color="auto"/>
              <w:right w:val="single" w:sz="6" w:space="0" w:color="auto"/>
            </w:tcBorders>
          </w:tcPr>
          <w:p w14:paraId="2141CEB8" w14:textId="2C5E5FB5" w:rsidR="007C0B50" w:rsidRPr="00BE7117" w:rsidRDefault="007C0B50" w:rsidP="00C95226">
            <w:pPr>
              <w:tabs>
                <w:tab w:val="right" w:pos="2730"/>
              </w:tabs>
              <w:spacing w:after="0"/>
              <w:rPr>
                <w:sz w:val="18"/>
                <w:lang w:val="fr-BE"/>
              </w:rPr>
            </w:pPr>
          </w:p>
        </w:tc>
      </w:tr>
      <w:tr w:rsidR="007C0B50" w:rsidRPr="00EA0DF4" w14:paraId="064055BD" w14:textId="77777777" w:rsidTr="00A735AF">
        <w:trPr>
          <w:trHeight w:val="573"/>
        </w:trPr>
        <w:tc>
          <w:tcPr>
            <w:tcW w:w="646" w:type="pct"/>
            <w:vMerge/>
            <w:tcBorders>
              <w:top w:val="single" w:sz="6" w:space="0" w:color="auto"/>
              <w:left w:val="single" w:sz="6" w:space="0" w:color="auto"/>
              <w:bottom w:val="single" w:sz="6" w:space="0" w:color="auto"/>
              <w:right w:val="single" w:sz="6" w:space="0" w:color="auto"/>
            </w:tcBorders>
            <w:shd w:val="clear" w:color="auto" w:fill="FFFFFF" w:themeFill="background1"/>
          </w:tcPr>
          <w:p w14:paraId="16FE09FF" w14:textId="2FB1BFA2" w:rsidR="007C0B50" w:rsidRPr="007B7BD8" w:rsidRDefault="007C0B50" w:rsidP="007C0B50">
            <w:pPr>
              <w:tabs>
                <w:tab w:val="left" w:pos="1107"/>
              </w:tabs>
              <w:spacing w:after="0"/>
              <w:jc w:val="left"/>
              <w:rPr>
                <w:sz w:val="18"/>
                <w:szCs w:val="18"/>
              </w:rPr>
            </w:pPr>
          </w:p>
        </w:tc>
        <w:tc>
          <w:tcPr>
            <w:tcW w:w="2130" w:type="pct"/>
            <w:tcBorders>
              <w:top w:val="single" w:sz="6" w:space="0" w:color="auto"/>
              <w:left w:val="single" w:sz="6" w:space="0" w:color="auto"/>
              <w:bottom w:val="single" w:sz="6" w:space="0" w:color="auto"/>
              <w:right w:val="single" w:sz="6" w:space="0" w:color="auto"/>
            </w:tcBorders>
          </w:tcPr>
          <w:p w14:paraId="29ADD1BD" w14:textId="22A38E9C" w:rsidR="0083475C" w:rsidRPr="005A1EA8" w:rsidRDefault="00E0660A" w:rsidP="0083475C">
            <w:pPr>
              <w:tabs>
                <w:tab w:val="left" w:pos="461"/>
              </w:tabs>
              <w:spacing w:after="0"/>
              <w:jc w:val="left"/>
              <w:rPr>
                <w:noProof/>
              </w:rPr>
            </w:pPr>
            <w:r w:rsidRPr="00E3236A">
              <w:rPr>
                <w:lang w:val="nl-BE"/>
              </w:rPr>
              <w:sym w:font="Wingdings" w:char="F021"/>
            </w:r>
            <w:r w:rsidR="005A1EA8" w:rsidRPr="005A1EA8">
              <w:t xml:space="preserve">  </w:t>
            </w:r>
            <w:r w:rsidR="005A1EA8">
              <w:t xml:space="preserve"> </w:t>
            </w:r>
            <w:r w:rsidR="0083475C" w:rsidRPr="005A1EA8">
              <w:rPr>
                <w:noProof/>
              </w:rPr>
              <w:t>Administratieve Deskundige B2 VERSTRAELEN Leen</w:t>
            </w:r>
          </w:p>
          <w:p w14:paraId="7A0F7D5C" w14:textId="1B69C658" w:rsidR="007C0B50" w:rsidRPr="00DE40BF" w:rsidRDefault="0083475C" w:rsidP="0083475C">
            <w:pPr>
              <w:tabs>
                <w:tab w:val="left" w:pos="461"/>
              </w:tabs>
              <w:spacing w:after="0"/>
              <w:jc w:val="left"/>
              <w:rPr>
                <w:color w:val="808080" w:themeColor="background1" w:themeShade="80"/>
                <w:sz w:val="20"/>
                <w:szCs w:val="20"/>
                <w:lang w:val="nl-BE"/>
              </w:rPr>
            </w:pPr>
            <w:r w:rsidRPr="005A1EA8">
              <w:tab/>
            </w:r>
            <w:hyperlink r:id="rId15" w:history="1">
              <w:r w:rsidR="00997A7E" w:rsidRPr="00EB25CB">
                <w:rPr>
                  <w:rStyle w:val="Hyperlink"/>
                  <w:lang w:val="nl-BE"/>
                </w:rPr>
                <w:t>Leen.Verstraelen@mil.be</w:t>
              </w:r>
            </w:hyperlink>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EA0DF4">
              <w:rPr>
                <w:lang w:val="nl-BE"/>
              </w:rPr>
              <w:instrText xml:space="preserve"> </w:instrText>
            </w:r>
            <w:r w:rsidR="00DE40BF" w:rsidRPr="007417AD">
              <w:rPr>
                <w:bCs/>
                <w:noProof/>
                <w:sz w:val="20"/>
                <w:szCs w:val="20"/>
                <w:lang w:val="nl-BE"/>
              </w:rPr>
              <w:instrText>Leen.Verstraelen@mil.be</w:instrText>
            </w:r>
            <w:r w:rsidR="00DE40BF" w:rsidRPr="00EA0DF4">
              <w:rPr>
                <w:lang w:val="nl-BE"/>
              </w:rPr>
              <w:instrText xml:space="preserve"> </w:instrText>
            </w:r>
            <w:r w:rsidR="00DE40BF">
              <w:fldChar w:fldCharType="end"/>
            </w:r>
            <w:r w:rsidR="00DE40BF">
              <w:fldChar w:fldCharType="begin"/>
            </w:r>
            <w:r w:rsidR="00DE40BF" w:rsidRPr="00DE40BF">
              <w:rPr>
                <w:lang w:val="nl-BE"/>
              </w:rPr>
              <w:instrText xml:space="preserve"> </w:instrText>
            </w:r>
            <w:r w:rsidR="00DE40BF" w:rsidRPr="007417AD">
              <w:rPr>
                <w:bCs/>
                <w:noProof/>
                <w:sz w:val="20"/>
                <w:szCs w:val="20"/>
                <w:lang w:val="nl-BE"/>
              </w:rPr>
              <w:instrText>Leen.Verstraelen@mil.be</w:instrText>
            </w:r>
            <w:r w:rsidR="00DE40BF" w:rsidRPr="00DE40BF">
              <w:rPr>
                <w:lang w:val="nl-BE"/>
              </w:rPr>
              <w:instrText xml:space="preserve"> </w:instrText>
            </w:r>
            <w:r w:rsidR="00DE40BF">
              <w:fldChar w:fldCharType="end"/>
            </w:r>
          </w:p>
        </w:tc>
        <w:tc>
          <w:tcPr>
            <w:tcW w:w="1018" w:type="pct"/>
            <w:vMerge/>
            <w:tcBorders>
              <w:left w:val="single" w:sz="6" w:space="0" w:color="auto"/>
              <w:bottom w:val="single" w:sz="6" w:space="0" w:color="auto"/>
              <w:right w:val="single" w:sz="6" w:space="0" w:color="auto"/>
            </w:tcBorders>
          </w:tcPr>
          <w:p w14:paraId="3F49213E" w14:textId="77777777" w:rsidR="007C0B50" w:rsidRPr="00DE40BF" w:rsidRDefault="007C0B50" w:rsidP="00C95226">
            <w:pPr>
              <w:spacing w:after="0"/>
              <w:jc w:val="center"/>
              <w:rPr>
                <w:sz w:val="18"/>
                <w:lang w:val="nl-BE"/>
              </w:rPr>
            </w:pPr>
          </w:p>
        </w:tc>
        <w:tc>
          <w:tcPr>
            <w:tcW w:w="1206" w:type="pct"/>
            <w:vMerge/>
            <w:tcBorders>
              <w:left w:val="single" w:sz="6" w:space="0" w:color="auto"/>
              <w:bottom w:val="single" w:sz="6" w:space="0" w:color="auto"/>
              <w:right w:val="single" w:sz="6" w:space="0" w:color="auto"/>
            </w:tcBorders>
          </w:tcPr>
          <w:p w14:paraId="738D13DF" w14:textId="3CA2BF2F" w:rsidR="007C0B50" w:rsidRPr="00DE40BF" w:rsidRDefault="007C0B50" w:rsidP="00C95226">
            <w:pPr>
              <w:tabs>
                <w:tab w:val="right" w:pos="2730"/>
              </w:tabs>
              <w:spacing w:after="0"/>
              <w:rPr>
                <w:color w:val="808080" w:themeColor="background1" w:themeShade="80"/>
                <w:sz w:val="20"/>
                <w:szCs w:val="20"/>
                <w:lang w:val="nl-BE"/>
              </w:rPr>
            </w:pPr>
          </w:p>
        </w:tc>
      </w:tr>
      <w:bookmarkStart w:id="2" w:name="addressee" w:displacedByCustomXml="next"/>
      <w:sdt>
        <w:sdtPr>
          <w:rPr>
            <w:lang w:val="fr-BE"/>
          </w:rPr>
          <w:alias w:val="addressees"/>
          <w:tag w:val="addressees"/>
          <w:id w:val="2067987055"/>
          <w:lock w:val="sdtLocked"/>
          <w:placeholder>
            <w:docPart w:val="DefaultPlaceholder_-1854013440"/>
          </w:placeholder>
        </w:sdtPr>
        <w:sdtEndPr/>
        <w:sdtContent>
          <w:tr w:rsidR="009150E2" w:rsidRPr="00720FAA" w14:paraId="6BF3F382" w14:textId="77777777" w:rsidTr="00294A27">
            <w:tc>
              <w:tcPr>
                <w:tcW w:w="5000" w:type="pct"/>
                <w:gridSpan w:val="4"/>
                <w:tcBorders>
                  <w:left w:val="single" w:sz="6" w:space="0" w:color="auto"/>
                  <w:bottom w:val="single" w:sz="6" w:space="0" w:color="auto"/>
                  <w:right w:val="single" w:sz="6" w:space="0" w:color="auto"/>
                </w:tcBorders>
                <w:shd w:val="clear" w:color="auto" w:fill="auto"/>
              </w:tcPr>
              <w:p w14:paraId="70C90C90" w14:textId="489469C8" w:rsidR="009150E2" w:rsidRPr="00517C46" w:rsidRDefault="00720FAA" w:rsidP="00517C46">
                <w:pPr>
                  <w:tabs>
                    <w:tab w:val="right" w:pos="2730"/>
                  </w:tabs>
                  <w:spacing w:after="0"/>
                  <w:jc w:val="left"/>
                  <w:rPr>
                    <w:lang w:val="nl-BE"/>
                  </w:rPr>
                </w:pPr>
                <w:r w:rsidRPr="00720FAA">
                  <w:t>Bestemmelingen</w:t>
                </w:r>
                <w:r>
                  <w:rPr>
                    <w:lang w:val="fr-BE"/>
                  </w:rPr>
                  <w:t xml:space="preserve">: </w:t>
                </w:r>
                <w:r w:rsidR="009F41AF">
                  <w:rPr>
                    <w:lang w:val="nl-BE"/>
                  </w:rPr>
                  <w:t xml:space="preserve">Zie </w:t>
                </w:r>
                <w:hyperlink w:anchor="Annexe_Z" w:history="1">
                  <w:r w:rsidR="00517C46">
                    <w:rPr>
                      <w:rStyle w:val="Hyperlink"/>
                      <w:sz w:val="20"/>
                      <w:szCs w:val="20"/>
                      <w:lang w:val="nl-BE"/>
                    </w:rPr>
                    <w:t>Bijl Z</w:t>
                  </w:r>
                </w:hyperlink>
              </w:p>
            </w:tc>
          </w:tr>
        </w:sdtContent>
      </w:sdt>
      <w:bookmarkEnd w:id="2" w:displacedByCustomXml="prev"/>
      <w:tr w:rsidR="009150E2" w:rsidRPr="00BE7117" w14:paraId="3290600D" w14:textId="77777777" w:rsidTr="00D80E0E">
        <w:sdt>
          <w:sdtPr>
            <w:rPr>
              <w:sz w:val="24"/>
              <w:szCs w:val="24"/>
              <w:lang w:val="nl-BE"/>
            </w:rPr>
            <w:alias w:val="Title"/>
            <w:tag w:val="Onderwerp van de nota (korte titel)"/>
            <w:id w:val="-1637020799"/>
            <w:lock w:val="sdtLocked"/>
            <w:placeholder>
              <w:docPart w:val="D4874C2644A046E4B5FC18603708A24E"/>
            </w:placeholder>
            <w:dataBinding w:prefixMappings="xmlns:ns0='http://purl.org/dc/elements/1.1/' xmlns:ns1='http://schemas.openxmlformats.org/package/2006/metadata/core-properties' " w:xpath="/ns1:coreProperties[1]/ns0:title[1]" w:storeItemID="{6C3C8BC8-F283-45AE-878A-BAB7291924A1}"/>
            <w:text/>
          </w:sdtPr>
          <w:sdtEndPr/>
          <w:sdtContent>
            <w:tc>
              <w:tcPr>
                <w:tcW w:w="5000" w:type="pct"/>
                <w:gridSpan w:val="4"/>
                <w:tcBorders>
                  <w:top w:val="single" w:sz="6" w:space="0" w:color="auto"/>
                  <w:left w:val="single" w:sz="6" w:space="0" w:color="auto"/>
                  <w:bottom w:val="single" w:sz="6" w:space="0" w:color="auto"/>
                  <w:right w:val="single" w:sz="6" w:space="0" w:color="auto"/>
                </w:tcBorders>
                <w:shd w:val="clear" w:color="auto" w:fill="DEEAF6" w:themeFill="accent1" w:themeFillTint="33"/>
                <w:tcMar>
                  <w:top w:w="85" w:type="dxa"/>
                  <w:bottom w:w="85" w:type="dxa"/>
                </w:tcMar>
              </w:tcPr>
              <w:p w14:paraId="5AB37B5C" w14:textId="23F27ECB" w:rsidR="009150E2" w:rsidRPr="00720FAA" w:rsidRDefault="00720FAA" w:rsidP="009150E2">
                <w:pPr>
                  <w:tabs>
                    <w:tab w:val="left" w:pos="1126"/>
                  </w:tabs>
                  <w:spacing w:after="0"/>
                  <w:rPr>
                    <w:sz w:val="24"/>
                    <w:szCs w:val="24"/>
                    <w:lang w:val="nl-BE"/>
                  </w:rPr>
                </w:pPr>
                <w:r w:rsidRPr="00720FAA">
                  <w:rPr>
                    <w:sz w:val="24"/>
                    <w:szCs w:val="24"/>
                    <w:lang w:val="nl-BE"/>
                  </w:rPr>
                  <w:t xml:space="preserve">Voorlopige notulen van de vergadering van het Basisoverlegcomité van het militair en burgerpersoneel van Defensie Nr 05 d.d. </w:t>
                </w:r>
                <w:r>
                  <w:rPr>
                    <w:sz w:val="24"/>
                    <w:szCs w:val="24"/>
                    <w:lang w:val="nl-BE"/>
                  </w:rPr>
                  <w:t>25 Jun 2024</w:t>
                </w:r>
              </w:p>
            </w:tc>
          </w:sdtContent>
        </w:sdt>
      </w:tr>
      <w:tr w:rsidR="009150E2" w:rsidRPr="00720FAA" w14:paraId="0779B65D" w14:textId="77777777" w:rsidTr="00294A27">
        <w:trPr>
          <w:trHeight w:val="178"/>
        </w:trPr>
        <w:bookmarkStart w:id="3" w:name="Reference" w:displacedByCustomXml="next"/>
        <w:sdt>
          <w:sdtPr>
            <w:rPr>
              <w:color w:val="808080" w:themeColor="background1" w:themeShade="80"/>
              <w:lang w:val="fr-BE"/>
            </w:rPr>
            <w:alias w:val="Reference"/>
            <w:tag w:val="Reference"/>
            <w:id w:val="-642272659"/>
            <w:placeholder>
              <w:docPart w:val="A73D9228ACB34A0FAD789635B86FFC7A"/>
            </w:placeholder>
          </w:sdtPr>
          <w:sdtEndPr/>
          <w:sdtContent>
            <w:tc>
              <w:tcPr>
                <w:tcW w:w="5000" w:type="pct"/>
                <w:gridSpan w:val="4"/>
                <w:tcBorders>
                  <w:top w:val="single" w:sz="6" w:space="0" w:color="auto"/>
                  <w:left w:val="single" w:sz="6" w:space="0" w:color="auto"/>
                  <w:bottom w:val="single" w:sz="6" w:space="0" w:color="auto"/>
                  <w:right w:val="single" w:sz="6" w:space="0" w:color="auto"/>
                </w:tcBorders>
              </w:tcPr>
              <w:p w14:paraId="67C18E37" w14:textId="59842760" w:rsidR="009150E2" w:rsidRPr="00517C46" w:rsidRDefault="00517C46" w:rsidP="00517C46">
                <w:pPr>
                  <w:tabs>
                    <w:tab w:val="left" w:pos="741"/>
                  </w:tabs>
                  <w:spacing w:after="0" w:line="240" w:lineRule="auto"/>
                  <w:rPr>
                    <w:color w:val="808080" w:themeColor="background1" w:themeShade="80"/>
                    <w:lang w:val="nl-BE"/>
                  </w:rPr>
                </w:pPr>
                <w:r w:rsidRPr="00517C46">
                  <w:rPr>
                    <w:lang w:val="nl-BE"/>
                  </w:rPr>
                  <w:t>Referentie</w:t>
                </w:r>
                <w:r w:rsidR="009F41AF">
                  <w:rPr>
                    <w:lang w:val="nl-BE"/>
                  </w:rPr>
                  <w:t>: Zie</w:t>
                </w:r>
                <w:r w:rsidR="002C2DB2" w:rsidRPr="00517C46">
                  <w:rPr>
                    <w:lang w:val="nl-BE"/>
                  </w:rPr>
                  <w:t xml:space="preserve"> </w:t>
                </w:r>
                <w:hyperlink w:anchor="Annexe_Y" w:history="1">
                  <w:r>
                    <w:rPr>
                      <w:rStyle w:val="Hyperlink"/>
                      <w:lang w:val="nl-BE"/>
                    </w:rPr>
                    <w:t>Bijl Y</w:t>
                  </w:r>
                </w:hyperlink>
              </w:p>
            </w:tc>
          </w:sdtContent>
        </w:sdt>
        <w:bookmarkEnd w:id="3" w:displacedByCustomXml="prev"/>
      </w:tr>
      <w:tr w:rsidR="009150E2" w:rsidRPr="00720FAA" w14:paraId="15D4074C" w14:textId="77777777" w:rsidTr="00294A27">
        <w:trPr>
          <w:trHeight w:val="177"/>
        </w:trPr>
        <w:sdt>
          <w:sdtPr>
            <w:rPr>
              <w:lang w:val="nl-BE"/>
            </w:rPr>
            <w:alias w:val="Subject"/>
            <w:tag w:val="Summary"/>
            <w:id w:val="1839653368"/>
            <w:placeholder>
              <w:docPart w:val="7F8E2309162F45B68950C9D49E4CE945"/>
            </w:placeholder>
            <w:dataBinding w:prefixMappings="xmlns:ns0='http://purl.org/dc/elements/1.1/' xmlns:ns1='http://schemas.openxmlformats.org/package/2006/metadata/core-properties' " w:xpath="/ns1:coreProperties[1]/ns0:subject[1]" w:storeItemID="{6C3C8BC8-F283-45AE-878A-BAB7291924A1}"/>
            <w:text/>
          </w:sdtPr>
          <w:sdtEndPr/>
          <w:sdtContent>
            <w:tc>
              <w:tcPr>
                <w:tcW w:w="5000" w:type="pct"/>
                <w:gridSpan w:val="4"/>
                <w:tcBorders>
                  <w:top w:val="single" w:sz="6" w:space="0" w:color="auto"/>
                  <w:bottom w:val="single" w:sz="6" w:space="0" w:color="auto"/>
                </w:tcBorders>
                <w:tcMar>
                  <w:top w:w="113" w:type="dxa"/>
                  <w:bottom w:w="113" w:type="dxa"/>
                </w:tcMar>
              </w:tcPr>
              <w:p w14:paraId="58F3A37E" w14:textId="5D099D04" w:rsidR="009150E2" w:rsidRPr="00224AB6" w:rsidRDefault="00720FAA" w:rsidP="00224AB6">
                <w:pPr>
                  <w:tabs>
                    <w:tab w:val="left" w:pos="1723"/>
                  </w:tabs>
                  <w:spacing w:after="120" w:line="240" w:lineRule="auto"/>
                  <w:rPr>
                    <w:lang w:val="nl-BE"/>
                  </w:rPr>
                </w:pPr>
                <w:r>
                  <w:rPr>
                    <w:lang w:val="nl-BE"/>
                  </w:rPr>
                  <w:t>BOC 05, voorlopige notulen</w:t>
                </w:r>
              </w:p>
            </w:tc>
          </w:sdtContent>
        </w:sdt>
      </w:tr>
    </w:tbl>
    <w:p w14:paraId="050221F7" w14:textId="2AF26F5A" w:rsidR="001C4CB5" w:rsidRPr="00E3236A" w:rsidRDefault="001C4CB5" w:rsidP="00BB7222">
      <w:pPr>
        <w:pStyle w:val="Body1"/>
        <w:numPr>
          <w:ilvl w:val="0"/>
          <w:numId w:val="0"/>
        </w:numPr>
        <w:rPr>
          <w:lang w:val="nl-BE"/>
        </w:rPr>
      </w:pPr>
    </w:p>
    <w:p w14:paraId="46AECA9C" w14:textId="77777777" w:rsidR="00720FAA" w:rsidRPr="0013224F" w:rsidRDefault="00720FAA" w:rsidP="00720FAA">
      <w:pPr>
        <w:pStyle w:val="Body1"/>
        <w:numPr>
          <w:ilvl w:val="0"/>
          <w:numId w:val="1"/>
        </w:numPr>
        <w:rPr>
          <w:lang w:val="nl-BE"/>
        </w:rPr>
      </w:pPr>
      <w:r w:rsidRPr="0013224F">
        <w:rPr>
          <w:lang w:val="nl-BE"/>
        </w:rPr>
        <w:t>In Bijl zal u de voorlopige notulen van de vergadering vermeld in onderwerp terugvinden.</w:t>
      </w:r>
    </w:p>
    <w:p w14:paraId="3A9F99AA" w14:textId="77777777" w:rsidR="00720FAA" w:rsidRDefault="00720FAA" w:rsidP="00720FAA">
      <w:pPr>
        <w:pStyle w:val="Body1"/>
        <w:numPr>
          <w:ilvl w:val="0"/>
          <w:numId w:val="1"/>
        </w:numPr>
        <w:tabs>
          <w:tab w:val="right" w:pos="10466"/>
        </w:tabs>
      </w:pPr>
      <w:bookmarkStart w:id="4" w:name="Annexes"/>
      <w:r w:rsidRPr="0013224F">
        <w:rPr>
          <w:u w:val="single"/>
        </w:rPr>
        <w:t>Lijst met bijlagen</w:t>
      </w:r>
      <w:r>
        <w:t> </w:t>
      </w:r>
      <w:bookmarkEnd w:id="4"/>
      <w:r>
        <w:t>:</w:t>
      </w:r>
      <w:r>
        <w:tab/>
        <w:t>(</w:t>
      </w:r>
      <w:hyperlink w:anchor="_top" w:history="1">
        <w:r w:rsidRPr="00D20D8F">
          <w:rPr>
            <w:rStyle w:val="Hyperlink"/>
          </w:rPr>
          <w:t>top</w:t>
        </w:r>
      </w:hyperlink>
      <w:r>
        <w:t>)</w:t>
      </w:r>
    </w:p>
    <w:tbl>
      <w:tblPr>
        <w:tblStyle w:val="TableGrid"/>
        <w:tblW w:w="9539" w:type="dxa"/>
        <w:tblInd w:w="429"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17"/>
        <w:gridCol w:w="222"/>
      </w:tblGrid>
      <w:tr w:rsidR="00720FAA" w14:paraId="5436BA74" w14:textId="77777777" w:rsidTr="0076711B">
        <w:tc>
          <w:tcPr>
            <w:tcW w:w="9317" w:type="dxa"/>
            <w:tcMar>
              <w:left w:w="0" w:type="dxa"/>
            </w:tcMar>
          </w:tcPr>
          <w:p w14:paraId="17D6E42E" w14:textId="77777777" w:rsidR="00720FAA" w:rsidRDefault="00B1425B" w:rsidP="0076711B">
            <w:pPr>
              <w:pStyle w:val="zAnnList"/>
            </w:pPr>
            <w:hyperlink w:anchor="Deelnemers" w:history="1">
              <w:r w:rsidR="00720FAA" w:rsidRPr="00336FE9">
                <w:rPr>
                  <w:rStyle w:val="Hyperlink"/>
                </w:rPr>
                <w:t>Deelnemers</w:t>
              </w:r>
            </w:hyperlink>
          </w:p>
        </w:tc>
        <w:tc>
          <w:tcPr>
            <w:tcW w:w="222" w:type="dxa"/>
          </w:tcPr>
          <w:p w14:paraId="29FC6EE3" w14:textId="77777777" w:rsidR="00720FAA" w:rsidRDefault="00720FAA" w:rsidP="0076711B"/>
        </w:tc>
      </w:tr>
      <w:tr w:rsidR="00720FAA" w:rsidRPr="009F41AF" w14:paraId="4E69DC86" w14:textId="77777777" w:rsidTr="0076711B">
        <w:trPr>
          <w:trHeight w:val="497"/>
        </w:trPr>
        <w:tc>
          <w:tcPr>
            <w:tcW w:w="9317" w:type="dxa"/>
            <w:tcMar>
              <w:left w:w="0" w:type="dxa"/>
            </w:tcMar>
          </w:tcPr>
          <w:tbl>
            <w:tblPr>
              <w:tblStyle w:val="TableGrid"/>
              <w:tblW w:w="8780"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8780"/>
            </w:tblGrid>
            <w:tr w:rsidR="00720FAA" w:rsidRPr="00230724" w14:paraId="3EEC1FD6" w14:textId="77777777" w:rsidTr="0076711B">
              <w:tc>
                <w:tcPr>
                  <w:tcW w:w="8780" w:type="dxa"/>
                  <w:tcMar>
                    <w:left w:w="0" w:type="dxa"/>
                  </w:tcMar>
                </w:tcPr>
                <w:p w14:paraId="529BD2A0" w14:textId="77777777" w:rsidR="00720FAA" w:rsidRPr="00230724" w:rsidRDefault="00B1425B" w:rsidP="0076711B">
                  <w:pPr>
                    <w:pStyle w:val="zAnnList"/>
                    <w:tabs>
                      <w:tab w:val="left" w:pos="986"/>
                    </w:tabs>
                    <w:ind w:left="360" w:hanging="360"/>
                  </w:pPr>
                  <w:hyperlink w:anchor="dagorde" w:history="1">
                    <w:r w:rsidR="00720FAA" w:rsidRPr="00E74EA3">
                      <w:rPr>
                        <w:rStyle w:val="Hyperlink"/>
                      </w:rPr>
                      <w:t>Dagorde</w:t>
                    </w:r>
                  </w:hyperlink>
                </w:p>
              </w:tc>
            </w:tr>
            <w:tr w:rsidR="00720FAA" w:rsidRPr="00230724" w14:paraId="0280C614" w14:textId="77777777" w:rsidTr="0076711B">
              <w:tc>
                <w:tcPr>
                  <w:tcW w:w="8780" w:type="dxa"/>
                  <w:tcMar>
                    <w:left w:w="0" w:type="dxa"/>
                  </w:tcMar>
                </w:tcPr>
                <w:p w14:paraId="038E3B2C" w14:textId="77777777" w:rsidR="00720FAA" w:rsidRPr="00230724" w:rsidRDefault="00B1425B" w:rsidP="0076711B">
                  <w:pPr>
                    <w:pStyle w:val="zAnnList"/>
                    <w:tabs>
                      <w:tab w:val="left" w:pos="986"/>
                    </w:tabs>
                    <w:ind w:left="360" w:hanging="360"/>
                  </w:pPr>
                  <w:hyperlink w:anchor="Bijlage_C" w:history="1">
                    <w:r w:rsidR="00720FAA" w:rsidRPr="00230724">
                      <w:rPr>
                        <w:rStyle w:val="Hyperlink"/>
                      </w:rPr>
                      <w:t>Voorlopige notulen</w:t>
                    </w:r>
                  </w:hyperlink>
                </w:p>
              </w:tc>
            </w:tr>
            <w:tr w:rsidR="00720FAA" w:rsidRPr="00230724" w14:paraId="073C2E95" w14:textId="77777777" w:rsidTr="0076711B">
              <w:tc>
                <w:tcPr>
                  <w:tcW w:w="8780" w:type="dxa"/>
                  <w:tcMar>
                    <w:left w:w="0" w:type="dxa"/>
                  </w:tcMar>
                </w:tcPr>
                <w:p w14:paraId="213B9E7F" w14:textId="77777777" w:rsidR="00720FAA" w:rsidRPr="00230724" w:rsidRDefault="00B1425B" w:rsidP="00084447">
                  <w:pPr>
                    <w:pStyle w:val="zAnnList"/>
                    <w:numPr>
                      <w:ilvl w:val="0"/>
                      <w:numId w:val="6"/>
                    </w:numPr>
                    <w:tabs>
                      <w:tab w:val="left" w:pos="986"/>
                    </w:tabs>
                  </w:pPr>
                  <w:hyperlink w:anchor="refertes" w:history="1">
                    <w:r w:rsidR="00720FAA" w:rsidRPr="00230724">
                      <w:rPr>
                        <w:rStyle w:val="Hyperlink"/>
                      </w:rPr>
                      <w:t>Lijst met referenties</w:t>
                    </w:r>
                  </w:hyperlink>
                </w:p>
              </w:tc>
            </w:tr>
            <w:tr w:rsidR="00720FAA" w:rsidRPr="00230724" w14:paraId="1706E187" w14:textId="77777777" w:rsidTr="0076711B">
              <w:tc>
                <w:tcPr>
                  <w:tcW w:w="8780" w:type="dxa"/>
                  <w:tcMar>
                    <w:left w:w="0" w:type="dxa"/>
                  </w:tcMar>
                </w:tcPr>
                <w:p w14:paraId="2AD3B657" w14:textId="77777777" w:rsidR="00720FAA" w:rsidRPr="00230724" w:rsidRDefault="00B1425B" w:rsidP="00084447">
                  <w:pPr>
                    <w:pStyle w:val="zAnnList"/>
                    <w:numPr>
                      <w:ilvl w:val="0"/>
                      <w:numId w:val="7"/>
                    </w:numPr>
                    <w:tabs>
                      <w:tab w:val="left" w:pos="986"/>
                    </w:tabs>
                  </w:pPr>
                  <w:hyperlink w:anchor="bestemmelingen" w:history="1">
                    <w:r w:rsidR="00720FAA" w:rsidRPr="00E74EA3">
                      <w:rPr>
                        <w:rStyle w:val="Hyperlink"/>
                      </w:rPr>
                      <w:t>Lijst van bestemmelingen</w:t>
                    </w:r>
                  </w:hyperlink>
                </w:p>
              </w:tc>
            </w:tr>
          </w:tbl>
          <w:p w14:paraId="7E06BB2D" w14:textId="77777777" w:rsidR="00720FAA" w:rsidRDefault="00720FAA" w:rsidP="0076711B">
            <w:pPr>
              <w:pStyle w:val="zAnnList"/>
              <w:numPr>
                <w:ilvl w:val="0"/>
                <w:numId w:val="0"/>
              </w:numPr>
              <w:ind w:left="3827"/>
            </w:pPr>
          </w:p>
        </w:tc>
        <w:tc>
          <w:tcPr>
            <w:tcW w:w="222" w:type="dxa"/>
          </w:tcPr>
          <w:p w14:paraId="6347A3F5" w14:textId="77777777" w:rsidR="00720FAA" w:rsidRPr="009F41AF" w:rsidRDefault="00720FAA" w:rsidP="0076711B"/>
        </w:tc>
      </w:tr>
    </w:tbl>
    <w:p w14:paraId="4E3DD772" w14:textId="77777777" w:rsidR="00720FAA" w:rsidRPr="00E3236A" w:rsidRDefault="00720FAA" w:rsidP="00720FAA">
      <w:r w:rsidRPr="00E3236A">
        <w:t> </w:t>
      </w:r>
    </w:p>
    <w:p w14:paraId="357F174B" w14:textId="77777777" w:rsidR="00720FAA" w:rsidRPr="00E3236A" w:rsidRDefault="00720FAA" w:rsidP="00720FAA">
      <w:pPr>
        <w:pStyle w:val="SignatureLines"/>
        <w:ind w:firstLine="0"/>
        <w:rPr>
          <w:lang w:val="nl-BE"/>
        </w:rPr>
      </w:pPr>
    </w:p>
    <w:p w14:paraId="67AD5AC8" w14:textId="77777777" w:rsidR="00720FAA" w:rsidRPr="00E83E34" w:rsidRDefault="00720FAA" w:rsidP="00720FAA">
      <w:pPr>
        <w:pStyle w:val="SignatureLines"/>
        <w:ind w:firstLine="0"/>
      </w:pPr>
      <w:r w:rsidRPr="00E83E34">
        <w:rPr>
          <w:rFonts w:asciiTheme="minorHAnsi" w:hAnsiTheme="minorHAnsi" w:cstheme="minorHAnsi"/>
          <w:noProof/>
          <w:sz w:val="22"/>
          <w:szCs w:val="22"/>
        </w:rPr>
        <w:t>Miguel CONSTANDT</w:t>
      </w:r>
      <w:r w:rsidRPr="00E83E34">
        <w:rPr>
          <w:rFonts w:asciiTheme="minorHAnsi" w:hAnsiTheme="minorHAnsi" w:cstheme="minorHAnsi"/>
          <w:noProof/>
          <w:sz w:val="22"/>
          <w:szCs w:val="22"/>
        </w:rPr>
        <w:br/>
        <w:t xml:space="preserve">Luitenant-kolonel SBH </w:t>
      </w:r>
      <w:r w:rsidRPr="00E83E34">
        <w:rPr>
          <w:rFonts w:asciiTheme="minorHAnsi" w:hAnsiTheme="minorHAnsi" w:cstheme="minorHAnsi"/>
          <w:noProof/>
          <w:sz w:val="22"/>
          <w:szCs w:val="22"/>
        </w:rPr>
        <w:br/>
        <w:t>Korpscommandant</w:t>
      </w:r>
    </w:p>
    <w:p w14:paraId="00808FE3" w14:textId="77777777" w:rsidR="00720FAA" w:rsidRPr="005771A5" w:rsidRDefault="00720FAA" w:rsidP="00720FAA">
      <w:pPr>
        <w:spacing w:after="160" w:line="259" w:lineRule="auto"/>
        <w:jc w:val="left"/>
        <w:rPr>
          <w:lang w:val="fr-BE"/>
        </w:rPr>
        <w:sectPr w:rsidR="00720FAA" w:rsidRPr="005771A5" w:rsidSect="00DC4344">
          <w:headerReference w:type="default" r:id="rId16"/>
          <w:pgSz w:w="11906" w:h="16838"/>
          <w:pgMar w:top="709" w:right="720" w:bottom="720" w:left="720" w:header="284" w:footer="454" w:gutter="0"/>
          <w:cols w:space="708"/>
          <w:titlePg/>
          <w:docGrid w:linePitch="360"/>
        </w:sectPr>
      </w:pPr>
    </w:p>
    <w:p w14:paraId="5F1CBA26" w14:textId="77777777" w:rsidR="00720FAA" w:rsidRPr="00A03202" w:rsidRDefault="00720FAA" w:rsidP="00720FAA">
      <w:pPr>
        <w:pStyle w:val="zAnnTitle"/>
      </w:pPr>
      <w:r w:rsidRPr="00E83E34">
        <w:rPr>
          <w:lang w:val="fr-BE"/>
        </w:rPr>
        <w:lastRenderedPageBreak/>
        <w:tab/>
      </w:r>
      <w:r>
        <w:rPr>
          <w:u w:val="single"/>
        </w:rPr>
        <w:t>Bijlage A: Deelnemers</w:t>
      </w:r>
      <w:r w:rsidRPr="00A03202">
        <w:tab/>
      </w:r>
      <w:r w:rsidRPr="00A03202">
        <w:rPr>
          <w:sz w:val="22"/>
          <w:szCs w:val="22"/>
        </w:rPr>
        <w:t>(</w:t>
      </w:r>
      <w:hyperlink w:anchor="_top" w:history="1">
        <w:r w:rsidRPr="00A03202">
          <w:rPr>
            <w:rStyle w:val="Hyperlink"/>
            <w:sz w:val="22"/>
            <w:szCs w:val="22"/>
            <w:u w:val="none"/>
          </w:rPr>
          <w:t>top</w:t>
        </w:r>
      </w:hyperlink>
      <w:r w:rsidRPr="00A03202">
        <w:rPr>
          <w:sz w:val="22"/>
          <w:szCs w:val="22"/>
        </w:rPr>
        <w:t>)</w:t>
      </w:r>
    </w:p>
    <w:p w14:paraId="6C1E36F8" w14:textId="77777777" w:rsidR="00720FAA" w:rsidRPr="009F6C55" w:rsidRDefault="00720FAA" w:rsidP="00084447">
      <w:pPr>
        <w:numPr>
          <w:ilvl w:val="0"/>
          <w:numId w:val="8"/>
        </w:numPr>
        <w:spacing w:after="0" w:line="240" w:lineRule="auto"/>
        <w:jc w:val="left"/>
        <w:rPr>
          <w:rFonts w:cstheme="minorHAnsi"/>
          <w:b/>
          <w:sz w:val="16"/>
        </w:rPr>
      </w:pPr>
      <w:r w:rsidRPr="009F6C55">
        <w:rPr>
          <w:rFonts w:cstheme="minorHAnsi"/>
          <w:b/>
          <w:szCs w:val="20"/>
          <w:u w:val="single"/>
        </w:rPr>
        <w:t>Afvaardiging van de overheid</w:t>
      </w:r>
    </w:p>
    <w:p w14:paraId="5E2FB45D" w14:textId="77777777" w:rsidR="00720FAA" w:rsidRPr="009F6C55" w:rsidRDefault="00720FAA" w:rsidP="00084447">
      <w:pPr>
        <w:numPr>
          <w:ilvl w:val="1"/>
          <w:numId w:val="8"/>
        </w:numPr>
        <w:tabs>
          <w:tab w:val="left" w:pos="5940"/>
        </w:tabs>
        <w:spacing w:after="0" w:line="240" w:lineRule="auto"/>
        <w:jc w:val="left"/>
        <w:rPr>
          <w:rFonts w:cstheme="minorHAnsi"/>
          <w:szCs w:val="20"/>
        </w:rPr>
      </w:pPr>
      <w:r w:rsidRPr="009F6C55">
        <w:rPr>
          <w:rFonts w:cstheme="minorHAnsi"/>
          <w:szCs w:val="20"/>
          <w:u w:val="single"/>
        </w:rPr>
        <w:t>Aanwezigen</w:t>
      </w:r>
    </w:p>
    <w:p w14:paraId="67273FC1" w14:textId="77777777" w:rsidR="00720FAA" w:rsidRPr="009F6C55" w:rsidRDefault="00720FAA" w:rsidP="00084447">
      <w:pPr>
        <w:numPr>
          <w:ilvl w:val="2"/>
          <w:numId w:val="8"/>
        </w:numPr>
        <w:spacing w:after="20" w:line="240" w:lineRule="auto"/>
        <w:jc w:val="left"/>
        <w:rPr>
          <w:rFonts w:cstheme="minorHAnsi"/>
          <w:szCs w:val="20"/>
        </w:rPr>
      </w:pPr>
      <w:r w:rsidRPr="009F6C55">
        <w:rPr>
          <w:rFonts w:cstheme="minorHAnsi"/>
          <w:szCs w:val="20"/>
          <w:u w:val="single"/>
        </w:rPr>
        <w:t>Voorzitter</w:t>
      </w:r>
      <w:r w:rsidRPr="009F6C55">
        <w:rPr>
          <w:rFonts w:cstheme="minorHAnsi"/>
          <w:szCs w:val="20"/>
          <w:u w:val="single"/>
        </w:rPr>
        <w:br/>
      </w:r>
      <w:r w:rsidRPr="009F6C55">
        <w:rPr>
          <w:rFonts w:cstheme="minorHAnsi"/>
          <w:szCs w:val="20"/>
        </w:rPr>
        <w:t>LtKol SBH Miguel CONSTANDT, Comd 29 Bn Log</w:t>
      </w:r>
    </w:p>
    <w:p w14:paraId="67C5C57F"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Leden</w:t>
      </w:r>
    </w:p>
    <w:p w14:paraId="2936990B" w14:textId="77777777" w:rsidR="00720FAA" w:rsidRPr="0080397C" w:rsidRDefault="00720FAA" w:rsidP="00720FAA">
      <w:pPr>
        <w:ind w:left="1134"/>
        <w:rPr>
          <w:rFonts w:cstheme="minorHAnsi"/>
          <w:lang w:val="en-US"/>
        </w:rPr>
      </w:pPr>
      <w:r w:rsidRPr="0080397C">
        <w:rPr>
          <w:rFonts w:cstheme="minorHAnsi"/>
          <w:lang w:val="en-US"/>
        </w:rPr>
        <w:t>LtKol SBH Patrick WINNEPENNINCKX, Comd 3 Para</w:t>
      </w:r>
    </w:p>
    <w:p w14:paraId="2E99F0CC" w14:textId="77777777" w:rsidR="00720FAA" w:rsidRPr="009F6C55" w:rsidRDefault="00720FAA" w:rsidP="00084447">
      <w:pPr>
        <w:numPr>
          <w:ilvl w:val="2"/>
          <w:numId w:val="8"/>
        </w:numPr>
        <w:tabs>
          <w:tab w:val="left" w:pos="5040"/>
        </w:tabs>
        <w:spacing w:after="20" w:line="240" w:lineRule="auto"/>
        <w:jc w:val="left"/>
        <w:rPr>
          <w:rFonts w:cstheme="minorHAnsi"/>
        </w:rPr>
      </w:pPr>
      <w:r w:rsidRPr="009F6C55">
        <w:rPr>
          <w:rFonts w:cstheme="minorHAnsi"/>
          <w:u w:val="single"/>
        </w:rPr>
        <w:t>Technici</w:t>
      </w:r>
      <w:r w:rsidRPr="009F6C55">
        <w:rPr>
          <w:rFonts w:cstheme="minorHAnsi"/>
          <w:u w:val="single"/>
        </w:rPr>
        <w:br/>
        <w:t>NIHIL</w:t>
      </w:r>
    </w:p>
    <w:p w14:paraId="62B7859E" w14:textId="31721B3E" w:rsidR="00720FAA" w:rsidRPr="00994EBB" w:rsidRDefault="00720FAA" w:rsidP="00084447">
      <w:pPr>
        <w:numPr>
          <w:ilvl w:val="2"/>
          <w:numId w:val="8"/>
        </w:numPr>
        <w:tabs>
          <w:tab w:val="left" w:pos="5040"/>
        </w:tabs>
        <w:spacing w:after="20" w:line="240" w:lineRule="auto"/>
        <w:jc w:val="left"/>
        <w:rPr>
          <w:rFonts w:cstheme="minorHAnsi"/>
          <w:u w:val="single"/>
        </w:rPr>
      </w:pPr>
      <w:r w:rsidRPr="00994EBB">
        <w:rPr>
          <w:rFonts w:cstheme="minorHAnsi"/>
          <w:u w:val="single"/>
        </w:rPr>
        <w:t>Secretaris</w:t>
      </w:r>
    </w:p>
    <w:p w14:paraId="358DF17D" w14:textId="77777777" w:rsidR="00720FAA" w:rsidRDefault="00720FAA" w:rsidP="00720FAA">
      <w:pPr>
        <w:tabs>
          <w:tab w:val="left" w:pos="5040"/>
        </w:tabs>
        <w:spacing w:after="20"/>
        <w:ind w:left="1134"/>
        <w:rPr>
          <w:rFonts w:cstheme="minorHAnsi"/>
        </w:rPr>
      </w:pPr>
      <w:r>
        <w:rPr>
          <w:rFonts w:cstheme="minorHAnsi"/>
        </w:rPr>
        <w:t>Mevr. Leen VERSTRAELEN</w:t>
      </w:r>
    </w:p>
    <w:p w14:paraId="21762240" w14:textId="77777777" w:rsidR="00720FAA" w:rsidRPr="009F6C55" w:rsidRDefault="00720FAA" w:rsidP="00084447">
      <w:pPr>
        <w:numPr>
          <w:ilvl w:val="0"/>
          <w:numId w:val="8"/>
        </w:numPr>
        <w:spacing w:after="0" w:line="240" w:lineRule="auto"/>
        <w:jc w:val="left"/>
        <w:rPr>
          <w:rFonts w:cstheme="minorHAnsi"/>
        </w:rPr>
      </w:pPr>
      <w:r w:rsidRPr="009F6C55">
        <w:rPr>
          <w:rFonts w:cstheme="minorHAnsi"/>
          <w:b/>
          <w:u w:val="single"/>
        </w:rPr>
        <w:t>Leden van rechtswege</w:t>
      </w:r>
    </w:p>
    <w:p w14:paraId="4C0CC2EC" w14:textId="77777777" w:rsidR="00720FAA" w:rsidRPr="009F6C55" w:rsidRDefault="00720FAA" w:rsidP="00084447">
      <w:pPr>
        <w:numPr>
          <w:ilvl w:val="1"/>
          <w:numId w:val="8"/>
        </w:numPr>
        <w:spacing w:after="20" w:line="240" w:lineRule="auto"/>
        <w:jc w:val="left"/>
        <w:rPr>
          <w:rFonts w:cstheme="minorHAnsi"/>
        </w:rPr>
      </w:pPr>
      <w:r w:rsidRPr="009F6C55">
        <w:rPr>
          <w:rFonts w:cstheme="minorHAnsi"/>
          <w:u w:val="single"/>
        </w:rPr>
        <w:t>Aanwezigen</w:t>
      </w:r>
    </w:p>
    <w:p w14:paraId="209EB120" w14:textId="77777777" w:rsidR="00720FAA" w:rsidRPr="009F6C55" w:rsidRDefault="00720FAA" w:rsidP="00084447">
      <w:pPr>
        <w:numPr>
          <w:ilvl w:val="2"/>
          <w:numId w:val="8"/>
        </w:numPr>
        <w:spacing w:after="20" w:line="240" w:lineRule="auto"/>
        <w:ind w:right="-896"/>
        <w:jc w:val="left"/>
        <w:rPr>
          <w:rFonts w:cstheme="minorHAnsi"/>
        </w:rPr>
      </w:pPr>
      <w:r w:rsidRPr="009F6C55">
        <w:rPr>
          <w:rFonts w:cstheme="minorHAnsi"/>
          <w:u w:val="single"/>
        </w:rPr>
        <w:t>Leden</w:t>
      </w:r>
    </w:p>
    <w:p w14:paraId="618E04F2" w14:textId="4208B102" w:rsidR="00720FAA" w:rsidRPr="00D869B7" w:rsidRDefault="00111D7E" w:rsidP="00720FAA">
      <w:pPr>
        <w:spacing w:after="20"/>
        <w:ind w:left="1134" w:right="-896"/>
        <w:rPr>
          <w:rFonts w:cstheme="minorHAnsi"/>
        </w:rPr>
      </w:pPr>
      <w:r w:rsidRPr="009F6C55">
        <w:rPr>
          <w:rFonts w:cstheme="minorHAnsi"/>
          <w:u w:val="single"/>
        </w:rPr>
        <w:t>NIHIL</w:t>
      </w:r>
      <w:r>
        <w:rPr>
          <w:rFonts w:cstheme="minorHAnsi"/>
        </w:rPr>
        <w:t xml:space="preserve"> </w:t>
      </w:r>
      <w:r w:rsidR="00720FAA">
        <w:rPr>
          <w:rFonts w:cstheme="minorHAnsi"/>
        </w:rPr>
        <w:t xml:space="preserve"> </w:t>
      </w:r>
    </w:p>
    <w:p w14:paraId="2060AA42" w14:textId="77777777" w:rsidR="00720FAA" w:rsidRPr="009F6C55" w:rsidRDefault="00720FAA" w:rsidP="00084447">
      <w:pPr>
        <w:numPr>
          <w:ilvl w:val="2"/>
          <w:numId w:val="8"/>
        </w:numPr>
        <w:spacing w:after="20" w:line="240" w:lineRule="auto"/>
        <w:jc w:val="left"/>
        <w:rPr>
          <w:rFonts w:cstheme="minorHAnsi"/>
        </w:rPr>
      </w:pPr>
      <w:r w:rsidRPr="009F6C55">
        <w:rPr>
          <w:rFonts w:cstheme="minorHAnsi"/>
          <w:u w:val="single"/>
        </w:rPr>
        <w:t>Technici</w:t>
      </w:r>
    </w:p>
    <w:p w14:paraId="37707780" w14:textId="77777777" w:rsidR="00720FAA" w:rsidRDefault="00720FAA" w:rsidP="00720FAA">
      <w:pPr>
        <w:spacing w:after="20"/>
        <w:ind w:left="1134"/>
        <w:rPr>
          <w:rFonts w:cstheme="minorHAnsi"/>
        </w:rPr>
      </w:pPr>
      <w:r w:rsidRPr="007E7D72">
        <w:rPr>
          <w:rFonts w:cstheme="minorHAnsi"/>
        </w:rPr>
        <w:t>Mevr Marleen MENSELS, PA Diensthoofd LDPBW 05</w:t>
      </w:r>
    </w:p>
    <w:p w14:paraId="7797B5BE" w14:textId="5BB34B95" w:rsidR="00720FAA" w:rsidRPr="007E7D72" w:rsidRDefault="00720FAA" w:rsidP="00720FAA">
      <w:pPr>
        <w:spacing w:after="20"/>
        <w:ind w:left="1134"/>
        <w:rPr>
          <w:rFonts w:cstheme="minorHAnsi"/>
        </w:rPr>
      </w:pPr>
      <w:r>
        <w:rPr>
          <w:rFonts w:cstheme="minorHAnsi"/>
        </w:rPr>
        <w:t>Adjt Scheveneels Charly</w:t>
      </w:r>
    </w:p>
    <w:p w14:paraId="70A534F3" w14:textId="77777777" w:rsidR="00720FAA" w:rsidRPr="00B15D80" w:rsidRDefault="00720FAA" w:rsidP="00084447">
      <w:pPr>
        <w:numPr>
          <w:ilvl w:val="0"/>
          <w:numId w:val="8"/>
        </w:numPr>
        <w:spacing w:after="0" w:line="240" w:lineRule="auto"/>
        <w:jc w:val="left"/>
        <w:rPr>
          <w:rFonts w:cstheme="minorHAnsi"/>
          <w:szCs w:val="20"/>
        </w:rPr>
      </w:pPr>
      <w:r w:rsidRPr="00B15D80">
        <w:rPr>
          <w:rFonts w:cstheme="minorHAnsi"/>
          <w:b/>
          <w:szCs w:val="20"/>
          <w:u w:val="single"/>
        </w:rPr>
        <w:t>Leden van de representatieve vakorganisaties</w:t>
      </w:r>
    </w:p>
    <w:p w14:paraId="0CED4B1D" w14:textId="77777777" w:rsidR="00720FAA" w:rsidRPr="009F6C55" w:rsidRDefault="00720FAA" w:rsidP="00084447">
      <w:pPr>
        <w:numPr>
          <w:ilvl w:val="1"/>
          <w:numId w:val="8"/>
        </w:numPr>
        <w:spacing w:after="20" w:line="240" w:lineRule="auto"/>
        <w:jc w:val="left"/>
        <w:rPr>
          <w:rFonts w:cstheme="minorHAnsi"/>
          <w:szCs w:val="20"/>
          <w:lang w:val="de-DE"/>
        </w:rPr>
      </w:pPr>
      <w:r w:rsidRPr="009F6C55">
        <w:rPr>
          <w:rFonts w:cstheme="minorHAnsi"/>
          <w:szCs w:val="20"/>
          <w:u w:val="single"/>
          <w:lang w:val="de-DE"/>
        </w:rPr>
        <w:t>Militair personeel</w:t>
      </w:r>
    </w:p>
    <w:p w14:paraId="06673C54" w14:textId="77777777" w:rsidR="00720FAA" w:rsidRPr="009F6C55" w:rsidRDefault="00720FAA" w:rsidP="00084447">
      <w:pPr>
        <w:numPr>
          <w:ilvl w:val="2"/>
          <w:numId w:val="8"/>
        </w:numPr>
        <w:spacing w:after="20" w:line="240" w:lineRule="auto"/>
        <w:jc w:val="left"/>
        <w:rPr>
          <w:rFonts w:cstheme="minorHAnsi"/>
          <w:szCs w:val="20"/>
          <w:u w:val="single"/>
          <w:lang w:val="de-DE"/>
        </w:rPr>
      </w:pPr>
      <w:r w:rsidRPr="009F6C55">
        <w:rPr>
          <w:rFonts w:cstheme="minorHAnsi"/>
          <w:szCs w:val="20"/>
          <w:u w:val="single"/>
          <w:lang w:val="de-DE"/>
        </w:rPr>
        <w:t>VSOA</w:t>
      </w:r>
    </w:p>
    <w:p w14:paraId="41821D1C" w14:textId="77777777" w:rsidR="00720FAA" w:rsidRPr="00720FAA" w:rsidRDefault="00720FAA" w:rsidP="00084447">
      <w:pPr>
        <w:numPr>
          <w:ilvl w:val="3"/>
          <w:numId w:val="8"/>
        </w:numPr>
        <w:tabs>
          <w:tab w:val="left" w:pos="1871"/>
        </w:tabs>
        <w:spacing w:after="0" w:line="240" w:lineRule="auto"/>
        <w:jc w:val="left"/>
        <w:rPr>
          <w:rFonts w:cstheme="minorHAnsi"/>
          <w:szCs w:val="20"/>
          <w:u w:val="single"/>
        </w:rPr>
      </w:pPr>
      <w:r w:rsidRPr="009F6C55">
        <w:rPr>
          <w:rFonts w:cstheme="minorHAnsi"/>
          <w:szCs w:val="20"/>
          <w:u w:val="single"/>
        </w:rPr>
        <w:t>Aanwezigen</w:t>
      </w:r>
      <w:r w:rsidRPr="003312C9">
        <w:rPr>
          <w:rFonts w:cstheme="minorHAnsi"/>
          <w:szCs w:val="20"/>
          <w:u w:val="single"/>
        </w:rPr>
        <w:t xml:space="preserve"> </w:t>
      </w:r>
      <w:r w:rsidRPr="00D869B7">
        <w:rPr>
          <w:rFonts w:cstheme="minorHAnsi"/>
          <w:szCs w:val="20"/>
        </w:rPr>
        <w:br/>
      </w:r>
      <w:r>
        <w:rPr>
          <w:rFonts w:cstheme="minorHAnsi"/>
          <w:szCs w:val="20"/>
        </w:rPr>
        <w:t xml:space="preserve">Dhr. </w:t>
      </w:r>
      <w:r w:rsidRPr="00D869B7">
        <w:rPr>
          <w:rFonts w:cstheme="minorHAnsi"/>
          <w:szCs w:val="20"/>
        </w:rPr>
        <w:t>Gert VAN BRUSSELT</w:t>
      </w:r>
    </w:p>
    <w:p w14:paraId="4129129D" w14:textId="67235B9A" w:rsidR="00720FAA" w:rsidRPr="00720FAA" w:rsidRDefault="00720FAA" w:rsidP="00720FAA">
      <w:pPr>
        <w:tabs>
          <w:tab w:val="left" w:pos="1871"/>
        </w:tabs>
        <w:spacing w:after="0" w:line="240" w:lineRule="auto"/>
        <w:ind w:left="1588"/>
        <w:jc w:val="left"/>
        <w:rPr>
          <w:rFonts w:cstheme="minorHAnsi"/>
          <w:szCs w:val="20"/>
        </w:rPr>
      </w:pPr>
      <w:r>
        <w:rPr>
          <w:rFonts w:cstheme="minorHAnsi"/>
          <w:szCs w:val="20"/>
        </w:rPr>
        <w:t>Dhr. Steven VAN VLASSELAER</w:t>
      </w:r>
    </w:p>
    <w:p w14:paraId="37A396A9"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ACV - Openbare Diensten</w:t>
      </w:r>
    </w:p>
    <w:p w14:paraId="19D7A2EB" w14:textId="77777777" w:rsidR="00720FAA" w:rsidRPr="009F6C55" w:rsidRDefault="00720FAA" w:rsidP="00084447">
      <w:pPr>
        <w:numPr>
          <w:ilvl w:val="3"/>
          <w:numId w:val="8"/>
        </w:numPr>
        <w:spacing w:after="20" w:line="240" w:lineRule="auto"/>
        <w:jc w:val="left"/>
        <w:rPr>
          <w:rFonts w:cstheme="minorHAnsi"/>
          <w:szCs w:val="20"/>
          <w:u w:val="single"/>
        </w:rPr>
      </w:pPr>
      <w:r w:rsidRPr="009F6C55">
        <w:rPr>
          <w:rFonts w:cstheme="minorHAnsi"/>
          <w:szCs w:val="20"/>
          <w:u w:val="single"/>
        </w:rPr>
        <w:t>Aanwezigen</w:t>
      </w:r>
    </w:p>
    <w:p w14:paraId="0091DCD4" w14:textId="77777777" w:rsidR="00720FAA" w:rsidRPr="009F6C55" w:rsidRDefault="00720FAA" w:rsidP="00720FAA">
      <w:pPr>
        <w:tabs>
          <w:tab w:val="left" w:pos="1871"/>
        </w:tabs>
        <w:spacing w:after="20"/>
        <w:ind w:left="1871" w:hanging="311"/>
        <w:rPr>
          <w:rFonts w:cstheme="minorHAnsi"/>
          <w:szCs w:val="20"/>
        </w:rPr>
      </w:pPr>
      <w:r>
        <w:rPr>
          <w:rFonts w:cstheme="minorHAnsi"/>
          <w:szCs w:val="20"/>
        </w:rPr>
        <w:t xml:space="preserve">Dhr. </w:t>
      </w:r>
      <w:r w:rsidRPr="009F6C55">
        <w:rPr>
          <w:rFonts w:cstheme="minorHAnsi"/>
          <w:szCs w:val="20"/>
        </w:rPr>
        <w:t>Akim TAHROUR</w:t>
      </w:r>
    </w:p>
    <w:p w14:paraId="76D1611E" w14:textId="77777777" w:rsidR="00720FAA" w:rsidRPr="009F6C55" w:rsidRDefault="00720FAA" w:rsidP="00084447">
      <w:pPr>
        <w:numPr>
          <w:ilvl w:val="2"/>
          <w:numId w:val="8"/>
        </w:numPr>
        <w:spacing w:after="0" w:line="240" w:lineRule="auto"/>
        <w:jc w:val="left"/>
        <w:rPr>
          <w:rFonts w:cstheme="minorHAnsi"/>
          <w:szCs w:val="20"/>
          <w:u w:val="single"/>
        </w:rPr>
      </w:pPr>
      <w:r w:rsidRPr="009F6C55">
        <w:rPr>
          <w:rFonts w:cstheme="minorHAnsi"/>
          <w:szCs w:val="20"/>
          <w:u w:val="single"/>
        </w:rPr>
        <w:t>ACOD</w:t>
      </w:r>
    </w:p>
    <w:p w14:paraId="5987AD44" w14:textId="77777777" w:rsidR="00720FAA" w:rsidRPr="00720FAA" w:rsidRDefault="00720FAA" w:rsidP="00084447">
      <w:pPr>
        <w:numPr>
          <w:ilvl w:val="3"/>
          <w:numId w:val="8"/>
        </w:numPr>
        <w:spacing w:after="20" w:line="240" w:lineRule="auto"/>
        <w:jc w:val="left"/>
        <w:rPr>
          <w:rFonts w:cstheme="minorHAnsi"/>
          <w:szCs w:val="20"/>
          <w:u w:val="single"/>
        </w:rPr>
      </w:pPr>
      <w:r w:rsidRPr="009F6C55">
        <w:rPr>
          <w:rFonts w:cstheme="minorHAnsi"/>
          <w:szCs w:val="20"/>
          <w:u w:val="single"/>
        </w:rPr>
        <w:t>Aanwezigen</w:t>
      </w:r>
      <w:r w:rsidRPr="00D869B7">
        <w:rPr>
          <w:rFonts w:cstheme="minorHAnsi"/>
          <w:szCs w:val="20"/>
        </w:rPr>
        <w:br/>
      </w:r>
      <w:r>
        <w:rPr>
          <w:rFonts w:cstheme="minorHAnsi"/>
          <w:szCs w:val="20"/>
        </w:rPr>
        <w:t xml:space="preserve">Mevr. </w:t>
      </w:r>
      <w:r w:rsidRPr="00D869B7">
        <w:rPr>
          <w:rFonts w:cstheme="minorHAnsi"/>
          <w:szCs w:val="20"/>
        </w:rPr>
        <w:t>Ruthie NYS</w:t>
      </w:r>
    </w:p>
    <w:p w14:paraId="56BA6EAB" w14:textId="2FCF9C2E" w:rsidR="00720FAA" w:rsidRPr="00720FAA" w:rsidRDefault="00720FAA" w:rsidP="00720FAA">
      <w:pPr>
        <w:spacing w:after="20" w:line="240" w:lineRule="auto"/>
        <w:ind w:left="1588"/>
        <w:jc w:val="left"/>
        <w:rPr>
          <w:rFonts w:cstheme="minorHAnsi"/>
          <w:szCs w:val="20"/>
        </w:rPr>
      </w:pPr>
      <w:r>
        <w:rPr>
          <w:rFonts w:cstheme="minorHAnsi"/>
          <w:szCs w:val="20"/>
        </w:rPr>
        <w:t>Dhr. Tony BAUWENS</w:t>
      </w:r>
    </w:p>
    <w:p w14:paraId="450EE856"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ACMP</w:t>
      </w:r>
    </w:p>
    <w:p w14:paraId="67F414E4" w14:textId="6F91B4A0" w:rsidR="00720FAA" w:rsidRPr="00720FAA" w:rsidRDefault="00720FAA" w:rsidP="00084447">
      <w:pPr>
        <w:numPr>
          <w:ilvl w:val="3"/>
          <w:numId w:val="8"/>
        </w:numPr>
        <w:spacing w:after="20" w:line="240" w:lineRule="auto"/>
        <w:jc w:val="left"/>
        <w:rPr>
          <w:rFonts w:cstheme="minorHAnsi"/>
          <w:szCs w:val="20"/>
          <w:u w:val="single"/>
          <w:lang w:val="fr-FR"/>
        </w:rPr>
      </w:pPr>
      <w:r w:rsidRPr="009F6C55">
        <w:rPr>
          <w:rFonts w:cstheme="minorHAnsi"/>
          <w:szCs w:val="20"/>
          <w:u w:val="single"/>
        </w:rPr>
        <w:t>Aanwezigen</w:t>
      </w:r>
      <w:r w:rsidRPr="00D869B7">
        <w:rPr>
          <w:rFonts w:cstheme="minorHAnsi"/>
          <w:szCs w:val="20"/>
        </w:rPr>
        <w:br/>
      </w:r>
      <w:r>
        <w:rPr>
          <w:rFonts w:cstheme="minorHAnsi"/>
          <w:szCs w:val="20"/>
        </w:rPr>
        <w:t>Dhr. Bart HERMANS</w:t>
      </w:r>
    </w:p>
    <w:p w14:paraId="60011DDD" w14:textId="3B365198" w:rsidR="00720FAA" w:rsidRPr="00720FAA" w:rsidRDefault="00720FAA" w:rsidP="00720FAA">
      <w:pPr>
        <w:spacing w:after="20" w:line="240" w:lineRule="auto"/>
        <w:ind w:left="1588"/>
        <w:jc w:val="left"/>
        <w:rPr>
          <w:rFonts w:cstheme="minorHAnsi"/>
          <w:szCs w:val="20"/>
          <w:lang w:val="fr-FR"/>
        </w:rPr>
      </w:pPr>
      <w:r>
        <w:rPr>
          <w:rFonts w:cstheme="minorHAnsi"/>
          <w:szCs w:val="20"/>
        </w:rPr>
        <w:t>Dhr. Kevin VERSWYFEL</w:t>
      </w:r>
    </w:p>
    <w:p w14:paraId="19D24D04" w14:textId="77777777" w:rsidR="00720FAA" w:rsidRPr="004B134F" w:rsidRDefault="00720FAA" w:rsidP="00720FAA">
      <w:pPr>
        <w:tabs>
          <w:tab w:val="num" w:pos="1985"/>
        </w:tabs>
        <w:spacing w:after="20"/>
        <w:ind w:left="1865"/>
        <w:rPr>
          <w:rFonts w:cstheme="minorHAnsi"/>
          <w:szCs w:val="20"/>
        </w:rPr>
      </w:pPr>
      <w:r>
        <w:rPr>
          <w:rFonts w:cstheme="minorHAnsi"/>
          <w:szCs w:val="20"/>
        </w:rPr>
        <w:tab/>
      </w:r>
    </w:p>
    <w:p w14:paraId="33E1524B" w14:textId="77777777" w:rsidR="00720FAA" w:rsidRPr="009F6C55" w:rsidRDefault="00720FAA" w:rsidP="00084447">
      <w:pPr>
        <w:numPr>
          <w:ilvl w:val="1"/>
          <w:numId w:val="8"/>
        </w:numPr>
        <w:spacing w:after="20" w:line="240" w:lineRule="auto"/>
        <w:jc w:val="left"/>
        <w:rPr>
          <w:rFonts w:cstheme="minorHAnsi"/>
          <w:szCs w:val="20"/>
        </w:rPr>
      </w:pPr>
      <w:r w:rsidRPr="009F6C55">
        <w:rPr>
          <w:rFonts w:cstheme="minorHAnsi"/>
          <w:szCs w:val="20"/>
          <w:u w:val="single"/>
        </w:rPr>
        <w:t>Burgerpersoneel</w:t>
      </w:r>
    </w:p>
    <w:p w14:paraId="661ED7CB"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VSOA</w:t>
      </w:r>
    </w:p>
    <w:p w14:paraId="4703CFDD" w14:textId="77777777" w:rsidR="00720FAA" w:rsidRPr="00720FAA" w:rsidRDefault="00720FAA" w:rsidP="00084447">
      <w:pPr>
        <w:numPr>
          <w:ilvl w:val="3"/>
          <w:numId w:val="8"/>
        </w:numPr>
        <w:tabs>
          <w:tab w:val="left" w:pos="1871"/>
        </w:tabs>
        <w:spacing w:after="0" w:line="240" w:lineRule="auto"/>
        <w:jc w:val="left"/>
        <w:rPr>
          <w:rFonts w:cstheme="minorHAnsi"/>
          <w:szCs w:val="20"/>
          <w:u w:val="single"/>
        </w:rPr>
      </w:pPr>
      <w:r w:rsidRPr="009F6C55">
        <w:rPr>
          <w:rFonts w:cstheme="minorHAnsi"/>
          <w:szCs w:val="20"/>
          <w:u w:val="single"/>
        </w:rPr>
        <w:t>Aanwezigen</w:t>
      </w:r>
      <w:r w:rsidRPr="005771A5">
        <w:rPr>
          <w:rFonts w:cstheme="minorHAnsi"/>
          <w:szCs w:val="20"/>
          <w:u w:val="single"/>
        </w:rPr>
        <w:br/>
      </w:r>
      <w:r>
        <w:rPr>
          <w:rFonts w:cstheme="minorHAnsi"/>
          <w:szCs w:val="20"/>
        </w:rPr>
        <w:t xml:space="preserve">Dhr. </w:t>
      </w:r>
      <w:r w:rsidRPr="00D869B7">
        <w:rPr>
          <w:rFonts w:cstheme="minorHAnsi"/>
          <w:szCs w:val="20"/>
        </w:rPr>
        <w:t>Gert VAN BRUSSELT</w:t>
      </w:r>
    </w:p>
    <w:p w14:paraId="48496AB3" w14:textId="2646705A" w:rsidR="00720FAA" w:rsidRPr="00720FAA" w:rsidRDefault="00720FAA" w:rsidP="00720FAA">
      <w:pPr>
        <w:tabs>
          <w:tab w:val="left" w:pos="1871"/>
        </w:tabs>
        <w:spacing w:after="0" w:line="240" w:lineRule="auto"/>
        <w:ind w:left="1588"/>
        <w:jc w:val="left"/>
        <w:rPr>
          <w:rFonts w:cstheme="minorHAnsi"/>
          <w:szCs w:val="20"/>
        </w:rPr>
      </w:pPr>
      <w:r>
        <w:rPr>
          <w:rFonts w:cstheme="minorHAnsi"/>
          <w:szCs w:val="20"/>
        </w:rPr>
        <w:t>Dhr. Steven VAN VLASSELAER</w:t>
      </w:r>
    </w:p>
    <w:p w14:paraId="438F3AB5"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ACV - Openbare Diensten</w:t>
      </w:r>
    </w:p>
    <w:p w14:paraId="68CBF7E2" w14:textId="77777777" w:rsidR="00720FAA" w:rsidRDefault="00720FAA" w:rsidP="00084447">
      <w:pPr>
        <w:numPr>
          <w:ilvl w:val="3"/>
          <w:numId w:val="8"/>
        </w:numPr>
        <w:spacing w:after="20" w:line="240" w:lineRule="auto"/>
        <w:jc w:val="left"/>
        <w:rPr>
          <w:rFonts w:cstheme="minorHAnsi"/>
          <w:szCs w:val="20"/>
          <w:u w:val="single"/>
        </w:rPr>
      </w:pPr>
      <w:r>
        <w:rPr>
          <w:rFonts w:cstheme="minorHAnsi"/>
          <w:szCs w:val="20"/>
          <w:u w:val="single"/>
        </w:rPr>
        <w:t>Aanwezigen</w:t>
      </w:r>
    </w:p>
    <w:p w14:paraId="73F199E7" w14:textId="77777777" w:rsidR="00720FAA" w:rsidRPr="00D869B7" w:rsidRDefault="00720FAA" w:rsidP="00720FAA">
      <w:pPr>
        <w:spacing w:after="20"/>
        <w:ind w:left="1588"/>
        <w:rPr>
          <w:rFonts w:cstheme="minorHAnsi"/>
          <w:szCs w:val="20"/>
        </w:rPr>
      </w:pPr>
      <w:r>
        <w:rPr>
          <w:rFonts w:cstheme="minorHAnsi"/>
          <w:szCs w:val="20"/>
        </w:rPr>
        <w:t>Dhr. Akim TAHOUR</w:t>
      </w:r>
    </w:p>
    <w:p w14:paraId="16AA15FA" w14:textId="77777777" w:rsidR="00720FAA" w:rsidRPr="009F6C55" w:rsidRDefault="00720FAA" w:rsidP="00084447">
      <w:pPr>
        <w:numPr>
          <w:ilvl w:val="2"/>
          <w:numId w:val="8"/>
        </w:numPr>
        <w:spacing w:after="20" w:line="240" w:lineRule="auto"/>
        <w:jc w:val="left"/>
        <w:rPr>
          <w:rFonts w:cstheme="minorHAnsi"/>
          <w:szCs w:val="20"/>
          <w:u w:val="single"/>
        </w:rPr>
      </w:pPr>
      <w:r w:rsidRPr="009F6C55">
        <w:rPr>
          <w:rFonts w:cstheme="minorHAnsi"/>
          <w:szCs w:val="20"/>
          <w:u w:val="single"/>
        </w:rPr>
        <w:t>ACOD</w:t>
      </w:r>
    </w:p>
    <w:p w14:paraId="1619D065" w14:textId="77777777" w:rsidR="00720FAA" w:rsidRDefault="00720FAA" w:rsidP="00084447">
      <w:pPr>
        <w:numPr>
          <w:ilvl w:val="3"/>
          <w:numId w:val="8"/>
        </w:numPr>
        <w:spacing w:after="20" w:line="240" w:lineRule="auto"/>
        <w:jc w:val="left"/>
        <w:rPr>
          <w:rFonts w:cstheme="minorHAnsi"/>
          <w:szCs w:val="20"/>
          <w:u w:val="single"/>
        </w:rPr>
      </w:pPr>
      <w:r>
        <w:rPr>
          <w:rFonts w:cstheme="minorHAnsi"/>
          <w:szCs w:val="20"/>
          <w:u w:val="single"/>
        </w:rPr>
        <w:t>Aanwezig</w:t>
      </w:r>
    </w:p>
    <w:p w14:paraId="775C6B7C" w14:textId="77777777" w:rsidR="00720FAA" w:rsidRDefault="00720FAA" w:rsidP="00720FAA">
      <w:pPr>
        <w:spacing w:after="20"/>
        <w:ind w:left="1588"/>
        <w:rPr>
          <w:rFonts w:cstheme="minorHAnsi"/>
          <w:szCs w:val="20"/>
        </w:rPr>
      </w:pPr>
      <w:r>
        <w:rPr>
          <w:rFonts w:cstheme="minorHAnsi"/>
          <w:szCs w:val="20"/>
        </w:rPr>
        <w:t xml:space="preserve">Mevr. </w:t>
      </w:r>
      <w:r w:rsidRPr="00D869B7">
        <w:rPr>
          <w:rFonts w:cstheme="minorHAnsi"/>
          <w:szCs w:val="20"/>
        </w:rPr>
        <w:t>Ruthie NYS</w:t>
      </w:r>
    </w:p>
    <w:p w14:paraId="6B6AE1F2" w14:textId="467AEF33" w:rsidR="00720FAA" w:rsidRPr="005858C9" w:rsidRDefault="00720FAA" w:rsidP="00720FAA">
      <w:pPr>
        <w:spacing w:after="20" w:line="240" w:lineRule="auto"/>
        <w:ind w:left="1588"/>
        <w:jc w:val="left"/>
      </w:pPr>
      <w:r>
        <w:rPr>
          <w:rFonts w:cstheme="minorHAnsi"/>
          <w:szCs w:val="20"/>
        </w:rPr>
        <w:t>Dhr. Tony BAUWENS</w:t>
      </w:r>
    </w:p>
    <w:p w14:paraId="7E6AF0B4" w14:textId="77777777" w:rsidR="00720FAA" w:rsidRPr="005858C9" w:rsidRDefault="00720FAA" w:rsidP="00720FAA">
      <w:pPr>
        <w:spacing w:after="160" w:line="259" w:lineRule="auto"/>
        <w:jc w:val="left"/>
        <w:sectPr w:rsidR="00720FAA" w:rsidRPr="005858C9" w:rsidSect="0062549D">
          <w:headerReference w:type="default" r:id="rId17"/>
          <w:headerReference w:type="first" r:id="rId18"/>
          <w:pgSz w:w="11906" w:h="16838"/>
          <w:pgMar w:top="709" w:right="720" w:bottom="720" w:left="720" w:header="284" w:footer="454" w:gutter="0"/>
          <w:pgNumType w:start="1"/>
          <w:cols w:space="708"/>
          <w:docGrid w:linePitch="360"/>
        </w:sectPr>
      </w:pPr>
    </w:p>
    <w:p w14:paraId="67A129E4" w14:textId="77777777" w:rsidR="00720FAA" w:rsidRPr="00A03202" w:rsidRDefault="00720FAA" w:rsidP="00720FAA">
      <w:pPr>
        <w:pStyle w:val="zAnnTitle"/>
      </w:pPr>
      <w:r w:rsidRPr="00A03202">
        <w:lastRenderedPageBreak/>
        <w:tab/>
      </w:r>
      <w:r>
        <w:rPr>
          <w:u w:val="single"/>
        </w:rPr>
        <w:t xml:space="preserve">Bijlage B: Op de </w:t>
      </w:r>
      <w:bookmarkStart w:id="5" w:name="dagorde"/>
      <w:r>
        <w:rPr>
          <w:u w:val="single"/>
        </w:rPr>
        <w:t xml:space="preserve">dagorde </w:t>
      </w:r>
      <w:bookmarkEnd w:id="5"/>
      <w:r>
        <w:rPr>
          <w:u w:val="single"/>
        </w:rPr>
        <w:t>ingeschreven punten</w:t>
      </w:r>
      <w:r w:rsidRPr="00A03202">
        <w:tab/>
      </w:r>
      <w:r w:rsidRPr="00A03202">
        <w:rPr>
          <w:sz w:val="22"/>
          <w:szCs w:val="22"/>
        </w:rPr>
        <w:t>(</w:t>
      </w:r>
      <w:hyperlink w:anchor="_top" w:history="1">
        <w:r w:rsidRPr="00A03202">
          <w:rPr>
            <w:rStyle w:val="Hyperlink"/>
            <w:sz w:val="22"/>
            <w:szCs w:val="22"/>
            <w:u w:val="none"/>
          </w:rPr>
          <w:t>top</w:t>
        </w:r>
      </w:hyperlink>
      <w:r w:rsidRPr="00A03202">
        <w:rPr>
          <w:sz w:val="22"/>
          <w:szCs w:val="22"/>
        </w:rPr>
        <w:t>)</w:t>
      </w:r>
    </w:p>
    <w:tbl>
      <w:tblPr>
        <w:tblpPr w:leftFromText="180" w:rightFromText="180" w:vertAnchor="text" w:horzAnchor="margin" w:tblpY="374"/>
        <w:tblOverlap w:val="never"/>
        <w:tblW w:w="1006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6939"/>
        <w:gridCol w:w="1560"/>
      </w:tblGrid>
      <w:tr w:rsidR="00720FAA" w:rsidRPr="00720FAA" w14:paraId="6F731978"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2CD0FD73" w14:textId="77777777" w:rsidR="00720FAA" w:rsidRPr="00720FAA" w:rsidRDefault="00720FAA" w:rsidP="0076711B">
            <w:pPr>
              <w:tabs>
                <w:tab w:val="left" w:pos="912"/>
              </w:tabs>
              <w:contextualSpacing/>
              <w:jc w:val="left"/>
              <w:rPr>
                <w:rFonts w:cstheme="minorHAnsi"/>
              </w:rPr>
            </w:pPr>
            <w:r w:rsidRPr="00720FAA">
              <w:rPr>
                <w:rFonts w:cstheme="minorHAnsi"/>
              </w:rPr>
              <w:t>ID. NR.</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6897F4A6" w14:textId="77777777" w:rsidR="00720FAA" w:rsidRPr="00720FAA" w:rsidRDefault="00720FAA" w:rsidP="0076711B">
            <w:pPr>
              <w:tabs>
                <w:tab w:val="left" w:pos="912"/>
              </w:tabs>
              <w:contextualSpacing/>
              <w:jc w:val="left"/>
              <w:rPr>
                <w:rFonts w:cstheme="minorHAnsi"/>
              </w:rPr>
            </w:pPr>
            <w:r w:rsidRPr="00720FAA">
              <w:rPr>
                <w:rFonts w:cstheme="minorHAnsi"/>
              </w:rPr>
              <w:t>OMSCHRIJVING</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28917646" w14:textId="77777777" w:rsidR="00720FAA" w:rsidRPr="00720FAA" w:rsidRDefault="00720FAA" w:rsidP="0076711B">
            <w:pPr>
              <w:tabs>
                <w:tab w:val="left" w:pos="912"/>
              </w:tabs>
              <w:contextualSpacing/>
              <w:jc w:val="left"/>
              <w:rPr>
                <w:rFonts w:cstheme="minorHAnsi"/>
              </w:rPr>
            </w:pPr>
            <w:r w:rsidRPr="00720FAA">
              <w:rPr>
                <w:rFonts w:cstheme="minorHAnsi"/>
              </w:rPr>
              <w:t>Termijn einde besprekingen</w:t>
            </w:r>
          </w:p>
        </w:tc>
      </w:tr>
      <w:tr w:rsidR="00720FAA" w:rsidRPr="00720FAA" w14:paraId="11A0CEDC"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tcPr>
          <w:p w14:paraId="48E4406B" w14:textId="3E5B1779" w:rsidR="00720FAA" w:rsidRPr="00720FAA" w:rsidRDefault="00720FAA" w:rsidP="0076711B">
            <w:pPr>
              <w:tabs>
                <w:tab w:val="left" w:pos="912"/>
              </w:tabs>
              <w:contextualSpacing/>
              <w:jc w:val="left"/>
              <w:rPr>
                <w:rFonts w:cstheme="minorHAnsi"/>
              </w:rPr>
            </w:pPr>
            <w:r w:rsidRPr="00720FAA">
              <w:rPr>
                <w:rFonts w:cstheme="minorHAnsi"/>
              </w:rPr>
              <w:t>24-05-OM-0</w:t>
            </w:r>
            <w:r w:rsidR="000C37E5">
              <w:rPr>
                <w:rFonts w:cstheme="minorHAnsi"/>
              </w:rPr>
              <w:t>2</w:t>
            </w:r>
          </w:p>
        </w:tc>
        <w:tc>
          <w:tcPr>
            <w:tcW w:w="6939" w:type="dxa"/>
            <w:tcBorders>
              <w:top w:val="single" w:sz="4" w:space="0" w:color="auto"/>
              <w:left w:val="single" w:sz="4" w:space="0" w:color="auto"/>
              <w:bottom w:val="single" w:sz="4" w:space="0" w:color="auto"/>
              <w:right w:val="single" w:sz="4" w:space="0" w:color="auto"/>
            </w:tcBorders>
            <w:shd w:val="clear" w:color="auto" w:fill="auto"/>
          </w:tcPr>
          <w:p w14:paraId="77881B37" w14:textId="0ACB4028" w:rsidR="00720FAA" w:rsidRPr="00720FAA" w:rsidRDefault="00720FAA" w:rsidP="0076711B">
            <w:pPr>
              <w:tabs>
                <w:tab w:val="left" w:pos="912"/>
              </w:tabs>
              <w:contextualSpacing/>
              <w:jc w:val="left"/>
              <w:rPr>
                <w:rFonts w:cstheme="minorHAnsi"/>
              </w:rPr>
            </w:pPr>
            <w:r w:rsidRPr="00720FAA">
              <w:rPr>
                <w:rFonts w:cstheme="minorHAnsi"/>
              </w:rPr>
              <w:t>Voorstelling nieuwe kandidaten vertrouwenspersonen (Ref: DGHR-GID-CARMUT-003)</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3B88FEB9" w14:textId="7C3BA4D7" w:rsidR="00720FAA" w:rsidRPr="00720FAA" w:rsidRDefault="00720FAA" w:rsidP="0076711B">
            <w:pPr>
              <w:tabs>
                <w:tab w:val="left" w:pos="912"/>
              </w:tabs>
              <w:contextualSpacing/>
              <w:jc w:val="left"/>
              <w:rPr>
                <w:rFonts w:cstheme="minorHAnsi"/>
              </w:rPr>
            </w:pPr>
            <w:r w:rsidRPr="00720FAA">
              <w:rPr>
                <w:rFonts w:cstheme="minorHAnsi"/>
              </w:rPr>
              <w:t xml:space="preserve">30 dagen </w:t>
            </w:r>
          </w:p>
        </w:tc>
      </w:tr>
      <w:tr w:rsidR="00720FAA" w:rsidRPr="00720FAA" w14:paraId="0E1FDB07"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2DA4F9B8"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10-05-OM-01</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2D0CDBB1" w14:textId="77777777" w:rsidR="00720FAA" w:rsidRPr="00720FAA" w:rsidRDefault="00B1425B" w:rsidP="0076711B">
            <w:pPr>
              <w:tabs>
                <w:tab w:val="left" w:pos="912"/>
              </w:tabs>
              <w:spacing w:before="120" w:after="120"/>
              <w:contextualSpacing/>
              <w:jc w:val="left"/>
              <w:rPr>
                <w:rFonts w:cstheme="minorHAnsi"/>
              </w:rPr>
            </w:pPr>
            <w:hyperlink w:anchor="Asbestinventarisatie" w:history="1">
              <w:r w:rsidR="00720FAA" w:rsidRPr="00720FAA">
                <w:rPr>
                  <w:rStyle w:val="Hyperlink"/>
                  <w:rFonts w:cstheme="minorHAnsi"/>
                  <w:b/>
                  <w:color w:val="auto"/>
                </w:rPr>
                <w:t>Asbestinventarisatie</w:t>
              </w:r>
            </w:hyperlink>
            <w:r w:rsidR="00720FAA" w:rsidRPr="00720FAA">
              <w:rPr>
                <w:rFonts w:cstheme="minorHAnsi"/>
              </w:rPr>
              <w:t>: De KorpsComd en Dir lichten de stand van zaken in hun kwartier toe (Ref: Nota DGMR MITS 19-50083701 van 01 Mei 19)</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6154D297"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5D86F1AC"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77224BCB"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10-05-OM-03</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79C2AA0C"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Inzage </w:t>
            </w:r>
            <w:hyperlink w:anchor="keuringsverslagen" w:history="1">
              <w:r w:rsidRPr="00720FAA">
                <w:rPr>
                  <w:rStyle w:val="Hyperlink"/>
                  <w:rFonts w:cstheme="minorHAnsi"/>
                  <w:b/>
                  <w:color w:val="auto"/>
                </w:rPr>
                <w:t>keuringsverslagen</w:t>
              </w:r>
            </w:hyperlink>
            <w:r w:rsidRPr="00720FAA">
              <w:rPr>
                <w:rFonts w:cstheme="minorHAnsi"/>
              </w:rPr>
              <w:t xml:space="preserve"> afgeleverd door Externe Diensten Technische Controles. </w:t>
            </w:r>
          </w:p>
          <w:p w14:paraId="3C027F94"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De KorpsComd en Dir overlopen de genomen acties in hun eenheid.</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46E515ED"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3EF9F6C1" w14:textId="77777777" w:rsidTr="0076711B">
        <w:trPr>
          <w:trHeight w:val="1373"/>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1CF245C1"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10-05-OM-15</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156AB0AB"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Opvolging situatie </w:t>
            </w:r>
            <w:hyperlink w:anchor="RA" w:history="1">
              <w:r w:rsidRPr="00720FAA">
                <w:rPr>
                  <w:rStyle w:val="Hyperlink"/>
                  <w:rFonts w:cstheme="minorHAnsi"/>
                  <w:b/>
                  <w:color w:val="auto"/>
                </w:rPr>
                <w:t>RA en werkpostfiches</w:t>
              </w:r>
            </w:hyperlink>
            <w:r w:rsidRPr="00720FAA">
              <w:rPr>
                <w:rFonts w:cstheme="minorHAnsi"/>
              </w:rPr>
              <w:t xml:space="preserve"> per eenheid. </w:t>
            </w:r>
          </w:p>
          <w:p w14:paraId="39084266" w14:textId="77777777" w:rsidR="00720FAA" w:rsidRPr="00720FAA" w:rsidRDefault="00720FAA" w:rsidP="0076711B">
            <w:pPr>
              <w:tabs>
                <w:tab w:val="left" w:pos="912"/>
              </w:tabs>
              <w:spacing w:before="120" w:after="120"/>
              <w:contextualSpacing/>
              <w:jc w:val="left"/>
              <w:rPr>
                <w:rFonts w:cstheme="minorHAnsi"/>
                <w:i/>
              </w:rPr>
            </w:pPr>
            <w:r w:rsidRPr="00720FAA">
              <w:rPr>
                <w:rFonts w:cstheme="minorHAnsi"/>
              </w:rPr>
              <w:t xml:space="preserve">De KorpsComd overlopen de Bijl C: ‘Inventaris arbeidssituaties, werkposten en risicoanalyses’ van de SPS </w:t>
            </w:r>
            <w:r w:rsidRPr="00720FAA">
              <w:rPr>
                <w:rFonts w:cstheme="minorHAnsi"/>
                <w:i/>
                <w:u w:val="single"/>
              </w:rPr>
              <w:t>ACWB-SPS-WRKPR-013 “Risicobeheersing op het lokale niveau”</w:t>
            </w:r>
            <w:r w:rsidRPr="00720FAA">
              <w:rPr>
                <w:rFonts w:cstheme="minorHAnsi"/>
                <w:i/>
              </w:rPr>
              <w:t xml:space="preserve">. </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0CE81854"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30FF2131"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167C1259"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10-05-CM-11</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30D897B5"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Het verslag van het </w:t>
            </w:r>
            <w:hyperlink w:anchor="HACCP" w:history="1">
              <w:r w:rsidRPr="00720FAA">
                <w:rPr>
                  <w:rStyle w:val="Hyperlink"/>
                  <w:rFonts w:cstheme="minorHAnsi"/>
                  <w:b/>
                  <w:color w:val="auto"/>
                </w:rPr>
                <w:t>comité HACCP</w:t>
              </w:r>
            </w:hyperlink>
            <w:r w:rsidRPr="00720FAA">
              <w:rPr>
                <w:rFonts w:cstheme="minorHAnsi"/>
              </w:rPr>
              <w:t xml:space="preserve">  moet op het BOC voorgelegd worden. De KorpsComd overlopen in desbetreffend geval het verslag HACCP.</w:t>
            </w:r>
          </w:p>
          <w:p w14:paraId="0040B726" w14:textId="77777777" w:rsidR="00720FAA" w:rsidRPr="00084447" w:rsidRDefault="00720FAA" w:rsidP="0076711B">
            <w:pPr>
              <w:tabs>
                <w:tab w:val="left" w:pos="912"/>
              </w:tabs>
              <w:spacing w:before="120" w:after="120"/>
              <w:contextualSpacing/>
              <w:jc w:val="left"/>
              <w:rPr>
                <w:rFonts w:cstheme="minorHAnsi"/>
                <w:lang w:val="en-US"/>
              </w:rPr>
            </w:pPr>
            <w:r w:rsidRPr="00084447">
              <w:rPr>
                <w:rFonts w:cstheme="minorHAnsi"/>
                <w:lang w:val="en-US"/>
              </w:rPr>
              <w:t>(Ref: ACOT-REG-INTSERV-CSXR-001 / CCAB)</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4DBEEFB7"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783C7551"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46A91145"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12-05-OM-08</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5F084DF2"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Overzicht van de </w:t>
            </w:r>
            <w:hyperlink w:anchor="richtlijnen" w:history="1">
              <w:r w:rsidRPr="00720FAA">
                <w:rPr>
                  <w:rStyle w:val="Hyperlink"/>
                  <w:rFonts w:cstheme="minorHAnsi"/>
                  <w:b/>
                  <w:color w:val="auto"/>
                </w:rPr>
                <w:t>nieuwe richtlijnen</w:t>
              </w:r>
            </w:hyperlink>
            <w:r w:rsidRPr="00720FAA">
              <w:rPr>
                <w:rFonts w:cstheme="minorHAnsi"/>
              </w:rPr>
              <w:t xml:space="preserve"> door LDPBW 5.</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5CA31A80"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65DBF4A1"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426D95F1"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12-05-OM-09</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011E1F96"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Bespreking </w:t>
            </w:r>
            <w:hyperlink w:anchor="driemaandelijks_verslag_LDPBW" w:history="1">
              <w:r w:rsidRPr="00720FAA">
                <w:rPr>
                  <w:rStyle w:val="Hyperlink"/>
                  <w:rFonts w:cstheme="minorHAnsi"/>
                  <w:b/>
                  <w:color w:val="auto"/>
                </w:rPr>
                <w:t>driemaandelijks verslag</w:t>
              </w:r>
            </w:hyperlink>
            <w:r w:rsidRPr="00720FAA">
              <w:rPr>
                <w:rFonts w:cstheme="minorHAnsi"/>
              </w:rPr>
              <w:t xml:space="preserve"> door </w:t>
            </w:r>
            <w:r w:rsidRPr="00720FAA">
              <w:rPr>
                <w:rFonts w:cstheme="minorHAnsi"/>
                <w:b/>
              </w:rPr>
              <w:t>LDPBW</w:t>
            </w:r>
            <w:r w:rsidRPr="00720FAA">
              <w:rPr>
                <w:rFonts w:cstheme="minorHAnsi"/>
              </w:rPr>
              <w:t xml:space="preserve"> </w:t>
            </w:r>
            <w:r w:rsidRPr="00720FAA">
              <w:rPr>
                <w:rFonts w:cstheme="minorHAnsi"/>
                <w:b/>
              </w:rPr>
              <w:t>5</w:t>
            </w:r>
            <w:r w:rsidRPr="00720FAA">
              <w:rPr>
                <w:rFonts w:cstheme="minorHAnsi"/>
              </w:rPr>
              <w:t xml:space="preserve"> </w:t>
            </w:r>
          </w:p>
          <w:p w14:paraId="7BAE7995"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(Okt – Nov – Dec 2023) + bespreking jaarverslag LDPBW05</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6F7B3CE4"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1CB201C7"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hideMark/>
          </w:tcPr>
          <w:p w14:paraId="4244C3CB"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13-05-OM-09</w:t>
            </w:r>
          </w:p>
        </w:tc>
        <w:tc>
          <w:tcPr>
            <w:tcW w:w="6939" w:type="dxa"/>
            <w:tcBorders>
              <w:top w:val="single" w:sz="4" w:space="0" w:color="auto"/>
              <w:left w:val="single" w:sz="4" w:space="0" w:color="auto"/>
              <w:bottom w:val="single" w:sz="4" w:space="0" w:color="auto"/>
              <w:right w:val="single" w:sz="4" w:space="0" w:color="auto"/>
            </w:tcBorders>
            <w:shd w:val="clear" w:color="auto" w:fill="auto"/>
            <w:hideMark/>
          </w:tcPr>
          <w:p w14:paraId="63180D86"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Stand van zaken uitvoering richtlijnen “</w:t>
            </w:r>
            <w:hyperlink w:anchor="Domestieke_brandbestrijding" w:history="1">
              <w:r w:rsidRPr="00720FAA">
                <w:rPr>
                  <w:rStyle w:val="Hyperlink"/>
                  <w:rFonts w:cstheme="minorHAnsi"/>
                  <w:b/>
                  <w:color w:val="auto"/>
                </w:rPr>
                <w:t>Domestieke brandbestrijding</w:t>
              </w:r>
            </w:hyperlink>
            <w:r w:rsidRPr="00720FAA">
              <w:rPr>
                <w:rFonts w:cstheme="minorHAnsi"/>
              </w:rPr>
              <w:t xml:space="preserve">” </w:t>
            </w:r>
          </w:p>
          <w:p w14:paraId="2CCBB229"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(Ref: ACWB-SPS-WRKPR-001, DGHR-SPS-FMNSPC-003)</w:t>
            </w:r>
          </w:p>
        </w:tc>
        <w:tc>
          <w:tcPr>
            <w:tcW w:w="1560" w:type="dxa"/>
            <w:tcBorders>
              <w:top w:val="single" w:sz="4" w:space="0" w:color="auto"/>
              <w:left w:val="single" w:sz="4" w:space="0" w:color="auto"/>
              <w:bottom w:val="single" w:sz="4" w:space="0" w:color="auto"/>
              <w:right w:val="single" w:sz="4" w:space="0" w:color="auto"/>
            </w:tcBorders>
            <w:shd w:val="clear" w:color="auto" w:fill="auto"/>
            <w:hideMark/>
          </w:tcPr>
          <w:p w14:paraId="1D7E98A0"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4D70EA1D"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tcPr>
          <w:p w14:paraId="73FAE5FD"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13-05-OM-16</w:t>
            </w:r>
          </w:p>
        </w:tc>
        <w:tc>
          <w:tcPr>
            <w:tcW w:w="6939" w:type="dxa"/>
            <w:tcBorders>
              <w:top w:val="single" w:sz="4" w:space="0" w:color="auto"/>
              <w:left w:val="single" w:sz="4" w:space="0" w:color="auto"/>
              <w:bottom w:val="single" w:sz="4" w:space="0" w:color="auto"/>
              <w:right w:val="single" w:sz="4" w:space="0" w:color="auto"/>
            </w:tcBorders>
            <w:shd w:val="clear" w:color="auto" w:fill="auto"/>
          </w:tcPr>
          <w:p w14:paraId="7B560BAD"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 xml:space="preserve">Bespreking </w:t>
            </w:r>
            <w:hyperlink w:anchor="arbeidsgeneeskundige_onderzoeken" w:history="1">
              <w:r w:rsidRPr="00720FAA">
                <w:rPr>
                  <w:rStyle w:val="Hyperlink"/>
                  <w:rFonts w:cstheme="minorHAnsi"/>
                  <w:b/>
                  <w:color w:val="auto"/>
                </w:rPr>
                <w:t>arbeidsgeneeskundige onderzoeken</w:t>
              </w:r>
            </w:hyperlink>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2F0AD3ED" w14:textId="77777777" w:rsidR="00720FAA" w:rsidRPr="00720FAA" w:rsidRDefault="00720FAA" w:rsidP="0076711B">
            <w:pPr>
              <w:tabs>
                <w:tab w:val="left" w:pos="912"/>
              </w:tabs>
              <w:spacing w:before="120" w:after="120"/>
              <w:contextualSpacing/>
              <w:jc w:val="left"/>
              <w:rPr>
                <w:rFonts w:cstheme="minorHAnsi"/>
              </w:rPr>
            </w:pPr>
            <w:r w:rsidRPr="00720FAA">
              <w:rPr>
                <w:rFonts w:cstheme="minorHAnsi"/>
              </w:rPr>
              <w:t>30 dagen</w:t>
            </w:r>
          </w:p>
        </w:tc>
      </w:tr>
      <w:tr w:rsidR="00720FAA" w:rsidRPr="00720FAA" w14:paraId="23AB9868"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tcPr>
          <w:p w14:paraId="7FD22B28"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23-05-OM-04</w:t>
            </w:r>
          </w:p>
        </w:tc>
        <w:tc>
          <w:tcPr>
            <w:tcW w:w="6939" w:type="dxa"/>
            <w:tcBorders>
              <w:top w:val="single" w:sz="4" w:space="0" w:color="auto"/>
              <w:left w:val="single" w:sz="4" w:space="0" w:color="auto"/>
              <w:bottom w:val="single" w:sz="4" w:space="0" w:color="auto"/>
              <w:right w:val="single" w:sz="4" w:space="0" w:color="auto"/>
            </w:tcBorders>
            <w:shd w:val="clear" w:color="auto" w:fill="auto"/>
          </w:tcPr>
          <w:p w14:paraId="3CCE8874"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 xml:space="preserve">Bespreken </w:t>
            </w:r>
            <w:hyperlink w:anchor="Voorstellen_LPP_2021" w:history="1">
              <w:r w:rsidRPr="00720FAA">
                <w:rPr>
                  <w:rStyle w:val="Hyperlink"/>
                  <w:rFonts w:cstheme="minorHAnsi"/>
                  <w:b/>
                  <w:color w:val="auto"/>
                </w:rPr>
                <w:t>LPP 2023-2024</w:t>
              </w:r>
            </w:hyperlink>
            <w:r w:rsidRPr="00720FAA">
              <w:rPr>
                <w:rFonts w:cstheme="minorHAnsi"/>
              </w:rPr>
              <w:t xml:space="preserve"> (Ref: ACWB-SPS-WRKPR-005)</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5A55ABC5"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30 dagen</w:t>
            </w:r>
          </w:p>
        </w:tc>
      </w:tr>
      <w:tr w:rsidR="00720FAA" w:rsidRPr="00720FAA" w14:paraId="49410BD2"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tcPr>
          <w:p w14:paraId="0902A095"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17-05-OM-04</w:t>
            </w:r>
          </w:p>
        </w:tc>
        <w:tc>
          <w:tcPr>
            <w:tcW w:w="6939" w:type="dxa"/>
            <w:tcBorders>
              <w:top w:val="single" w:sz="4" w:space="0" w:color="auto"/>
              <w:left w:val="single" w:sz="4" w:space="0" w:color="auto"/>
              <w:bottom w:val="single" w:sz="4" w:space="0" w:color="auto"/>
              <w:right w:val="single" w:sz="4" w:space="0" w:color="auto"/>
            </w:tcBorders>
            <w:shd w:val="clear" w:color="auto" w:fill="auto"/>
          </w:tcPr>
          <w:p w14:paraId="44D71C97"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 xml:space="preserve">Permanente opvolging van </w:t>
            </w:r>
            <w:hyperlink w:anchor="ateliers_met_specifieke_risico" w:history="1">
              <w:r w:rsidRPr="00720FAA">
                <w:rPr>
                  <w:rStyle w:val="Hyperlink"/>
                  <w:rFonts w:cstheme="minorHAnsi"/>
                  <w:b/>
                  <w:color w:val="auto"/>
                </w:rPr>
                <w:t>ateliers met specifieke risico’s</w:t>
              </w:r>
            </w:hyperlink>
            <w:r w:rsidRPr="00720FAA">
              <w:rPr>
                <w:rFonts w:cstheme="minorHAnsi"/>
              </w:rPr>
              <w:t xml:space="preserve"> (risicoanalyses, jaarlijkse werkplaatsbezoeken </w:t>
            </w:r>
          </w:p>
          <w:p w14:paraId="0B70A9FF"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(Ref: nota MR C&amp;I Nr MITS: 17-50040480 van 22/06/17)</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7C3646A4"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30 dagen</w:t>
            </w:r>
          </w:p>
        </w:tc>
      </w:tr>
      <w:tr w:rsidR="00720FAA" w:rsidRPr="00720FAA" w14:paraId="6E9B46A0" w14:textId="77777777" w:rsidTr="0076711B">
        <w:trPr>
          <w:trHeight w:val="794"/>
        </w:trPr>
        <w:tc>
          <w:tcPr>
            <w:tcW w:w="1561" w:type="dxa"/>
            <w:tcBorders>
              <w:top w:val="single" w:sz="4" w:space="0" w:color="auto"/>
              <w:left w:val="single" w:sz="4" w:space="0" w:color="auto"/>
              <w:bottom w:val="single" w:sz="4" w:space="0" w:color="auto"/>
              <w:right w:val="single" w:sz="4" w:space="0" w:color="auto"/>
            </w:tcBorders>
            <w:shd w:val="clear" w:color="auto" w:fill="auto"/>
          </w:tcPr>
          <w:p w14:paraId="5F6F5612" w14:textId="77777777" w:rsidR="00720FAA" w:rsidRPr="00720FAA" w:rsidRDefault="00720FAA" w:rsidP="0076711B">
            <w:pPr>
              <w:tabs>
                <w:tab w:val="left" w:pos="1418"/>
                <w:tab w:val="left" w:pos="5103"/>
              </w:tabs>
              <w:spacing w:before="120" w:after="120"/>
              <w:contextualSpacing/>
              <w:jc w:val="left"/>
              <w:rPr>
                <w:rFonts w:cstheme="minorHAnsi"/>
              </w:rPr>
            </w:pPr>
            <w:bookmarkStart w:id="6" w:name="_Hlk162527183"/>
            <w:r w:rsidRPr="00720FAA">
              <w:rPr>
                <w:rFonts w:cstheme="minorHAnsi"/>
              </w:rPr>
              <w:t>24-05-OM-01</w:t>
            </w:r>
            <w:bookmarkEnd w:id="6"/>
          </w:p>
        </w:tc>
        <w:tc>
          <w:tcPr>
            <w:tcW w:w="6939" w:type="dxa"/>
            <w:tcBorders>
              <w:top w:val="single" w:sz="4" w:space="0" w:color="auto"/>
              <w:left w:val="single" w:sz="4" w:space="0" w:color="auto"/>
              <w:bottom w:val="single" w:sz="4" w:space="0" w:color="auto"/>
              <w:right w:val="single" w:sz="4" w:space="0" w:color="auto"/>
            </w:tcBorders>
            <w:shd w:val="clear" w:color="auto" w:fill="auto"/>
          </w:tcPr>
          <w:p w14:paraId="4D45E820" w14:textId="77777777" w:rsidR="00720FAA" w:rsidRPr="00720FAA" w:rsidRDefault="00720FAA" w:rsidP="0076711B">
            <w:pPr>
              <w:pStyle w:val="HeaderIdentification"/>
              <w:spacing w:after="120"/>
              <w:contextualSpacing/>
              <w:rPr>
                <w:rFonts w:asciiTheme="minorHAnsi" w:hAnsiTheme="minorHAnsi" w:cstheme="minorHAnsi"/>
                <w:sz w:val="22"/>
                <w:szCs w:val="22"/>
                <w:lang w:val="nl-BE"/>
              </w:rPr>
            </w:pPr>
            <w:r w:rsidRPr="00720FAA">
              <w:rPr>
                <w:rFonts w:asciiTheme="minorHAnsi" w:hAnsiTheme="minorHAnsi" w:cstheme="minorHAnsi"/>
                <w:sz w:val="22"/>
                <w:szCs w:val="22"/>
                <w:lang w:val="nl-BE"/>
              </w:rPr>
              <w:t xml:space="preserve">Bespreking situatie </w:t>
            </w:r>
            <w:r w:rsidRPr="00720FAA">
              <w:rPr>
                <w:rFonts w:asciiTheme="minorHAnsi" w:hAnsiTheme="minorHAnsi" w:cstheme="minorHAnsi"/>
                <w:sz w:val="22"/>
                <w:szCs w:val="22"/>
                <w:lang w:val="nl-BE"/>
              </w:rPr>
              <w:fldChar w:fldCharType="begin"/>
            </w:r>
            <w:r w:rsidRPr="00720FAA">
              <w:rPr>
                <w:rFonts w:asciiTheme="minorHAnsi" w:hAnsiTheme="minorHAnsi" w:cstheme="minorHAnsi"/>
                <w:sz w:val="22"/>
                <w:szCs w:val="22"/>
                <w:lang w:val="nl-BE"/>
              </w:rPr>
              <w:instrText xml:space="preserve"> REF psychosociale_preventie \h </w:instrText>
            </w:r>
            <w:r w:rsidRPr="00720FAA">
              <w:rPr>
                <w:rFonts w:asciiTheme="minorHAnsi" w:hAnsiTheme="minorHAnsi" w:cstheme="minorHAnsi"/>
                <w:sz w:val="22"/>
                <w:szCs w:val="22"/>
                <w:lang w:val="nl-BE"/>
              </w:rPr>
            </w:r>
            <w:r w:rsidRPr="00720FAA">
              <w:rPr>
                <w:rFonts w:asciiTheme="minorHAnsi" w:hAnsiTheme="minorHAnsi" w:cstheme="minorHAnsi"/>
                <w:sz w:val="22"/>
                <w:szCs w:val="22"/>
                <w:lang w:val="nl-BE"/>
              </w:rPr>
              <w:fldChar w:fldCharType="separate"/>
            </w:r>
            <w:r w:rsidRPr="00720FAA">
              <w:rPr>
                <w:rFonts w:cstheme="minorHAnsi"/>
                <w:u w:val="single"/>
                <w:lang w:val="nl-BE"/>
              </w:rPr>
              <w:t xml:space="preserve">psychosociale preventie </w:t>
            </w:r>
            <w:r w:rsidRPr="00720FAA">
              <w:rPr>
                <w:rFonts w:asciiTheme="minorHAnsi" w:hAnsiTheme="minorHAnsi" w:cstheme="minorHAnsi"/>
                <w:sz w:val="22"/>
                <w:szCs w:val="22"/>
                <w:lang w:val="nl-BE"/>
              </w:rPr>
              <w:fldChar w:fldCharType="end"/>
            </w:r>
            <w:r w:rsidRPr="00720FAA">
              <w:rPr>
                <w:rFonts w:asciiTheme="minorHAnsi" w:hAnsiTheme="minorHAnsi" w:cstheme="minorHAnsi"/>
                <w:sz w:val="22"/>
                <w:szCs w:val="22"/>
                <w:lang w:val="nl-BE"/>
              </w:rPr>
              <w:t>en steun regio Leopoldsburg + acties</w:t>
            </w:r>
          </w:p>
        </w:tc>
        <w:tc>
          <w:tcPr>
            <w:tcW w:w="1560" w:type="dxa"/>
            <w:tcBorders>
              <w:top w:val="single" w:sz="4" w:space="0" w:color="auto"/>
              <w:left w:val="single" w:sz="4" w:space="0" w:color="auto"/>
              <w:bottom w:val="single" w:sz="4" w:space="0" w:color="auto"/>
              <w:right w:val="single" w:sz="4" w:space="0" w:color="auto"/>
            </w:tcBorders>
            <w:shd w:val="clear" w:color="auto" w:fill="auto"/>
          </w:tcPr>
          <w:p w14:paraId="0DE6E992" w14:textId="77777777" w:rsidR="00720FAA" w:rsidRPr="00720FAA" w:rsidRDefault="00720FAA" w:rsidP="0076711B">
            <w:pPr>
              <w:tabs>
                <w:tab w:val="left" w:pos="1418"/>
                <w:tab w:val="left" w:pos="5103"/>
              </w:tabs>
              <w:spacing w:before="120" w:after="120"/>
              <w:contextualSpacing/>
              <w:jc w:val="left"/>
              <w:rPr>
                <w:rFonts w:cstheme="minorHAnsi"/>
              </w:rPr>
            </w:pPr>
            <w:r w:rsidRPr="00720FAA">
              <w:rPr>
                <w:rFonts w:cstheme="minorHAnsi"/>
              </w:rPr>
              <w:t>30 dagen</w:t>
            </w:r>
          </w:p>
        </w:tc>
      </w:tr>
    </w:tbl>
    <w:p w14:paraId="55F157FE" w14:textId="77777777" w:rsidR="00720FAA" w:rsidRDefault="00720FAA" w:rsidP="00720FAA">
      <w:pPr>
        <w:spacing w:after="160" w:line="259" w:lineRule="auto"/>
        <w:jc w:val="left"/>
      </w:pPr>
    </w:p>
    <w:p w14:paraId="26C98C75" w14:textId="77777777" w:rsidR="00720FAA" w:rsidRDefault="00720FAA" w:rsidP="00720FAA">
      <w:pPr>
        <w:spacing w:after="160" w:line="259" w:lineRule="auto"/>
        <w:jc w:val="left"/>
      </w:pPr>
    </w:p>
    <w:p w14:paraId="1D1E2E89" w14:textId="77777777" w:rsidR="00720FAA" w:rsidRDefault="00720FAA" w:rsidP="00720FAA">
      <w:pPr>
        <w:spacing w:after="160" w:line="259" w:lineRule="auto"/>
        <w:jc w:val="left"/>
      </w:pPr>
    </w:p>
    <w:p w14:paraId="29EC02EE" w14:textId="77777777" w:rsidR="00720FAA" w:rsidRPr="002B3770" w:rsidRDefault="00720FAA" w:rsidP="00720FAA">
      <w:pPr>
        <w:spacing w:after="160" w:line="259" w:lineRule="auto"/>
        <w:jc w:val="left"/>
      </w:pPr>
    </w:p>
    <w:p w14:paraId="5E393109" w14:textId="77777777" w:rsidR="00720FAA" w:rsidRPr="002B3770" w:rsidRDefault="00720FAA" w:rsidP="00720FAA">
      <w:pPr>
        <w:spacing w:after="160" w:line="259" w:lineRule="auto"/>
        <w:jc w:val="left"/>
        <w:sectPr w:rsidR="00720FAA" w:rsidRPr="002B3770" w:rsidSect="0062549D">
          <w:headerReference w:type="default" r:id="rId19"/>
          <w:headerReference w:type="first" r:id="rId20"/>
          <w:pgSz w:w="11906" w:h="16838"/>
          <w:pgMar w:top="709" w:right="720" w:bottom="720" w:left="720" w:header="284" w:footer="454" w:gutter="0"/>
          <w:pgNumType w:start="1"/>
          <w:cols w:space="708"/>
          <w:docGrid w:linePitch="360"/>
        </w:sectPr>
      </w:pPr>
    </w:p>
    <w:p w14:paraId="531B1889" w14:textId="77777777" w:rsidR="00720FAA" w:rsidRPr="002B3770" w:rsidRDefault="00720FAA" w:rsidP="00720FAA">
      <w:pPr>
        <w:tabs>
          <w:tab w:val="right" w:pos="10490"/>
        </w:tabs>
        <w:spacing w:before="240" w:after="360" w:line="259" w:lineRule="auto"/>
        <w:ind w:left="3686"/>
        <w:jc w:val="left"/>
        <w:rPr>
          <w:sz w:val="26"/>
          <w:szCs w:val="26"/>
        </w:rPr>
      </w:pPr>
      <w:bookmarkStart w:id="7" w:name="Bijlage_C"/>
      <w:r>
        <w:rPr>
          <w:sz w:val="26"/>
          <w:szCs w:val="26"/>
          <w:u w:val="single"/>
        </w:rPr>
        <w:lastRenderedPageBreak/>
        <w:t>Bijlage C: V</w:t>
      </w:r>
      <w:r w:rsidRPr="002B3770">
        <w:rPr>
          <w:sz w:val="26"/>
          <w:szCs w:val="26"/>
          <w:u w:val="single"/>
        </w:rPr>
        <w:t>oorlopige notulen</w:t>
      </w:r>
      <w:bookmarkEnd w:id="7"/>
      <w:r w:rsidRPr="002B3770">
        <w:rPr>
          <w:sz w:val="26"/>
          <w:szCs w:val="26"/>
        </w:rPr>
        <w:tab/>
      </w:r>
      <w:r w:rsidRPr="002B3770">
        <w:t>(</w:t>
      </w:r>
      <w:hyperlink w:anchor="_top" w:history="1">
        <w:r w:rsidRPr="002B3770">
          <w:rPr>
            <w:color w:val="0563C1" w:themeColor="hyperlink"/>
            <w:u w:val="single"/>
          </w:rPr>
          <w:t>top</w:t>
        </w:r>
      </w:hyperlink>
      <w:r w:rsidRPr="002B3770">
        <w:t>)</w:t>
      </w:r>
    </w:p>
    <w:p w14:paraId="518919AF" w14:textId="77777777" w:rsidR="00720FAA" w:rsidRPr="00994EBB" w:rsidRDefault="00720FAA" w:rsidP="00084447">
      <w:pPr>
        <w:pStyle w:val="ListParagraph"/>
        <w:numPr>
          <w:ilvl w:val="0"/>
          <w:numId w:val="19"/>
        </w:numPr>
        <w:spacing w:after="120" w:line="240" w:lineRule="auto"/>
        <w:jc w:val="left"/>
        <w:rPr>
          <w:rFonts w:ascii="Times New Roman" w:hAnsi="Times New Roman" w:cs="Times New Roman"/>
          <w:szCs w:val="20"/>
        </w:rPr>
      </w:pPr>
      <w:r w:rsidRPr="00994EBB">
        <w:rPr>
          <w:rFonts w:ascii="Times New Roman" w:hAnsi="Times New Roman" w:cs="Times New Roman"/>
          <w:b/>
          <w:szCs w:val="20"/>
          <w:u w:val="single"/>
        </w:rPr>
        <w:t>Inleiding door de voorzitter en aanvaarding verslag vorige vergadering BOC</w:t>
      </w:r>
    </w:p>
    <w:p w14:paraId="13AB2738" w14:textId="6BE7B3B7" w:rsidR="00720FAA" w:rsidRPr="00507434" w:rsidRDefault="00720FAA" w:rsidP="00720FAA">
      <w:pPr>
        <w:ind w:left="426" w:right="260"/>
        <w:jc w:val="left"/>
        <w:rPr>
          <w:rFonts w:cstheme="minorHAnsi"/>
        </w:rPr>
      </w:pPr>
      <w:r w:rsidRPr="00507434">
        <w:rPr>
          <w:rFonts w:cstheme="minorHAnsi"/>
        </w:rPr>
        <w:t xml:space="preserve">De voorzitter heet iedereen welkom in de </w:t>
      </w:r>
      <w:r>
        <w:rPr>
          <w:rFonts w:cstheme="minorHAnsi"/>
        </w:rPr>
        <w:t>vergaderzaal in 230 Cie</w:t>
      </w:r>
      <w:r w:rsidRPr="00507434">
        <w:rPr>
          <w:rFonts w:cstheme="minorHAnsi"/>
        </w:rPr>
        <w:t xml:space="preserve"> in het 29</w:t>
      </w:r>
      <w:r w:rsidR="00D95F0F">
        <w:rPr>
          <w:rFonts w:cstheme="minorHAnsi"/>
        </w:rPr>
        <w:t xml:space="preserve"> </w:t>
      </w:r>
      <w:r w:rsidRPr="00507434">
        <w:rPr>
          <w:rFonts w:cstheme="minorHAnsi"/>
        </w:rPr>
        <w:t>Bn</w:t>
      </w:r>
      <w:r w:rsidR="00D95F0F">
        <w:rPr>
          <w:rFonts w:cstheme="minorHAnsi"/>
        </w:rPr>
        <w:t xml:space="preserve"> </w:t>
      </w:r>
      <w:r w:rsidRPr="00507434">
        <w:rPr>
          <w:rFonts w:cstheme="minorHAnsi"/>
        </w:rPr>
        <w:t xml:space="preserve">Log te GROBBENDONK en zegt dat de leidraad te volgen is op het scherm. De agenda is aanvaard, er worden geen bijkomende punten aangebracht. </w:t>
      </w:r>
    </w:p>
    <w:p w14:paraId="280C3E40" w14:textId="367DA135" w:rsidR="00720FAA" w:rsidRPr="00507434" w:rsidRDefault="00720FAA" w:rsidP="00720FAA">
      <w:pPr>
        <w:ind w:left="426" w:right="260"/>
        <w:jc w:val="left"/>
        <w:rPr>
          <w:rFonts w:cstheme="minorHAnsi"/>
        </w:rPr>
      </w:pPr>
      <w:r w:rsidRPr="00507434">
        <w:rPr>
          <w:rFonts w:cstheme="minorHAnsi"/>
        </w:rPr>
        <w:t xml:space="preserve">Hij vraagt of er opmerkingen zijn over de notulen van de vorige vergadering. Het verslag van de vergadering BOC 05 van </w:t>
      </w:r>
      <w:r>
        <w:rPr>
          <w:rFonts w:cstheme="minorHAnsi"/>
        </w:rPr>
        <w:t>26 maart 2024</w:t>
      </w:r>
      <w:r w:rsidRPr="00507434">
        <w:rPr>
          <w:rFonts w:cstheme="minorHAnsi"/>
        </w:rPr>
        <w:t xml:space="preserve"> wordt aanvaard.</w:t>
      </w:r>
    </w:p>
    <w:p w14:paraId="54857D55" w14:textId="77777777" w:rsidR="00720FAA" w:rsidRPr="00994EBB" w:rsidRDefault="00720FAA" w:rsidP="00084447">
      <w:pPr>
        <w:numPr>
          <w:ilvl w:val="0"/>
          <w:numId w:val="19"/>
        </w:numPr>
        <w:spacing w:after="120" w:line="240" w:lineRule="auto"/>
        <w:jc w:val="left"/>
        <w:rPr>
          <w:rFonts w:ascii="Times New Roman" w:hAnsi="Times New Roman" w:cs="Times New Roman"/>
          <w:b/>
          <w:szCs w:val="20"/>
          <w:u w:val="single"/>
        </w:rPr>
      </w:pPr>
      <w:r w:rsidRPr="00994EBB">
        <w:rPr>
          <w:rFonts w:ascii="Times New Roman" w:hAnsi="Times New Roman" w:cs="Times New Roman"/>
          <w:b/>
          <w:szCs w:val="20"/>
          <w:u w:val="single"/>
        </w:rPr>
        <w:t>Beknopte uiteenzetting van de bespreking en met reden omkleed advies</w:t>
      </w:r>
    </w:p>
    <w:p w14:paraId="2AD67052" w14:textId="1E24E306" w:rsidR="00720FAA" w:rsidRDefault="00537B03" w:rsidP="00084447">
      <w:pPr>
        <w:numPr>
          <w:ilvl w:val="1"/>
          <w:numId w:val="19"/>
        </w:numPr>
        <w:spacing w:after="0" w:line="240" w:lineRule="auto"/>
        <w:jc w:val="left"/>
        <w:rPr>
          <w:rFonts w:cstheme="minorHAnsi"/>
          <w:szCs w:val="20"/>
          <w:u w:val="single"/>
        </w:rPr>
      </w:pPr>
      <w:r>
        <w:rPr>
          <w:rFonts w:cstheme="minorHAnsi"/>
          <w:szCs w:val="20"/>
          <w:u w:val="single"/>
        </w:rPr>
        <w:t>Agendapunt 24-05-OM-0</w:t>
      </w:r>
      <w:r w:rsidR="000C37E5">
        <w:rPr>
          <w:rFonts w:cstheme="minorHAnsi"/>
          <w:szCs w:val="20"/>
          <w:u w:val="single"/>
        </w:rPr>
        <w:t>2</w:t>
      </w:r>
      <w:r>
        <w:rPr>
          <w:rFonts w:cstheme="minorHAnsi"/>
          <w:szCs w:val="20"/>
          <w:u w:val="single"/>
        </w:rPr>
        <w:t>: voorstelling nieuwe kandidaten vertrouwenspersonen (Ref: DGHR-GID-CARMUT-003)</w:t>
      </w:r>
    </w:p>
    <w:p w14:paraId="35805B07" w14:textId="2A451953" w:rsidR="00D214E2" w:rsidRDefault="00537B03" w:rsidP="00084447">
      <w:pPr>
        <w:numPr>
          <w:ilvl w:val="2"/>
          <w:numId w:val="16"/>
        </w:numPr>
        <w:spacing w:after="0" w:line="240" w:lineRule="auto"/>
        <w:jc w:val="left"/>
        <w:rPr>
          <w:rFonts w:cstheme="minorHAnsi"/>
          <w:szCs w:val="20"/>
          <w:u w:val="single"/>
        </w:rPr>
      </w:pPr>
      <w:r>
        <w:rPr>
          <w:rFonts w:cstheme="minorHAnsi"/>
          <w:szCs w:val="20"/>
          <w:u w:val="single"/>
        </w:rPr>
        <w:t>Beknopte uiteenzetting van de bespreking</w:t>
      </w:r>
      <w:r w:rsidR="00994EBB">
        <w:rPr>
          <w:rFonts w:cstheme="minorHAnsi"/>
          <w:szCs w:val="20"/>
          <w:u w:val="single"/>
        </w:rPr>
        <w:br/>
      </w:r>
    </w:p>
    <w:p w14:paraId="03C2700A" w14:textId="1D01A1DD" w:rsidR="00D214E2" w:rsidRDefault="00D214E2" w:rsidP="00084447">
      <w:pPr>
        <w:numPr>
          <w:ilvl w:val="3"/>
          <w:numId w:val="16"/>
        </w:numPr>
        <w:spacing w:after="0" w:line="240" w:lineRule="auto"/>
        <w:jc w:val="left"/>
        <w:rPr>
          <w:rFonts w:cstheme="minorHAnsi"/>
          <w:szCs w:val="20"/>
          <w:u w:val="single"/>
        </w:rPr>
      </w:pPr>
      <w:r>
        <w:rPr>
          <w:rFonts w:cstheme="minorHAnsi"/>
          <w:szCs w:val="20"/>
          <w:u w:val="single"/>
        </w:rPr>
        <w:t>29</w:t>
      </w:r>
      <w:r w:rsidR="00D95F0F">
        <w:rPr>
          <w:rFonts w:cstheme="minorHAnsi"/>
          <w:szCs w:val="20"/>
          <w:u w:val="single"/>
        </w:rPr>
        <w:t xml:space="preserve"> </w:t>
      </w:r>
      <w:r>
        <w:rPr>
          <w:rFonts w:cstheme="minorHAnsi"/>
          <w:szCs w:val="20"/>
          <w:u w:val="single"/>
        </w:rPr>
        <w:t>Bn Log</w:t>
      </w:r>
      <w:r w:rsidR="00994EBB">
        <w:rPr>
          <w:rFonts w:cstheme="minorHAnsi"/>
          <w:szCs w:val="20"/>
          <w:u w:val="single"/>
        </w:rPr>
        <w:br/>
      </w:r>
    </w:p>
    <w:p w14:paraId="1D87EFE4" w14:textId="77777777" w:rsidR="000B5F5D" w:rsidRPr="00994EBB" w:rsidRDefault="00D214E2" w:rsidP="00084447">
      <w:pPr>
        <w:numPr>
          <w:ilvl w:val="4"/>
          <w:numId w:val="21"/>
        </w:numPr>
        <w:spacing w:after="0" w:line="240" w:lineRule="auto"/>
        <w:jc w:val="left"/>
        <w:rPr>
          <w:rFonts w:eastAsia="Times New Roman" w:cstheme="minorHAnsi"/>
          <w:bCs/>
        </w:rPr>
      </w:pPr>
      <w:r w:rsidRPr="00994EBB">
        <w:rPr>
          <w:rFonts w:eastAsia="Times New Roman" w:cstheme="minorHAnsi"/>
          <w:bCs/>
        </w:rPr>
        <w:t xml:space="preserve">De CO merkt op dat er zowel algemeen binnen de samenleving als binnen Defensie een serieuze normvervaging wordt waargenomen. Naar aanleiding hiervan is er een vraag gesteld naar gemotiveerde vrijwilligers om opgeleid te worden tot vertrouwenspersoon. </w:t>
      </w:r>
    </w:p>
    <w:p w14:paraId="02413CA1" w14:textId="77777777" w:rsidR="000B5F5D" w:rsidRPr="00994EBB" w:rsidRDefault="00D214E2" w:rsidP="00084447">
      <w:pPr>
        <w:numPr>
          <w:ilvl w:val="4"/>
          <w:numId w:val="21"/>
        </w:numPr>
        <w:spacing w:after="0" w:line="240" w:lineRule="auto"/>
        <w:jc w:val="left"/>
        <w:rPr>
          <w:rFonts w:eastAsia="Times New Roman" w:cstheme="minorHAnsi"/>
          <w:bCs/>
        </w:rPr>
      </w:pPr>
      <w:r w:rsidRPr="00994EBB">
        <w:rPr>
          <w:rFonts w:eastAsia="Times New Roman" w:cstheme="minorHAnsi"/>
          <w:bCs/>
        </w:rPr>
        <w:t xml:space="preserve">Binnen het </w:t>
      </w:r>
      <w:r w:rsidR="000B5F5D" w:rsidRPr="00994EBB">
        <w:rPr>
          <w:rFonts w:eastAsia="Times New Roman" w:cstheme="minorHAnsi"/>
          <w:bCs/>
        </w:rPr>
        <w:t>29</w:t>
      </w:r>
      <w:r w:rsidRPr="00994EBB">
        <w:rPr>
          <w:rFonts w:eastAsia="Times New Roman" w:cstheme="minorHAnsi"/>
          <w:bCs/>
        </w:rPr>
        <w:t xml:space="preserve">Bn komen er 4 kandidaten </w:t>
      </w:r>
      <w:r w:rsidR="000B5F5D" w:rsidRPr="00994EBB">
        <w:rPr>
          <w:rFonts w:eastAsia="Times New Roman" w:cstheme="minorHAnsi"/>
          <w:bCs/>
        </w:rPr>
        <w:t>naar voren, na een interne screening (niveau Cie, niveau S1) en externe screening (PsySoc LPB) krijgen zij een groen licht</w:t>
      </w:r>
    </w:p>
    <w:p w14:paraId="0C32BB7C" w14:textId="18C93580" w:rsidR="00D214E2" w:rsidRPr="00994EBB" w:rsidRDefault="00D214E2" w:rsidP="00084447">
      <w:pPr>
        <w:numPr>
          <w:ilvl w:val="4"/>
          <w:numId w:val="21"/>
        </w:numPr>
        <w:spacing w:after="0" w:line="240" w:lineRule="auto"/>
        <w:jc w:val="left"/>
        <w:rPr>
          <w:rFonts w:eastAsia="Times New Roman" w:cstheme="minorHAnsi"/>
          <w:bCs/>
        </w:rPr>
      </w:pPr>
      <w:r w:rsidRPr="00994EBB">
        <w:rPr>
          <w:rFonts w:eastAsia="Times New Roman" w:cstheme="minorHAnsi"/>
          <w:bCs/>
        </w:rPr>
        <w:t>Zij stellen zich voor en lichten hun motivatie toe</w:t>
      </w:r>
      <w:r w:rsidR="000B5F5D" w:rsidRPr="00994EBB">
        <w:rPr>
          <w:rFonts w:eastAsia="Times New Roman" w:cstheme="minorHAnsi"/>
          <w:bCs/>
        </w:rPr>
        <w:t>, e</w:t>
      </w:r>
      <w:r w:rsidRPr="00994EBB">
        <w:rPr>
          <w:rFonts w:eastAsia="Times New Roman" w:cstheme="minorHAnsi"/>
          <w:bCs/>
        </w:rPr>
        <w:t>r worden geen bijkomende vragen vanuit het BOC geformuleerd</w:t>
      </w:r>
    </w:p>
    <w:p w14:paraId="2FFC81B3" w14:textId="2C899404" w:rsidR="00D214E2" w:rsidRPr="00994EBB" w:rsidRDefault="00D214E2" w:rsidP="00084447">
      <w:pPr>
        <w:numPr>
          <w:ilvl w:val="4"/>
          <w:numId w:val="21"/>
        </w:numPr>
        <w:spacing w:after="0" w:line="240" w:lineRule="auto"/>
        <w:jc w:val="left"/>
        <w:rPr>
          <w:rFonts w:eastAsia="Times New Roman" w:cstheme="minorHAnsi"/>
          <w:bCs/>
        </w:rPr>
      </w:pPr>
      <w:r w:rsidRPr="00994EBB">
        <w:rPr>
          <w:rFonts w:eastAsia="Times New Roman" w:cstheme="minorHAnsi"/>
          <w:bCs/>
        </w:rPr>
        <w:t xml:space="preserve">De CO vraagt </w:t>
      </w:r>
      <w:r w:rsidR="000B5F5D" w:rsidRPr="00994EBB">
        <w:rPr>
          <w:rFonts w:eastAsia="Times New Roman" w:cstheme="minorHAnsi"/>
          <w:bCs/>
        </w:rPr>
        <w:t>aan de VP’s om de dubbele rol van enerzijds luisterend oor voor slachtoffers als signaalfunctie naar het commando toe bij grensoverschrijdend gedrag.</w:t>
      </w:r>
      <w:r w:rsidR="00994EBB">
        <w:rPr>
          <w:rFonts w:eastAsia="Times New Roman" w:cstheme="minorHAnsi"/>
          <w:bCs/>
        </w:rPr>
        <w:br/>
      </w:r>
    </w:p>
    <w:p w14:paraId="0814CDB4" w14:textId="059A0608" w:rsidR="00D214E2" w:rsidRDefault="00D95F0F" w:rsidP="00084447">
      <w:pPr>
        <w:numPr>
          <w:ilvl w:val="3"/>
          <w:numId w:val="16"/>
        </w:numPr>
        <w:spacing w:after="0" w:line="240" w:lineRule="auto"/>
        <w:jc w:val="left"/>
        <w:rPr>
          <w:rFonts w:cstheme="minorHAnsi"/>
          <w:szCs w:val="20"/>
          <w:u w:val="single"/>
        </w:rPr>
      </w:pPr>
      <w:r>
        <w:rPr>
          <w:rFonts w:cstheme="minorHAnsi"/>
          <w:szCs w:val="20"/>
          <w:u w:val="single"/>
        </w:rPr>
        <w:t>3 Para</w:t>
      </w:r>
      <w:r w:rsidR="00994EBB">
        <w:rPr>
          <w:rFonts w:cstheme="minorHAnsi"/>
          <w:szCs w:val="20"/>
          <w:u w:val="single"/>
        </w:rPr>
        <w:br/>
      </w:r>
    </w:p>
    <w:p w14:paraId="3A4A269D" w14:textId="187D24B0" w:rsidR="00D214E2" w:rsidRPr="00D214E2" w:rsidRDefault="000B5F5D" w:rsidP="00084447">
      <w:pPr>
        <w:numPr>
          <w:ilvl w:val="4"/>
          <w:numId w:val="56"/>
        </w:numPr>
        <w:spacing w:after="0" w:line="240" w:lineRule="auto"/>
        <w:jc w:val="left"/>
        <w:rPr>
          <w:rFonts w:cstheme="minorHAnsi"/>
          <w:szCs w:val="20"/>
          <w:u w:val="single"/>
        </w:rPr>
      </w:pPr>
      <w:r>
        <w:rPr>
          <w:rFonts w:cstheme="minorHAnsi"/>
          <w:szCs w:val="20"/>
        </w:rPr>
        <w:t>B</w:t>
      </w:r>
      <w:r w:rsidR="00D214E2">
        <w:rPr>
          <w:rFonts w:cstheme="minorHAnsi"/>
          <w:szCs w:val="20"/>
        </w:rPr>
        <w:t xml:space="preserve">ij </w:t>
      </w:r>
      <w:r w:rsidR="00D95F0F">
        <w:rPr>
          <w:rFonts w:cstheme="minorHAnsi"/>
          <w:szCs w:val="20"/>
        </w:rPr>
        <w:t>3 Para</w:t>
      </w:r>
      <w:r w:rsidR="00D214E2">
        <w:rPr>
          <w:rFonts w:cstheme="minorHAnsi"/>
          <w:szCs w:val="20"/>
        </w:rPr>
        <w:t xml:space="preserve"> is er</w:t>
      </w:r>
      <w:r>
        <w:rPr>
          <w:rFonts w:cstheme="minorHAnsi"/>
          <w:szCs w:val="20"/>
        </w:rPr>
        <w:t xml:space="preserve"> zeker ook</w:t>
      </w:r>
      <w:r w:rsidR="00D214E2">
        <w:rPr>
          <w:rFonts w:cstheme="minorHAnsi"/>
          <w:szCs w:val="20"/>
        </w:rPr>
        <w:t xml:space="preserve"> een behoefte, daar zijn helaas tot op heden geen kandidaten naar voren gekomen.</w:t>
      </w:r>
      <w:r w:rsidR="00994EBB">
        <w:rPr>
          <w:rFonts w:cstheme="minorHAnsi"/>
          <w:szCs w:val="20"/>
        </w:rPr>
        <w:br/>
      </w:r>
    </w:p>
    <w:p w14:paraId="0E35A5CC" w14:textId="315F036D" w:rsidR="00D214E2" w:rsidRDefault="00D214E2" w:rsidP="00084447">
      <w:pPr>
        <w:numPr>
          <w:ilvl w:val="2"/>
          <w:numId w:val="16"/>
        </w:numPr>
        <w:spacing w:after="0" w:line="240" w:lineRule="auto"/>
        <w:jc w:val="left"/>
        <w:rPr>
          <w:rFonts w:cstheme="minorHAnsi"/>
          <w:szCs w:val="20"/>
          <w:u w:val="single"/>
        </w:rPr>
      </w:pPr>
      <w:r>
        <w:rPr>
          <w:rFonts w:cstheme="minorHAnsi"/>
          <w:szCs w:val="20"/>
          <w:u w:val="single"/>
        </w:rPr>
        <w:t>Met reden omkleed advies</w:t>
      </w:r>
      <w:r w:rsidR="00994EBB">
        <w:rPr>
          <w:rFonts w:cstheme="minorHAnsi"/>
          <w:szCs w:val="20"/>
          <w:u w:val="single"/>
        </w:rPr>
        <w:br/>
      </w:r>
    </w:p>
    <w:p w14:paraId="1CA5EDED" w14:textId="2FA58016" w:rsidR="00D214E2" w:rsidRPr="00D214E2" w:rsidRDefault="00D214E2" w:rsidP="00D214E2">
      <w:pPr>
        <w:spacing w:after="120" w:line="240" w:lineRule="auto"/>
        <w:ind w:left="1174" w:right="260" w:hanging="40"/>
        <w:jc w:val="left"/>
        <w:rPr>
          <w:rFonts w:cstheme="minorHAnsi"/>
          <w:szCs w:val="20"/>
        </w:rPr>
      </w:pPr>
      <w:r w:rsidRPr="000238B5">
        <w:rPr>
          <w:rFonts w:cstheme="minorHAnsi"/>
          <w:szCs w:val="20"/>
        </w:rPr>
        <w:t>De afvaardiging van de overheid, van de ACMP, van het VSOA, en van het ACV-Openbare Diensten geven een gunstig advies.</w:t>
      </w:r>
      <w:r>
        <w:rPr>
          <w:rFonts w:cstheme="minorHAnsi"/>
          <w:szCs w:val="20"/>
        </w:rPr>
        <w:t xml:space="preserve"> De 4 kandidaten vanuit 29BnLog mogen aan de basisopleiding VP starten</w:t>
      </w:r>
      <w:r w:rsidR="000B5F5D">
        <w:rPr>
          <w:rFonts w:cstheme="minorHAnsi"/>
          <w:szCs w:val="20"/>
        </w:rPr>
        <w:t>.</w:t>
      </w:r>
    </w:p>
    <w:p w14:paraId="1DE158B3" w14:textId="740AA9EF" w:rsidR="00537B03" w:rsidRPr="00537B03" w:rsidRDefault="00537B03" w:rsidP="00537B03">
      <w:pPr>
        <w:spacing w:after="0" w:line="240" w:lineRule="auto"/>
        <w:ind w:left="1040"/>
        <w:jc w:val="left"/>
        <w:rPr>
          <w:rFonts w:cstheme="minorHAnsi"/>
          <w:szCs w:val="20"/>
        </w:rPr>
      </w:pPr>
    </w:p>
    <w:p w14:paraId="202608A4" w14:textId="2467528B"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10-05-OM-01: </w:t>
      </w:r>
      <w:bookmarkStart w:id="8" w:name="Asbestinventarisatie"/>
      <w:r w:rsidRPr="00507434">
        <w:rPr>
          <w:rFonts w:cstheme="minorHAnsi"/>
          <w:b/>
          <w:szCs w:val="20"/>
          <w:u w:val="single"/>
        </w:rPr>
        <w:t>Asbestinventarisatie</w:t>
      </w:r>
      <w:r w:rsidRPr="00507434">
        <w:rPr>
          <w:rFonts w:cstheme="minorHAnsi"/>
          <w:szCs w:val="20"/>
          <w:u w:val="single"/>
        </w:rPr>
        <w:t xml:space="preserve"> </w:t>
      </w:r>
      <w:bookmarkEnd w:id="8"/>
      <w:r w:rsidRPr="00507434">
        <w:rPr>
          <w:rFonts w:cstheme="minorHAnsi"/>
          <w:szCs w:val="20"/>
          <w:u w:val="single"/>
        </w:rPr>
        <w:t>(Ref: DGMR-SPS-PRMIL-ISEX-008).</w:t>
      </w:r>
      <w:r w:rsidRPr="00507434">
        <w:rPr>
          <w:rFonts w:cstheme="minorHAnsi"/>
          <w:szCs w:val="20"/>
          <w:u w:val="single"/>
        </w:rPr>
        <w:br/>
        <w:t>De KorpsComd en Dir lichten de stand van zaken in hun kwartier toe.</w:t>
      </w:r>
      <w:r>
        <w:rPr>
          <w:rFonts w:cstheme="minorHAnsi"/>
          <w:szCs w:val="20"/>
          <w:u w:val="single"/>
        </w:rPr>
        <w:br/>
      </w:r>
    </w:p>
    <w:p w14:paraId="6E262F20" w14:textId="77777777" w:rsidR="00720FAA" w:rsidRPr="00507434" w:rsidRDefault="00720FAA" w:rsidP="00084447">
      <w:pPr>
        <w:numPr>
          <w:ilvl w:val="2"/>
          <w:numId w:val="45"/>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49EADDA1" w14:textId="55F50339" w:rsidR="00720FAA" w:rsidRPr="000238B5" w:rsidRDefault="00720FAA" w:rsidP="00084447">
      <w:pPr>
        <w:numPr>
          <w:ilvl w:val="3"/>
          <w:numId w:val="20"/>
        </w:numPr>
        <w:spacing w:after="0" w:line="240" w:lineRule="auto"/>
        <w:ind w:right="260"/>
        <w:jc w:val="left"/>
        <w:rPr>
          <w:rFonts w:cstheme="minorHAnsi"/>
          <w:szCs w:val="20"/>
          <w:u w:val="single"/>
        </w:rPr>
      </w:pPr>
      <w:r w:rsidRPr="000238B5">
        <w:rPr>
          <w:rFonts w:cstheme="minorHAnsi"/>
          <w:szCs w:val="20"/>
          <w:u w:val="single"/>
        </w:rPr>
        <w:t>29 Bn Log</w:t>
      </w:r>
      <w:r w:rsidRPr="000238B5">
        <w:rPr>
          <w:rFonts w:eastAsia="Times New Roman" w:cstheme="minorHAnsi"/>
          <w:iCs/>
          <w:lang w:eastAsia="nl-BE"/>
        </w:rPr>
        <w:t xml:space="preserve"> </w:t>
      </w:r>
      <w:r w:rsidR="00994EBB">
        <w:rPr>
          <w:rFonts w:eastAsia="Times New Roman" w:cstheme="minorHAnsi"/>
          <w:iCs/>
          <w:lang w:eastAsia="nl-BE"/>
        </w:rPr>
        <w:br/>
      </w:r>
    </w:p>
    <w:p w14:paraId="52453ED5" w14:textId="77777777" w:rsidR="00720FAA" w:rsidRPr="000238B5" w:rsidRDefault="00720FAA" w:rsidP="00084447">
      <w:pPr>
        <w:numPr>
          <w:ilvl w:val="4"/>
          <w:numId w:val="55"/>
        </w:numPr>
        <w:spacing w:after="0" w:line="240" w:lineRule="auto"/>
        <w:jc w:val="left"/>
        <w:rPr>
          <w:rFonts w:eastAsia="Times New Roman" w:cstheme="minorHAnsi"/>
          <w:bCs/>
        </w:rPr>
      </w:pPr>
      <w:r w:rsidRPr="000238B5">
        <w:rPr>
          <w:rFonts w:eastAsia="Times New Roman" w:cstheme="minorHAnsi"/>
          <w:bCs/>
        </w:rPr>
        <w:t>Fa Sodexo beheert, ifv outsourcing, de asbestinventaris en zal tevens de jaarlijkse rondgang laten uitvoeren (in opdracht door Fa SGS). In elk geval zullen zij steeds aan ons rapporteren.</w:t>
      </w:r>
    </w:p>
    <w:p w14:paraId="458846F2" w14:textId="5455736C" w:rsidR="00720FAA" w:rsidRPr="000238B5" w:rsidRDefault="00D214E2" w:rsidP="00084447">
      <w:pPr>
        <w:numPr>
          <w:ilvl w:val="4"/>
          <w:numId w:val="55"/>
        </w:numPr>
        <w:spacing w:after="0" w:line="240" w:lineRule="auto"/>
        <w:jc w:val="left"/>
        <w:rPr>
          <w:rFonts w:eastAsia="Times New Roman" w:cstheme="minorHAnsi"/>
          <w:bCs/>
        </w:rPr>
      </w:pPr>
      <w:r>
        <w:rPr>
          <w:rFonts w:eastAsia="Times New Roman" w:cstheme="minorHAnsi"/>
          <w:bCs/>
        </w:rPr>
        <w:t>In GBD zal de rondgang plaatsvinden op 04 juli 2024. Voor OVD Berlaar staat deze ook gepland in juli</w:t>
      </w:r>
      <w:r w:rsidR="00994EBB">
        <w:rPr>
          <w:rFonts w:eastAsia="Times New Roman" w:cstheme="minorHAnsi"/>
          <w:bCs/>
        </w:rPr>
        <w:br/>
      </w:r>
    </w:p>
    <w:p w14:paraId="55664CF1" w14:textId="77777777" w:rsidR="00994EBB" w:rsidRPr="00931BA6" w:rsidRDefault="00994EBB">
      <w:pPr>
        <w:spacing w:after="160" w:line="259" w:lineRule="auto"/>
        <w:jc w:val="left"/>
        <w:rPr>
          <w:rFonts w:cstheme="minorHAnsi"/>
          <w:szCs w:val="20"/>
          <w:u w:val="single"/>
          <w:lang w:val="nl-BE"/>
        </w:rPr>
      </w:pPr>
      <w:r w:rsidRPr="00931BA6">
        <w:rPr>
          <w:rFonts w:cstheme="minorHAnsi"/>
          <w:szCs w:val="20"/>
          <w:u w:val="single"/>
          <w:lang w:val="nl-BE"/>
        </w:rPr>
        <w:br w:type="page"/>
      </w:r>
    </w:p>
    <w:p w14:paraId="18169C64" w14:textId="237B89E8" w:rsidR="00720FAA" w:rsidRPr="000238B5" w:rsidRDefault="00720FAA" w:rsidP="00084447">
      <w:pPr>
        <w:numPr>
          <w:ilvl w:val="3"/>
          <w:numId w:val="20"/>
        </w:numPr>
        <w:tabs>
          <w:tab w:val="clear" w:pos="1588"/>
          <w:tab w:val="num" w:pos="1560"/>
        </w:tabs>
        <w:spacing w:after="0" w:line="240" w:lineRule="auto"/>
        <w:ind w:right="260"/>
        <w:jc w:val="left"/>
        <w:rPr>
          <w:rFonts w:cstheme="minorHAnsi"/>
          <w:szCs w:val="20"/>
          <w:u w:val="single"/>
          <w:lang w:val="fr-FR"/>
        </w:rPr>
      </w:pPr>
      <w:r w:rsidRPr="000238B5">
        <w:rPr>
          <w:rFonts w:cstheme="minorHAnsi"/>
          <w:szCs w:val="20"/>
          <w:u w:val="single"/>
          <w:lang w:val="fr-FR"/>
        </w:rPr>
        <w:lastRenderedPageBreak/>
        <w:t>3 Para :</w:t>
      </w:r>
      <w:r w:rsidR="00994EBB">
        <w:rPr>
          <w:rFonts w:cstheme="minorHAnsi"/>
          <w:szCs w:val="20"/>
          <w:u w:val="single"/>
          <w:lang w:val="fr-FR"/>
        </w:rPr>
        <w:br/>
      </w:r>
    </w:p>
    <w:p w14:paraId="367A6013" w14:textId="70157EB5" w:rsidR="00720FAA" w:rsidRPr="000B5F5D" w:rsidRDefault="00720FAA" w:rsidP="00084447">
      <w:pPr>
        <w:numPr>
          <w:ilvl w:val="4"/>
          <w:numId w:val="54"/>
        </w:numPr>
        <w:spacing w:after="0" w:line="240" w:lineRule="auto"/>
        <w:jc w:val="left"/>
        <w:rPr>
          <w:rFonts w:cstheme="minorHAnsi"/>
          <w:szCs w:val="20"/>
          <w:u w:val="single"/>
        </w:rPr>
      </w:pPr>
      <w:r w:rsidRPr="000238B5">
        <w:rPr>
          <w:rFonts w:cstheme="minorHAnsi"/>
          <w:szCs w:val="20"/>
        </w:rPr>
        <w:t xml:space="preserve">De asbestinventarisatie </w:t>
      </w:r>
      <w:r w:rsidR="000B5F5D">
        <w:rPr>
          <w:rFonts w:cstheme="minorHAnsi"/>
          <w:szCs w:val="20"/>
        </w:rPr>
        <w:t>staat gepland voor juli of augustus</w:t>
      </w:r>
    </w:p>
    <w:p w14:paraId="1BA5E564" w14:textId="4A9D7AEA" w:rsidR="000B5F5D" w:rsidRPr="000238B5" w:rsidRDefault="000B5F5D" w:rsidP="00084447">
      <w:pPr>
        <w:numPr>
          <w:ilvl w:val="4"/>
          <w:numId w:val="54"/>
        </w:numPr>
        <w:spacing w:after="0" w:line="240" w:lineRule="auto"/>
        <w:jc w:val="left"/>
        <w:rPr>
          <w:rFonts w:cstheme="minorHAnsi"/>
          <w:szCs w:val="20"/>
          <w:u w:val="single"/>
        </w:rPr>
      </w:pPr>
      <w:r>
        <w:rPr>
          <w:rFonts w:cstheme="minorHAnsi"/>
          <w:szCs w:val="20"/>
        </w:rPr>
        <w:t xml:space="preserve">Na het </w:t>
      </w:r>
      <w:r w:rsidR="004234A5">
        <w:rPr>
          <w:rFonts w:cstheme="minorHAnsi"/>
          <w:szCs w:val="20"/>
        </w:rPr>
        <w:t>bouwverlof/</w:t>
      </w:r>
      <w:r>
        <w:rPr>
          <w:rFonts w:cstheme="minorHAnsi"/>
          <w:szCs w:val="20"/>
        </w:rPr>
        <w:t xml:space="preserve"> begin augustus zijn er twee kleine blokjes die verwijderd zullen worden (dit betreffen twee stockage loodsen), het dak wordt dus logischerwijze ook verwijderd. Het dak bevat asbest en in die zin zal de inventaris aangepast worden. </w:t>
      </w:r>
      <w:r w:rsidR="00994EBB">
        <w:rPr>
          <w:rFonts w:cstheme="minorHAnsi"/>
          <w:szCs w:val="20"/>
        </w:rPr>
        <w:br/>
      </w:r>
    </w:p>
    <w:p w14:paraId="040D4B63" w14:textId="1A5AE0D1" w:rsidR="00720FAA" w:rsidRPr="000238B5" w:rsidRDefault="00720FAA" w:rsidP="00084447">
      <w:pPr>
        <w:numPr>
          <w:ilvl w:val="2"/>
          <w:numId w:val="45"/>
        </w:numPr>
        <w:tabs>
          <w:tab w:val="num" w:pos="1701"/>
        </w:tabs>
        <w:spacing w:after="0" w:line="240" w:lineRule="auto"/>
        <w:ind w:right="260"/>
        <w:jc w:val="left"/>
        <w:rPr>
          <w:rFonts w:cstheme="minorHAnsi"/>
          <w:szCs w:val="20"/>
          <w:u w:val="single"/>
          <w:lang w:val="fr-FR"/>
        </w:rPr>
      </w:pPr>
      <w:r w:rsidRPr="000238B5">
        <w:rPr>
          <w:rFonts w:cstheme="minorHAnsi"/>
          <w:szCs w:val="20"/>
          <w:u w:val="single"/>
          <w:lang w:val="fr-FR"/>
        </w:rPr>
        <w:t>Met reden omkleed advies.</w:t>
      </w:r>
      <w:r w:rsidR="00994EBB">
        <w:rPr>
          <w:rFonts w:cstheme="minorHAnsi"/>
          <w:szCs w:val="20"/>
          <w:u w:val="single"/>
          <w:lang w:val="fr-FR"/>
        </w:rPr>
        <w:br/>
      </w:r>
    </w:p>
    <w:p w14:paraId="0D11D22F" w14:textId="77777777" w:rsidR="00720FAA" w:rsidRPr="000238B5" w:rsidRDefault="00720FAA" w:rsidP="00720FAA">
      <w:pPr>
        <w:spacing w:after="120" w:line="240" w:lineRule="auto"/>
        <w:ind w:left="1174" w:right="260" w:hanging="40"/>
        <w:jc w:val="left"/>
        <w:rPr>
          <w:rFonts w:cstheme="minorHAnsi"/>
          <w:szCs w:val="20"/>
        </w:rPr>
      </w:pPr>
      <w:r w:rsidRPr="000238B5">
        <w:rPr>
          <w:rFonts w:cstheme="minorHAnsi"/>
          <w:szCs w:val="20"/>
        </w:rPr>
        <w:t>De afvaardiging van de overheid, van de ACMP, van het VSOA, en van het ACV-Openbare Diensten geven een gunstig advies.</w:t>
      </w:r>
    </w:p>
    <w:p w14:paraId="7FB917E8" w14:textId="77777777" w:rsidR="00720FAA" w:rsidRPr="000238B5" w:rsidRDefault="00720FAA" w:rsidP="00720FAA">
      <w:pPr>
        <w:spacing w:after="120" w:line="240" w:lineRule="auto"/>
        <w:ind w:left="993" w:right="260" w:firstLine="141"/>
        <w:jc w:val="left"/>
        <w:rPr>
          <w:rFonts w:cstheme="minorHAnsi"/>
          <w:szCs w:val="20"/>
        </w:rPr>
      </w:pPr>
      <w:r w:rsidRPr="000238B5">
        <w:rPr>
          <w:rFonts w:cstheme="minorHAnsi"/>
          <w:szCs w:val="20"/>
        </w:rPr>
        <w:t xml:space="preserve">De asbestinventaris blijft een vast agendapunt. </w:t>
      </w:r>
    </w:p>
    <w:p w14:paraId="7AD72061" w14:textId="77777777" w:rsidR="00720FAA" w:rsidRDefault="00720FAA" w:rsidP="00084447">
      <w:pPr>
        <w:numPr>
          <w:ilvl w:val="1"/>
          <w:numId w:val="19"/>
        </w:numPr>
        <w:spacing w:after="0" w:line="240" w:lineRule="auto"/>
        <w:jc w:val="left"/>
        <w:rPr>
          <w:rFonts w:cstheme="minorHAnsi"/>
          <w:szCs w:val="20"/>
          <w:u w:val="single"/>
        </w:rPr>
      </w:pPr>
      <w:r>
        <w:rPr>
          <w:rFonts w:cstheme="minorHAnsi"/>
          <w:szCs w:val="20"/>
          <w:u w:val="single"/>
        </w:rPr>
        <w:t>Agendapunt 10-05-OM-03: Keuringsverslagen door Externe Diensten Technische Controles</w:t>
      </w:r>
    </w:p>
    <w:p w14:paraId="2A02283E" w14:textId="77777777" w:rsidR="00720FAA" w:rsidRDefault="00720FAA" w:rsidP="00720FAA">
      <w:pPr>
        <w:spacing w:after="0" w:line="240" w:lineRule="auto"/>
        <w:ind w:left="680"/>
        <w:jc w:val="left"/>
        <w:rPr>
          <w:rFonts w:cstheme="minorHAnsi"/>
          <w:szCs w:val="20"/>
          <w:u w:val="single"/>
        </w:rPr>
      </w:pPr>
      <w:r>
        <w:rPr>
          <w:rFonts w:cstheme="minorHAnsi"/>
          <w:szCs w:val="20"/>
          <w:u w:val="single"/>
        </w:rPr>
        <w:t>De korpsComd en Dir overloopt de genomen acties in hun eenheid.</w:t>
      </w:r>
      <w:r>
        <w:rPr>
          <w:rFonts w:cstheme="minorHAnsi"/>
          <w:szCs w:val="20"/>
          <w:u w:val="single"/>
        </w:rPr>
        <w:br/>
      </w:r>
    </w:p>
    <w:p w14:paraId="2FCEA7DE" w14:textId="77777777" w:rsidR="00720FAA" w:rsidRDefault="00720FAA" w:rsidP="00084447">
      <w:pPr>
        <w:numPr>
          <w:ilvl w:val="2"/>
          <w:numId w:val="54"/>
        </w:numPr>
        <w:spacing w:after="0" w:line="240" w:lineRule="auto"/>
        <w:jc w:val="left"/>
        <w:rPr>
          <w:rFonts w:cstheme="minorHAnsi"/>
          <w:szCs w:val="20"/>
          <w:u w:val="single"/>
        </w:rPr>
      </w:pPr>
      <w:r>
        <w:rPr>
          <w:rFonts w:cstheme="minorHAnsi"/>
          <w:szCs w:val="20"/>
          <w:u w:val="single"/>
        </w:rPr>
        <w:t>Beknopte uiteenzetting van de bespreking</w:t>
      </w:r>
      <w:r>
        <w:rPr>
          <w:rFonts w:cstheme="minorHAnsi"/>
          <w:szCs w:val="20"/>
          <w:u w:val="single"/>
        </w:rPr>
        <w:br/>
      </w:r>
    </w:p>
    <w:p w14:paraId="260AC538" w14:textId="5F2992BE" w:rsidR="00720FAA" w:rsidRDefault="00720FAA" w:rsidP="00084447">
      <w:pPr>
        <w:numPr>
          <w:ilvl w:val="3"/>
          <w:numId w:val="54"/>
        </w:numPr>
        <w:spacing w:after="0" w:line="240" w:lineRule="auto"/>
        <w:jc w:val="left"/>
        <w:rPr>
          <w:rFonts w:cstheme="minorHAnsi"/>
          <w:szCs w:val="20"/>
          <w:u w:val="single"/>
        </w:rPr>
      </w:pPr>
      <w:r>
        <w:rPr>
          <w:rFonts w:cstheme="minorHAnsi"/>
          <w:szCs w:val="20"/>
          <w:u w:val="single"/>
        </w:rPr>
        <w:t>29BnLog</w:t>
      </w:r>
      <w:r w:rsidR="00994EBB">
        <w:rPr>
          <w:rFonts w:cstheme="minorHAnsi"/>
          <w:szCs w:val="20"/>
          <w:u w:val="single"/>
        </w:rPr>
        <w:br/>
      </w:r>
    </w:p>
    <w:p w14:paraId="063CB975" w14:textId="65E1EE46" w:rsidR="00720FAA" w:rsidRPr="007D42C0" w:rsidRDefault="00720FAA" w:rsidP="00084447">
      <w:pPr>
        <w:numPr>
          <w:ilvl w:val="4"/>
          <w:numId w:val="54"/>
        </w:numPr>
        <w:spacing w:after="0" w:line="240" w:lineRule="auto"/>
        <w:jc w:val="left"/>
        <w:rPr>
          <w:rFonts w:cstheme="minorHAnsi"/>
          <w:szCs w:val="20"/>
          <w:u w:val="single"/>
        </w:rPr>
      </w:pPr>
      <w:r w:rsidRPr="007D42C0">
        <w:rPr>
          <w:rFonts w:cstheme="minorHAnsi"/>
          <w:szCs w:val="20"/>
          <w:u w:val="single"/>
        </w:rPr>
        <w:t>Wettelijke periodieke Ctl hijs- en hefwerktuigen</w:t>
      </w:r>
      <w:r w:rsidR="00994EBB">
        <w:rPr>
          <w:rFonts w:cstheme="minorHAnsi"/>
          <w:szCs w:val="20"/>
          <w:u w:val="single"/>
        </w:rPr>
        <w:br/>
      </w:r>
    </w:p>
    <w:p w14:paraId="62A37540" w14:textId="77777777" w:rsidR="00720FAA" w:rsidRDefault="00720FAA" w:rsidP="00084447">
      <w:pPr>
        <w:numPr>
          <w:ilvl w:val="4"/>
          <w:numId w:val="22"/>
        </w:numPr>
        <w:spacing w:after="0" w:line="240" w:lineRule="auto"/>
        <w:ind w:left="2268" w:right="260"/>
        <w:contextualSpacing/>
        <w:jc w:val="left"/>
        <w:rPr>
          <w:rFonts w:cstheme="minorHAnsi"/>
          <w:szCs w:val="20"/>
        </w:rPr>
      </w:pPr>
      <w:r>
        <w:rPr>
          <w:rFonts w:cstheme="minorHAnsi"/>
          <w:szCs w:val="20"/>
        </w:rPr>
        <w:t>De bevoegde controleur viseert onder drie waarden:</w:t>
      </w:r>
    </w:p>
    <w:p w14:paraId="33D5F77C" w14:textId="27CC80BE" w:rsidR="00720FAA" w:rsidRPr="00326B7E" w:rsidRDefault="00720FAA" w:rsidP="00720FAA">
      <w:pPr>
        <w:spacing w:after="0" w:line="240" w:lineRule="auto"/>
        <w:ind w:left="1948" w:right="260"/>
        <w:contextualSpacing/>
        <w:jc w:val="left"/>
        <w:rPr>
          <w:rFonts w:cstheme="minorHAnsi"/>
          <w:szCs w:val="20"/>
          <w:u w:val="single"/>
        </w:rPr>
      </w:pPr>
      <w:r w:rsidRPr="00326B7E">
        <w:rPr>
          <w:rFonts w:cstheme="minorHAnsi"/>
          <w:szCs w:val="20"/>
          <w:u w:val="single"/>
        </w:rPr>
        <w:t xml:space="preserve">Op </w:t>
      </w:r>
      <w:r w:rsidR="000B5F5D" w:rsidRPr="000B5F5D">
        <w:rPr>
          <w:rFonts w:cstheme="minorHAnsi"/>
          <w:b/>
          <w:bCs/>
          <w:szCs w:val="20"/>
          <w:u w:val="single"/>
        </w:rPr>
        <w:t>29Apr</w:t>
      </w:r>
      <w:r w:rsidRPr="00326B7E">
        <w:rPr>
          <w:rFonts w:cstheme="minorHAnsi"/>
          <w:b/>
          <w:bCs/>
          <w:szCs w:val="20"/>
          <w:u w:val="single"/>
        </w:rPr>
        <w:t xml:space="preserve">2024 </w:t>
      </w:r>
      <w:r w:rsidRPr="00326B7E">
        <w:rPr>
          <w:rFonts w:cstheme="minorHAnsi"/>
          <w:szCs w:val="20"/>
          <w:u w:val="single"/>
        </w:rPr>
        <w:t>heeft EDTC BTI de eerste Ctl Q</w:t>
      </w:r>
      <w:r w:rsidR="000B5F5D">
        <w:rPr>
          <w:rFonts w:cstheme="minorHAnsi"/>
          <w:szCs w:val="20"/>
          <w:u w:val="single"/>
        </w:rPr>
        <w:t>2</w:t>
      </w:r>
      <w:r w:rsidRPr="00326B7E">
        <w:rPr>
          <w:rFonts w:cstheme="minorHAnsi"/>
          <w:szCs w:val="20"/>
          <w:u w:val="single"/>
        </w:rPr>
        <w:t xml:space="preserve"> van Hijs-Hefmateriaal uitgevoerd in onze E:</w:t>
      </w:r>
    </w:p>
    <w:p w14:paraId="328424B8" w14:textId="752E3DA3" w:rsidR="00720FAA" w:rsidRPr="00C2176B" w:rsidRDefault="00720FAA" w:rsidP="00084447">
      <w:pPr>
        <w:pStyle w:val="BijlagenLijst"/>
        <w:numPr>
          <w:ilvl w:val="1"/>
          <w:numId w:val="23"/>
        </w:numPr>
        <w:tabs>
          <w:tab w:val="clear" w:pos="2553"/>
          <w:tab w:val="num" w:pos="2900"/>
          <w:tab w:val="num" w:pos="3261"/>
        </w:tabs>
        <w:spacing w:after="0"/>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A = Geen anomalieën, het AM mag verder gebruikt worden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Pr>
          <w:rFonts w:asciiTheme="minorHAnsi" w:hAnsiTheme="minorHAnsi" w:cstheme="minorHAnsi"/>
          <w:bCs/>
          <w:sz w:val="22"/>
          <w:szCs w:val="22"/>
          <w:lang w:val="nl-BE"/>
        </w:rPr>
        <w:t>2</w:t>
      </w:r>
      <w:r w:rsidR="000B5F5D">
        <w:rPr>
          <w:rFonts w:asciiTheme="minorHAnsi" w:hAnsiTheme="minorHAnsi" w:cstheme="minorHAnsi"/>
          <w:bCs/>
          <w:sz w:val="22"/>
          <w:szCs w:val="22"/>
          <w:lang w:val="nl-BE"/>
        </w:rPr>
        <w:t>79</w:t>
      </w:r>
      <w:r>
        <w:rPr>
          <w:rFonts w:asciiTheme="minorHAnsi" w:hAnsiTheme="minorHAnsi" w:cstheme="minorHAnsi"/>
          <w:bCs/>
          <w:sz w:val="22"/>
          <w:szCs w:val="22"/>
          <w:lang w:val="nl-BE"/>
        </w:rPr>
        <w:t xml:space="preserve"> </w:t>
      </w:r>
      <w:r w:rsidRPr="00C2176B">
        <w:rPr>
          <w:rFonts w:asciiTheme="minorHAnsi" w:hAnsiTheme="minorHAnsi" w:cstheme="minorHAnsi"/>
          <w:bCs/>
          <w:sz w:val="22"/>
          <w:szCs w:val="22"/>
          <w:lang w:val="nl-BE"/>
        </w:rPr>
        <w:t>items.</w:t>
      </w:r>
    </w:p>
    <w:p w14:paraId="12816410" w14:textId="7E1BDBE2" w:rsidR="00720FAA" w:rsidRPr="00C2176B" w:rsidRDefault="00720FAA" w:rsidP="00084447">
      <w:pPr>
        <w:pStyle w:val="BijlagenLijst"/>
        <w:numPr>
          <w:ilvl w:val="1"/>
          <w:numId w:val="23"/>
        </w:numPr>
        <w:tabs>
          <w:tab w:val="clear" w:pos="2553"/>
          <w:tab w:val="num" w:pos="4254"/>
        </w:tabs>
        <w:spacing w:after="0"/>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B = Anomalie vastgesteld, het AM mag verder gebruikt worden, actie tot wegwerking Opm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Pr>
          <w:rFonts w:asciiTheme="minorHAnsi" w:hAnsiTheme="minorHAnsi" w:cstheme="minorHAnsi"/>
          <w:bCs/>
          <w:sz w:val="22"/>
          <w:szCs w:val="22"/>
          <w:lang w:val="nl-BE"/>
        </w:rPr>
        <w:t xml:space="preserve"> </w:t>
      </w:r>
      <w:r w:rsidR="000B5F5D">
        <w:rPr>
          <w:rFonts w:asciiTheme="minorHAnsi" w:hAnsiTheme="minorHAnsi" w:cstheme="minorHAnsi"/>
          <w:bCs/>
          <w:sz w:val="22"/>
          <w:szCs w:val="22"/>
          <w:lang w:val="nl-BE"/>
        </w:rPr>
        <w:t>1</w:t>
      </w:r>
      <w:r w:rsidRPr="00C2176B">
        <w:rPr>
          <w:rFonts w:asciiTheme="minorHAnsi" w:hAnsiTheme="minorHAnsi" w:cstheme="minorHAnsi"/>
          <w:bCs/>
          <w:sz w:val="22"/>
          <w:szCs w:val="22"/>
          <w:lang w:val="nl-BE"/>
        </w:rPr>
        <w:t xml:space="preserve"> items.</w:t>
      </w:r>
    </w:p>
    <w:p w14:paraId="08E87CA7" w14:textId="5098B49D" w:rsidR="00720FAA" w:rsidRPr="00C2176B" w:rsidRDefault="00720FAA" w:rsidP="00084447">
      <w:pPr>
        <w:pStyle w:val="BijlagenLijst"/>
        <w:numPr>
          <w:ilvl w:val="1"/>
          <w:numId w:val="23"/>
        </w:numPr>
        <w:tabs>
          <w:tab w:val="clear" w:pos="2553"/>
          <w:tab w:val="num" w:pos="4254"/>
        </w:tabs>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C = Afgekeurd, het AM mag niet verder gebruikt worden tot de volgende keuring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sidR="000B5F5D">
        <w:rPr>
          <w:rFonts w:asciiTheme="minorHAnsi" w:hAnsiTheme="minorHAnsi" w:cstheme="minorHAnsi"/>
          <w:bCs/>
          <w:sz w:val="22"/>
          <w:szCs w:val="22"/>
          <w:lang w:val="nl-BE"/>
        </w:rPr>
        <w:t>1</w:t>
      </w:r>
      <w:r>
        <w:rPr>
          <w:rFonts w:asciiTheme="minorHAnsi" w:hAnsiTheme="minorHAnsi" w:cstheme="minorHAnsi"/>
          <w:bCs/>
          <w:sz w:val="22"/>
          <w:szCs w:val="22"/>
          <w:lang w:val="nl-BE"/>
        </w:rPr>
        <w:t xml:space="preserve"> </w:t>
      </w:r>
      <w:r w:rsidRPr="00C2176B">
        <w:rPr>
          <w:rFonts w:asciiTheme="minorHAnsi" w:hAnsiTheme="minorHAnsi" w:cstheme="minorHAnsi"/>
          <w:bCs/>
          <w:sz w:val="22"/>
          <w:szCs w:val="22"/>
          <w:lang w:val="nl-BE"/>
        </w:rPr>
        <w:t>item</w:t>
      </w:r>
      <w:r>
        <w:rPr>
          <w:rFonts w:asciiTheme="minorHAnsi" w:hAnsiTheme="minorHAnsi" w:cstheme="minorHAnsi"/>
          <w:bCs/>
          <w:sz w:val="22"/>
          <w:szCs w:val="22"/>
          <w:lang w:val="nl-BE"/>
        </w:rPr>
        <w:t>s.</w:t>
      </w:r>
    </w:p>
    <w:p w14:paraId="5A02C70B" w14:textId="124ACF58" w:rsidR="00720FAA" w:rsidRDefault="00720FAA" w:rsidP="00084447">
      <w:pPr>
        <w:pStyle w:val="BijlagenLijst"/>
        <w:numPr>
          <w:ilvl w:val="1"/>
          <w:numId w:val="23"/>
        </w:numPr>
        <w:tabs>
          <w:tab w:val="clear" w:pos="2553"/>
          <w:tab w:val="num" w:pos="4254"/>
        </w:tabs>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N/A = Niet Aangeboden, het AM mag niet verder gebruikt worden tot volgende keuring </w:t>
      </w:r>
      <w:r w:rsidRPr="00C2176B">
        <w:rPr>
          <w:rFonts w:asciiTheme="minorHAnsi" w:hAnsiTheme="minorHAnsi" w:cstheme="minorHAnsi"/>
          <w:bCs/>
          <w:sz w:val="22"/>
          <w:szCs w:val="22"/>
        </w:rPr>
        <w:sym w:font="Wingdings" w:char="F0E8"/>
      </w:r>
      <w:r w:rsidRPr="00326B7E">
        <w:rPr>
          <w:rFonts w:asciiTheme="minorHAnsi" w:hAnsiTheme="minorHAnsi" w:cstheme="minorHAnsi"/>
          <w:bCs/>
          <w:sz w:val="22"/>
          <w:szCs w:val="22"/>
          <w:lang w:val="nl-BE"/>
        </w:rPr>
        <w:t xml:space="preserve"> </w:t>
      </w:r>
      <w:r w:rsidR="000B5F5D">
        <w:rPr>
          <w:rFonts w:asciiTheme="minorHAnsi" w:hAnsiTheme="minorHAnsi" w:cstheme="minorHAnsi"/>
          <w:bCs/>
          <w:sz w:val="22"/>
          <w:szCs w:val="22"/>
          <w:lang w:val="nl-BE"/>
        </w:rPr>
        <w:t>1</w:t>
      </w:r>
      <w:r w:rsidRPr="00C2176B">
        <w:rPr>
          <w:rFonts w:asciiTheme="minorHAnsi" w:hAnsiTheme="minorHAnsi" w:cstheme="minorHAnsi"/>
          <w:bCs/>
          <w:sz w:val="22"/>
          <w:szCs w:val="22"/>
          <w:lang w:val="nl-BE"/>
        </w:rPr>
        <w:t xml:space="preserve"> items.</w:t>
      </w:r>
    </w:p>
    <w:p w14:paraId="379AC990" w14:textId="56FA3007" w:rsidR="00720FAA" w:rsidRPr="00326B7E" w:rsidRDefault="00720FAA" w:rsidP="00720FAA">
      <w:pPr>
        <w:spacing w:after="0" w:line="240" w:lineRule="auto"/>
        <w:ind w:left="1948" w:right="260"/>
        <w:contextualSpacing/>
        <w:jc w:val="left"/>
        <w:rPr>
          <w:rFonts w:cstheme="minorHAnsi"/>
          <w:szCs w:val="20"/>
          <w:u w:val="single"/>
        </w:rPr>
      </w:pPr>
      <w:r w:rsidRPr="00326B7E">
        <w:rPr>
          <w:rFonts w:cstheme="minorHAnsi"/>
          <w:szCs w:val="20"/>
          <w:u w:val="single"/>
        </w:rPr>
        <w:t xml:space="preserve">Op </w:t>
      </w:r>
      <w:r w:rsidR="000B5F5D">
        <w:rPr>
          <w:rFonts w:cstheme="minorHAnsi"/>
          <w:b/>
          <w:bCs/>
          <w:szCs w:val="20"/>
          <w:u w:val="single"/>
        </w:rPr>
        <w:t>28Mei</w:t>
      </w:r>
      <w:r>
        <w:rPr>
          <w:rFonts w:cstheme="minorHAnsi"/>
          <w:b/>
          <w:bCs/>
          <w:szCs w:val="20"/>
          <w:u w:val="single"/>
        </w:rPr>
        <w:t>2024</w:t>
      </w:r>
      <w:r w:rsidRPr="00326B7E">
        <w:rPr>
          <w:rFonts w:cstheme="minorHAnsi"/>
          <w:b/>
          <w:bCs/>
          <w:szCs w:val="20"/>
          <w:u w:val="single"/>
        </w:rPr>
        <w:t xml:space="preserve"> </w:t>
      </w:r>
      <w:r w:rsidRPr="00326B7E">
        <w:rPr>
          <w:rFonts w:cstheme="minorHAnsi"/>
          <w:szCs w:val="20"/>
          <w:u w:val="single"/>
        </w:rPr>
        <w:t xml:space="preserve">heeft EDTC BTI de </w:t>
      </w:r>
      <w:r w:rsidR="000B5F5D">
        <w:rPr>
          <w:rFonts w:cstheme="minorHAnsi"/>
          <w:szCs w:val="20"/>
          <w:u w:val="single"/>
        </w:rPr>
        <w:t>tweede</w:t>
      </w:r>
      <w:r w:rsidRPr="00326B7E">
        <w:rPr>
          <w:rFonts w:cstheme="minorHAnsi"/>
          <w:szCs w:val="20"/>
          <w:u w:val="single"/>
        </w:rPr>
        <w:t xml:space="preserve"> Ctl Q</w:t>
      </w:r>
      <w:r w:rsidR="000B5F5D">
        <w:rPr>
          <w:rFonts w:cstheme="minorHAnsi"/>
          <w:szCs w:val="20"/>
          <w:u w:val="single"/>
        </w:rPr>
        <w:t>2</w:t>
      </w:r>
      <w:r w:rsidRPr="00326B7E">
        <w:rPr>
          <w:rFonts w:cstheme="minorHAnsi"/>
          <w:szCs w:val="20"/>
          <w:u w:val="single"/>
        </w:rPr>
        <w:t xml:space="preserve"> van Hijs-Hefmateriaal uitgevoerd in onze E:</w:t>
      </w:r>
    </w:p>
    <w:p w14:paraId="4833679D" w14:textId="45B0E7C7" w:rsidR="00720FAA" w:rsidRPr="00C2176B" w:rsidRDefault="00720FAA" w:rsidP="00084447">
      <w:pPr>
        <w:pStyle w:val="BijlagenLijst"/>
        <w:numPr>
          <w:ilvl w:val="1"/>
          <w:numId w:val="25"/>
        </w:numPr>
        <w:tabs>
          <w:tab w:val="clear" w:pos="2553"/>
          <w:tab w:val="num" w:pos="2900"/>
          <w:tab w:val="num" w:pos="3261"/>
        </w:tabs>
        <w:spacing w:after="0"/>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A = Geen anomalieën, het AM mag verder gebruikt worden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Pr>
          <w:rFonts w:asciiTheme="minorHAnsi" w:hAnsiTheme="minorHAnsi" w:cstheme="minorHAnsi"/>
          <w:bCs/>
          <w:sz w:val="22"/>
          <w:szCs w:val="22"/>
          <w:lang w:val="nl-BE"/>
        </w:rPr>
        <w:t>3</w:t>
      </w:r>
      <w:r w:rsidR="000B5F5D">
        <w:rPr>
          <w:rFonts w:asciiTheme="minorHAnsi" w:hAnsiTheme="minorHAnsi" w:cstheme="minorHAnsi"/>
          <w:bCs/>
          <w:sz w:val="22"/>
          <w:szCs w:val="22"/>
          <w:lang w:val="nl-BE"/>
        </w:rPr>
        <w:t>07</w:t>
      </w:r>
      <w:r>
        <w:rPr>
          <w:rFonts w:asciiTheme="minorHAnsi" w:hAnsiTheme="minorHAnsi" w:cstheme="minorHAnsi"/>
          <w:bCs/>
          <w:sz w:val="22"/>
          <w:szCs w:val="22"/>
          <w:lang w:val="nl-BE"/>
        </w:rPr>
        <w:t xml:space="preserve"> </w:t>
      </w:r>
      <w:r w:rsidRPr="00C2176B">
        <w:rPr>
          <w:rFonts w:asciiTheme="minorHAnsi" w:hAnsiTheme="minorHAnsi" w:cstheme="minorHAnsi"/>
          <w:bCs/>
          <w:sz w:val="22"/>
          <w:szCs w:val="22"/>
          <w:lang w:val="nl-BE"/>
        </w:rPr>
        <w:t>items.</w:t>
      </w:r>
    </w:p>
    <w:p w14:paraId="771AC4C1" w14:textId="7C425703" w:rsidR="00720FAA" w:rsidRPr="00C2176B" w:rsidRDefault="00720FAA" w:rsidP="00084447">
      <w:pPr>
        <w:pStyle w:val="BijlagenLijst"/>
        <w:numPr>
          <w:ilvl w:val="1"/>
          <w:numId w:val="25"/>
        </w:numPr>
        <w:tabs>
          <w:tab w:val="clear" w:pos="2553"/>
          <w:tab w:val="num" w:pos="4254"/>
        </w:tabs>
        <w:spacing w:after="0"/>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B = Anomalie vastgesteld, het AM mag verder gebruikt worden, actie tot wegwerking Opm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Pr>
          <w:rFonts w:asciiTheme="minorHAnsi" w:hAnsiTheme="minorHAnsi" w:cstheme="minorHAnsi"/>
          <w:bCs/>
          <w:sz w:val="22"/>
          <w:szCs w:val="22"/>
          <w:lang w:val="nl-BE"/>
        </w:rPr>
        <w:t xml:space="preserve"> </w:t>
      </w:r>
      <w:r w:rsidR="000B5F5D">
        <w:rPr>
          <w:rFonts w:asciiTheme="minorHAnsi" w:hAnsiTheme="minorHAnsi" w:cstheme="minorHAnsi"/>
          <w:bCs/>
          <w:sz w:val="22"/>
          <w:szCs w:val="22"/>
          <w:lang w:val="nl-BE"/>
        </w:rPr>
        <w:t>1</w:t>
      </w:r>
      <w:r w:rsidRPr="00C2176B">
        <w:rPr>
          <w:rFonts w:asciiTheme="minorHAnsi" w:hAnsiTheme="minorHAnsi" w:cstheme="minorHAnsi"/>
          <w:bCs/>
          <w:sz w:val="22"/>
          <w:szCs w:val="22"/>
          <w:lang w:val="nl-BE"/>
        </w:rPr>
        <w:t xml:space="preserve"> items.</w:t>
      </w:r>
    </w:p>
    <w:p w14:paraId="58FB0E55" w14:textId="77777777" w:rsidR="00720FAA" w:rsidRPr="00C2176B" w:rsidRDefault="00720FAA" w:rsidP="00084447">
      <w:pPr>
        <w:pStyle w:val="BijlagenLijst"/>
        <w:numPr>
          <w:ilvl w:val="1"/>
          <w:numId w:val="25"/>
        </w:numPr>
        <w:tabs>
          <w:tab w:val="clear" w:pos="2553"/>
          <w:tab w:val="num" w:pos="4254"/>
        </w:tabs>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C = Afgekeurd, het AM mag niet verder gebruikt worden tot de volgende keuring </w:t>
      </w:r>
      <w:r w:rsidRPr="00C2176B">
        <w:rPr>
          <w:rFonts w:asciiTheme="minorHAnsi" w:hAnsiTheme="minorHAnsi" w:cstheme="minorHAnsi"/>
          <w:bCs/>
          <w:sz w:val="22"/>
          <w:szCs w:val="22"/>
        </w:rPr>
        <w:sym w:font="Wingdings" w:char="F0E8"/>
      </w:r>
      <w:r w:rsidRPr="00C2176B">
        <w:rPr>
          <w:rFonts w:asciiTheme="minorHAnsi" w:hAnsiTheme="minorHAnsi" w:cstheme="minorHAnsi"/>
          <w:bCs/>
          <w:sz w:val="22"/>
          <w:szCs w:val="22"/>
          <w:lang w:val="nl-BE"/>
        </w:rPr>
        <w:t xml:space="preserve">  </w:t>
      </w:r>
      <w:r>
        <w:rPr>
          <w:rFonts w:asciiTheme="minorHAnsi" w:hAnsiTheme="minorHAnsi" w:cstheme="minorHAnsi"/>
          <w:bCs/>
          <w:sz w:val="22"/>
          <w:szCs w:val="22"/>
          <w:lang w:val="nl-BE"/>
        </w:rPr>
        <w:t xml:space="preserve">0 </w:t>
      </w:r>
      <w:r w:rsidRPr="00C2176B">
        <w:rPr>
          <w:rFonts w:asciiTheme="minorHAnsi" w:hAnsiTheme="minorHAnsi" w:cstheme="minorHAnsi"/>
          <w:bCs/>
          <w:sz w:val="22"/>
          <w:szCs w:val="22"/>
          <w:lang w:val="nl-BE"/>
        </w:rPr>
        <w:t>item</w:t>
      </w:r>
      <w:r>
        <w:rPr>
          <w:rFonts w:asciiTheme="minorHAnsi" w:hAnsiTheme="minorHAnsi" w:cstheme="minorHAnsi"/>
          <w:bCs/>
          <w:sz w:val="22"/>
          <w:szCs w:val="22"/>
          <w:lang w:val="nl-BE"/>
        </w:rPr>
        <w:t>s.</w:t>
      </w:r>
    </w:p>
    <w:p w14:paraId="3261B436" w14:textId="7C2CF149" w:rsidR="00720FAA" w:rsidRDefault="00720FAA" w:rsidP="00084447">
      <w:pPr>
        <w:pStyle w:val="BijlagenLijst"/>
        <w:numPr>
          <w:ilvl w:val="1"/>
          <w:numId w:val="25"/>
        </w:numPr>
        <w:tabs>
          <w:tab w:val="clear" w:pos="2553"/>
          <w:tab w:val="num" w:pos="4254"/>
        </w:tabs>
        <w:ind w:left="2552" w:right="113"/>
        <w:rPr>
          <w:rFonts w:asciiTheme="minorHAnsi" w:hAnsiTheme="minorHAnsi" w:cstheme="minorHAnsi"/>
          <w:bCs/>
          <w:sz w:val="22"/>
          <w:szCs w:val="22"/>
          <w:lang w:val="nl-BE"/>
        </w:rPr>
      </w:pPr>
      <w:r w:rsidRPr="00C2176B">
        <w:rPr>
          <w:rFonts w:asciiTheme="minorHAnsi" w:hAnsiTheme="minorHAnsi" w:cstheme="minorHAnsi"/>
          <w:bCs/>
          <w:sz w:val="22"/>
          <w:szCs w:val="22"/>
          <w:lang w:val="nl-BE"/>
        </w:rPr>
        <w:t xml:space="preserve">N/A = Niet Aangeboden, het AM mag niet verder gebruikt worden tot volgende keuring </w:t>
      </w:r>
      <w:r w:rsidRPr="00C2176B">
        <w:rPr>
          <w:rFonts w:asciiTheme="minorHAnsi" w:hAnsiTheme="minorHAnsi" w:cstheme="minorHAnsi"/>
          <w:bCs/>
          <w:sz w:val="22"/>
          <w:szCs w:val="22"/>
        </w:rPr>
        <w:sym w:font="Wingdings" w:char="F0E8"/>
      </w:r>
      <w:r w:rsidRPr="00326B7E">
        <w:rPr>
          <w:rFonts w:asciiTheme="minorHAnsi" w:hAnsiTheme="minorHAnsi" w:cstheme="minorHAnsi"/>
          <w:bCs/>
          <w:sz w:val="22"/>
          <w:szCs w:val="22"/>
          <w:lang w:val="nl-BE"/>
        </w:rPr>
        <w:t xml:space="preserve"> </w:t>
      </w:r>
      <w:r w:rsidR="000B5F5D">
        <w:rPr>
          <w:rFonts w:asciiTheme="minorHAnsi" w:hAnsiTheme="minorHAnsi" w:cstheme="minorHAnsi"/>
          <w:bCs/>
          <w:sz w:val="22"/>
          <w:szCs w:val="22"/>
          <w:lang w:val="nl-BE"/>
        </w:rPr>
        <w:t>76</w:t>
      </w:r>
      <w:r w:rsidRPr="00C2176B">
        <w:rPr>
          <w:rFonts w:asciiTheme="minorHAnsi" w:hAnsiTheme="minorHAnsi" w:cstheme="minorHAnsi"/>
          <w:bCs/>
          <w:sz w:val="22"/>
          <w:szCs w:val="22"/>
          <w:lang w:val="nl-BE"/>
        </w:rPr>
        <w:t xml:space="preserve"> items.</w:t>
      </w:r>
    </w:p>
    <w:p w14:paraId="694B5395" w14:textId="77777777" w:rsidR="00720FAA" w:rsidRDefault="00720FAA" w:rsidP="00084447">
      <w:pPr>
        <w:numPr>
          <w:ilvl w:val="4"/>
          <w:numId w:val="22"/>
        </w:numPr>
        <w:spacing w:after="0" w:line="240" w:lineRule="auto"/>
        <w:ind w:left="2268" w:right="260"/>
        <w:contextualSpacing/>
        <w:jc w:val="left"/>
        <w:rPr>
          <w:rFonts w:cstheme="minorHAnsi"/>
          <w:bCs/>
          <w:u w:val="single"/>
        </w:rPr>
      </w:pPr>
      <w:r>
        <w:rPr>
          <w:rFonts w:cstheme="minorHAnsi"/>
          <w:bCs/>
          <w:u w:val="single"/>
        </w:rPr>
        <w:t>Acties na opmerkingen:</w:t>
      </w:r>
    </w:p>
    <w:p w14:paraId="667CAF78" w14:textId="22AFFEC4" w:rsidR="00720FAA" w:rsidRDefault="00720FAA" w:rsidP="00720FAA">
      <w:pPr>
        <w:pStyle w:val="BijlagenLijst"/>
        <w:numPr>
          <w:ilvl w:val="0"/>
          <w:numId w:val="0"/>
        </w:numPr>
        <w:tabs>
          <w:tab w:val="num" w:pos="4254"/>
        </w:tabs>
        <w:ind w:left="2268" w:right="113"/>
        <w:rPr>
          <w:rFonts w:asciiTheme="minorHAnsi" w:hAnsiTheme="minorHAnsi" w:cstheme="minorHAnsi"/>
          <w:bCs/>
          <w:sz w:val="22"/>
          <w:szCs w:val="22"/>
          <w:lang w:val="nl-BE"/>
        </w:rPr>
      </w:pPr>
      <w:r>
        <w:rPr>
          <w:rFonts w:asciiTheme="minorHAnsi" w:hAnsiTheme="minorHAnsi" w:cstheme="minorHAnsi"/>
          <w:bCs/>
          <w:sz w:val="22"/>
          <w:szCs w:val="22"/>
          <w:lang w:val="nl-BE"/>
        </w:rPr>
        <w:t>De items die N/A zijn items die mee werden gestuurd op oefeningen.</w:t>
      </w:r>
    </w:p>
    <w:p w14:paraId="586479D1" w14:textId="77777777" w:rsidR="00720FAA" w:rsidRDefault="00720FAA" w:rsidP="00720FAA">
      <w:pPr>
        <w:pStyle w:val="BijlagenLijst"/>
        <w:numPr>
          <w:ilvl w:val="0"/>
          <w:numId w:val="0"/>
        </w:numPr>
        <w:tabs>
          <w:tab w:val="num" w:pos="4254"/>
        </w:tabs>
        <w:ind w:left="2268" w:right="113"/>
        <w:rPr>
          <w:rFonts w:asciiTheme="minorHAnsi" w:hAnsiTheme="minorHAnsi" w:cstheme="minorHAnsi"/>
          <w:bCs/>
          <w:sz w:val="22"/>
          <w:szCs w:val="22"/>
          <w:lang w:val="nl-BE"/>
        </w:rPr>
      </w:pPr>
      <w:r>
        <w:rPr>
          <w:rFonts w:asciiTheme="minorHAnsi" w:hAnsiTheme="minorHAnsi" w:cstheme="minorHAnsi"/>
          <w:bCs/>
          <w:sz w:val="22"/>
          <w:szCs w:val="22"/>
          <w:lang w:val="nl-BE"/>
        </w:rPr>
        <w:t>De nodige acties werden ondernomen om al deze materialen terug operationeel te hebben.</w:t>
      </w:r>
    </w:p>
    <w:p w14:paraId="5F7567ED" w14:textId="6E975B25" w:rsidR="00720FAA" w:rsidRPr="00931BA6" w:rsidRDefault="00720FAA" w:rsidP="00994EBB">
      <w:pPr>
        <w:pStyle w:val="BijlagenLijst"/>
        <w:numPr>
          <w:ilvl w:val="0"/>
          <w:numId w:val="0"/>
        </w:numPr>
        <w:tabs>
          <w:tab w:val="num" w:pos="4254"/>
        </w:tabs>
        <w:ind w:left="2268" w:right="113"/>
        <w:rPr>
          <w:rFonts w:cstheme="minorHAnsi"/>
          <w:szCs w:val="20"/>
          <w:lang w:val="nl-BE"/>
        </w:rPr>
      </w:pPr>
      <w:r>
        <w:rPr>
          <w:rFonts w:asciiTheme="minorHAnsi" w:hAnsiTheme="minorHAnsi" w:cstheme="minorHAnsi"/>
          <w:bCs/>
          <w:sz w:val="22"/>
          <w:szCs w:val="22"/>
          <w:lang w:val="nl-BE"/>
        </w:rPr>
        <w:t>Alle verslagen werden op DOCCOM geplaatst.</w:t>
      </w:r>
    </w:p>
    <w:p w14:paraId="3620CA10" w14:textId="527A5729" w:rsidR="00720FAA" w:rsidRPr="00BC7021" w:rsidRDefault="000B5F5D" w:rsidP="00084447">
      <w:pPr>
        <w:numPr>
          <w:ilvl w:val="4"/>
          <w:numId w:val="54"/>
        </w:numPr>
        <w:spacing w:after="0" w:line="240" w:lineRule="auto"/>
        <w:jc w:val="left"/>
        <w:rPr>
          <w:rFonts w:cstheme="minorHAnsi"/>
          <w:szCs w:val="20"/>
          <w:u w:val="single"/>
        </w:rPr>
      </w:pPr>
      <w:r>
        <w:rPr>
          <w:rFonts w:cstheme="minorHAnsi"/>
          <w:szCs w:val="20"/>
          <w:u w:val="single"/>
        </w:rPr>
        <w:t>Inventarislijst na keuring Infra Brandblus-Mat EDTC SomatiFIE</w:t>
      </w:r>
      <w:r w:rsidR="00994EBB">
        <w:rPr>
          <w:rFonts w:cstheme="minorHAnsi"/>
          <w:szCs w:val="20"/>
          <w:u w:val="single"/>
        </w:rPr>
        <w:br/>
      </w:r>
    </w:p>
    <w:p w14:paraId="22F48EEC" w14:textId="4C4BBE9C" w:rsidR="00720FAA" w:rsidRPr="007D42C0" w:rsidRDefault="00042AD8" w:rsidP="00084447">
      <w:pPr>
        <w:numPr>
          <w:ilvl w:val="4"/>
          <w:numId w:val="26"/>
        </w:numPr>
        <w:spacing w:after="0" w:line="240" w:lineRule="auto"/>
        <w:ind w:left="2268" w:right="260"/>
        <w:contextualSpacing/>
        <w:jc w:val="left"/>
        <w:rPr>
          <w:rFonts w:cstheme="minorHAnsi"/>
          <w:szCs w:val="20"/>
        </w:rPr>
      </w:pPr>
      <w:r>
        <w:rPr>
          <w:rFonts w:cstheme="minorHAnsi"/>
          <w:szCs w:val="20"/>
        </w:rPr>
        <w:t>Er werden 6 brandweerkasten afgekeurd, breekglas ontbrak, kast en palen stuk en slot kapot. Het nodige materiaal werd besteld, bij levering hiervan wordt alles hersteld.</w:t>
      </w:r>
      <w:r w:rsidR="00720FAA">
        <w:rPr>
          <w:rFonts w:cstheme="minorHAnsi"/>
          <w:szCs w:val="20"/>
        </w:rPr>
        <w:br/>
      </w:r>
    </w:p>
    <w:p w14:paraId="4EC1485F" w14:textId="77777777" w:rsidR="00994EBB" w:rsidRDefault="00994EBB">
      <w:pPr>
        <w:spacing w:after="160" w:line="259" w:lineRule="auto"/>
        <w:jc w:val="left"/>
        <w:rPr>
          <w:rFonts w:cstheme="minorHAnsi"/>
          <w:szCs w:val="20"/>
          <w:u w:val="single"/>
        </w:rPr>
      </w:pPr>
      <w:r>
        <w:rPr>
          <w:rFonts w:cstheme="minorHAnsi"/>
          <w:szCs w:val="20"/>
          <w:u w:val="single"/>
        </w:rPr>
        <w:br w:type="page"/>
      </w:r>
    </w:p>
    <w:p w14:paraId="63C984D5" w14:textId="5F9FF368" w:rsidR="00042AD8" w:rsidRDefault="00042AD8" w:rsidP="00084447">
      <w:pPr>
        <w:numPr>
          <w:ilvl w:val="4"/>
          <w:numId w:val="54"/>
        </w:numPr>
        <w:spacing w:after="0" w:line="240" w:lineRule="auto"/>
        <w:jc w:val="left"/>
        <w:rPr>
          <w:rFonts w:cstheme="minorHAnsi"/>
          <w:szCs w:val="20"/>
          <w:u w:val="single"/>
        </w:rPr>
      </w:pPr>
      <w:r>
        <w:rPr>
          <w:rFonts w:cstheme="minorHAnsi"/>
          <w:szCs w:val="20"/>
          <w:u w:val="single"/>
        </w:rPr>
        <w:lastRenderedPageBreak/>
        <w:t>Periodieke onderhoudscontrole van hoogspanningscabines (HC) door EDTC Veolia</w:t>
      </w:r>
      <w:r w:rsidR="00994EBB">
        <w:rPr>
          <w:rFonts w:cstheme="minorHAnsi"/>
          <w:szCs w:val="20"/>
          <w:u w:val="single"/>
        </w:rPr>
        <w:br/>
      </w:r>
    </w:p>
    <w:p w14:paraId="1567BB0D" w14:textId="59C87762" w:rsidR="00042AD8" w:rsidRPr="00042AD8" w:rsidRDefault="00042AD8" w:rsidP="00084447">
      <w:pPr>
        <w:numPr>
          <w:ilvl w:val="4"/>
          <w:numId w:val="46"/>
        </w:numPr>
        <w:spacing w:after="0" w:line="240" w:lineRule="auto"/>
        <w:ind w:left="2268" w:right="260"/>
        <w:contextualSpacing/>
        <w:jc w:val="left"/>
        <w:rPr>
          <w:rFonts w:cstheme="minorHAnsi"/>
          <w:szCs w:val="20"/>
          <w:u w:val="single"/>
        </w:rPr>
      </w:pPr>
      <w:r>
        <w:rPr>
          <w:rFonts w:cstheme="minorHAnsi"/>
          <w:szCs w:val="20"/>
        </w:rPr>
        <w:t>Op 04Apr2024 werd een onderhoudscontrole uitgevoerd. Deze gebeurde conform Art 269 van het AREI en het Art 265 van het ARAB.</w:t>
      </w:r>
    </w:p>
    <w:p w14:paraId="053642C6" w14:textId="00F9370C" w:rsidR="00042AD8" w:rsidRDefault="00042AD8" w:rsidP="00084447">
      <w:pPr>
        <w:numPr>
          <w:ilvl w:val="4"/>
          <w:numId w:val="46"/>
        </w:numPr>
        <w:spacing w:after="0" w:line="240" w:lineRule="auto"/>
        <w:ind w:left="2268" w:right="260"/>
        <w:contextualSpacing/>
        <w:jc w:val="left"/>
        <w:rPr>
          <w:rFonts w:cstheme="minorHAnsi"/>
          <w:szCs w:val="20"/>
          <w:u w:val="single"/>
        </w:rPr>
      </w:pPr>
      <w:r>
        <w:rPr>
          <w:rFonts w:cstheme="minorHAnsi"/>
          <w:szCs w:val="20"/>
        </w:rPr>
        <w:t xml:space="preserve">Alle opmerkingen betreffen administratieve opmerkingen. De veiligheid van het Kw of de medewerkers komt op geen enkel punt in het gedrang. Deze problemen dienen weggewerkt te worden door EDTC VEOLIA in </w:t>
      </w:r>
      <w:r w:rsidR="00263107">
        <w:rPr>
          <w:rFonts w:cstheme="minorHAnsi"/>
          <w:szCs w:val="20"/>
        </w:rPr>
        <w:t>onder aanneming</w:t>
      </w:r>
      <w:r>
        <w:rPr>
          <w:rFonts w:cstheme="minorHAnsi"/>
          <w:szCs w:val="20"/>
        </w:rPr>
        <w:t xml:space="preserve"> van FA SODEXO</w:t>
      </w:r>
      <w:r>
        <w:rPr>
          <w:rFonts w:cstheme="minorHAnsi"/>
          <w:szCs w:val="20"/>
        </w:rPr>
        <w:br/>
      </w:r>
    </w:p>
    <w:p w14:paraId="1B1BB5AD" w14:textId="037A9939" w:rsidR="00720FAA" w:rsidRPr="00BC7021" w:rsidRDefault="00720FAA" w:rsidP="00084447">
      <w:pPr>
        <w:numPr>
          <w:ilvl w:val="4"/>
          <w:numId w:val="54"/>
        </w:numPr>
        <w:spacing w:after="0" w:line="240" w:lineRule="auto"/>
        <w:jc w:val="left"/>
        <w:rPr>
          <w:rFonts w:cstheme="minorHAnsi"/>
          <w:szCs w:val="20"/>
          <w:u w:val="single"/>
        </w:rPr>
      </w:pPr>
      <w:r w:rsidRPr="00BC7021">
        <w:rPr>
          <w:rFonts w:cstheme="minorHAnsi"/>
          <w:szCs w:val="20"/>
          <w:u w:val="single"/>
        </w:rPr>
        <w:t>Jaarlijkse onderhoud controle Infra-gebonden Persluchtinstallaties door EDTC Fa NORMEC</w:t>
      </w:r>
      <w:r w:rsidR="00994EBB">
        <w:rPr>
          <w:rFonts w:cstheme="minorHAnsi"/>
          <w:szCs w:val="20"/>
          <w:u w:val="single"/>
        </w:rPr>
        <w:br/>
      </w:r>
    </w:p>
    <w:p w14:paraId="11155B55" w14:textId="64B4A78E" w:rsidR="00720FAA" w:rsidRDefault="00720FAA" w:rsidP="00084447">
      <w:pPr>
        <w:numPr>
          <w:ilvl w:val="4"/>
          <w:numId w:val="27"/>
        </w:numPr>
        <w:spacing w:after="0" w:line="240" w:lineRule="auto"/>
        <w:ind w:left="2268" w:right="260"/>
        <w:contextualSpacing/>
        <w:jc w:val="left"/>
        <w:rPr>
          <w:rFonts w:cstheme="minorHAnsi"/>
          <w:szCs w:val="20"/>
        </w:rPr>
      </w:pPr>
      <w:r>
        <w:rPr>
          <w:rFonts w:cstheme="minorHAnsi"/>
          <w:szCs w:val="20"/>
        </w:rPr>
        <w:t xml:space="preserve">Er werd opgemerkt dat de verouderde persluchtinstallaties geen indienststellingsverslag en CE-keurmerk hebben. De controles die gebeurde op deze installaties zijn geen wettelijk verplichte controles. De opmerkingen die gemaakt werden betreffen </w:t>
      </w:r>
      <w:r>
        <w:rPr>
          <w:rFonts w:cstheme="minorHAnsi"/>
          <w:szCs w:val="20"/>
          <w:u w:val="single"/>
        </w:rPr>
        <w:t>geen</w:t>
      </w:r>
      <w:r>
        <w:rPr>
          <w:rFonts w:cstheme="minorHAnsi"/>
          <w:szCs w:val="20"/>
        </w:rPr>
        <w:t xml:space="preserve"> opmerkingen dewelke de veiligheid in het gedrang brengen. LDPBW</w:t>
      </w:r>
      <w:r w:rsidR="00D95F0F">
        <w:rPr>
          <w:rFonts w:cstheme="minorHAnsi"/>
          <w:szCs w:val="20"/>
        </w:rPr>
        <w:t xml:space="preserve"> </w:t>
      </w:r>
      <w:r>
        <w:rPr>
          <w:rFonts w:cstheme="minorHAnsi"/>
          <w:szCs w:val="20"/>
        </w:rPr>
        <w:t>05 zal in samenwerking met de Cel Preventie en Loc Offr Mg</w:t>
      </w:r>
      <w:r w:rsidR="00994EBB">
        <w:rPr>
          <w:rFonts w:cstheme="minorHAnsi"/>
          <w:szCs w:val="20"/>
        </w:rPr>
        <w:t>t</w:t>
      </w:r>
      <w:r>
        <w:rPr>
          <w:rFonts w:cstheme="minorHAnsi"/>
          <w:szCs w:val="20"/>
        </w:rPr>
        <w:t xml:space="preserve"> </w:t>
      </w:r>
      <w:r w:rsidR="00994EBB">
        <w:rPr>
          <w:rFonts w:cstheme="minorHAnsi"/>
          <w:szCs w:val="20"/>
        </w:rPr>
        <w:t>ervoor</w:t>
      </w:r>
      <w:r>
        <w:rPr>
          <w:rFonts w:cstheme="minorHAnsi"/>
          <w:szCs w:val="20"/>
        </w:rPr>
        <w:t xml:space="preserve"> zorgen dat deze arbeidsmiddelen ook in dienst gesteld zullen worden.</w:t>
      </w:r>
      <w:r>
        <w:rPr>
          <w:rFonts w:cstheme="minorHAnsi"/>
          <w:szCs w:val="20"/>
        </w:rPr>
        <w:br/>
      </w:r>
    </w:p>
    <w:p w14:paraId="7B5D892B" w14:textId="015F94AC" w:rsidR="00720FAA" w:rsidRPr="00BC7021" w:rsidRDefault="00720FAA" w:rsidP="00084447">
      <w:pPr>
        <w:numPr>
          <w:ilvl w:val="4"/>
          <w:numId w:val="54"/>
        </w:numPr>
        <w:spacing w:after="0" w:line="240" w:lineRule="auto"/>
        <w:jc w:val="left"/>
        <w:rPr>
          <w:rFonts w:cstheme="minorHAnsi"/>
          <w:szCs w:val="20"/>
          <w:u w:val="single"/>
        </w:rPr>
      </w:pPr>
      <w:r w:rsidRPr="00BC7021">
        <w:rPr>
          <w:rFonts w:cstheme="minorHAnsi"/>
          <w:szCs w:val="20"/>
          <w:u w:val="single"/>
        </w:rPr>
        <w:t>Jaarlijkse controle van Hoogspanningscabines (HC) door EDTC Fa NORMEC BTV</w:t>
      </w:r>
      <w:r w:rsidR="00994EBB">
        <w:rPr>
          <w:rFonts w:cstheme="minorHAnsi"/>
          <w:szCs w:val="20"/>
          <w:u w:val="single"/>
        </w:rPr>
        <w:br/>
      </w:r>
    </w:p>
    <w:p w14:paraId="4E6426CA" w14:textId="77777777" w:rsidR="00720FAA" w:rsidRDefault="00720FAA" w:rsidP="00084447">
      <w:pPr>
        <w:numPr>
          <w:ilvl w:val="4"/>
          <w:numId w:val="28"/>
        </w:numPr>
        <w:spacing w:after="0" w:line="240" w:lineRule="auto"/>
        <w:ind w:left="2268" w:right="260"/>
        <w:contextualSpacing/>
        <w:jc w:val="left"/>
        <w:rPr>
          <w:rFonts w:cstheme="minorHAnsi"/>
          <w:szCs w:val="20"/>
        </w:rPr>
      </w:pPr>
      <w:r>
        <w:rPr>
          <w:rFonts w:cstheme="minorHAnsi"/>
          <w:szCs w:val="20"/>
        </w:rPr>
        <w:t>Dezelfde opmerkingen blijven terugkomen, dit gaat over administratieve opmerkingen t.g.v. de leeftijd van de cabines</w:t>
      </w:r>
    </w:p>
    <w:p w14:paraId="7330EA12" w14:textId="77777777" w:rsidR="00720FAA" w:rsidRDefault="00720FAA" w:rsidP="00084447">
      <w:pPr>
        <w:numPr>
          <w:ilvl w:val="4"/>
          <w:numId w:val="28"/>
        </w:numPr>
        <w:spacing w:after="0" w:line="240" w:lineRule="auto"/>
        <w:ind w:left="2268" w:right="260"/>
        <w:contextualSpacing/>
        <w:jc w:val="left"/>
        <w:rPr>
          <w:rFonts w:cstheme="minorHAnsi"/>
          <w:szCs w:val="20"/>
        </w:rPr>
      </w:pPr>
      <w:r>
        <w:rPr>
          <w:rFonts w:cstheme="minorHAnsi"/>
          <w:szCs w:val="20"/>
        </w:rPr>
        <w:t>Er is op geen enkel moment een veiligheidsrisico</w:t>
      </w:r>
      <w:r>
        <w:rPr>
          <w:rFonts w:cstheme="minorHAnsi"/>
          <w:szCs w:val="20"/>
        </w:rPr>
        <w:br/>
      </w:r>
    </w:p>
    <w:p w14:paraId="3690BAD0" w14:textId="2EBE5B19" w:rsidR="00720FAA" w:rsidRPr="00BC7021" w:rsidRDefault="00720FAA" w:rsidP="00084447">
      <w:pPr>
        <w:numPr>
          <w:ilvl w:val="3"/>
          <w:numId w:val="54"/>
        </w:numPr>
        <w:spacing w:after="0" w:line="240" w:lineRule="auto"/>
        <w:jc w:val="left"/>
        <w:rPr>
          <w:rFonts w:cstheme="minorHAnsi"/>
          <w:szCs w:val="20"/>
        </w:rPr>
      </w:pPr>
      <w:r>
        <w:rPr>
          <w:rFonts w:cstheme="minorHAnsi"/>
          <w:szCs w:val="20"/>
          <w:u w:val="single"/>
        </w:rPr>
        <w:t>3 Para</w:t>
      </w:r>
      <w:r w:rsidR="0000144A">
        <w:rPr>
          <w:rFonts w:cstheme="minorHAnsi"/>
          <w:szCs w:val="20"/>
          <w:u w:val="single"/>
        </w:rPr>
        <w:br/>
      </w:r>
    </w:p>
    <w:p w14:paraId="695B8438" w14:textId="77777777" w:rsidR="00720FAA" w:rsidRDefault="00720FAA" w:rsidP="00084447">
      <w:pPr>
        <w:numPr>
          <w:ilvl w:val="4"/>
          <w:numId w:val="54"/>
        </w:numPr>
        <w:spacing w:after="0" w:line="240" w:lineRule="auto"/>
        <w:jc w:val="left"/>
        <w:rPr>
          <w:rFonts w:cstheme="minorHAnsi"/>
          <w:szCs w:val="20"/>
        </w:rPr>
      </w:pPr>
      <w:r>
        <w:rPr>
          <w:rFonts w:cstheme="minorHAnsi"/>
          <w:szCs w:val="20"/>
        </w:rPr>
        <w:t>Alle AM werden tijdig gekeurd, er waren geen noemenswaardige opmerkingen.</w:t>
      </w:r>
      <w:r>
        <w:rPr>
          <w:rFonts w:cstheme="minorHAnsi"/>
          <w:szCs w:val="20"/>
        </w:rPr>
        <w:br/>
      </w:r>
    </w:p>
    <w:p w14:paraId="76EC3D32" w14:textId="77777777" w:rsidR="00720FAA" w:rsidRPr="00BC7021" w:rsidRDefault="00720FAA" w:rsidP="00084447">
      <w:pPr>
        <w:numPr>
          <w:ilvl w:val="2"/>
          <w:numId w:val="54"/>
        </w:numPr>
        <w:spacing w:after="0" w:line="240" w:lineRule="auto"/>
        <w:jc w:val="left"/>
        <w:rPr>
          <w:rFonts w:cstheme="minorHAnsi"/>
          <w:szCs w:val="20"/>
        </w:rPr>
      </w:pPr>
      <w:r w:rsidRPr="00BC7021">
        <w:rPr>
          <w:rFonts w:cstheme="minorHAnsi"/>
          <w:szCs w:val="20"/>
          <w:u w:val="single"/>
        </w:rPr>
        <w:t>Met reden omkleed advies</w:t>
      </w:r>
      <w:r>
        <w:rPr>
          <w:rFonts w:cstheme="minorHAnsi"/>
          <w:szCs w:val="20"/>
          <w:u w:val="single"/>
        </w:rPr>
        <w:br/>
      </w:r>
      <w:r>
        <w:rPr>
          <w:rFonts w:cstheme="minorHAnsi"/>
          <w:szCs w:val="20"/>
        </w:rPr>
        <w:br/>
      </w:r>
      <w:r w:rsidRPr="00BC7021">
        <w:rPr>
          <w:rFonts w:cstheme="minorHAnsi"/>
          <w:szCs w:val="20"/>
        </w:rPr>
        <w:t>De afvaardiging van de overheid, van de ACMP, van het VSOA, en van het ACV-Openbare Diensten geven een gunstig advies.</w:t>
      </w:r>
    </w:p>
    <w:p w14:paraId="5FF493BC" w14:textId="77777777" w:rsidR="00720FAA" w:rsidRDefault="00720FAA" w:rsidP="00720FAA">
      <w:pPr>
        <w:spacing w:after="0" w:line="240" w:lineRule="auto"/>
        <w:ind w:left="1040"/>
        <w:jc w:val="left"/>
        <w:rPr>
          <w:rFonts w:cstheme="minorHAnsi"/>
          <w:szCs w:val="20"/>
        </w:rPr>
      </w:pPr>
      <w:r>
        <w:rPr>
          <w:rFonts w:cstheme="minorHAnsi"/>
          <w:szCs w:val="20"/>
        </w:rPr>
        <w:br/>
        <w:t>De keuringsverslagen blijven een vast agendapunt.</w:t>
      </w:r>
    </w:p>
    <w:p w14:paraId="2590DC33" w14:textId="058146A7" w:rsidR="00720FAA" w:rsidRPr="00DF1384" w:rsidRDefault="00720FAA" w:rsidP="00720FAA">
      <w:pPr>
        <w:spacing w:after="0" w:line="240" w:lineRule="auto"/>
        <w:ind w:left="1040"/>
        <w:jc w:val="left"/>
        <w:rPr>
          <w:rFonts w:cstheme="minorHAnsi"/>
          <w:szCs w:val="20"/>
        </w:rPr>
      </w:pPr>
    </w:p>
    <w:p w14:paraId="415C4534" w14:textId="77777777"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10-05-OM-15: Opvolging </w:t>
      </w:r>
      <w:bookmarkStart w:id="9" w:name="RA"/>
      <w:r w:rsidRPr="00507434">
        <w:rPr>
          <w:rFonts w:cstheme="minorHAnsi"/>
          <w:b/>
          <w:szCs w:val="20"/>
          <w:u w:val="single"/>
        </w:rPr>
        <w:t>situatie RA en werkpostfickhes</w:t>
      </w:r>
      <w:r w:rsidRPr="00507434">
        <w:rPr>
          <w:rFonts w:cstheme="minorHAnsi"/>
          <w:szCs w:val="20"/>
          <w:u w:val="single"/>
        </w:rPr>
        <w:t xml:space="preserve"> </w:t>
      </w:r>
      <w:bookmarkEnd w:id="9"/>
      <w:r w:rsidRPr="00507434">
        <w:rPr>
          <w:rFonts w:cstheme="minorHAnsi"/>
          <w:szCs w:val="20"/>
          <w:u w:val="single"/>
        </w:rPr>
        <w:t xml:space="preserve">per eenheid. </w:t>
      </w:r>
    </w:p>
    <w:p w14:paraId="0BD7A9F8" w14:textId="3B818D4E" w:rsidR="00720FAA" w:rsidRPr="00507434" w:rsidRDefault="00720FAA" w:rsidP="00720FAA">
      <w:pPr>
        <w:ind w:left="680"/>
        <w:jc w:val="left"/>
        <w:rPr>
          <w:rFonts w:cstheme="minorHAnsi"/>
          <w:szCs w:val="20"/>
          <w:u w:val="single"/>
        </w:rPr>
      </w:pPr>
      <w:r w:rsidRPr="00507434">
        <w:rPr>
          <w:rFonts w:cstheme="minorHAnsi"/>
          <w:szCs w:val="20"/>
          <w:u w:val="single"/>
        </w:rPr>
        <w:t>De KorpsComd en Dir overlopen de “Inventaris arbeids</w:t>
      </w:r>
      <w:r w:rsidR="00994EBB">
        <w:rPr>
          <w:rFonts w:cstheme="minorHAnsi"/>
          <w:szCs w:val="20"/>
          <w:u w:val="single"/>
        </w:rPr>
        <w:t>middelen</w:t>
      </w:r>
      <w:r w:rsidRPr="00507434">
        <w:rPr>
          <w:rFonts w:cstheme="minorHAnsi"/>
          <w:szCs w:val="20"/>
          <w:u w:val="single"/>
        </w:rPr>
        <w:t xml:space="preserve">, werkposten (WPF) en risicoanalyses (RA)”. </w:t>
      </w:r>
    </w:p>
    <w:p w14:paraId="6BA04CE8" w14:textId="77777777" w:rsidR="00720FAA" w:rsidRPr="00507434" w:rsidRDefault="00720FAA" w:rsidP="00084447">
      <w:pPr>
        <w:numPr>
          <w:ilvl w:val="2"/>
          <w:numId w:val="9"/>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7FB35ADC" w14:textId="18CCEED1" w:rsidR="00720FAA" w:rsidRPr="00507434" w:rsidRDefault="00720FAA" w:rsidP="00084447">
      <w:pPr>
        <w:numPr>
          <w:ilvl w:val="3"/>
          <w:numId w:val="9"/>
        </w:numPr>
        <w:spacing w:after="0" w:line="240" w:lineRule="auto"/>
        <w:jc w:val="left"/>
        <w:rPr>
          <w:rFonts w:cstheme="minorHAnsi"/>
          <w:szCs w:val="20"/>
        </w:rPr>
      </w:pPr>
      <w:r w:rsidRPr="00507434">
        <w:rPr>
          <w:rFonts w:cstheme="minorHAnsi"/>
          <w:szCs w:val="20"/>
          <w:u w:val="single"/>
        </w:rPr>
        <w:t>29 Bn Log:</w:t>
      </w:r>
      <w:r w:rsidRPr="00507434">
        <w:rPr>
          <w:rFonts w:cstheme="minorHAnsi"/>
          <w:szCs w:val="20"/>
        </w:rPr>
        <w:t xml:space="preserve"> </w:t>
      </w:r>
      <w:r w:rsidR="0000144A">
        <w:rPr>
          <w:rFonts w:cstheme="minorHAnsi"/>
          <w:szCs w:val="20"/>
        </w:rPr>
        <w:br/>
      </w:r>
    </w:p>
    <w:p w14:paraId="1EB1B06C" w14:textId="77777777" w:rsidR="00720FAA" w:rsidRDefault="00720FAA" w:rsidP="00084447">
      <w:pPr>
        <w:numPr>
          <w:ilvl w:val="4"/>
          <w:numId w:val="54"/>
        </w:numPr>
        <w:spacing w:after="0" w:line="240" w:lineRule="auto"/>
        <w:jc w:val="left"/>
        <w:rPr>
          <w:rFonts w:cstheme="minorHAnsi"/>
          <w:szCs w:val="20"/>
        </w:rPr>
      </w:pPr>
      <w:r>
        <w:rPr>
          <w:rFonts w:cstheme="minorHAnsi"/>
          <w:szCs w:val="20"/>
        </w:rPr>
        <w:t>Op vlak van WPF zijn er geen wijzigingen geweest.</w:t>
      </w:r>
    </w:p>
    <w:p w14:paraId="21C9D483" w14:textId="77777777" w:rsidR="00720FAA" w:rsidRDefault="00720FAA" w:rsidP="00084447">
      <w:pPr>
        <w:numPr>
          <w:ilvl w:val="4"/>
          <w:numId w:val="54"/>
        </w:numPr>
        <w:spacing w:after="0" w:line="240" w:lineRule="auto"/>
        <w:jc w:val="left"/>
        <w:rPr>
          <w:rFonts w:cstheme="minorHAnsi"/>
          <w:szCs w:val="20"/>
        </w:rPr>
      </w:pPr>
      <w:r>
        <w:rPr>
          <w:rFonts w:cstheme="minorHAnsi"/>
          <w:szCs w:val="20"/>
        </w:rPr>
        <w:t>Er werden enkele calamiteitenplannen m.b.t. activiteiten voorgesteld. Deze werden op DOCCOM geplaatst.</w:t>
      </w:r>
    </w:p>
    <w:p w14:paraId="614B47DE" w14:textId="34DD92B9" w:rsidR="004234A5" w:rsidRPr="00507434" w:rsidRDefault="004234A5" w:rsidP="00084447">
      <w:pPr>
        <w:numPr>
          <w:ilvl w:val="4"/>
          <w:numId w:val="54"/>
        </w:numPr>
        <w:spacing w:after="0" w:line="240" w:lineRule="auto"/>
        <w:jc w:val="left"/>
        <w:rPr>
          <w:rFonts w:cstheme="minorHAnsi"/>
          <w:szCs w:val="20"/>
        </w:rPr>
      </w:pPr>
      <w:r>
        <w:rPr>
          <w:rFonts w:cstheme="minorHAnsi"/>
          <w:szCs w:val="20"/>
        </w:rPr>
        <w:t>Er werd beslist dat de oogdouches vervangen worden door wegwerp</w:t>
      </w:r>
      <w:r w:rsidR="00DE1F7B">
        <w:rPr>
          <w:rFonts w:cstheme="minorHAnsi"/>
          <w:szCs w:val="20"/>
        </w:rPr>
        <w:t>oogdouches. Loc Off Mgt heeft de aankoop gedaan, wanneer deze geïnstalleerd worden zullen de vaste oogdouches afgebroken worden.</w:t>
      </w:r>
      <w:r w:rsidR="00994EBB">
        <w:rPr>
          <w:rFonts w:cstheme="minorHAnsi"/>
          <w:szCs w:val="20"/>
        </w:rPr>
        <w:br/>
      </w:r>
    </w:p>
    <w:p w14:paraId="56EA5EAF" w14:textId="0DF1C0DC" w:rsidR="00720FAA" w:rsidRPr="00507434" w:rsidRDefault="00720FAA" w:rsidP="00084447">
      <w:pPr>
        <w:numPr>
          <w:ilvl w:val="3"/>
          <w:numId w:val="9"/>
        </w:numPr>
        <w:spacing w:after="0" w:line="240" w:lineRule="auto"/>
        <w:jc w:val="left"/>
        <w:rPr>
          <w:rFonts w:cstheme="minorHAnsi"/>
          <w:szCs w:val="20"/>
        </w:rPr>
      </w:pPr>
      <w:r w:rsidRPr="00507434">
        <w:rPr>
          <w:rFonts w:cstheme="minorHAnsi"/>
          <w:szCs w:val="20"/>
          <w:u w:val="single"/>
        </w:rPr>
        <w:t>3 Para</w:t>
      </w:r>
      <w:r w:rsidRPr="00507434">
        <w:rPr>
          <w:rFonts w:cstheme="minorHAnsi"/>
          <w:szCs w:val="20"/>
        </w:rPr>
        <w:t xml:space="preserve"> </w:t>
      </w:r>
      <w:r w:rsidR="0000144A">
        <w:rPr>
          <w:rFonts w:cstheme="minorHAnsi"/>
          <w:szCs w:val="20"/>
        </w:rPr>
        <w:br/>
      </w:r>
    </w:p>
    <w:p w14:paraId="04E07EB1" w14:textId="62A5FBB0" w:rsidR="00BF5489" w:rsidRDefault="00DE1F7B" w:rsidP="00084447">
      <w:pPr>
        <w:numPr>
          <w:ilvl w:val="4"/>
          <w:numId w:val="47"/>
        </w:numPr>
        <w:spacing w:after="0" w:line="240" w:lineRule="auto"/>
        <w:jc w:val="left"/>
        <w:rPr>
          <w:rFonts w:cstheme="minorHAnsi"/>
          <w:szCs w:val="20"/>
        </w:rPr>
      </w:pPr>
      <w:r>
        <w:rPr>
          <w:rFonts w:cstheme="minorHAnsi"/>
          <w:szCs w:val="20"/>
        </w:rPr>
        <w:t>De risicoanalyses van de activiteiten werden verspreid via DOCCOM.</w:t>
      </w:r>
      <w:r w:rsidR="00994EBB">
        <w:rPr>
          <w:rFonts w:cstheme="minorHAnsi"/>
          <w:szCs w:val="20"/>
        </w:rPr>
        <w:br/>
      </w:r>
    </w:p>
    <w:p w14:paraId="31D58021" w14:textId="77777777" w:rsidR="0000144A" w:rsidRDefault="0000144A">
      <w:pPr>
        <w:spacing w:after="160" w:line="259" w:lineRule="auto"/>
        <w:jc w:val="left"/>
        <w:rPr>
          <w:rFonts w:cstheme="minorHAnsi"/>
          <w:szCs w:val="20"/>
          <w:u w:val="single"/>
        </w:rPr>
      </w:pPr>
      <w:r>
        <w:rPr>
          <w:rFonts w:cstheme="minorHAnsi"/>
          <w:szCs w:val="20"/>
          <w:u w:val="single"/>
        </w:rPr>
        <w:br w:type="page"/>
      </w:r>
    </w:p>
    <w:p w14:paraId="2C5CCC76" w14:textId="5E728D98" w:rsidR="00BF5489" w:rsidRDefault="00BF5489" w:rsidP="00084447">
      <w:pPr>
        <w:numPr>
          <w:ilvl w:val="3"/>
          <w:numId w:val="51"/>
        </w:numPr>
        <w:spacing w:after="0" w:line="240" w:lineRule="auto"/>
        <w:jc w:val="left"/>
        <w:rPr>
          <w:rFonts w:cstheme="minorHAnsi"/>
          <w:szCs w:val="20"/>
          <w:u w:val="single"/>
        </w:rPr>
      </w:pPr>
      <w:r w:rsidRPr="00BF5489">
        <w:rPr>
          <w:rFonts w:cstheme="minorHAnsi"/>
          <w:szCs w:val="20"/>
          <w:u w:val="single"/>
        </w:rPr>
        <w:lastRenderedPageBreak/>
        <w:t>Vraag van Dhr. VAN VLASSELAER Steven van VSOA m.b.t. de RA</w:t>
      </w:r>
      <w:r w:rsidR="0000144A">
        <w:rPr>
          <w:rFonts w:cstheme="minorHAnsi"/>
          <w:szCs w:val="20"/>
          <w:u w:val="single"/>
        </w:rPr>
        <w:br/>
      </w:r>
    </w:p>
    <w:p w14:paraId="110AA6D5" w14:textId="77777777" w:rsidR="00EB25CB" w:rsidRPr="00EB25CB" w:rsidRDefault="00BF5489" w:rsidP="00084447">
      <w:pPr>
        <w:numPr>
          <w:ilvl w:val="4"/>
          <w:numId w:val="51"/>
        </w:numPr>
        <w:spacing w:after="0" w:line="240" w:lineRule="auto"/>
        <w:jc w:val="left"/>
        <w:rPr>
          <w:rFonts w:cstheme="minorHAnsi"/>
          <w:szCs w:val="20"/>
          <w:u w:val="single"/>
        </w:rPr>
      </w:pPr>
      <w:r>
        <w:rPr>
          <w:rFonts w:cstheme="minorHAnsi"/>
          <w:szCs w:val="20"/>
        </w:rPr>
        <w:t>Gezien het testlabo van Defensie heeft vastgesteld dat bij de one-in-ones het risico bestaat dat het S-bit blokje hierin aanwezig tot zeker 3x toe een temperatuur van 90°C-100°C kan halen bij contact met water wordt de vraag gesteld wat de meest opportune plaats is om deze te bewaren. Momenteel zitten zij in de FOCS</w:t>
      </w:r>
      <w:r w:rsidR="00754648">
        <w:rPr>
          <w:rFonts w:cstheme="minorHAnsi"/>
          <w:szCs w:val="20"/>
        </w:rPr>
        <w:t>, in de temperatuur gecontroleerde ruimte (“de frigo”). Het gevaar hierbij is dubbel, enerzijds wanneer deze zou uitvallen, bestaat de kans dat er zich condens vormt aan de binnenkant? En anderzijds wordt deze bewaard bij de voorraad water voor de NEO.</w:t>
      </w:r>
    </w:p>
    <w:p w14:paraId="783F4925" w14:textId="4A7F3314" w:rsidR="00720FAA" w:rsidRPr="00BF5489" w:rsidRDefault="00EB25CB" w:rsidP="00084447">
      <w:pPr>
        <w:numPr>
          <w:ilvl w:val="4"/>
          <w:numId w:val="51"/>
        </w:numPr>
        <w:spacing w:after="0" w:line="240" w:lineRule="auto"/>
        <w:jc w:val="left"/>
        <w:rPr>
          <w:rFonts w:cstheme="minorHAnsi"/>
          <w:szCs w:val="20"/>
          <w:u w:val="single"/>
        </w:rPr>
      </w:pPr>
      <w:r>
        <w:rPr>
          <w:rFonts w:cstheme="minorHAnsi"/>
          <w:szCs w:val="20"/>
        </w:rPr>
        <w:t xml:space="preserve">Er zal contact opgenomen worden met de MatBeh (AI S4) of er specifieke stockagerichtlijnen bestaan. Op niveau van 29 Bn Log zal LDPBW 05 samen met de cel Preventie een RA opmaken. </w:t>
      </w:r>
      <w:r w:rsidR="00DE1F7B" w:rsidRPr="00BF5489">
        <w:rPr>
          <w:rFonts w:cstheme="minorHAnsi"/>
          <w:szCs w:val="20"/>
          <w:u w:val="single"/>
        </w:rPr>
        <w:br/>
      </w:r>
    </w:p>
    <w:p w14:paraId="2EE60E06" w14:textId="77777777" w:rsidR="00720FAA" w:rsidRPr="00507434" w:rsidRDefault="00720FAA" w:rsidP="00084447">
      <w:pPr>
        <w:numPr>
          <w:ilvl w:val="2"/>
          <w:numId w:val="9"/>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4AB4C024" w14:textId="77777777" w:rsidR="00720FAA" w:rsidRPr="00507434" w:rsidRDefault="00720FAA" w:rsidP="00720FAA">
      <w:pPr>
        <w:ind w:left="1134"/>
        <w:jc w:val="left"/>
        <w:rPr>
          <w:rFonts w:cstheme="minorHAnsi"/>
          <w:szCs w:val="20"/>
        </w:rPr>
      </w:pPr>
      <w:r w:rsidRPr="00507434">
        <w:rPr>
          <w:rFonts w:cstheme="minorHAnsi"/>
          <w:szCs w:val="20"/>
        </w:rPr>
        <w:t>De afvaardiging van de overheid, van de ACMP, van het VSOA en van het ACV-Openbare Diensten geven een gunstig advies.</w:t>
      </w:r>
    </w:p>
    <w:p w14:paraId="133BF541" w14:textId="77777777" w:rsidR="00720FAA" w:rsidRDefault="00720FAA" w:rsidP="00720FAA">
      <w:pPr>
        <w:spacing w:after="120"/>
        <w:ind w:left="1134"/>
        <w:jc w:val="left"/>
        <w:rPr>
          <w:rFonts w:cstheme="minorHAnsi"/>
          <w:szCs w:val="20"/>
        </w:rPr>
      </w:pPr>
      <w:r w:rsidRPr="00507434">
        <w:rPr>
          <w:rFonts w:cstheme="minorHAnsi"/>
          <w:szCs w:val="20"/>
        </w:rPr>
        <w:t>De opvolging van de uitgevoerde RA en werkpostfiches blijft een vast agendapunt op elke vergadering van het BOC.</w:t>
      </w:r>
    </w:p>
    <w:p w14:paraId="7E3C7FB9" w14:textId="45AC4557"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10-05-CM-11: Volgens het reglement “De inwendige dienst - ACOT-REG-INTSERV-CSXR-001/CCAB” moet het verslag van het </w:t>
      </w:r>
      <w:r w:rsidRPr="00507434">
        <w:rPr>
          <w:rFonts w:cstheme="minorHAnsi"/>
          <w:b/>
          <w:szCs w:val="20"/>
          <w:u w:val="single"/>
        </w:rPr>
        <w:t xml:space="preserve">comité </w:t>
      </w:r>
      <w:bookmarkStart w:id="10" w:name="HACCP"/>
      <w:r w:rsidRPr="00507434">
        <w:rPr>
          <w:rFonts w:cstheme="minorHAnsi"/>
          <w:b/>
          <w:szCs w:val="20"/>
          <w:u w:val="single"/>
        </w:rPr>
        <w:t>HACCP</w:t>
      </w:r>
      <w:r w:rsidRPr="00507434">
        <w:rPr>
          <w:rFonts w:cstheme="minorHAnsi"/>
          <w:szCs w:val="20"/>
          <w:u w:val="single"/>
        </w:rPr>
        <w:t xml:space="preserve"> </w:t>
      </w:r>
      <w:bookmarkEnd w:id="10"/>
      <w:r w:rsidRPr="00507434">
        <w:rPr>
          <w:rFonts w:cstheme="minorHAnsi"/>
          <w:szCs w:val="20"/>
          <w:u w:val="single"/>
        </w:rPr>
        <w:t>op het BOC voorgelegd worden. De KorpsComd overlopen in desbetreffend geval het verslag HACCP.</w:t>
      </w:r>
    </w:p>
    <w:p w14:paraId="71FCD67D" w14:textId="77777777" w:rsidR="00720FAA" w:rsidRPr="00507434" w:rsidRDefault="00720FAA" w:rsidP="00084447">
      <w:pPr>
        <w:numPr>
          <w:ilvl w:val="2"/>
          <w:numId w:val="10"/>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0BBD6409" w14:textId="30CBA968" w:rsidR="00720FAA" w:rsidRPr="00507434" w:rsidRDefault="00720FAA" w:rsidP="00084447">
      <w:pPr>
        <w:pStyle w:val="ListParagraph"/>
        <w:numPr>
          <w:ilvl w:val="3"/>
          <w:numId w:val="10"/>
        </w:numPr>
        <w:spacing w:after="0" w:line="240" w:lineRule="auto"/>
        <w:jc w:val="left"/>
        <w:rPr>
          <w:rFonts w:cstheme="minorHAnsi"/>
          <w:szCs w:val="20"/>
        </w:rPr>
      </w:pPr>
      <w:r w:rsidRPr="00507434">
        <w:rPr>
          <w:rFonts w:cstheme="minorHAnsi"/>
          <w:szCs w:val="20"/>
          <w:u w:val="single"/>
        </w:rPr>
        <w:t>29 Bn Log:</w:t>
      </w:r>
      <w:r w:rsidR="0000144A">
        <w:rPr>
          <w:rFonts w:cstheme="minorHAnsi"/>
          <w:szCs w:val="20"/>
          <w:u w:val="single"/>
        </w:rPr>
        <w:br/>
      </w:r>
    </w:p>
    <w:p w14:paraId="7BB37306" w14:textId="77777777" w:rsidR="00720FAA" w:rsidRDefault="00720FAA" w:rsidP="00084447">
      <w:pPr>
        <w:numPr>
          <w:ilvl w:val="4"/>
          <w:numId w:val="29"/>
        </w:numPr>
        <w:spacing w:after="0" w:line="240" w:lineRule="auto"/>
        <w:jc w:val="left"/>
        <w:rPr>
          <w:rFonts w:cstheme="minorHAnsi"/>
          <w:szCs w:val="20"/>
        </w:rPr>
      </w:pPr>
      <w:r>
        <w:rPr>
          <w:rFonts w:cstheme="minorHAnsi"/>
          <w:szCs w:val="20"/>
        </w:rPr>
        <w:t>Gedurende een jaar worden minstens de volgende audits en analyses voorzien:</w:t>
      </w:r>
    </w:p>
    <w:p w14:paraId="2E50B181" w14:textId="77777777" w:rsidR="00720FAA" w:rsidRDefault="00720FAA" w:rsidP="00084447">
      <w:pPr>
        <w:numPr>
          <w:ilvl w:val="4"/>
          <w:numId w:val="30"/>
        </w:numPr>
        <w:spacing w:after="0" w:line="240" w:lineRule="auto"/>
        <w:ind w:left="2268" w:right="260"/>
        <w:contextualSpacing/>
        <w:jc w:val="left"/>
        <w:rPr>
          <w:rFonts w:cstheme="minorHAnsi"/>
          <w:szCs w:val="20"/>
        </w:rPr>
      </w:pPr>
      <w:r w:rsidRPr="00FD6904">
        <w:rPr>
          <w:rFonts w:ascii="Arial" w:hAnsi="Arial" w:cs="Arial"/>
          <w:i/>
          <w:iCs/>
          <w:sz w:val="20"/>
          <w:szCs w:val="20"/>
        </w:rPr>
        <w:t xml:space="preserve">6 </w:t>
      </w:r>
      <w:r w:rsidRPr="00FD6904">
        <w:rPr>
          <w:rFonts w:cstheme="minorHAnsi"/>
          <w:szCs w:val="20"/>
        </w:rPr>
        <w:t>keer</w:t>
      </w:r>
      <w:r w:rsidRPr="00FD6904">
        <w:rPr>
          <w:rFonts w:ascii="Arial" w:hAnsi="Arial" w:cs="Arial"/>
          <w:i/>
          <w:iCs/>
          <w:sz w:val="20"/>
          <w:szCs w:val="20"/>
        </w:rPr>
        <w:t xml:space="preserve"> per jaar externe audit.</w:t>
      </w:r>
    </w:p>
    <w:p w14:paraId="68B6734F" w14:textId="77777777" w:rsidR="00720FAA" w:rsidRPr="00FD6904" w:rsidRDefault="00720FAA" w:rsidP="00084447">
      <w:pPr>
        <w:numPr>
          <w:ilvl w:val="4"/>
          <w:numId w:val="30"/>
        </w:numPr>
        <w:spacing w:after="0" w:line="240" w:lineRule="auto"/>
        <w:ind w:left="2268" w:right="260"/>
        <w:contextualSpacing/>
        <w:jc w:val="left"/>
        <w:rPr>
          <w:rFonts w:ascii="Arial" w:hAnsi="Arial" w:cs="Arial"/>
          <w:i/>
          <w:iCs/>
          <w:sz w:val="20"/>
          <w:szCs w:val="20"/>
        </w:rPr>
      </w:pPr>
      <w:r w:rsidRPr="00FD6904">
        <w:rPr>
          <w:rFonts w:ascii="Arial" w:hAnsi="Arial" w:cs="Arial"/>
          <w:i/>
          <w:iCs/>
          <w:sz w:val="20"/>
          <w:szCs w:val="20"/>
        </w:rPr>
        <w:t>1 keer per jaar interne audit door de dienst Food Safety van Sodexo.</w:t>
      </w:r>
    </w:p>
    <w:p w14:paraId="3A72888C" w14:textId="77777777" w:rsidR="00720FAA" w:rsidRPr="00FD6904" w:rsidRDefault="00720FAA" w:rsidP="00084447">
      <w:pPr>
        <w:numPr>
          <w:ilvl w:val="4"/>
          <w:numId w:val="30"/>
        </w:numPr>
        <w:spacing w:after="0" w:line="240" w:lineRule="auto"/>
        <w:ind w:left="2268" w:right="260"/>
        <w:contextualSpacing/>
        <w:jc w:val="left"/>
        <w:rPr>
          <w:rFonts w:ascii="Arial" w:hAnsi="Arial" w:cs="Arial"/>
          <w:i/>
          <w:iCs/>
          <w:sz w:val="20"/>
          <w:szCs w:val="20"/>
        </w:rPr>
      </w:pPr>
      <w:r w:rsidRPr="00FD6904">
        <w:rPr>
          <w:rFonts w:ascii="Arial" w:hAnsi="Arial" w:cs="Arial"/>
          <w:i/>
          <w:iCs/>
          <w:sz w:val="20"/>
          <w:szCs w:val="20"/>
        </w:rPr>
        <w:t>4 oppervlakken gecontroleerd en 4 bereidingen geanalyseerd per trimester.</w:t>
      </w:r>
    </w:p>
    <w:p w14:paraId="56ED3D72" w14:textId="77777777" w:rsidR="00720FAA" w:rsidRPr="00FD6904" w:rsidRDefault="00720FAA" w:rsidP="00084447">
      <w:pPr>
        <w:numPr>
          <w:ilvl w:val="4"/>
          <w:numId w:val="30"/>
        </w:numPr>
        <w:spacing w:after="0" w:line="240" w:lineRule="auto"/>
        <w:ind w:left="2268" w:right="260"/>
        <w:contextualSpacing/>
        <w:jc w:val="left"/>
        <w:rPr>
          <w:rFonts w:ascii="Arial" w:hAnsi="Arial" w:cs="Arial"/>
          <w:i/>
          <w:iCs/>
          <w:sz w:val="20"/>
          <w:szCs w:val="20"/>
        </w:rPr>
      </w:pPr>
      <w:r w:rsidRPr="00FD6904">
        <w:rPr>
          <w:rFonts w:ascii="Arial" w:hAnsi="Arial" w:cs="Arial"/>
          <w:i/>
          <w:iCs/>
          <w:sz w:val="20"/>
          <w:szCs w:val="20"/>
        </w:rPr>
        <w:t>4 wateranalyses per jaar.</w:t>
      </w:r>
    </w:p>
    <w:p w14:paraId="665B2F67" w14:textId="77777777" w:rsidR="00720FAA" w:rsidRPr="00FD6904" w:rsidRDefault="00720FAA" w:rsidP="00084447">
      <w:pPr>
        <w:numPr>
          <w:ilvl w:val="4"/>
          <w:numId w:val="30"/>
        </w:numPr>
        <w:spacing w:after="0" w:line="240" w:lineRule="auto"/>
        <w:ind w:left="2268" w:right="260"/>
        <w:contextualSpacing/>
        <w:jc w:val="left"/>
        <w:rPr>
          <w:rFonts w:ascii="Arial" w:hAnsi="Arial" w:cs="Arial"/>
          <w:i/>
          <w:iCs/>
          <w:sz w:val="20"/>
          <w:szCs w:val="20"/>
        </w:rPr>
      </w:pPr>
      <w:r w:rsidRPr="00FD6904">
        <w:rPr>
          <w:rFonts w:ascii="Arial" w:hAnsi="Arial" w:cs="Arial"/>
          <w:i/>
          <w:iCs/>
          <w:sz w:val="20"/>
          <w:szCs w:val="20"/>
        </w:rPr>
        <w:t>Maandelijkse Insp ongedierte door EDTC Anticimex.</w:t>
      </w:r>
    </w:p>
    <w:p w14:paraId="53367F53" w14:textId="77777777" w:rsidR="00720FAA" w:rsidRPr="00FD6904" w:rsidRDefault="00720FAA" w:rsidP="00084447">
      <w:pPr>
        <w:numPr>
          <w:ilvl w:val="4"/>
          <w:numId w:val="30"/>
        </w:numPr>
        <w:spacing w:after="0" w:line="240" w:lineRule="auto"/>
        <w:ind w:left="2268" w:right="260"/>
        <w:contextualSpacing/>
        <w:jc w:val="left"/>
        <w:rPr>
          <w:rFonts w:ascii="Arial" w:hAnsi="Arial" w:cs="Arial"/>
          <w:i/>
          <w:iCs/>
          <w:sz w:val="20"/>
          <w:szCs w:val="20"/>
        </w:rPr>
      </w:pPr>
      <w:r w:rsidRPr="00FD6904">
        <w:rPr>
          <w:rFonts w:ascii="Arial" w:hAnsi="Arial" w:cs="Arial"/>
          <w:i/>
          <w:iCs/>
          <w:sz w:val="20"/>
          <w:szCs w:val="20"/>
        </w:rPr>
        <w:t xml:space="preserve">Er werden verschillende controles uitgevoerd. </w:t>
      </w:r>
    </w:p>
    <w:p w14:paraId="6CBF651F" w14:textId="77777777" w:rsidR="00720FAA" w:rsidRDefault="00720FAA" w:rsidP="00084447">
      <w:pPr>
        <w:numPr>
          <w:ilvl w:val="4"/>
          <w:numId w:val="29"/>
        </w:numPr>
        <w:spacing w:after="0" w:line="240" w:lineRule="auto"/>
        <w:jc w:val="left"/>
        <w:rPr>
          <w:rFonts w:cstheme="minorHAnsi"/>
          <w:szCs w:val="20"/>
        </w:rPr>
      </w:pPr>
      <w:r>
        <w:rPr>
          <w:rFonts w:cstheme="minorHAnsi"/>
          <w:szCs w:val="20"/>
        </w:rPr>
        <w:t>Alle verslagen zijn na te lezen op DOCCOM.</w:t>
      </w:r>
    </w:p>
    <w:p w14:paraId="6620C724" w14:textId="323CB1ED" w:rsidR="00720FAA" w:rsidRDefault="00720FAA" w:rsidP="00084447">
      <w:pPr>
        <w:numPr>
          <w:ilvl w:val="4"/>
          <w:numId w:val="29"/>
        </w:numPr>
        <w:spacing w:after="0" w:line="240" w:lineRule="auto"/>
        <w:jc w:val="left"/>
        <w:rPr>
          <w:rFonts w:cstheme="minorHAnsi"/>
          <w:szCs w:val="20"/>
        </w:rPr>
      </w:pPr>
      <w:r>
        <w:rPr>
          <w:rFonts w:cstheme="minorHAnsi"/>
          <w:szCs w:val="20"/>
        </w:rPr>
        <w:t>Op</w:t>
      </w:r>
      <w:r>
        <w:rPr>
          <w:rFonts w:cstheme="minorHAnsi"/>
          <w:b/>
          <w:bCs/>
          <w:szCs w:val="20"/>
        </w:rPr>
        <w:t xml:space="preserve"> </w:t>
      </w:r>
      <w:r w:rsidR="00754648">
        <w:rPr>
          <w:rFonts w:cstheme="minorHAnsi"/>
          <w:b/>
          <w:bCs/>
          <w:szCs w:val="20"/>
        </w:rPr>
        <w:t>15Mar2024 en 11Mar2024</w:t>
      </w:r>
      <w:r>
        <w:rPr>
          <w:rFonts w:cstheme="minorHAnsi"/>
          <w:szCs w:val="20"/>
        </w:rPr>
        <w:t xml:space="preserve"> voerde EDTC Anticimex een inspectie uit op de aanwezigheid van ongedierte. De verslagen werden op DOCCOM geplaatst.</w:t>
      </w:r>
    </w:p>
    <w:p w14:paraId="029D432F" w14:textId="5372E8DB" w:rsidR="00720FAA" w:rsidRDefault="00720FAA" w:rsidP="00084447">
      <w:pPr>
        <w:numPr>
          <w:ilvl w:val="4"/>
          <w:numId w:val="29"/>
        </w:numPr>
        <w:spacing w:after="0" w:line="240" w:lineRule="auto"/>
        <w:jc w:val="left"/>
        <w:rPr>
          <w:rFonts w:cstheme="minorHAnsi"/>
          <w:szCs w:val="20"/>
        </w:rPr>
      </w:pPr>
      <w:r>
        <w:rPr>
          <w:rFonts w:cstheme="minorHAnsi"/>
          <w:szCs w:val="20"/>
        </w:rPr>
        <w:t xml:space="preserve">Op </w:t>
      </w:r>
      <w:r w:rsidR="00754648">
        <w:rPr>
          <w:rFonts w:cstheme="minorHAnsi"/>
          <w:b/>
          <w:bCs/>
          <w:szCs w:val="20"/>
        </w:rPr>
        <w:t>05Mar2024, 10Apr2024 en 08Mei2024</w:t>
      </w:r>
      <w:r>
        <w:rPr>
          <w:rFonts w:cstheme="minorHAnsi"/>
          <w:szCs w:val="20"/>
        </w:rPr>
        <w:t xml:space="preserve"> voerde EDTC FOODCHAIN ID inspecties uit op voedselveiligheid HACCP. </w:t>
      </w:r>
      <w:r>
        <w:rPr>
          <w:rFonts w:cstheme="minorHAnsi"/>
          <w:szCs w:val="20"/>
        </w:rPr>
        <w:br/>
        <w:t xml:space="preserve">De opmerkingen </w:t>
      </w:r>
      <w:r w:rsidR="00754648">
        <w:rPr>
          <w:rFonts w:cstheme="minorHAnsi"/>
          <w:szCs w:val="20"/>
        </w:rPr>
        <w:t xml:space="preserve">worden zeer serieus genomen door SODEXO en moeten ook volledig weggewerkt zijn tegen de volgende controle. De grootste opmerkingen betreffen hier zaken die eenvoudig weggewerkt kunnen worden, de producten die geopend werden, werden foutief gelabeld. Daarnaast </w:t>
      </w:r>
      <w:r w:rsidR="008A5C68">
        <w:rPr>
          <w:rFonts w:cstheme="minorHAnsi"/>
          <w:szCs w:val="20"/>
        </w:rPr>
        <w:t xml:space="preserve">werd het temperatuurblad van de diepvries/ ijskast niet correct aangevuld en bleef het probleem van de ijsvorming in de </w:t>
      </w:r>
      <w:r w:rsidR="001C67ED">
        <w:rPr>
          <w:rFonts w:cstheme="minorHAnsi"/>
          <w:szCs w:val="20"/>
        </w:rPr>
        <w:t>diepvries aanwezig.</w:t>
      </w:r>
    </w:p>
    <w:p w14:paraId="0512A401" w14:textId="372AF3C8" w:rsidR="00720FAA" w:rsidRPr="00507434" w:rsidRDefault="00720FAA" w:rsidP="001C67ED">
      <w:pPr>
        <w:spacing w:after="0" w:line="240" w:lineRule="auto"/>
        <w:ind w:left="1588"/>
        <w:jc w:val="left"/>
        <w:rPr>
          <w:rFonts w:cstheme="minorHAnsi"/>
          <w:szCs w:val="20"/>
        </w:rPr>
      </w:pPr>
    </w:p>
    <w:p w14:paraId="738ACE57" w14:textId="00BF4778" w:rsidR="00720FAA" w:rsidRPr="00994EBB" w:rsidRDefault="00720FAA" w:rsidP="00084447">
      <w:pPr>
        <w:pStyle w:val="ListParagraph"/>
        <w:numPr>
          <w:ilvl w:val="3"/>
          <w:numId w:val="10"/>
        </w:numPr>
        <w:spacing w:after="0" w:line="240" w:lineRule="auto"/>
        <w:jc w:val="left"/>
        <w:rPr>
          <w:rFonts w:cstheme="minorHAnsi"/>
          <w:szCs w:val="20"/>
          <w:u w:val="single"/>
        </w:rPr>
      </w:pPr>
      <w:r w:rsidRPr="00507434">
        <w:rPr>
          <w:rFonts w:cstheme="minorHAnsi"/>
          <w:szCs w:val="20"/>
          <w:u w:val="single"/>
        </w:rPr>
        <w:t xml:space="preserve">3 Para: </w:t>
      </w:r>
      <w:r w:rsidR="0000144A">
        <w:rPr>
          <w:rFonts w:cstheme="minorHAnsi"/>
          <w:szCs w:val="20"/>
          <w:u w:val="single"/>
        </w:rPr>
        <w:br/>
      </w:r>
      <w:r w:rsidR="00994EBB">
        <w:rPr>
          <w:rFonts w:cstheme="minorHAnsi"/>
          <w:szCs w:val="20"/>
          <w:u w:val="single"/>
        </w:rPr>
        <w:br/>
      </w:r>
      <w:r w:rsidRPr="00994EBB">
        <w:rPr>
          <w:rFonts w:cstheme="minorHAnsi"/>
          <w:szCs w:val="20"/>
        </w:rPr>
        <w:t>Nihil</w:t>
      </w:r>
      <w:r w:rsidRPr="00994EBB">
        <w:rPr>
          <w:rFonts w:cstheme="minorHAnsi"/>
          <w:szCs w:val="20"/>
        </w:rPr>
        <w:br/>
      </w:r>
    </w:p>
    <w:p w14:paraId="2F1AE069" w14:textId="77777777" w:rsidR="00720FAA" w:rsidRPr="00507434" w:rsidRDefault="00720FAA" w:rsidP="00084447">
      <w:pPr>
        <w:numPr>
          <w:ilvl w:val="2"/>
          <w:numId w:val="10"/>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351FD8EA" w14:textId="77777777" w:rsidR="00720FAA" w:rsidRPr="00507434" w:rsidRDefault="00720FAA" w:rsidP="00720FAA">
      <w:pPr>
        <w:ind w:left="1134"/>
        <w:jc w:val="left"/>
        <w:rPr>
          <w:rFonts w:cstheme="minorHAnsi"/>
          <w:szCs w:val="20"/>
        </w:rPr>
      </w:pPr>
      <w:r w:rsidRPr="00507434">
        <w:rPr>
          <w:rFonts w:cstheme="minorHAnsi"/>
          <w:szCs w:val="20"/>
        </w:rPr>
        <w:t>De afvaardiging van de overheid, van de ACMP, van het VSOA, van het ACV-Openbare Diensten geven een gunstig advies.</w:t>
      </w:r>
    </w:p>
    <w:p w14:paraId="21D14866" w14:textId="77777777" w:rsidR="00720FAA" w:rsidRPr="00507434" w:rsidRDefault="00720FAA" w:rsidP="00720FAA">
      <w:pPr>
        <w:spacing w:after="120"/>
        <w:ind w:left="1134"/>
        <w:jc w:val="left"/>
        <w:rPr>
          <w:rFonts w:cstheme="minorHAnsi"/>
          <w:szCs w:val="20"/>
        </w:rPr>
      </w:pPr>
      <w:r w:rsidRPr="00507434">
        <w:rPr>
          <w:rFonts w:cstheme="minorHAnsi"/>
          <w:szCs w:val="20"/>
        </w:rPr>
        <w:t>De bespreking van de verslagen HACCP is een vast agendapunt.</w:t>
      </w:r>
    </w:p>
    <w:p w14:paraId="70018DC9" w14:textId="77777777" w:rsidR="0000144A" w:rsidRDefault="0000144A">
      <w:pPr>
        <w:spacing w:after="160" w:line="259" w:lineRule="auto"/>
        <w:jc w:val="left"/>
        <w:rPr>
          <w:rFonts w:cstheme="minorHAnsi"/>
          <w:szCs w:val="20"/>
          <w:u w:val="single"/>
        </w:rPr>
      </w:pPr>
      <w:r>
        <w:rPr>
          <w:rFonts w:cstheme="minorHAnsi"/>
          <w:szCs w:val="20"/>
          <w:u w:val="single"/>
        </w:rPr>
        <w:br w:type="page"/>
      </w:r>
    </w:p>
    <w:p w14:paraId="74D33E27" w14:textId="45873B7A" w:rsidR="00720FAA" w:rsidRPr="006C1D9A" w:rsidRDefault="00720FAA" w:rsidP="00084447">
      <w:pPr>
        <w:numPr>
          <w:ilvl w:val="1"/>
          <w:numId w:val="19"/>
        </w:numPr>
        <w:spacing w:after="0" w:line="240" w:lineRule="auto"/>
        <w:jc w:val="left"/>
        <w:rPr>
          <w:rFonts w:cstheme="minorHAnsi"/>
          <w:szCs w:val="20"/>
          <w:u w:val="single"/>
        </w:rPr>
      </w:pPr>
      <w:r w:rsidRPr="006C1D9A">
        <w:rPr>
          <w:rFonts w:cstheme="minorHAnsi"/>
          <w:szCs w:val="20"/>
          <w:u w:val="single"/>
        </w:rPr>
        <w:lastRenderedPageBreak/>
        <w:t xml:space="preserve">Agendapunt 12-05-OM-08: Overzicht van de </w:t>
      </w:r>
      <w:r w:rsidRPr="006C1D9A">
        <w:rPr>
          <w:rFonts w:cstheme="minorHAnsi"/>
          <w:b/>
          <w:szCs w:val="20"/>
          <w:u w:val="single"/>
        </w:rPr>
        <w:t xml:space="preserve">nieuwe </w:t>
      </w:r>
      <w:bookmarkStart w:id="11" w:name="richtlijnen"/>
      <w:r w:rsidRPr="006C1D9A">
        <w:rPr>
          <w:rFonts w:cstheme="minorHAnsi"/>
          <w:b/>
          <w:szCs w:val="20"/>
          <w:u w:val="single"/>
        </w:rPr>
        <w:t>richtlijnen</w:t>
      </w:r>
      <w:r w:rsidRPr="006C1D9A">
        <w:rPr>
          <w:rFonts w:cstheme="minorHAnsi"/>
          <w:szCs w:val="20"/>
          <w:u w:val="single"/>
        </w:rPr>
        <w:t xml:space="preserve"> </w:t>
      </w:r>
      <w:bookmarkEnd w:id="11"/>
      <w:r w:rsidRPr="006C1D9A">
        <w:rPr>
          <w:rFonts w:cstheme="minorHAnsi"/>
          <w:szCs w:val="20"/>
          <w:u w:val="single"/>
        </w:rPr>
        <w:t>door LDPBW 05.</w:t>
      </w:r>
    </w:p>
    <w:p w14:paraId="67045AD9" w14:textId="77777777" w:rsidR="00720FAA" w:rsidRPr="00507434" w:rsidRDefault="00720FAA" w:rsidP="00084447">
      <w:pPr>
        <w:numPr>
          <w:ilvl w:val="2"/>
          <w:numId w:val="17"/>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1B627A45" w14:textId="3E3E2B6F" w:rsidR="006C1D9A" w:rsidRPr="006C1D9A" w:rsidRDefault="006C1D9A" w:rsidP="00084447">
      <w:pPr>
        <w:pStyle w:val="ListParagraph"/>
        <w:numPr>
          <w:ilvl w:val="3"/>
          <w:numId w:val="10"/>
        </w:numPr>
        <w:spacing w:after="0" w:line="240" w:lineRule="auto"/>
        <w:jc w:val="left"/>
        <w:rPr>
          <w:rFonts w:cstheme="minorHAnsi"/>
          <w:szCs w:val="20"/>
          <w:lang w:val="en-GB"/>
        </w:rPr>
      </w:pPr>
      <w:r w:rsidRPr="006C1D9A">
        <w:rPr>
          <w:rFonts w:cstheme="minorHAnsi"/>
          <w:szCs w:val="20"/>
          <w:lang w:val="en-GB"/>
        </w:rPr>
        <w:t xml:space="preserve">Publicatie nieuwe editie Weapon handling Safety </w:t>
      </w:r>
      <w:r w:rsidRPr="00994EBB">
        <w:rPr>
          <w:rFonts w:cstheme="minorHAnsi"/>
          <w:szCs w:val="20"/>
          <w:lang w:val="en-GB"/>
        </w:rPr>
        <w:t>Directives (</w:t>
      </w:r>
      <w:hyperlink r:id="rId21" w:history="1">
        <w:r w:rsidRPr="00994EBB">
          <w:rPr>
            <w:rStyle w:val="Hyperlink"/>
            <w:rFonts w:cstheme="minorHAnsi"/>
            <w:szCs w:val="20"/>
            <w:lang w:val="en-GB"/>
          </w:rPr>
          <w:t xml:space="preserve">NOTA </w:t>
        </w:r>
        <w:r w:rsidRPr="00994EBB">
          <w:rPr>
            <w:rStyle w:val="Hyperlink"/>
            <w:rFonts w:cstheme="minorHAnsi"/>
            <w:szCs w:val="20"/>
          </w:rPr>
          <w:t>24-00047766</w:t>
        </w:r>
      </w:hyperlink>
      <w:r w:rsidRPr="00994EBB">
        <w:rPr>
          <w:rFonts w:cstheme="minorHAnsi"/>
          <w:szCs w:val="20"/>
        </w:rPr>
        <w:t>)</w:t>
      </w:r>
    </w:p>
    <w:p w14:paraId="2D1E1A43" w14:textId="49D32669" w:rsidR="00720FAA" w:rsidRPr="006C1D9A" w:rsidRDefault="006C1D9A" w:rsidP="00084447">
      <w:pPr>
        <w:pStyle w:val="ListParagraph"/>
        <w:numPr>
          <w:ilvl w:val="3"/>
          <w:numId w:val="10"/>
        </w:numPr>
        <w:spacing w:after="0" w:line="240" w:lineRule="auto"/>
        <w:jc w:val="left"/>
        <w:rPr>
          <w:rFonts w:cstheme="minorHAnsi"/>
          <w:szCs w:val="20"/>
          <w:lang w:val="en-GB"/>
        </w:rPr>
      </w:pPr>
      <w:r>
        <w:rPr>
          <w:rFonts w:cstheme="minorHAnsi"/>
          <w:szCs w:val="20"/>
        </w:rPr>
        <w:t>Publicatie nota voltijdse post a</w:t>
      </w:r>
      <w:r w:rsidR="00DC6860" w:rsidRPr="006C1D9A">
        <w:rPr>
          <w:rFonts w:cstheme="minorHAnsi"/>
          <w:szCs w:val="20"/>
        </w:rPr>
        <w:t xml:space="preserve">ssistent Preventie. In GBD reeds ingevuld, bij </w:t>
      </w:r>
      <w:r w:rsidR="00D95F0F">
        <w:rPr>
          <w:rFonts w:cstheme="minorHAnsi"/>
          <w:szCs w:val="20"/>
        </w:rPr>
        <w:t>3 Para</w:t>
      </w:r>
      <w:r w:rsidR="00DC6860" w:rsidRPr="006C1D9A">
        <w:rPr>
          <w:rFonts w:cstheme="minorHAnsi"/>
          <w:szCs w:val="20"/>
        </w:rPr>
        <w:t xml:space="preserve"> een grote zoektocht naam iemand die dit wil doen. Dit wordt bevestigd door CO </w:t>
      </w:r>
      <w:r w:rsidR="00D95F0F">
        <w:rPr>
          <w:rFonts w:cstheme="minorHAnsi"/>
          <w:szCs w:val="20"/>
        </w:rPr>
        <w:t>3 Para</w:t>
      </w:r>
      <w:r>
        <w:rPr>
          <w:rFonts w:cstheme="minorHAnsi"/>
          <w:szCs w:val="20"/>
        </w:rPr>
        <w:t xml:space="preserve">. (NOTA </w:t>
      </w:r>
      <w:hyperlink r:id="rId22" w:history="1">
        <w:r w:rsidRPr="006C1D9A">
          <w:rPr>
            <w:rStyle w:val="Hyperlink"/>
            <w:rFonts w:cstheme="minorHAnsi"/>
            <w:szCs w:val="20"/>
          </w:rPr>
          <w:t>24-00059555</w:t>
        </w:r>
      </w:hyperlink>
      <w:r>
        <w:rPr>
          <w:rFonts w:cstheme="minorHAnsi"/>
          <w:szCs w:val="20"/>
        </w:rPr>
        <w:t>)</w:t>
      </w:r>
      <w:r w:rsidR="00DC6860" w:rsidRPr="006C1D9A">
        <w:rPr>
          <w:rFonts w:cstheme="minorHAnsi"/>
          <w:szCs w:val="20"/>
        </w:rPr>
        <w:br/>
      </w:r>
    </w:p>
    <w:p w14:paraId="76E25799" w14:textId="77777777" w:rsidR="00720FAA" w:rsidRPr="00507434" w:rsidRDefault="00720FAA" w:rsidP="00084447">
      <w:pPr>
        <w:pStyle w:val="ListParagraph"/>
        <w:numPr>
          <w:ilvl w:val="2"/>
          <w:numId w:val="17"/>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644791EC" w14:textId="77777777" w:rsidR="00720FAA" w:rsidRPr="00507434" w:rsidRDefault="00720FAA" w:rsidP="00720FAA">
      <w:pPr>
        <w:pStyle w:val="ListParagraph"/>
        <w:spacing w:after="120"/>
        <w:ind w:left="1134"/>
        <w:jc w:val="left"/>
        <w:rPr>
          <w:rFonts w:cstheme="minorHAnsi"/>
          <w:szCs w:val="20"/>
        </w:rPr>
      </w:pPr>
      <w:r w:rsidRPr="00507434">
        <w:rPr>
          <w:rFonts w:cstheme="minorHAnsi"/>
          <w:szCs w:val="20"/>
        </w:rPr>
        <w:t>De afvaardiging van de overheid, van de ACMP, van het VSOA en van het ACV-Openbare Diensten geven een gunstig advies. Dit item blijft een vast agendapunt.</w:t>
      </w:r>
    </w:p>
    <w:p w14:paraId="28B608FE" w14:textId="49F8CBE2"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12-05-OM-09: Bespreking </w:t>
      </w:r>
      <w:bookmarkStart w:id="12" w:name="driemaandelijks_verslag_LDPBW"/>
      <w:r w:rsidRPr="00507434">
        <w:rPr>
          <w:rFonts w:cstheme="minorHAnsi"/>
          <w:b/>
          <w:szCs w:val="20"/>
          <w:u w:val="single"/>
        </w:rPr>
        <w:t>driemaandelijks verslag LDPBW</w:t>
      </w:r>
      <w:r w:rsidRPr="00D95F0F">
        <w:rPr>
          <w:rFonts w:cstheme="minorHAnsi"/>
          <w:b/>
          <w:bCs/>
          <w:szCs w:val="20"/>
          <w:u w:val="single"/>
        </w:rPr>
        <w:t xml:space="preserve"> </w:t>
      </w:r>
      <w:bookmarkEnd w:id="12"/>
      <w:r w:rsidRPr="00D95F0F">
        <w:rPr>
          <w:rFonts w:cstheme="minorHAnsi"/>
          <w:b/>
          <w:bCs/>
          <w:szCs w:val="20"/>
          <w:u w:val="single"/>
        </w:rPr>
        <w:t>05</w:t>
      </w:r>
      <w:r w:rsidRPr="00507434">
        <w:rPr>
          <w:rFonts w:cstheme="minorHAnsi"/>
          <w:szCs w:val="20"/>
          <w:u w:val="single"/>
        </w:rPr>
        <w:t xml:space="preserve"> (</w:t>
      </w:r>
      <w:r w:rsidR="00931BA6">
        <w:rPr>
          <w:rFonts w:cstheme="minorHAnsi"/>
          <w:szCs w:val="20"/>
          <w:u w:val="single"/>
        </w:rPr>
        <w:t>Jan-Feb-Mrt</w:t>
      </w:r>
      <w:r>
        <w:rPr>
          <w:rFonts w:cstheme="minorHAnsi"/>
          <w:szCs w:val="20"/>
          <w:u w:val="single"/>
        </w:rPr>
        <w:t xml:space="preserve"> 2024</w:t>
      </w:r>
      <w:r w:rsidRPr="00507434">
        <w:rPr>
          <w:rFonts w:cstheme="minorHAnsi"/>
          <w:szCs w:val="20"/>
          <w:u w:val="single"/>
        </w:rPr>
        <w:t>)</w:t>
      </w:r>
      <w:r>
        <w:rPr>
          <w:rFonts w:cstheme="minorHAnsi"/>
          <w:szCs w:val="20"/>
          <w:u w:val="single"/>
        </w:rPr>
        <w:t xml:space="preserve"> </w:t>
      </w:r>
      <w:r>
        <w:rPr>
          <w:rFonts w:cstheme="minorHAnsi"/>
          <w:szCs w:val="20"/>
          <w:u w:val="single"/>
        </w:rPr>
        <w:br/>
      </w:r>
    </w:p>
    <w:p w14:paraId="6A83AE38" w14:textId="77777777" w:rsidR="00720FAA" w:rsidRPr="00507434" w:rsidRDefault="00720FAA" w:rsidP="00084447">
      <w:pPr>
        <w:numPr>
          <w:ilvl w:val="2"/>
          <w:numId w:val="11"/>
        </w:numPr>
        <w:spacing w:after="0" w:line="240" w:lineRule="auto"/>
        <w:jc w:val="left"/>
        <w:rPr>
          <w:rFonts w:cstheme="minorHAnsi"/>
          <w:szCs w:val="20"/>
        </w:rPr>
      </w:pPr>
      <w:r w:rsidRPr="00507434">
        <w:rPr>
          <w:rFonts w:cstheme="minorHAnsi"/>
          <w:szCs w:val="20"/>
          <w:u w:val="single"/>
        </w:rPr>
        <w:t>Beknopte uiteenzetting van de bespreking</w:t>
      </w:r>
      <w:r>
        <w:rPr>
          <w:rFonts w:cstheme="minorHAnsi"/>
          <w:szCs w:val="20"/>
          <w:u w:val="single"/>
        </w:rPr>
        <w:br/>
      </w:r>
    </w:p>
    <w:p w14:paraId="58BF9227" w14:textId="77777777" w:rsidR="00720FAA" w:rsidRPr="00507434" w:rsidRDefault="00720FAA" w:rsidP="00720FAA">
      <w:pPr>
        <w:ind w:left="1134"/>
        <w:jc w:val="left"/>
        <w:rPr>
          <w:rFonts w:cstheme="minorHAnsi"/>
          <w:szCs w:val="20"/>
        </w:rPr>
      </w:pPr>
      <w:r w:rsidRPr="00507434">
        <w:rPr>
          <w:rFonts w:cstheme="minorHAnsi"/>
          <w:szCs w:val="20"/>
        </w:rPr>
        <w:t xml:space="preserve">Het </w:t>
      </w:r>
      <w:r w:rsidRPr="00166FC3">
        <w:rPr>
          <w:rFonts w:cstheme="minorHAnsi"/>
          <w:b/>
          <w:bCs/>
          <w:szCs w:val="20"/>
        </w:rPr>
        <w:t>driemaandelijks verslag</w:t>
      </w:r>
      <w:r w:rsidRPr="00507434">
        <w:rPr>
          <w:rFonts w:cstheme="minorHAnsi"/>
          <w:szCs w:val="20"/>
        </w:rPr>
        <w:t xml:space="preserve"> wordt door LDPBW 05 nader toegelicht.</w:t>
      </w:r>
    </w:p>
    <w:p w14:paraId="4856CD04" w14:textId="117362EC" w:rsidR="00720FAA" w:rsidRDefault="00720FAA" w:rsidP="00084447">
      <w:pPr>
        <w:pStyle w:val="ListParagraph"/>
        <w:numPr>
          <w:ilvl w:val="3"/>
          <w:numId w:val="49"/>
        </w:numPr>
        <w:spacing w:after="0" w:line="240" w:lineRule="auto"/>
        <w:jc w:val="left"/>
        <w:rPr>
          <w:rFonts w:cstheme="minorHAnsi"/>
          <w:szCs w:val="20"/>
          <w:u w:val="single"/>
        </w:rPr>
      </w:pPr>
      <w:r>
        <w:rPr>
          <w:rFonts w:cstheme="minorHAnsi"/>
          <w:szCs w:val="20"/>
          <w:u w:val="single"/>
        </w:rPr>
        <w:t>29 Bn Log</w:t>
      </w:r>
      <w:r w:rsidR="0000144A">
        <w:rPr>
          <w:rFonts w:cstheme="minorHAnsi"/>
          <w:szCs w:val="20"/>
          <w:u w:val="single"/>
        </w:rPr>
        <w:br/>
      </w:r>
    </w:p>
    <w:p w14:paraId="4503ED0B" w14:textId="77777777" w:rsidR="00720FAA" w:rsidRPr="00885E33" w:rsidRDefault="00720FAA" w:rsidP="00084447">
      <w:pPr>
        <w:numPr>
          <w:ilvl w:val="4"/>
          <w:numId w:val="31"/>
        </w:numPr>
        <w:spacing w:after="0" w:line="240" w:lineRule="auto"/>
        <w:jc w:val="left"/>
        <w:rPr>
          <w:rFonts w:cstheme="minorHAnsi"/>
          <w:szCs w:val="20"/>
          <w:u w:val="single"/>
        </w:rPr>
      </w:pPr>
      <w:r>
        <w:rPr>
          <w:rFonts w:cstheme="minorHAnsi"/>
          <w:szCs w:val="20"/>
        </w:rPr>
        <w:t>Er werd door LDPBW 05 gewerkt aan volgende zaken</w:t>
      </w:r>
    </w:p>
    <w:p w14:paraId="56E31632" w14:textId="573099AA" w:rsidR="00720FAA" w:rsidRPr="006C1D9A" w:rsidRDefault="006C1D9A" w:rsidP="00084447">
      <w:pPr>
        <w:numPr>
          <w:ilvl w:val="4"/>
          <w:numId w:val="32"/>
        </w:numPr>
        <w:spacing w:after="0" w:line="240" w:lineRule="auto"/>
        <w:ind w:left="2268" w:right="260"/>
        <w:contextualSpacing/>
        <w:jc w:val="left"/>
        <w:rPr>
          <w:rFonts w:cstheme="minorHAnsi"/>
          <w:szCs w:val="20"/>
          <w:u w:val="single"/>
        </w:rPr>
      </w:pPr>
      <w:bookmarkStart w:id="13" w:name="_Hlk170629873"/>
      <w:r>
        <w:rPr>
          <w:rFonts w:cstheme="minorHAnsi"/>
          <w:szCs w:val="20"/>
        </w:rPr>
        <w:t>Standaardtaken: AO, IDV, Sreq, FF...</w:t>
      </w:r>
    </w:p>
    <w:bookmarkEnd w:id="13"/>
    <w:p w14:paraId="142ADAF6" w14:textId="6E195E71"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Advies PDS nieuw brandweergebouw</w:t>
      </w:r>
    </w:p>
    <w:p w14:paraId="737AB17F" w14:textId="4A9E2A67"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Advies PDS vestiaire C3</w:t>
      </w:r>
    </w:p>
    <w:p w14:paraId="09B87623" w14:textId="7488B067"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Advies container met POL-producten</w:t>
      </w:r>
    </w:p>
    <w:p w14:paraId="7CB342E9" w14:textId="63CB4DA0"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Indienststelling oude persluchtinstallaties</w:t>
      </w:r>
    </w:p>
    <w:p w14:paraId="56D7E7B9" w14:textId="01E6A0A6"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 xml:space="preserve">Ondersteuning en advies </w:t>
      </w:r>
      <w:r w:rsidR="00136397">
        <w:rPr>
          <w:rFonts w:cstheme="minorHAnsi"/>
          <w:szCs w:val="20"/>
        </w:rPr>
        <w:t>INP-fiche</w:t>
      </w:r>
      <w:r>
        <w:rPr>
          <w:rFonts w:cstheme="minorHAnsi"/>
          <w:szCs w:val="20"/>
        </w:rPr>
        <w:t xml:space="preserve"> nucleair incident</w:t>
      </w:r>
    </w:p>
    <w:p w14:paraId="1145699B" w14:textId="283B5B74"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bookmarkStart w:id="14" w:name="_Hlk170629924"/>
      <w:r>
        <w:rPr>
          <w:rFonts w:cstheme="minorHAnsi"/>
          <w:szCs w:val="20"/>
        </w:rPr>
        <w:t xml:space="preserve">Ondersteuning en advies </w:t>
      </w:r>
      <w:r w:rsidR="00136397">
        <w:rPr>
          <w:rFonts w:cstheme="minorHAnsi"/>
          <w:szCs w:val="20"/>
        </w:rPr>
        <w:t>EHBO-koffers</w:t>
      </w:r>
    </w:p>
    <w:p w14:paraId="768CFDDE" w14:textId="20C1EC42" w:rsidR="006C1D9A" w:rsidRPr="006C1D9A"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Ondersteuning en advies naam- en functielijsten</w:t>
      </w:r>
    </w:p>
    <w:p w14:paraId="7AE698B2" w14:textId="2993B7D9" w:rsidR="006C1D9A" w:rsidRPr="00DC6860"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Ondersteuning en advies bij de opmaak van het LPP</w:t>
      </w:r>
    </w:p>
    <w:bookmarkEnd w:id="14"/>
    <w:p w14:paraId="4D7F0EA5" w14:textId="59BA4232" w:rsidR="00994EBB" w:rsidRPr="00994EBB" w:rsidRDefault="006C1D9A" w:rsidP="00084447">
      <w:pPr>
        <w:numPr>
          <w:ilvl w:val="4"/>
          <w:numId w:val="32"/>
        </w:numPr>
        <w:spacing w:after="0" w:line="240" w:lineRule="auto"/>
        <w:ind w:left="2268" w:right="260"/>
        <w:contextualSpacing/>
        <w:jc w:val="left"/>
        <w:rPr>
          <w:rFonts w:cstheme="minorHAnsi"/>
          <w:szCs w:val="20"/>
          <w:u w:val="single"/>
        </w:rPr>
      </w:pPr>
      <w:r>
        <w:rPr>
          <w:rFonts w:cstheme="minorHAnsi"/>
          <w:szCs w:val="20"/>
        </w:rPr>
        <w:t>…</w:t>
      </w:r>
      <w:r w:rsidR="00994EBB">
        <w:rPr>
          <w:rFonts w:cstheme="minorHAnsi"/>
          <w:szCs w:val="20"/>
          <w:u w:val="single"/>
        </w:rPr>
        <w:br/>
      </w:r>
    </w:p>
    <w:p w14:paraId="60D7504F" w14:textId="641CA827" w:rsidR="00720FAA" w:rsidRDefault="00D95F0F" w:rsidP="00084447">
      <w:pPr>
        <w:pStyle w:val="ListParagraph"/>
        <w:numPr>
          <w:ilvl w:val="3"/>
          <w:numId w:val="49"/>
        </w:numPr>
        <w:spacing w:after="0" w:line="240" w:lineRule="auto"/>
        <w:jc w:val="left"/>
        <w:rPr>
          <w:rFonts w:cstheme="minorHAnsi"/>
          <w:szCs w:val="20"/>
          <w:u w:val="single"/>
        </w:rPr>
      </w:pPr>
      <w:r>
        <w:rPr>
          <w:rFonts w:cstheme="minorHAnsi"/>
          <w:szCs w:val="20"/>
          <w:u w:val="single"/>
        </w:rPr>
        <w:t>3 Para</w:t>
      </w:r>
      <w:r w:rsidR="00720FAA" w:rsidRPr="00507434">
        <w:rPr>
          <w:rFonts w:cstheme="minorHAnsi"/>
          <w:szCs w:val="20"/>
          <w:u w:val="single"/>
        </w:rPr>
        <w:t xml:space="preserve">: </w:t>
      </w:r>
      <w:r w:rsidR="0000144A">
        <w:rPr>
          <w:rFonts w:cstheme="minorHAnsi"/>
          <w:szCs w:val="20"/>
          <w:u w:val="single"/>
        </w:rPr>
        <w:br/>
      </w:r>
    </w:p>
    <w:p w14:paraId="3F30BFDD" w14:textId="77777777" w:rsidR="00720FAA" w:rsidRPr="00885E33" w:rsidRDefault="00720FAA" w:rsidP="00084447">
      <w:pPr>
        <w:numPr>
          <w:ilvl w:val="4"/>
          <w:numId w:val="33"/>
        </w:numPr>
        <w:spacing w:after="0" w:line="240" w:lineRule="auto"/>
        <w:jc w:val="left"/>
        <w:rPr>
          <w:rFonts w:cstheme="minorHAnsi"/>
          <w:szCs w:val="20"/>
          <w:u w:val="single"/>
        </w:rPr>
      </w:pPr>
      <w:r>
        <w:rPr>
          <w:rFonts w:cstheme="minorHAnsi"/>
          <w:szCs w:val="20"/>
        </w:rPr>
        <w:t>Er werd door LDPBW 05 gewerkt aan volgende zaken</w:t>
      </w:r>
    </w:p>
    <w:p w14:paraId="78F6D19F" w14:textId="77777777"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Standaardtaken: AO, IDV, Sreq, FF...</w:t>
      </w:r>
    </w:p>
    <w:p w14:paraId="5A1CDC56" w14:textId="5700B0CA"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RA CQB – premetro Antwerpen</w:t>
      </w:r>
    </w:p>
    <w:p w14:paraId="5CE855E5" w14:textId="1235E1DD"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 xml:space="preserve">Voorbereiding opendeurdag </w:t>
      </w:r>
    </w:p>
    <w:p w14:paraId="76AAF309" w14:textId="578A0EA2"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Advies update evacuatieplannen</w:t>
      </w:r>
    </w:p>
    <w:p w14:paraId="7A600EB8" w14:textId="1D022496"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 xml:space="preserve">Ondersteuning en advies </w:t>
      </w:r>
      <w:r w:rsidR="00DC088D">
        <w:rPr>
          <w:rFonts w:cstheme="minorHAnsi"/>
          <w:szCs w:val="20"/>
        </w:rPr>
        <w:t>EHBO-koffers</w:t>
      </w:r>
    </w:p>
    <w:p w14:paraId="5221AD2B" w14:textId="77777777" w:rsidR="006C1D9A" w:rsidRPr="006C1D9A"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Ondersteuning en advies naam- en functielijsten</w:t>
      </w:r>
    </w:p>
    <w:p w14:paraId="70FD1C11" w14:textId="77777777" w:rsidR="006C1D9A" w:rsidRPr="00DC088D" w:rsidRDefault="006C1D9A"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Ondersteuning en advies bij de opmaak van het LPP</w:t>
      </w:r>
    </w:p>
    <w:p w14:paraId="3D3C600D" w14:textId="21E54998" w:rsidR="00DC088D" w:rsidRPr="00DC6860" w:rsidRDefault="00DC088D" w:rsidP="00084447">
      <w:pPr>
        <w:numPr>
          <w:ilvl w:val="4"/>
          <w:numId w:val="48"/>
        </w:numPr>
        <w:spacing w:after="0" w:line="240" w:lineRule="auto"/>
        <w:ind w:left="2268" w:right="260"/>
        <w:contextualSpacing/>
        <w:jc w:val="left"/>
        <w:rPr>
          <w:rFonts w:cstheme="minorHAnsi"/>
          <w:szCs w:val="20"/>
          <w:u w:val="single"/>
        </w:rPr>
      </w:pPr>
      <w:r>
        <w:rPr>
          <w:rFonts w:cstheme="minorHAnsi"/>
          <w:szCs w:val="20"/>
        </w:rPr>
        <w:t>…</w:t>
      </w:r>
    </w:p>
    <w:p w14:paraId="1FF217C8" w14:textId="20B538F9" w:rsidR="00720FAA" w:rsidRPr="006C1D9A" w:rsidRDefault="00720FAA" w:rsidP="006C1D9A">
      <w:pPr>
        <w:spacing w:after="0" w:line="240" w:lineRule="auto"/>
        <w:ind w:right="260"/>
        <w:contextualSpacing/>
        <w:jc w:val="left"/>
        <w:rPr>
          <w:rFonts w:cstheme="minorHAnsi"/>
          <w:szCs w:val="20"/>
          <w:u w:val="single"/>
        </w:rPr>
      </w:pPr>
    </w:p>
    <w:p w14:paraId="4BF22971" w14:textId="5765DC2B" w:rsidR="00720FAA" w:rsidRPr="00885E33" w:rsidRDefault="00720FAA" w:rsidP="00084447">
      <w:pPr>
        <w:pStyle w:val="ListParagraph"/>
        <w:numPr>
          <w:ilvl w:val="3"/>
          <w:numId w:val="49"/>
        </w:numPr>
        <w:spacing w:after="0" w:line="240" w:lineRule="auto"/>
        <w:jc w:val="left"/>
        <w:rPr>
          <w:rFonts w:cstheme="minorHAnsi"/>
          <w:szCs w:val="20"/>
        </w:rPr>
      </w:pPr>
      <w:r>
        <w:rPr>
          <w:rFonts w:cstheme="minorHAnsi"/>
          <w:szCs w:val="20"/>
          <w:u w:val="single"/>
        </w:rPr>
        <w:t>Arbeidsongevallen:</w:t>
      </w:r>
      <w:r w:rsidR="0000144A">
        <w:rPr>
          <w:rFonts w:cstheme="minorHAnsi"/>
          <w:szCs w:val="20"/>
          <w:u w:val="single"/>
        </w:rPr>
        <w:br/>
      </w:r>
    </w:p>
    <w:p w14:paraId="242CA5BA" w14:textId="13745776" w:rsidR="00720FAA" w:rsidRDefault="00720FAA" w:rsidP="00084447">
      <w:pPr>
        <w:numPr>
          <w:ilvl w:val="4"/>
          <w:numId w:val="34"/>
        </w:numPr>
        <w:spacing w:after="0" w:line="240" w:lineRule="auto"/>
        <w:jc w:val="left"/>
        <w:rPr>
          <w:rFonts w:cstheme="minorHAnsi"/>
          <w:szCs w:val="20"/>
        </w:rPr>
      </w:pPr>
      <w:r>
        <w:rPr>
          <w:rFonts w:cstheme="minorHAnsi"/>
          <w:szCs w:val="20"/>
        </w:rPr>
        <w:t>Het afgelopen trimester werden onderstaande AO geregistreerd.</w:t>
      </w:r>
    </w:p>
    <w:p w14:paraId="5FDE8398" w14:textId="52E563B9" w:rsidR="00720FAA" w:rsidRDefault="00720FAA" w:rsidP="00084447">
      <w:pPr>
        <w:numPr>
          <w:ilvl w:val="4"/>
          <w:numId w:val="34"/>
        </w:numPr>
        <w:spacing w:after="0" w:line="240" w:lineRule="auto"/>
        <w:jc w:val="left"/>
        <w:rPr>
          <w:rFonts w:cstheme="minorHAnsi"/>
          <w:szCs w:val="20"/>
        </w:rPr>
      </w:pPr>
      <w:r>
        <w:rPr>
          <w:rFonts w:cstheme="minorHAnsi"/>
          <w:szCs w:val="20"/>
        </w:rPr>
        <w:t xml:space="preserve">Bij </w:t>
      </w:r>
      <w:r w:rsidR="00D95F0F">
        <w:rPr>
          <w:rFonts w:cstheme="minorHAnsi"/>
          <w:szCs w:val="20"/>
        </w:rPr>
        <w:t>3 Para</w:t>
      </w:r>
      <w:r>
        <w:rPr>
          <w:rFonts w:cstheme="minorHAnsi"/>
          <w:szCs w:val="20"/>
        </w:rPr>
        <w:t xml:space="preserve"> is er één AO </w:t>
      </w:r>
      <w:r w:rsidR="006C1D9A">
        <w:rPr>
          <w:rFonts w:cstheme="minorHAnsi"/>
          <w:szCs w:val="20"/>
        </w:rPr>
        <w:t>dat als ernstig wordt beschreven. Dit betreft een AO waarbij een persoon met een sneeuwscooter is gevallen, bij deze val is</w:t>
      </w:r>
      <w:r w:rsidR="00136397">
        <w:rPr>
          <w:rFonts w:cstheme="minorHAnsi"/>
          <w:szCs w:val="20"/>
        </w:rPr>
        <w:t xml:space="preserve"> de duim van de bestuurder gebroken.</w:t>
      </w:r>
      <w:r>
        <w:rPr>
          <w:rFonts w:cstheme="minorHAnsi"/>
          <w:szCs w:val="20"/>
        </w:rPr>
        <w:br/>
      </w:r>
    </w:p>
    <w:p w14:paraId="059D3C5C" w14:textId="1BB24B48" w:rsidR="00720FAA" w:rsidRDefault="006C1D9A" w:rsidP="00720FAA">
      <w:pPr>
        <w:spacing w:after="0" w:line="240" w:lineRule="auto"/>
        <w:jc w:val="left"/>
        <w:rPr>
          <w:rFonts w:cstheme="minorHAnsi"/>
          <w:szCs w:val="20"/>
        </w:rPr>
      </w:pPr>
      <w:r w:rsidRPr="006C1D9A">
        <w:rPr>
          <w:rFonts w:cstheme="minorHAnsi"/>
          <w:noProof/>
          <w:szCs w:val="20"/>
        </w:rPr>
        <w:lastRenderedPageBreak/>
        <w:drawing>
          <wp:inline distT="0" distB="0" distL="0" distR="0" wp14:anchorId="21FEB8BD" wp14:editId="28014923">
            <wp:extent cx="6419850" cy="1614294"/>
            <wp:effectExtent l="0" t="0" r="0" b="5080"/>
            <wp:docPr id="1" name="Picture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3"/>
                    <a:stretch>
                      <a:fillRect/>
                    </a:stretch>
                  </pic:blipFill>
                  <pic:spPr>
                    <a:xfrm>
                      <a:off x="0" y="0"/>
                      <a:ext cx="6462684" cy="1625065"/>
                    </a:xfrm>
                    <a:prstGeom prst="rect">
                      <a:avLst/>
                    </a:prstGeom>
                  </pic:spPr>
                </pic:pic>
              </a:graphicData>
            </a:graphic>
          </wp:inline>
        </w:drawing>
      </w:r>
    </w:p>
    <w:p w14:paraId="7C214E37" w14:textId="0D2B5868" w:rsidR="00720FAA" w:rsidRDefault="00136397" w:rsidP="00136397">
      <w:pPr>
        <w:tabs>
          <w:tab w:val="left" w:pos="2316"/>
        </w:tabs>
        <w:spacing w:after="0" w:line="240" w:lineRule="auto"/>
        <w:ind w:left="1871"/>
        <w:jc w:val="left"/>
        <w:rPr>
          <w:rFonts w:cstheme="minorHAnsi"/>
          <w:szCs w:val="20"/>
        </w:rPr>
      </w:pPr>
      <w:r>
        <w:rPr>
          <w:rFonts w:cstheme="minorHAnsi"/>
          <w:szCs w:val="20"/>
        </w:rPr>
        <w:tab/>
      </w:r>
    </w:p>
    <w:p w14:paraId="1A72C0D1" w14:textId="3432A58B" w:rsidR="00136397" w:rsidRDefault="00136397" w:rsidP="00084447">
      <w:pPr>
        <w:pStyle w:val="ListParagraph"/>
        <w:numPr>
          <w:ilvl w:val="3"/>
          <w:numId w:val="49"/>
        </w:numPr>
        <w:spacing w:after="0" w:line="240" w:lineRule="auto"/>
        <w:jc w:val="left"/>
        <w:rPr>
          <w:rFonts w:cstheme="minorHAnsi"/>
          <w:szCs w:val="20"/>
          <w:u w:val="single"/>
        </w:rPr>
      </w:pPr>
      <w:r>
        <w:rPr>
          <w:rFonts w:cstheme="minorHAnsi"/>
          <w:szCs w:val="20"/>
          <w:u w:val="single"/>
        </w:rPr>
        <w:t>Indienststellingen:</w:t>
      </w:r>
      <w:r w:rsidR="0000144A">
        <w:rPr>
          <w:rFonts w:cstheme="minorHAnsi"/>
          <w:szCs w:val="20"/>
          <w:u w:val="single"/>
        </w:rPr>
        <w:br/>
      </w:r>
    </w:p>
    <w:p w14:paraId="7ABFBA93" w14:textId="35B69EC6" w:rsidR="00136397" w:rsidRPr="00DC088D" w:rsidRDefault="00136397" w:rsidP="00084447">
      <w:pPr>
        <w:numPr>
          <w:ilvl w:val="4"/>
          <w:numId w:val="50"/>
        </w:numPr>
        <w:spacing w:after="0" w:line="240" w:lineRule="auto"/>
        <w:jc w:val="left"/>
        <w:rPr>
          <w:rFonts w:cstheme="minorHAnsi"/>
          <w:szCs w:val="20"/>
          <w:u w:val="single"/>
        </w:rPr>
      </w:pPr>
      <w:r>
        <w:rPr>
          <w:rFonts w:cstheme="minorHAnsi"/>
          <w:szCs w:val="20"/>
        </w:rPr>
        <w:t xml:space="preserve">De procedure tot indienststellingen van arbeidsmiddelen (AM) werd door LDPBW </w:t>
      </w:r>
      <w:r w:rsidR="00D95F0F">
        <w:rPr>
          <w:rFonts w:cstheme="minorHAnsi"/>
          <w:szCs w:val="20"/>
        </w:rPr>
        <w:t xml:space="preserve">05 </w:t>
      </w:r>
      <w:r>
        <w:rPr>
          <w:rFonts w:cstheme="minorHAnsi"/>
          <w:szCs w:val="20"/>
        </w:rPr>
        <w:t>onder de loep genomen en er kon geconcludeerd worden dat deze procedure vereenvoudigd kan worden</w:t>
      </w:r>
    </w:p>
    <w:p w14:paraId="6B494ADC" w14:textId="5656C737" w:rsidR="00DC088D" w:rsidRPr="00136397" w:rsidRDefault="00DC088D" w:rsidP="00084447">
      <w:pPr>
        <w:numPr>
          <w:ilvl w:val="4"/>
          <w:numId w:val="50"/>
        </w:numPr>
        <w:spacing w:after="0" w:line="240" w:lineRule="auto"/>
        <w:jc w:val="left"/>
        <w:rPr>
          <w:rFonts w:cstheme="minorHAnsi"/>
          <w:szCs w:val="20"/>
          <w:u w:val="single"/>
        </w:rPr>
      </w:pPr>
      <w:r>
        <w:rPr>
          <w:rFonts w:cstheme="minorHAnsi"/>
          <w:szCs w:val="20"/>
        </w:rPr>
        <w:t>Wanneer er problemen of onduidelijkheden zijn (administratieve zaken) dan blijft de oude procedure van toepassing</w:t>
      </w:r>
    </w:p>
    <w:p w14:paraId="598C3EA4" w14:textId="128E0A82" w:rsidR="00136397" w:rsidRPr="00136397" w:rsidRDefault="00DC088D" w:rsidP="00084447">
      <w:pPr>
        <w:numPr>
          <w:ilvl w:val="4"/>
          <w:numId w:val="50"/>
        </w:numPr>
        <w:spacing w:after="0" w:line="240" w:lineRule="auto"/>
        <w:jc w:val="left"/>
        <w:rPr>
          <w:rFonts w:cstheme="minorHAnsi"/>
          <w:szCs w:val="20"/>
          <w:u w:val="single"/>
        </w:rPr>
      </w:pPr>
      <w:r>
        <w:rPr>
          <w:rFonts w:cstheme="minorHAnsi"/>
          <w:szCs w:val="20"/>
        </w:rPr>
        <w:t>Er zal een trimestrieel verslag aan de CO van de Eenheid overgemaakt worden</w:t>
      </w:r>
      <w:r w:rsidR="00931BA6">
        <w:rPr>
          <w:rFonts w:cstheme="minorHAnsi"/>
          <w:szCs w:val="20"/>
        </w:rPr>
        <w:t xml:space="preserve"> en dit verslag zal ook op DOCCOM verschijnen</w:t>
      </w:r>
    </w:p>
    <w:p w14:paraId="16ACFD00" w14:textId="77777777" w:rsidR="00720FAA" w:rsidRDefault="00720FAA" w:rsidP="00720FAA">
      <w:pPr>
        <w:spacing w:after="0" w:line="240" w:lineRule="auto"/>
        <w:jc w:val="left"/>
        <w:rPr>
          <w:rFonts w:cstheme="minorHAnsi"/>
          <w:szCs w:val="20"/>
          <w:u w:val="single"/>
        </w:rPr>
      </w:pPr>
    </w:p>
    <w:p w14:paraId="0572AFF6" w14:textId="77777777" w:rsidR="00720FAA" w:rsidRPr="00507434" w:rsidRDefault="00720FAA" w:rsidP="00084447">
      <w:pPr>
        <w:numPr>
          <w:ilvl w:val="2"/>
          <w:numId w:val="11"/>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1BD5245F" w14:textId="77777777" w:rsidR="00720FAA" w:rsidRPr="00507434" w:rsidRDefault="00720FAA" w:rsidP="00720FAA">
      <w:pPr>
        <w:spacing w:after="120"/>
        <w:ind w:left="1134"/>
        <w:jc w:val="left"/>
        <w:rPr>
          <w:rFonts w:cstheme="minorHAnsi"/>
          <w:szCs w:val="20"/>
        </w:rPr>
      </w:pPr>
      <w:r w:rsidRPr="00507434">
        <w:rPr>
          <w:rFonts w:cstheme="minorHAnsi"/>
          <w:szCs w:val="20"/>
        </w:rPr>
        <w:t>De afvaardiging van de overheid, van de ACMP, van het VSOA en van het ACV-Openbare Diensten geven een gunstig advies. De bespreking van het driemaandelijks verslag is een vast agendapunt.</w:t>
      </w:r>
    </w:p>
    <w:p w14:paraId="5AE1063C" w14:textId="14615472"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Agendapunt 13-05-OM-09: Stand van zaken uitvoering richtlijnen “</w:t>
      </w:r>
      <w:bookmarkStart w:id="15" w:name="Domestieke_brandbestrijding"/>
      <w:r w:rsidRPr="00507434">
        <w:rPr>
          <w:rFonts w:cstheme="minorHAnsi"/>
          <w:b/>
          <w:szCs w:val="20"/>
          <w:u w:val="single"/>
        </w:rPr>
        <w:t>Domestieke brandbestrijding</w:t>
      </w:r>
      <w:bookmarkEnd w:id="15"/>
      <w:r w:rsidRPr="00507434">
        <w:rPr>
          <w:rFonts w:cstheme="minorHAnsi"/>
          <w:szCs w:val="20"/>
          <w:u w:val="single"/>
        </w:rPr>
        <w:t>” (Ref: ACWB-APG-WRKPR-001, DGHR-SPS-FMNSPC-003):</w:t>
      </w:r>
      <w:r>
        <w:rPr>
          <w:rFonts w:cstheme="minorHAnsi"/>
          <w:szCs w:val="20"/>
          <w:u w:val="single"/>
        </w:rPr>
        <w:br/>
      </w:r>
    </w:p>
    <w:p w14:paraId="05B90EB5" w14:textId="77777777" w:rsidR="00720FAA" w:rsidRPr="00507434" w:rsidRDefault="00720FAA" w:rsidP="00084447">
      <w:pPr>
        <w:numPr>
          <w:ilvl w:val="2"/>
          <w:numId w:val="12"/>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2775E03D" w14:textId="77777777" w:rsidR="00720FAA" w:rsidRPr="00507434" w:rsidRDefault="00720FAA" w:rsidP="00084447">
      <w:pPr>
        <w:pStyle w:val="ListParagraph"/>
        <w:numPr>
          <w:ilvl w:val="3"/>
          <w:numId w:val="12"/>
        </w:numPr>
        <w:spacing w:after="0" w:line="240" w:lineRule="auto"/>
        <w:jc w:val="left"/>
        <w:rPr>
          <w:rFonts w:cstheme="minorHAnsi"/>
          <w:b/>
          <w:szCs w:val="20"/>
        </w:rPr>
      </w:pPr>
      <w:r w:rsidRPr="00507434">
        <w:rPr>
          <w:rFonts w:cstheme="minorHAnsi"/>
          <w:szCs w:val="20"/>
          <w:u w:val="single"/>
        </w:rPr>
        <w:t>29 Bn Log</w:t>
      </w:r>
      <w:r>
        <w:rPr>
          <w:rFonts w:cstheme="minorHAnsi"/>
          <w:szCs w:val="20"/>
          <w:u w:val="single"/>
        </w:rPr>
        <w:br/>
      </w:r>
    </w:p>
    <w:p w14:paraId="70285D9F" w14:textId="77777777" w:rsidR="00720FAA" w:rsidRDefault="00720FAA" w:rsidP="00084447">
      <w:pPr>
        <w:numPr>
          <w:ilvl w:val="4"/>
          <w:numId w:val="35"/>
        </w:numPr>
        <w:spacing w:after="0" w:line="240" w:lineRule="auto"/>
        <w:jc w:val="left"/>
        <w:rPr>
          <w:rFonts w:cstheme="minorHAnsi"/>
          <w:szCs w:val="20"/>
        </w:rPr>
      </w:pPr>
      <w:r>
        <w:rPr>
          <w:rFonts w:cstheme="minorHAnsi"/>
          <w:szCs w:val="20"/>
        </w:rPr>
        <w:t xml:space="preserve">Er wordt vanuit andere eenheden beroep gedaan op de expertise van DFF. </w:t>
      </w:r>
    </w:p>
    <w:p w14:paraId="2D8C497F" w14:textId="5D1D78CA" w:rsidR="00720FAA" w:rsidRDefault="00DC6860" w:rsidP="00084447">
      <w:pPr>
        <w:numPr>
          <w:ilvl w:val="4"/>
          <w:numId w:val="35"/>
        </w:numPr>
        <w:spacing w:after="0" w:line="240" w:lineRule="auto"/>
        <w:jc w:val="left"/>
        <w:rPr>
          <w:rFonts w:cstheme="minorHAnsi"/>
          <w:szCs w:val="20"/>
        </w:rPr>
      </w:pPr>
      <w:r>
        <w:rPr>
          <w:rFonts w:cstheme="minorHAnsi"/>
          <w:szCs w:val="20"/>
        </w:rPr>
        <w:t>De brand- en evacuatieoefening</w:t>
      </w:r>
      <w:r w:rsidR="00DC088D">
        <w:rPr>
          <w:rFonts w:cstheme="minorHAnsi"/>
          <w:szCs w:val="20"/>
        </w:rPr>
        <w:t xml:space="preserve"> vond plaats in RII en</w:t>
      </w:r>
      <w:r>
        <w:rPr>
          <w:rFonts w:cstheme="minorHAnsi"/>
          <w:szCs w:val="20"/>
        </w:rPr>
        <w:t xml:space="preserve"> ver</w:t>
      </w:r>
      <w:r w:rsidR="00DC088D">
        <w:rPr>
          <w:rFonts w:cstheme="minorHAnsi"/>
          <w:szCs w:val="20"/>
        </w:rPr>
        <w:t>liep niet zoals het zou moeten, in september start er een coaching tussen de eenheid en Sodexo</w:t>
      </w:r>
      <w:r w:rsidR="00D95F0F">
        <w:rPr>
          <w:rFonts w:cstheme="minorHAnsi"/>
          <w:szCs w:val="20"/>
        </w:rPr>
        <w:t>, het verslag verscheen op DOCCOM</w:t>
      </w:r>
    </w:p>
    <w:p w14:paraId="53BD53C1" w14:textId="14F4903A" w:rsidR="00DC088D" w:rsidRDefault="00D95F0F" w:rsidP="00084447">
      <w:pPr>
        <w:numPr>
          <w:ilvl w:val="4"/>
          <w:numId w:val="35"/>
        </w:numPr>
        <w:spacing w:after="0" w:line="240" w:lineRule="auto"/>
        <w:jc w:val="left"/>
        <w:rPr>
          <w:rFonts w:cstheme="minorHAnsi"/>
          <w:szCs w:val="20"/>
          <w:lang w:val="nl-BE"/>
        </w:rPr>
      </w:pPr>
      <w:r>
        <w:rPr>
          <w:rFonts w:cstheme="minorHAnsi"/>
          <w:szCs w:val="20"/>
          <w:lang w:val="nl-BE"/>
        </w:rPr>
        <w:t xml:space="preserve">PA </w:t>
      </w:r>
      <w:r w:rsidR="00DC088D" w:rsidRPr="00DC088D">
        <w:rPr>
          <w:rFonts w:cstheme="minorHAnsi"/>
          <w:szCs w:val="20"/>
          <w:lang w:val="nl-BE"/>
        </w:rPr>
        <w:t>LDPBW</w:t>
      </w:r>
      <w:r>
        <w:rPr>
          <w:rFonts w:cstheme="minorHAnsi"/>
          <w:szCs w:val="20"/>
          <w:lang w:val="nl-BE"/>
        </w:rPr>
        <w:t xml:space="preserve"> 05</w:t>
      </w:r>
      <w:r w:rsidR="00DC088D" w:rsidRPr="00DC088D">
        <w:rPr>
          <w:rFonts w:cstheme="minorHAnsi"/>
          <w:szCs w:val="20"/>
          <w:lang w:val="nl-BE"/>
        </w:rPr>
        <w:t xml:space="preserve"> contacteert de PA van S</w:t>
      </w:r>
      <w:r w:rsidR="00DC088D">
        <w:rPr>
          <w:rFonts w:cstheme="minorHAnsi"/>
          <w:szCs w:val="20"/>
          <w:lang w:val="nl-BE"/>
        </w:rPr>
        <w:t>odexo om een aantal punten af te stemmen</w:t>
      </w:r>
    </w:p>
    <w:p w14:paraId="4F107FD6" w14:textId="3C0C8C91" w:rsidR="00994EBB" w:rsidRPr="00994EBB" w:rsidRDefault="00DC088D" w:rsidP="00084447">
      <w:pPr>
        <w:numPr>
          <w:ilvl w:val="4"/>
          <w:numId w:val="35"/>
        </w:numPr>
        <w:spacing w:after="0" w:line="240" w:lineRule="auto"/>
        <w:jc w:val="left"/>
        <w:rPr>
          <w:rFonts w:cstheme="minorHAnsi"/>
          <w:szCs w:val="20"/>
          <w:lang w:val="nl-BE"/>
        </w:rPr>
      </w:pPr>
      <w:r>
        <w:rPr>
          <w:rFonts w:cstheme="minorHAnsi"/>
          <w:szCs w:val="20"/>
          <w:lang w:val="nl-BE"/>
        </w:rPr>
        <w:t>Er is nog geen datum voor wanneer het nieuwe voertuig bij DFF geleverd gaat worden, eens dit er is moet er terug overlegd worden met de burgerbrandweer, aangezien zij ook een nieuwe brandweerwagen gaan krijgen</w:t>
      </w:r>
      <w:r w:rsidR="00994EBB">
        <w:rPr>
          <w:rFonts w:cstheme="minorHAnsi"/>
          <w:szCs w:val="20"/>
          <w:lang w:val="nl-BE"/>
        </w:rPr>
        <w:br/>
      </w:r>
    </w:p>
    <w:p w14:paraId="79EC6074" w14:textId="1D1BD03D" w:rsidR="00720FAA" w:rsidRPr="00E33414" w:rsidRDefault="00720FAA" w:rsidP="00084447">
      <w:pPr>
        <w:numPr>
          <w:ilvl w:val="3"/>
          <w:numId w:val="12"/>
        </w:numPr>
        <w:spacing w:after="0" w:line="240" w:lineRule="auto"/>
        <w:jc w:val="left"/>
        <w:rPr>
          <w:rFonts w:cstheme="minorHAnsi"/>
        </w:rPr>
      </w:pPr>
      <w:r w:rsidRPr="00507434">
        <w:rPr>
          <w:rFonts w:cstheme="minorHAnsi"/>
          <w:u w:val="single"/>
        </w:rPr>
        <w:t>3 Para</w:t>
      </w:r>
      <w:r>
        <w:rPr>
          <w:rFonts w:cstheme="minorHAnsi"/>
          <w:u w:val="single"/>
        </w:rPr>
        <w:br/>
      </w:r>
    </w:p>
    <w:p w14:paraId="643A69FF" w14:textId="4BB20E76" w:rsidR="00DC088D" w:rsidRDefault="00720FAA" w:rsidP="00084447">
      <w:pPr>
        <w:numPr>
          <w:ilvl w:val="4"/>
          <w:numId w:val="36"/>
        </w:numPr>
        <w:spacing w:after="0" w:line="240" w:lineRule="auto"/>
        <w:jc w:val="left"/>
        <w:rPr>
          <w:rFonts w:cstheme="minorHAnsi"/>
        </w:rPr>
      </w:pPr>
      <w:r>
        <w:rPr>
          <w:rFonts w:cstheme="minorHAnsi"/>
        </w:rPr>
        <w:t xml:space="preserve">Er </w:t>
      </w:r>
      <w:r w:rsidR="00DC088D">
        <w:rPr>
          <w:rFonts w:cstheme="minorHAnsi"/>
        </w:rPr>
        <w:t>is contact met de burgerbrandweer uit Kasterlee om een kijkje te komen nemen in het kwartier</w:t>
      </w:r>
      <w:r w:rsidR="0000144A">
        <w:rPr>
          <w:rFonts w:cstheme="minorHAnsi"/>
        </w:rPr>
        <w:br/>
      </w:r>
    </w:p>
    <w:p w14:paraId="69461FDF" w14:textId="38CD88FC" w:rsidR="00DC088D" w:rsidRDefault="00DC088D" w:rsidP="00084447">
      <w:pPr>
        <w:numPr>
          <w:ilvl w:val="3"/>
          <w:numId w:val="52"/>
        </w:numPr>
        <w:spacing w:after="0" w:line="240" w:lineRule="auto"/>
        <w:jc w:val="left"/>
        <w:rPr>
          <w:rFonts w:cstheme="minorHAnsi"/>
          <w:szCs w:val="20"/>
          <w:u w:val="single"/>
        </w:rPr>
      </w:pPr>
      <w:r w:rsidRPr="00BF5489">
        <w:rPr>
          <w:rFonts w:cstheme="minorHAnsi"/>
          <w:szCs w:val="20"/>
          <w:u w:val="single"/>
        </w:rPr>
        <w:t xml:space="preserve">Vraag van Dhr. </w:t>
      </w:r>
      <w:r w:rsidR="008A14DC">
        <w:rPr>
          <w:rFonts w:cstheme="minorHAnsi"/>
          <w:szCs w:val="20"/>
          <w:u w:val="single"/>
        </w:rPr>
        <w:t>HERMANS Bart</w:t>
      </w:r>
      <w:r w:rsidRPr="00BF5489">
        <w:rPr>
          <w:rFonts w:cstheme="minorHAnsi"/>
          <w:szCs w:val="20"/>
          <w:u w:val="single"/>
        </w:rPr>
        <w:t xml:space="preserve"> van </w:t>
      </w:r>
      <w:r w:rsidR="008A14DC">
        <w:rPr>
          <w:rFonts w:cstheme="minorHAnsi"/>
          <w:szCs w:val="20"/>
          <w:u w:val="single"/>
        </w:rPr>
        <w:t>ACMP</w:t>
      </w:r>
      <w:r w:rsidRPr="00BF5489">
        <w:rPr>
          <w:rFonts w:cstheme="minorHAnsi"/>
          <w:szCs w:val="20"/>
          <w:u w:val="single"/>
        </w:rPr>
        <w:t xml:space="preserve"> m.b.t. de </w:t>
      </w:r>
      <w:r w:rsidR="008A14DC">
        <w:rPr>
          <w:rFonts w:cstheme="minorHAnsi"/>
          <w:szCs w:val="20"/>
          <w:u w:val="single"/>
        </w:rPr>
        <w:t>voertuigen DFF</w:t>
      </w:r>
      <w:r w:rsidR="0000144A">
        <w:rPr>
          <w:rFonts w:cstheme="minorHAnsi"/>
          <w:szCs w:val="20"/>
          <w:u w:val="single"/>
        </w:rPr>
        <w:br/>
      </w:r>
    </w:p>
    <w:p w14:paraId="48F66CFA" w14:textId="77777777" w:rsidR="00EB25CB" w:rsidRPr="00EB25CB" w:rsidRDefault="008A14DC" w:rsidP="00084447">
      <w:pPr>
        <w:numPr>
          <w:ilvl w:val="4"/>
          <w:numId w:val="52"/>
        </w:numPr>
        <w:spacing w:after="0" w:line="240" w:lineRule="auto"/>
        <w:jc w:val="left"/>
        <w:rPr>
          <w:rFonts w:cstheme="minorHAnsi"/>
        </w:rPr>
      </w:pPr>
      <w:r>
        <w:rPr>
          <w:rFonts w:cstheme="minorHAnsi"/>
          <w:szCs w:val="20"/>
        </w:rPr>
        <w:t>Is er een mogelijkheid dat beide voertuigen bij de DFF behouden mogen worden? Het ene voertuig voor de trainingsarea en het andere voertuig voor de depot.</w:t>
      </w:r>
    </w:p>
    <w:p w14:paraId="7AF06230" w14:textId="179A3F3C" w:rsidR="00567AA4" w:rsidRPr="00567AA4" w:rsidRDefault="00EB25CB" w:rsidP="00084447">
      <w:pPr>
        <w:numPr>
          <w:ilvl w:val="4"/>
          <w:numId w:val="52"/>
        </w:numPr>
        <w:spacing w:after="0" w:line="240" w:lineRule="auto"/>
        <w:jc w:val="left"/>
        <w:rPr>
          <w:rFonts w:cstheme="minorHAnsi"/>
        </w:rPr>
      </w:pPr>
      <w:r>
        <w:rPr>
          <w:rFonts w:cstheme="minorHAnsi"/>
          <w:szCs w:val="20"/>
        </w:rPr>
        <w:t xml:space="preserve">Antwoord CO: dit </w:t>
      </w:r>
      <w:r w:rsidR="00567AA4">
        <w:rPr>
          <w:rFonts w:cstheme="minorHAnsi"/>
          <w:szCs w:val="20"/>
        </w:rPr>
        <w:t>punt zal</w:t>
      </w:r>
      <w:r w:rsidR="00084447">
        <w:rPr>
          <w:rFonts w:cstheme="minorHAnsi"/>
          <w:szCs w:val="20"/>
        </w:rPr>
        <w:t xml:space="preserve"> in de toekomst opnieuw</w:t>
      </w:r>
      <w:r w:rsidR="00567AA4">
        <w:rPr>
          <w:rFonts w:cstheme="minorHAnsi"/>
          <w:szCs w:val="20"/>
        </w:rPr>
        <w:t xml:space="preserve"> besproken worden </w:t>
      </w:r>
      <w:r w:rsidR="00084447">
        <w:rPr>
          <w:rFonts w:cstheme="minorHAnsi"/>
          <w:szCs w:val="20"/>
        </w:rPr>
        <w:t>met</w:t>
      </w:r>
      <w:r w:rsidR="00567AA4">
        <w:rPr>
          <w:rFonts w:cstheme="minorHAnsi"/>
          <w:szCs w:val="20"/>
        </w:rPr>
        <w:t xml:space="preserve"> de burgerbrandweer om de evolutie van hun patrimonium te kennen en </w:t>
      </w:r>
      <w:r w:rsidR="00084447">
        <w:rPr>
          <w:rFonts w:cstheme="minorHAnsi"/>
          <w:szCs w:val="20"/>
        </w:rPr>
        <w:t xml:space="preserve">met </w:t>
      </w:r>
      <w:r w:rsidR="00567AA4">
        <w:rPr>
          <w:rFonts w:cstheme="minorHAnsi"/>
          <w:szCs w:val="20"/>
        </w:rPr>
        <w:t>de MatBeh/ICM om de behoefte al dan niet te laten erkennen in functie van de mogelijke samenwerking.</w:t>
      </w:r>
    </w:p>
    <w:p w14:paraId="61602CC9" w14:textId="17A6F421" w:rsidR="00720FAA" w:rsidRPr="00507434" w:rsidRDefault="00720FAA" w:rsidP="00567AA4">
      <w:pPr>
        <w:spacing w:after="0" w:line="240" w:lineRule="auto"/>
        <w:jc w:val="left"/>
        <w:rPr>
          <w:rFonts w:cstheme="minorHAnsi"/>
        </w:rPr>
      </w:pPr>
      <w:r>
        <w:rPr>
          <w:rFonts w:cstheme="minorHAnsi"/>
        </w:rPr>
        <w:br/>
      </w:r>
    </w:p>
    <w:p w14:paraId="41A30F75" w14:textId="77777777" w:rsidR="00720FAA" w:rsidRPr="00507434" w:rsidRDefault="00720FAA" w:rsidP="00084447">
      <w:pPr>
        <w:numPr>
          <w:ilvl w:val="2"/>
          <w:numId w:val="12"/>
        </w:numPr>
        <w:spacing w:after="0" w:line="240" w:lineRule="auto"/>
        <w:jc w:val="left"/>
        <w:rPr>
          <w:rFonts w:cstheme="minorHAnsi"/>
          <w:szCs w:val="20"/>
          <w:u w:val="single"/>
        </w:rPr>
      </w:pPr>
      <w:r w:rsidRPr="00507434">
        <w:rPr>
          <w:rFonts w:cstheme="minorHAnsi"/>
          <w:szCs w:val="20"/>
          <w:u w:val="single"/>
        </w:rPr>
        <w:lastRenderedPageBreak/>
        <w:t>Met reden omkleed advies</w:t>
      </w:r>
      <w:r>
        <w:rPr>
          <w:rFonts w:cstheme="minorHAnsi"/>
          <w:szCs w:val="20"/>
          <w:u w:val="single"/>
        </w:rPr>
        <w:br/>
      </w:r>
    </w:p>
    <w:p w14:paraId="2794DFAF" w14:textId="77777777" w:rsidR="00720FAA" w:rsidRPr="00507434" w:rsidRDefault="00720FAA" w:rsidP="00720FAA">
      <w:pPr>
        <w:ind w:left="1134"/>
        <w:jc w:val="left"/>
        <w:rPr>
          <w:rFonts w:cstheme="minorHAnsi"/>
          <w:szCs w:val="20"/>
        </w:rPr>
      </w:pPr>
      <w:r w:rsidRPr="00507434">
        <w:rPr>
          <w:rFonts w:cstheme="minorHAnsi"/>
          <w:szCs w:val="20"/>
        </w:rPr>
        <w:t>De afvaardiging van de overheid, van de ACMP, van het VSOA en van het ACV-Openbare Diensten geven een gunstig advies.</w:t>
      </w:r>
    </w:p>
    <w:p w14:paraId="155610CC" w14:textId="77777777" w:rsidR="00720FAA" w:rsidRPr="00507434" w:rsidRDefault="00720FAA" w:rsidP="00720FAA">
      <w:pPr>
        <w:spacing w:after="120"/>
        <w:ind w:left="1134"/>
        <w:jc w:val="left"/>
        <w:rPr>
          <w:rFonts w:cstheme="minorHAnsi"/>
          <w:szCs w:val="20"/>
        </w:rPr>
      </w:pPr>
      <w:r w:rsidRPr="00507434">
        <w:rPr>
          <w:rFonts w:cstheme="minorHAnsi"/>
          <w:szCs w:val="20"/>
        </w:rPr>
        <w:t>Het punt blijft behouden op de agenda.</w:t>
      </w:r>
    </w:p>
    <w:p w14:paraId="216D624E" w14:textId="77777777"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13-05-OM-16: Bespreking </w:t>
      </w:r>
      <w:bookmarkStart w:id="16" w:name="arbeidsgeneeskundige_onderzoeken"/>
      <w:r w:rsidRPr="00507434">
        <w:rPr>
          <w:rFonts w:cstheme="minorHAnsi"/>
          <w:b/>
          <w:szCs w:val="20"/>
          <w:u w:val="single"/>
        </w:rPr>
        <w:t>arbeidsgeneeskundige onderzoeken</w:t>
      </w:r>
      <w:r w:rsidRPr="00507434">
        <w:rPr>
          <w:rFonts w:cstheme="minorHAnsi"/>
          <w:szCs w:val="20"/>
          <w:u w:val="single"/>
        </w:rPr>
        <w:t xml:space="preserve"> </w:t>
      </w:r>
      <w:bookmarkEnd w:id="16"/>
    </w:p>
    <w:p w14:paraId="7C60FC76" w14:textId="77777777" w:rsidR="00720FAA" w:rsidRPr="00507434" w:rsidRDefault="00720FAA" w:rsidP="00084447">
      <w:pPr>
        <w:numPr>
          <w:ilvl w:val="2"/>
          <w:numId w:val="13"/>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2FC22890" w14:textId="77777777" w:rsidR="00720FAA" w:rsidRDefault="00720FAA" w:rsidP="00084447">
      <w:pPr>
        <w:numPr>
          <w:ilvl w:val="3"/>
          <w:numId w:val="12"/>
        </w:numPr>
        <w:spacing w:after="0" w:line="240" w:lineRule="auto"/>
        <w:jc w:val="left"/>
        <w:rPr>
          <w:rFonts w:cstheme="minorHAnsi"/>
          <w:szCs w:val="20"/>
          <w:u w:val="single"/>
        </w:rPr>
      </w:pPr>
      <w:r w:rsidRPr="00507434">
        <w:rPr>
          <w:rFonts w:cstheme="minorHAnsi"/>
          <w:szCs w:val="20"/>
          <w:u w:val="single"/>
        </w:rPr>
        <w:t>29 Bn Log:</w:t>
      </w:r>
      <w:r>
        <w:rPr>
          <w:rFonts w:cstheme="minorHAnsi"/>
          <w:szCs w:val="20"/>
          <w:u w:val="single"/>
        </w:rPr>
        <w:br/>
      </w:r>
    </w:p>
    <w:p w14:paraId="469AF328" w14:textId="77777777" w:rsidR="00720FAA" w:rsidRDefault="00720FAA" w:rsidP="00084447">
      <w:pPr>
        <w:numPr>
          <w:ilvl w:val="4"/>
          <w:numId w:val="37"/>
        </w:numPr>
        <w:spacing w:after="0" w:line="240" w:lineRule="auto"/>
        <w:jc w:val="left"/>
        <w:rPr>
          <w:rFonts w:cstheme="minorHAnsi"/>
          <w:szCs w:val="20"/>
          <w:u w:val="single"/>
        </w:rPr>
      </w:pPr>
      <w:r>
        <w:rPr>
          <w:rFonts w:cstheme="minorHAnsi"/>
          <w:szCs w:val="20"/>
        </w:rPr>
        <w:t>M.b.t. de Ops Categorieën zijn volgende cijfers actueel in Kw Den Troon. Hier is sprake van een positieve evolutie.</w:t>
      </w:r>
    </w:p>
    <w:p w14:paraId="416F0D03" w14:textId="6B391BB7" w:rsidR="00720FAA" w:rsidRPr="002269D0"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Ops Cat A: 14</w:t>
      </w:r>
      <w:r w:rsidR="008A14DC">
        <w:rPr>
          <w:rFonts w:cstheme="minorHAnsi"/>
          <w:szCs w:val="20"/>
        </w:rPr>
        <w:t>2</w:t>
      </w:r>
      <w:r w:rsidRPr="002269D0">
        <w:rPr>
          <w:rFonts w:cstheme="minorHAnsi"/>
          <w:szCs w:val="20"/>
        </w:rPr>
        <w:t xml:space="preserve"> </w:t>
      </w:r>
      <w:r w:rsidRPr="002269D0">
        <w:rPr>
          <w:rFonts w:cstheme="minorHAnsi"/>
          <w:szCs w:val="20"/>
        </w:rPr>
        <w:sym w:font="Wingdings" w:char="F0E8"/>
      </w:r>
      <w:r w:rsidRPr="002269D0">
        <w:rPr>
          <w:rFonts w:cstheme="minorHAnsi"/>
          <w:szCs w:val="20"/>
        </w:rPr>
        <w:t xml:space="preserve"> </w:t>
      </w:r>
      <w:r w:rsidR="008A14DC">
        <w:rPr>
          <w:rFonts w:cstheme="minorHAnsi"/>
          <w:szCs w:val="20"/>
        </w:rPr>
        <w:t>-6</w:t>
      </w:r>
    </w:p>
    <w:p w14:paraId="5C5310DE" w14:textId="64335010" w:rsidR="00720FAA" w:rsidRPr="002269D0"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Ops Cat B: 3</w:t>
      </w:r>
      <w:r w:rsidR="008A14DC">
        <w:rPr>
          <w:rFonts w:cstheme="minorHAnsi"/>
          <w:szCs w:val="20"/>
        </w:rPr>
        <w:t>5</w:t>
      </w:r>
      <w:r w:rsidRPr="002269D0">
        <w:rPr>
          <w:rFonts w:cstheme="minorHAnsi"/>
          <w:szCs w:val="20"/>
        </w:rPr>
        <w:t xml:space="preserve"> </w:t>
      </w:r>
      <w:r w:rsidRPr="002269D0">
        <w:rPr>
          <w:rFonts w:cstheme="minorHAnsi"/>
          <w:szCs w:val="20"/>
        </w:rPr>
        <w:sym w:font="Wingdings" w:char="F0E8"/>
      </w:r>
      <w:r w:rsidRPr="002269D0">
        <w:rPr>
          <w:rFonts w:cstheme="minorHAnsi"/>
          <w:szCs w:val="20"/>
        </w:rPr>
        <w:t xml:space="preserve"> -</w:t>
      </w:r>
      <w:r w:rsidR="008A14DC">
        <w:rPr>
          <w:rFonts w:cstheme="minorHAnsi"/>
          <w:szCs w:val="20"/>
        </w:rPr>
        <w:t>1</w:t>
      </w:r>
    </w:p>
    <w:p w14:paraId="79BAFA3F" w14:textId="77777777" w:rsidR="00720FAA" w:rsidRPr="002269D0"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 xml:space="preserve">Ops Cat C: 4 </w:t>
      </w:r>
      <w:r w:rsidRPr="002269D0">
        <w:rPr>
          <w:rFonts w:cstheme="minorHAnsi"/>
          <w:szCs w:val="20"/>
        </w:rPr>
        <w:sym w:font="Wingdings" w:char="F0E8"/>
      </w:r>
      <w:r w:rsidRPr="002269D0">
        <w:rPr>
          <w:rFonts w:cstheme="minorHAnsi"/>
          <w:szCs w:val="20"/>
        </w:rPr>
        <w:t xml:space="preserve"> 0</w:t>
      </w:r>
    </w:p>
    <w:p w14:paraId="151F4EC8" w14:textId="0CC85B7A" w:rsidR="00720FAA" w:rsidRPr="002269D0"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 xml:space="preserve">Ops Cat O: </w:t>
      </w:r>
      <w:r w:rsidR="008A14DC">
        <w:rPr>
          <w:rFonts w:cstheme="minorHAnsi"/>
          <w:szCs w:val="20"/>
        </w:rPr>
        <w:t>56</w:t>
      </w:r>
      <w:r w:rsidRPr="002269D0">
        <w:rPr>
          <w:rFonts w:cstheme="minorHAnsi"/>
          <w:szCs w:val="20"/>
        </w:rPr>
        <w:t xml:space="preserve"> </w:t>
      </w:r>
      <w:r w:rsidRPr="002269D0">
        <w:rPr>
          <w:rFonts w:cstheme="minorHAnsi"/>
          <w:szCs w:val="20"/>
        </w:rPr>
        <w:sym w:font="Wingdings" w:char="F0E8"/>
      </w:r>
      <w:r w:rsidRPr="002269D0">
        <w:rPr>
          <w:rFonts w:cstheme="minorHAnsi"/>
          <w:szCs w:val="20"/>
        </w:rPr>
        <w:t xml:space="preserve"> +</w:t>
      </w:r>
      <w:r w:rsidR="008A14DC">
        <w:rPr>
          <w:rFonts w:cstheme="minorHAnsi"/>
          <w:szCs w:val="20"/>
        </w:rPr>
        <w:t>12</w:t>
      </w:r>
    </w:p>
    <w:p w14:paraId="6D1E06ED" w14:textId="31880EE2" w:rsidR="00720FAA" w:rsidRPr="002269D0"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 xml:space="preserve">Ops Cat S: </w:t>
      </w:r>
      <w:r w:rsidR="008A14DC">
        <w:rPr>
          <w:rFonts w:cstheme="minorHAnsi"/>
          <w:szCs w:val="20"/>
        </w:rPr>
        <w:t>19</w:t>
      </w:r>
      <w:r w:rsidRPr="002269D0">
        <w:rPr>
          <w:rFonts w:cstheme="minorHAnsi"/>
          <w:szCs w:val="20"/>
        </w:rPr>
        <w:t xml:space="preserve"> </w:t>
      </w:r>
      <w:r w:rsidRPr="002269D0">
        <w:rPr>
          <w:rFonts w:cstheme="minorHAnsi"/>
          <w:szCs w:val="20"/>
        </w:rPr>
        <w:sym w:font="Wingdings" w:char="F0E8"/>
      </w:r>
      <w:r w:rsidRPr="002269D0">
        <w:rPr>
          <w:rFonts w:cstheme="minorHAnsi"/>
          <w:szCs w:val="20"/>
        </w:rPr>
        <w:t xml:space="preserve"> -</w:t>
      </w:r>
      <w:r w:rsidR="008A14DC">
        <w:rPr>
          <w:rFonts w:cstheme="minorHAnsi"/>
          <w:szCs w:val="20"/>
        </w:rPr>
        <w:t>2</w:t>
      </w:r>
    </w:p>
    <w:p w14:paraId="33FC9BBF" w14:textId="2C96E239" w:rsidR="00720FAA" w:rsidRPr="004E36D3" w:rsidRDefault="00720FAA" w:rsidP="00084447">
      <w:pPr>
        <w:numPr>
          <w:ilvl w:val="4"/>
          <w:numId w:val="38"/>
        </w:numPr>
        <w:spacing w:after="0" w:line="240" w:lineRule="auto"/>
        <w:ind w:left="2410" w:right="260"/>
        <w:contextualSpacing/>
        <w:jc w:val="left"/>
        <w:rPr>
          <w:rFonts w:cstheme="minorHAnsi"/>
          <w:szCs w:val="20"/>
        </w:rPr>
      </w:pPr>
      <w:r w:rsidRPr="002269D0">
        <w:rPr>
          <w:rFonts w:cstheme="minorHAnsi"/>
          <w:szCs w:val="20"/>
        </w:rPr>
        <w:t>Ops Cat W: 4</w:t>
      </w:r>
      <w:r w:rsidR="008A14DC">
        <w:rPr>
          <w:rFonts w:cstheme="minorHAnsi"/>
          <w:szCs w:val="20"/>
        </w:rPr>
        <w:t>2</w:t>
      </w:r>
      <w:r w:rsidRPr="002269D0">
        <w:rPr>
          <w:rFonts w:cstheme="minorHAnsi"/>
          <w:szCs w:val="20"/>
        </w:rPr>
        <w:t xml:space="preserve"> </w:t>
      </w:r>
      <w:r w:rsidRPr="002269D0">
        <w:rPr>
          <w:rFonts w:cstheme="minorHAnsi"/>
          <w:szCs w:val="20"/>
        </w:rPr>
        <w:sym w:font="Wingdings" w:char="F0E8"/>
      </w:r>
      <w:r w:rsidRPr="002269D0">
        <w:rPr>
          <w:rFonts w:cstheme="minorHAnsi"/>
          <w:szCs w:val="20"/>
        </w:rPr>
        <w:t xml:space="preserve"> +2</w:t>
      </w:r>
      <w:r>
        <w:rPr>
          <w:rFonts w:cstheme="minorHAnsi"/>
          <w:szCs w:val="20"/>
        </w:rPr>
        <w:br/>
      </w:r>
    </w:p>
    <w:p w14:paraId="7CEFCCB8" w14:textId="7C461213" w:rsidR="00720FAA" w:rsidRDefault="00720FAA" w:rsidP="00084447">
      <w:pPr>
        <w:numPr>
          <w:ilvl w:val="3"/>
          <w:numId w:val="12"/>
        </w:numPr>
        <w:spacing w:after="0" w:line="240" w:lineRule="auto"/>
        <w:jc w:val="left"/>
        <w:rPr>
          <w:rFonts w:cstheme="minorHAnsi"/>
          <w:szCs w:val="20"/>
          <w:u w:val="single"/>
        </w:rPr>
      </w:pPr>
      <w:r w:rsidRPr="00507434">
        <w:rPr>
          <w:rFonts w:cstheme="minorHAnsi"/>
          <w:szCs w:val="20"/>
          <w:u w:val="single"/>
        </w:rPr>
        <w:t>3 Para</w:t>
      </w:r>
      <w:r w:rsidR="00D95F0F">
        <w:rPr>
          <w:rFonts w:cstheme="minorHAnsi"/>
          <w:szCs w:val="20"/>
          <w:u w:val="single"/>
        </w:rPr>
        <w:br/>
      </w:r>
      <w:r>
        <w:rPr>
          <w:rFonts w:cstheme="minorHAnsi"/>
          <w:szCs w:val="20"/>
          <w:u w:val="single"/>
        </w:rPr>
        <w:br/>
      </w:r>
      <w:r w:rsidRPr="004E36D3">
        <w:rPr>
          <w:rFonts w:cstheme="minorHAnsi"/>
          <w:szCs w:val="20"/>
        </w:rPr>
        <w:t>Nihil</w:t>
      </w:r>
      <w:r>
        <w:rPr>
          <w:rFonts w:cstheme="minorHAnsi"/>
          <w:szCs w:val="20"/>
        </w:rPr>
        <w:br/>
      </w:r>
    </w:p>
    <w:p w14:paraId="168DA2FC" w14:textId="77777777" w:rsidR="00720FAA" w:rsidRDefault="00720FAA" w:rsidP="00084447">
      <w:pPr>
        <w:numPr>
          <w:ilvl w:val="3"/>
          <w:numId w:val="12"/>
        </w:numPr>
        <w:spacing w:after="0" w:line="240" w:lineRule="auto"/>
        <w:jc w:val="left"/>
        <w:rPr>
          <w:rFonts w:cstheme="minorHAnsi"/>
          <w:szCs w:val="20"/>
          <w:u w:val="single"/>
        </w:rPr>
      </w:pPr>
      <w:r>
        <w:rPr>
          <w:rFonts w:cstheme="minorHAnsi"/>
          <w:szCs w:val="20"/>
          <w:u w:val="single"/>
        </w:rPr>
        <w:t>Algemeen</w:t>
      </w:r>
      <w:r>
        <w:rPr>
          <w:rFonts w:cstheme="minorHAnsi"/>
          <w:szCs w:val="20"/>
          <w:u w:val="single"/>
        </w:rPr>
        <w:br/>
      </w:r>
    </w:p>
    <w:p w14:paraId="52B26600" w14:textId="5959125A" w:rsidR="008A14DC" w:rsidRDefault="008A14DC" w:rsidP="00084447">
      <w:pPr>
        <w:numPr>
          <w:ilvl w:val="4"/>
          <w:numId w:val="39"/>
        </w:numPr>
        <w:spacing w:after="0" w:line="240" w:lineRule="auto"/>
        <w:jc w:val="left"/>
        <w:rPr>
          <w:rFonts w:cstheme="minorHAnsi"/>
          <w:szCs w:val="20"/>
          <w:u w:val="single"/>
        </w:rPr>
      </w:pPr>
      <w:r>
        <w:rPr>
          <w:rFonts w:cstheme="minorHAnsi"/>
          <w:szCs w:val="20"/>
        </w:rPr>
        <w:t>Doc Petit is ondertussen bevallen en afwezig t.e.m. 17Okt2024</w:t>
      </w:r>
    </w:p>
    <w:p w14:paraId="65657DBB" w14:textId="2E7D73B9" w:rsidR="00A27853" w:rsidRPr="00A27853" w:rsidRDefault="00A27853" w:rsidP="00084447">
      <w:pPr>
        <w:numPr>
          <w:ilvl w:val="4"/>
          <w:numId w:val="39"/>
        </w:numPr>
        <w:spacing w:after="0" w:line="240" w:lineRule="auto"/>
        <w:jc w:val="left"/>
        <w:rPr>
          <w:rFonts w:cstheme="minorHAnsi"/>
          <w:szCs w:val="20"/>
          <w:u w:val="single"/>
        </w:rPr>
      </w:pPr>
      <w:r>
        <w:rPr>
          <w:rFonts w:cstheme="minorHAnsi"/>
          <w:szCs w:val="20"/>
        </w:rPr>
        <w:t>De impact op de Op</w:t>
      </w:r>
      <w:r w:rsidR="00994EBB">
        <w:rPr>
          <w:rFonts w:cstheme="minorHAnsi"/>
          <w:szCs w:val="20"/>
        </w:rPr>
        <w:t>s</w:t>
      </w:r>
      <w:r>
        <w:rPr>
          <w:rFonts w:cstheme="minorHAnsi"/>
          <w:szCs w:val="20"/>
        </w:rPr>
        <w:t xml:space="preserve"> Cat beginnen dramatisch te worden, dit is al op verschillende platformen aangekaart, er is helaas</w:t>
      </w:r>
      <w:r w:rsidR="00C041E7">
        <w:rPr>
          <w:rFonts w:cstheme="minorHAnsi"/>
          <w:szCs w:val="20"/>
        </w:rPr>
        <w:t xml:space="preserve"> geen</w:t>
      </w:r>
      <w:r>
        <w:rPr>
          <w:rFonts w:cstheme="minorHAnsi"/>
          <w:szCs w:val="20"/>
        </w:rPr>
        <w:t xml:space="preserve"> pasklaar antwoord</w:t>
      </w:r>
    </w:p>
    <w:p w14:paraId="55B452F3" w14:textId="77777777" w:rsidR="00A27853" w:rsidRPr="00A27853" w:rsidRDefault="00A27853" w:rsidP="00084447">
      <w:pPr>
        <w:numPr>
          <w:ilvl w:val="4"/>
          <w:numId w:val="39"/>
        </w:numPr>
        <w:spacing w:after="0" w:line="240" w:lineRule="auto"/>
        <w:jc w:val="left"/>
        <w:rPr>
          <w:rFonts w:cstheme="minorHAnsi"/>
          <w:szCs w:val="20"/>
          <w:u w:val="single"/>
        </w:rPr>
      </w:pPr>
      <w:r>
        <w:rPr>
          <w:rFonts w:cstheme="minorHAnsi"/>
          <w:szCs w:val="20"/>
        </w:rPr>
        <w:t xml:space="preserve">De procedure blijft zoals ze voorlopig is, er wordt eerst aangemeld bij AMT voor een onderzoek daar, daarna komt de vervolgafspraak bij de arts in NOH. Deze afspraken kunnen normaal gezien wel op 1 dag ingepland worden. </w:t>
      </w:r>
    </w:p>
    <w:p w14:paraId="15C18C82" w14:textId="77777777" w:rsidR="00B05EB1" w:rsidRPr="00B05EB1" w:rsidRDefault="00C041E7" w:rsidP="00084447">
      <w:pPr>
        <w:numPr>
          <w:ilvl w:val="4"/>
          <w:numId w:val="39"/>
        </w:numPr>
        <w:spacing w:after="0" w:line="240" w:lineRule="auto"/>
        <w:jc w:val="left"/>
        <w:rPr>
          <w:rFonts w:cstheme="minorHAnsi"/>
          <w:szCs w:val="20"/>
          <w:u w:val="single"/>
        </w:rPr>
      </w:pPr>
      <w:r>
        <w:rPr>
          <w:rFonts w:cstheme="minorHAnsi"/>
          <w:szCs w:val="20"/>
        </w:rPr>
        <w:t>Ook de functie gerelateerde keuringen van het personeel gebeuren momenteel niet. De lijst met achterstanden groeit, het zal een serieuze inspanning vragen om deze weggewerkt te krijgen</w:t>
      </w:r>
    </w:p>
    <w:p w14:paraId="29FD3942" w14:textId="6D0F0E3B" w:rsidR="00720FAA" w:rsidRPr="004E36D3" w:rsidRDefault="00B05EB1" w:rsidP="00084447">
      <w:pPr>
        <w:numPr>
          <w:ilvl w:val="4"/>
          <w:numId w:val="39"/>
        </w:numPr>
        <w:spacing w:after="0" w:line="240" w:lineRule="auto"/>
        <w:jc w:val="left"/>
        <w:rPr>
          <w:rFonts w:cstheme="minorHAnsi"/>
          <w:szCs w:val="20"/>
          <w:u w:val="single"/>
        </w:rPr>
      </w:pPr>
      <w:r>
        <w:rPr>
          <w:rFonts w:cstheme="minorHAnsi"/>
          <w:szCs w:val="20"/>
        </w:rPr>
        <w:t xml:space="preserve">Dit probleem dient opnieuw geagendeerd te worden op het HOC gezien de grote impact op de </w:t>
      </w:r>
      <w:r>
        <w:rPr>
          <w:rFonts w:eastAsia="Times New Roman"/>
        </w:rPr>
        <w:t xml:space="preserve">operationaliteit </w:t>
      </w:r>
      <w:r>
        <w:rPr>
          <w:rFonts w:cstheme="minorHAnsi"/>
          <w:szCs w:val="20"/>
        </w:rPr>
        <w:t>van het personeel</w:t>
      </w:r>
      <w:r w:rsidR="00084447">
        <w:rPr>
          <w:rFonts w:cstheme="minorHAnsi"/>
          <w:szCs w:val="20"/>
        </w:rPr>
        <w:t>.</w:t>
      </w:r>
      <w:r w:rsidR="00720FAA">
        <w:rPr>
          <w:rFonts w:cstheme="minorHAnsi"/>
          <w:szCs w:val="20"/>
          <w:u w:val="single"/>
        </w:rPr>
        <w:br/>
      </w:r>
    </w:p>
    <w:p w14:paraId="728A70CA" w14:textId="77777777" w:rsidR="00720FAA" w:rsidRPr="00507434" w:rsidRDefault="00720FAA" w:rsidP="00084447">
      <w:pPr>
        <w:numPr>
          <w:ilvl w:val="2"/>
          <w:numId w:val="13"/>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4415F117" w14:textId="2261D339" w:rsidR="00720FAA" w:rsidRPr="00507434" w:rsidRDefault="00720FAA" w:rsidP="00720FAA">
      <w:pPr>
        <w:ind w:left="1134"/>
        <w:jc w:val="left"/>
        <w:rPr>
          <w:rFonts w:cstheme="minorHAnsi"/>
          <w:szCs w:val="20"/>
        </w:rPr>
      </w:pPr>
      <w:r w:rsidRPr="00507434">
        <w:rPr>
          <w:rFonts w:cstheme="minorHAnsi"/>
          <w:szCs w:val="20"/>
        </w:rPr>
        <w:t>De afvaardiging van de overheid, van de ACMP, van het VSOA en van het ACV-Openbare Diensten geven een gunstig advies.</w:t>
      </w:r>
      <w:r>
        <w:rPr>
          <w:rFonts w:cstheme="minorHAnsi"/>
          <w:szCs w:val="20"/>
        </w:rPr>
        <w:t xml:space="preserve"> Het bespreken van de arbeidsgeneeskundige onderzoeken blijft een vast agendapunt.</w:t>
      </w:r>
    </w:p>
    <w:p w14:paraId="00F42E3E" w14:textId="77777777" w:rsidR="00994EBB" w:rsidRDefault="00994EBB">
      <w:pPr>
        <w:spacing w:after="160" w:line="259" w:lineRule="auto"/>
        <w:jc w:val="left"/>
        <w:rPr>
          <w:rFonts w:cstheme="minorHAnsi"/>
          <w:szCs w:val="20"/>
          <w:u w:val="single"/>
        </w:rPr>
      </w:pPr>
      <w:r>
        <w:rPr>
          <w:rFonts w:cstheme="minorHAnsi"/>
          <w:szCs w:val="20"/>
          <w:u w:val="single"/>
        </w:rPr>
        <w:br w:type="page"/>
      </w:r>
    </w:p>
    <w:p w14:paraId="51CE2C14" w14:textId="3647F0F8"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lastRenderedPageBreak/>
        <w:t xml:space="preserve">Agendapunt </w:t>
      </w:r>
      <w:r>
        <w:rPr>
          <w:rFonts w:cstheme="minorHAnsi"/>
          <w:szCs w:val="20"/>
          <w:u w:val="single"/>
        </w:rPr>
        <w:t>23-05</w:t>
      </w:r>
      <w:r w:rsidRPr="00507434">
        <w:rPr>
          <w:rFonts w:cstheme="minorHAnsi"/>
          <w:szCs w:val="20"/>
          <w:u w:val="single"/>
        </w:rPr>
        <w:t>-OM-0</w:t>
      </w:r>
      <w:r>
        <w:rPr>
          <w:rFonts w:cstheme="minorHAnsi"/>
          <w:szCs w:val="20"/>
          <w:u w:val="single"/>
        </w:rPr>
        <w:t>4</w:t>
      </w:r>
      <w:r w:rsidRPr="00507434">
        <w:rPr>
          <w:rFonts w:cstheme="minorHAnsi"/>
          <w:szCs w:val="20"/>
          <w:u w:val="single"/>
        </w:rPr>
        <w:t xml:space="preserve">: </w:t>
      </w:r>
      <w:bookmarkStart w:id="17" w:name="Voorstellen_LPP_2021"/>
      <w:r w:rsidRPr="00507434">
        <w:rPr>
          <w:rFonts w:cstheme="minorHAnsi"/>
          <w:szCs w:val="20"/>
          <w:u w:val="single"/>
        </w:rPr>
        <w:t>Bespreking LPP 202</w:t>
      </w:r>
      <w:r>
        <w:rPr>
          <w:rFonts w:cstheme="minorHAnsi"/>
          <w:szCs w:val="20"/>
          <w:u w:val="single"/>
        </w:rPr>
        <w:t>3 - 2024</w:t>
      </w:r>
      <w:r w:rsidRPr="00507434">
        <w:rPr>
          <w:rFonts w:cstheme="minorHAnsi"/>
          <w:szCs w:val="20"/>
          <w:u w:val="single"/>
        </w:rPr>
        <w:t xml:space="preserve"> </w:t>
      </w:r>
      <w:bookmarkEnd w:id="17"/>
    </w:p>
    <w:p w14:paraId="6D7DD541" w14:textId="048E2EA5" w:rsidR="00720FAA" w:rsidRPr="00507434" w:rsidRDefault="00720FAA" w:rsidP="00084447">
      <w:pPr>
        <w:numPr>
          <w:ilvl w:val="2"/>
          <w:numId w:val="15"/>
        </w:numPr>
        <w:spacing w:after="0" w:line="240" w:lineRule="auto"/>
        <w:jc w:val="left"/>
        <w:rPr>
          <w:rFonts w:cstheme="minorHAnsi"/>
          <w:szCs w:val="20"/>
          <w:u w:val="single"/>
        </w:rPr>
      </w:pPr>
      <w:r w:rsidRPr="00507434">
        <w:rPr>
          <w:rFonts w:cstheme="minorHAnsi"/>
          <w:szCs w:val="20"/>
          <w:u w:val="single"/>
        </w:rPr>
        <w:t xml:space="preserve">Vorderingen en te vermelden zaken </w:t>
      </w:r>
      <w:r w:rsidR="00510B5A">
        <w:rPr>
          <w:rFonts w:cstheme="minorHAnsi"/>
          <w:szCs w:val="20"/>
          <w:u w:val="single"/>
        </w:rPr>
        <w:br/>
      </w:r>
    </w:p>
    <w:p w14:paraId="0F6AFE3A" w14:textId="77777777" w:rsidR="00720FAA" w:rsidRPr="00507434" w:rsidRDefault="00720FAA" w:rsidP="00084447">
      <w:pPr>
        <w:numPr>
          <w:ilvl w:val="3"/>
          <w:numId w:val="18"/>
        </w:numPr>
        <w:tabs>
          <w:tab w:val="left" w:pos="1134"/>
        </w:tabs>
        <w:spacing w:after="0" w:line="240" w:lineRule="auto"/>
        <w:jc w:val="left"/>
        <w:rPr>
          <w:rFonts w:cstheme="minorHAnsi"/>
          <w:szCs w:val="20"/>
        </w:rPr>
      </w:pPr>
      <w:r w:rsidRPr="00507434">
        <w:rPr>
          <w:rFonts w:cstheme="minorHAnsi"/>
          <w:szCs w:val="20"/>
          <w:u w:val="single"/>
        </w:rPr>
        <w:t>29 Bn Log</w:t>
      </w:r>
      <w:r w:rsidRPr="00507434">
        <w:rPr>
          <w:rFonts w:cstheme="minorHAnsi"/>
          <w:szCs w:val="20"/>
        </w:rPr>
        <w:t xml:space="preserve">: </w:t>
      </w:r>
      <w:r>
        <w:rPr>
          <w:rFonts w:cstheme="minorHAnsi"/>
          <w:szCs w:val="20"/>
        </w:rPr>
        <w:br/>
      </w:r>
    </w:p>
    <w:p w14:paraId="6AEED57A" w14:textId="3D45E911" w:rsidR="00720FAA" w:rsidRDefault="00510B5A" w:rsidP="00084447">
      <w:pPr>
        <w:numPr>
          <w:ilvl w:val="4"/>
          <w:numId w:val="40"/>
        </w:numPr>
        <w:spacing w:after="0" w:line="240" w:lineRule="auto"/>
        <w:jc w:val="left"/>
        <w:rPr>
          <w:rFonts w:cstheme="minorHAnsi"/>
          <w:szCs w:val="20"/>
        </w:rPr>
      </w:pPr>
      <w:r>
        <w:rPr>
          <w:rFonts w:cstheme="minorHAnsi"/>
          <w:szCs w:val="20"/>
        </w:rPr>
        <w:t>Er werd al gewerkt aan de punten van Luik A en B</w:t>
      </w:r>
      <w:bookmarkStart w:id="18" w:name="_Hlk162526639"/>
      <w:r>
        <w:rPr>
          <w:rFonts w:cstheme="minorHAnsi"/>
          <w:szCs w:val="20"/>
        </w:rPr>
        <w:t>, dit door de JICCS weken of door acties binnen de eenheid</w:t>
      </w:r>
    </w:p>
    <w:p w14:paraId="59755A9C" w14:textId="02289FA3" w:rsidR="00994EBB" w:rsidRDefault="00994EBB" w:rsidP="00084447">
      <w:pPr>
        <w:numPr>
          <w:ilvl w:val="4"/>
          <w:numId w:val="40"/>
        </w:numPr>
        <w:spacing w:after="0" w:line="240" w:lineRule="auto"/>
        <w:jc w:val="left"/>
        <w:rPr>
          <w:rFonts w:cstheme="minorHAnsi"/>
          <w:szCs w:val="20"/>
        </w:rPr>
      </w:pPr>
      <w:r>
        <w:rPr>
          <w:rFonts w:cstheme="minorHAnsi"/>
          <w:szCs w:val="20"/>
        </w:rPr>
        <w:t xml:space="preserve">De realisaties april-mei-juni zullen binnenkort verspreid worden via nota op DOCCOM </w:t>
      </w:r>
    </w:p>
    <w:bookmarkEnd w:id="18"/>
    <w:p w14:paraId="5A5BA508" w14:textId="77777777" w:rsidR="00720FAA" w:rsidRPr="00E528E6" w:rsidRDefault="00720FAA" w:rsidP="00720FAA">
      <w:pPr>
        <w:spacing w:after="0" w:line="240" w:lineRule="auto"/>
        <w:ind w:right="260"/>
        <w:contextualSpacing/>
        <w:jc w:val="left"/>
        <w:rPr>
          <w:rFonts w:cstheme="minorHAnsi"/>
          <w:szCs w:val="20"/>
        </w:rPr>
      </w:pPr>
    </w:p>
    <w:p w14:paraId="2A182DC3" w14:textId="162D3EEE" w:rsidR="00720FAA" w:rsidRPr="00994EBB" w:rsidRDefault="00720FAA" w:rsidP="00084447">
      <w:pPr>
        <w:numPr>
          <w:ilvl w:val="3"/>
          <w:numId w:val="18"/>
        </w:numPr>
        <w:tabs>
          <w:tab w:val="left" w:pos="1134"/>
        </w:tabs>
        <w:spacing w:after="0" w:line="240" w:lineRule="auto"/>
        <w:jc w:val="left"/>
        <w:rPr>
          <w:rFonts w:cstheme="minorHAnsi"/>
          <w:szCs w:val="20"/>
          <w:u w:val="single"/>
        </w:rPr>
      </w:pPr>
      <w:r w:rsidRPr="00507434">
        <w:rPr>
          <w:rFonts w:cstheme="minorHAnsi"/>
          <w:szCs w:val="20"/>
          <w:u w:val="single"/>
        </w:rPr>
        <w:t xml:space="preserve">3 Para: </w:t>
      </w:r>
      <w:r w:rsidR="00D95F0F">
        <w:rPr>
          <w:rFonts w:cstheme="minorHAnsi"/>
          <w:szCs w:val="20"/>
          <w:u w:val="single"/>
        </w:rPr>
        <w:br/>
      </w:r>
      <w:r>
        <w:rPr>
          <w:rFonts w:cstheme="minorHAnsi"/>
          <w:szCs w:val="20"/>
          <w:u w:val="single"/>
        </w:rPr>
        <w:br/>
      </w:r>
      <w:r w:rsidR="00994EBB" w:rsidRPr="00994EBB">
        <w:rPr>
          <w:rFonts w:cstheme="minorHAnsi"/>
          <w:szCs w:val="20"/>
        </w:rPr>
        <w:t>Nihil</w:t>
      </w:r>
      <w:r w:rsidRPr="00994EBB">
        <w:rPr>
          <w:rFonts w:cstheme="minorHAnsi"/>
          <w:szCs w:val="20"/>
        </w:rPr>
        <w:br/>
      </w:r>
    </w:p>
    <w:p w14:paraId="12280B2F" w14:textId="77777777" w:rsidR="00720FAA" w:rsidRPr="00507434" w:rsidRDefault="00720FAA" w:rsidP="00084447">
      <w:pPr>
        <w:numPr>
          <w:ilvl w:val="2"/>
          <w:numId w:val="15"/>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2541B828" w14:textId="77777777" w:rsidR="00720FAA" w:rsidRPr="00507434" w:rsidRDefault="00720FAA" w:rsidP="00720FAA">
      <w:pPr>
        <w:ind w:left="1134"/>
        <w:jc w:val="left"/>
        <w:rPr>
          <w:rFonts w:cstheme="minorHAnsi"/>
          <w:szCs w:val="20"/>
        </w:rPr>
      </w:pPr>
      <w:r w:rsidRPr="00507434">
        <w:rPr>
          <w:rFonts w:cstheme="minorHAnsi"/>
          <w:szCs w:val="20"/>
        </w:rPr>
        <w:t>De afvaardiging van de overheid, van de ACMP, van het VSOA, en van het ACV-Openbare Diensten geven</w:t>
      </w:r>
      <w:r>
        <w:rPr>
          <w:rFonts w:cstheme="minorHAnsi"/>
          <w:szCs w:val="20"/>
        </w:rPr>
        <w:t xml:space="preserve"> een</w:t>
      </w:r>
      <w:r w:rsidRPr="00507434">
        <w:rPr>
          <w:rFonts w:cstheme="minorHAnsi"/>
          <w:szCs w:val="20"/>
        </w:rPr>
        <w:t xml:space="preserve"> gunstig advies.</w:t>
      </w:r>
    </w:p>
    <w:p w14:paraId="6542A534" w14:textId="77777777" w:rsidR="00720FAA" w:rsidRPr="00507434" w:rsidRDefault="00720FAA" w:rsidP="00720FAA">
      <w:pPr>
        <w:ind w:left="1134"/>
        <w:jc w:val="left"/>
        <w:rPr>
          <w:rFonts w:cstheme="minorHAnsi"/>
          <w:szCs w:val="20"/>
        </w:rPr>
      </w:pPr>
      <w:r w:rsidRPr="00507434">
        <w:rPr>
          <w:rFonts w:cstheme="minorHAnsi"/>
          <w:szCs w:val="20"/>
        </w:rPr>
        <w:t>Het punt blijft behouden op de agenda.</w:t>
      </w:r>
    </w:p>
    <w:p w14:paraId="48C8B174" w14:textId="77777777" w:rsidR="00720FAA" w:rsidRPr="00507434" w:rsidRDefault="00720FAA" w:rsidP="00084447">
      <w:pPr>
        <w:numPr>
          <w:ilvl w:val="1"/>
          <w:numId w:val="19"/>
        </w:numPr>
        <w:spacing w:after="0" w:line="240" w:lineRule="auto"/>
        <w:jc w:val="left"/>
        <w:rPr>
          <w:rFonts w:cstheme="minorHAnsi"/>
          <w:szCs w:val="20"/>
          <w:u w:val="single"/>
        </w:rPr>
      </w:pPr>
      <w:r w:rsidRPr="00507434">
        <w:rPr>
          <w:rFonts w:cstheme="minorHAnsi"/>
          <w:szCs w:val="20"/>
          <w:u w:val="single"/>
        </w:rPr>
        <w:t xml:space="preserve">Agendapunt 17-05-OM-04: Permanente opvolging van </w:t>
      </w:r>
      <w:bookmarkStart w:id="19" w:name="ateliers_met_specifieke_risico"/>
      <w:r w:rsidRPr="00507434">
        <w:rPr>
          <w:rFonts w:cstheme="minorHAnsi"/>
          <w:b/>
          <w:szCs w:val="20"/>
          <w:u w:val="single"/>
        </w:rPr>
        <w:t>ateliers met specifieke risico’s</w:t>
      </w:r>
      <w:r w:rsidRPr="00507434">
        <w:rPr>
          <w:rFonts w:cstheme="minorHAnsi"/>
          <w:szCs w:val="20"/>
          <w:u w:val="single"/>
        </w:rPr>
        <w:t xml:space="preserve"> </w:t>
      </w:r>
      <w:bookmarkEnd w:id="19"/>
      <w:r w:rsidRPr="00507434">
        <w:rPr>
          <w:rFonts w:cstheme="minorHAnsi"/>
          <w:szCs w:val="20"/>
          <w:u w:val="single"/>
        </w:rPr>
        <w:t>(risicoanalyses, jaarlijkse werkplaatsbezoeken) (Ref: nota MR C&amp;I Nr MITS 17-50040480 van 22/06/17)</w:t>
      </w:r>
    </w:p>
    <w:p w14:paraId="564C88C1" w14:textId="77777777" w:rsidR="00720FAA" w:rsidRPr="00507434" w:rsidRDefault="00720FAA" w:rsidP="00084447">
      <w:pPr>
        <w:numPr>
          <w:ilvl w:val="2"/>
          <w:numId w:val="14"/>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5127373E" w14:textId="6AB96464" w:rsidR="00720FAA" w:rsidRPr="00507434" w:rsidRDefault="00720FAA" w:rsidP="00084447">
      <w:pPr>
        <w:numPr>
          <w:ilvl w:val="3"/>
          <w:numId w:val="14"/>
        </w:numPr>
        <w:spacing w:after="0" w:line="240" w:lineRule="auto"/>
        <w:jc w:val="left"/>
        <w:rPr>
          <w:rFonts w:cstheme="minorHAnsi"/>
          <w:szCs w:val="20"/>
        </w:rPr>
      </w:pPr>
      <w:r w:rsidRPr="00507434">
        <w:rPr>
          <w:rFonts w:cstheme="minorHAnsi"/>
          <w:szCs w:val="20"/>
          <w:u w:val="single"/>
        </w:rPr>
        <w:t>29 Bn Log</w:t>
      </w:r>
      <w:r w:rsidRPr="00507434">
        <w:rPr>
          <w:rFonts w:cstheme="minorHAnsi"/>
          <w:szCs w:val="20"/>
        </w:rPr>
        <w:t xml:space="preserve">: </w:t>
      </w:r>
      <w:r w:rsidR="0000144A">
        <w:rPr>
          <w:rFonts w:cstheme="minorHAnsi"/>
          <w:szCs w:val="20"/>
        </w:rPr>
        <w:br/>
      </w:r>
    </w:p>
    <w:p w14:paraId="687F2B46" w14:textId="699D6D6B" w:rsidR="00720FAA" w:rsidRDefault="00B64C61" w:rsidP="00084447">
      <w:pPr>
        <w:numPr>
          <w:ilvl w:val="4"/>
          <w:numId w:val="41"/>
        </w:numPr>
        <w:spacing w:after="0" w:line="240" w:lineRule="auto"/>
        <w:jc w:val="left"/>
        <w:rPr>
          <w:rFonts w:cstheme="minorHAnsi"/>
          <w:szCs w:val="20"/>
        </w:rPr>
      </w:pPr>
      <w:r>
        <w:rPr>
          <w:rFonts w:cstheme="minorHAnsi"/>
          <w:szCs w:val="20"/>
        </w:rPr>
        <w:t xml:space="preserve">Alles </w:t>
      </w:r>
      <w:r w:rsidR="00510B5A">
        <w:rPr>
          <w:rFonts w:cstheme="minorHAnsi"/>
          <w:szCs w:val="20"/>
        </w:rPr>
        <w:t>werd geactualiseerd en via nota op DOCCOM geplaatst</w:t>
      </w:r>
    </w:p>
    <w:p w14:paraId="47EA85FC" w14:textId="1650318B" w:rsidR="00B64C61" w:rsidRDefault="00720FAA" w:rsidP="00084447">
      <w:pPr>
        <w:numPr>
          <w:ilvl w:val="4"/>
          <w:numId w:val="41"/>
        </w:numPr>
        <w:spacing w:after="0" w:line="240" w:lineRule="auto"/>
        <w:jc w:val="left"/>
        <w:rPr>
          <w:rFonts w:cstheme="minorHAnsi"/>
          <w:szCs w:val="20"/>
        </w:rPr>
      </w:pPr>
      <w:r>
        <w:rPr>
          <w:rFonts w:cstheme="minorHAnsi"/>
          <w:szCs w:val="20"/>
        </w:rPr>
        <w:t xml:space="preserve">Op </w:t>
      </w:r>
      <w:r>
        <w:rPr>
          <w:rFonts w:cstheme="minorHAnsi"/>
          <w:b/>
          <w:bCs/>
          <w:szCs w:val="20"/>
        </w:rPr>
        <w:t>10Okt2024</w:t>
      </w:r>
      <w:r>
        <w:rPr>
          <w:rFonts w:cstheme="minorHAnsi"/>
          <w:szCs w:val="20"/>
        </w:rPr>
        <w:t xml:space="preserve"> is de rondgang gepland, dit zal met LDPBW</w:t>
      </w:r>
      <w:r w:rsidR="00711A10">
        <w:rPr>
          <w:rFonts w:cstheme="minorHAnsi"/>
          <w:szCs w:val="20"/>
        </w:rPr>
        <w:t xml:space="preserve"> </w:t>
      </w:r>
      <w:r>
        <w:rPr>
          <w:rFonts w:cstheme="minorHAnsi"/>
          <w:szCs w:val="20"/>
        </w:rPr>
        <w:t>05 + vakorganisaties zijn</w:t>
      </w:r>
      <w:r w:rsidR="00510B5A">
        <w:rPr>
          <w:rFonts w:cstheme="minorHAnsi"/>
          <w:szCs w:val="20"/>
        </w:rPr>
        <w:t>, deze rondgang kan niet verplaatst worden gezien de drukke agenda’s van de deelnemers</w:t>
      </w:r>
    </w:p>
    <w:p w14:paraId="5392D5C9" w14:textId="2F668A9C" w:rsidR="00B64C61" w:rsidRDefault="00B64C61" w:rsidP="00084447">
      <w:pPr>
        <w:numPr>
          <w:ilvl w:val="4"/>
          <w:numId w:val="41"/>
        </w:numPr>
        <w:spacing w:after="0" w:line="240" w:lineRule="auto"/>
        <w:jc w:val="left"/>
        <w:rPr>
          <w:rFonts w:cstheme="minorHAnsi"/>
          <w:szCs w:val="20"/>
        </w:rPr>
      </w:pPr>
      <w:r>
        <w:rPr>
          <w:rFonts w:cstheme="minorHAnsi"/>
          <w:szCs w:val="20"/>
        </w:rPr>
        <w:t>De nieuwe ERC’s worden in dienst gesteld</w:t>
      </w:r>
      <w:r>
        <w:rPr>
          <w:rFonts w:cstheme="minorHAnsi"/>
          <w:szCs w:val="20"/>
        </w:rPr>
        <w:br/>
      </w:r>
    </w:p>
    <w:p w14:paraId="70EA9A82" w14:textId="79E92668" w:rsidR="00720FAA" w:rsidRPr="00B64C61" w:rsidRDefault="00720FAA" w:rsidP="00084447">
      <w:pPr>
        <w:numPr>
          <w:ilvl w:val="3"/>
          <w:numId w:val="41"/>
        </w:numPr>
        <w:spacing w:after="0" w:line="240" w:lineRule="auto"/>
        <w:jc w:val="left"/>
        <w:rPr>
          <w:rFonts w:cstheme="minorHAnsi"/>
          <w:szCs w:val="20"/>
        </w:rPr>
      </w:pPr>
      <w:r w:rsidRPr="00B64C61">
        <w:rPr>
          <w:rFonts w:cstheme="minorHAnsi"/>
          <w:szCs w:val="20"/>
          <w:u w:val="single"/>
        </w:rPr>
        <w:t>3</w:t>
      </w:r>
      <w:r w:rsidR="00931BA6">
        <w:rPr>
          <w:rFonts w:cstheme="minorHAnsi"/>
          <w:szCs w:val="20"/>
          <w:u w:val="single"/>
        </w:rPr>
        <w:t xml:space="preserve"> </w:t>
      </w:r>
      <w:r w:rsidRPr="00B64C61">
        <w:rPr>
          <w:rFonts w:cstheme="minorHAnsi"/>
          <w:szCs w:val="20"/>
          <w:u w:val="single"/>
        </w:rPr>
        <w:t>Para</w:t>
      </w:r>
      <w:r w:rsidR="0000144A">
        <w:rPr>
          <w:rFonts w:cstheme="minorHAnsi"/>
          <w:szCs w:val="20"/>
          <w:u w:val="single"/>
        </w:rPr>
        <w:br/>
      </w:r>
    </w:p>
    <w:p w14:paraId="6E1D5156" w14:textId="77777777" w:rsidR="00B64C61" w:rsidRDefault="00720FAA" w:rsidP="00084447">
      <w:pPr>
        <w:numPr>
          <w:ilvl w:val="4"/>
          <w:numId w:val="42"/>
        </w:numPr>
        <w:spacing w:after="0" w:line="240" w:lineRule="auto"/>
        <w:jc w:val="left"/>
        <w:rPr>
          <w:rFonts w:cstheme="minorHAnsi"/>
          <w:szCs w:val="20"/>
        </w:rPr>
      </w:pPr>
      <w:r>
        <w:rPr>
          <w:rFonts w:cstheme="minorHAnsi"/>
          <w:szCs w:val="20"/>
        </w:rPr>
        <w:t xml:space="preserve">De </w:t>
      </w:r>
      <w:r w:rsidR="00B64C61">
        <w:rPr>
          <w:rFonts w:cstheme="minorHAnsi"/>
          <w:szCs w:val="20"/>
        </w:rPr>
        <w:t>rondgang werd uitgevoerd, het verslag werd op DOCCOM gezet</w:t>
      </w:r>
    </w:p>
    <w:p w14:paraId="681E456A" w14:textId="087590C1" w:rsidR="00B64C61" w:rsidRDefault="00B64C61" w:rsidP="00084447">
      <w:pPr>
        <w:numPr>
          <w:ilvl w:val="4"/>
          <w:numId w:val="42"/>
        </w:numPr>
        <w:spacing w:after="0" w:line="240" w:lineRule="auto"/>
        <w:jc w:val="left"/>
        <w:rPr>
          <w:rFonts w:cstheme="minorHAnsi"/>
          <w:szCs w:val="20"/>
        </w:rPr>
      </w:pPr>
      <w:r>
        <w:rPr>
          <w:rFonts w:cstheme="minorHAnsi"/>
          <w:szCs w:val="20"/>
        </w:rPr>
        <w:t xml:space="preserve">De opsomming van alle ateliers met specifieke risico’s + arbeidsmiddelen is een </w:t>
      </w:r>
      <w:r w:rsidR="000C37E5">
        <w:rPr>
          <w:rFonts w:cstheme="minorHAnsi"/>
          <w:szCs w:val="20"/>
        </w:rPr>
        <w:t xml:space="preserve">tijdsintensieve taak, LDPBW en de CO is hieraan begonnen. Hierbij opnieuw een warme oproep aan kandidaten assistent preventie + er staat een vacature open </w:t>
      </w:r>
      <w:r w:rsidR="00711A10">
        <w:rPr>
          <w:rFonts w:cstheme="minorHAnsi"/>
          <w:szCs w:val="20"/>
        </w:rPr>
        <w:t>PA-niveau</w:t>
      </w:r>
      <w:r w:rsidR="000C37E5">
        <w:rPr>
          <w:rFonts w:cstheme="minorHAnsi"/>
          <w:szCs w:val="20"/>
        </w:rPr>
        <w:t xml:space="preserve"> 1.</w:t>
      </w:r>
      <w:r>
        <w:rPr>
          <w:rFonts w:cstheme="minorHAnsi"/>
          <w:szCs w:val="20"/>
        </w:rPr>
        <w:br/>
      </w:r>
    </w:p>
    <w:p w14:paraId="495C1D0A" w14:textId="41C416FD" w:rsidR="00B64C61" w:rsidRPr="00B64C61" w:rsidRDefault="00B64C61" w:rsidP="00084447">
      <w:pPr>
        <w:numPr>
          <w:ilvl w:val="3"/>
          <w:numId w:val="53"/>
        </w:numPr>
        <w:spacing w:after="0" w:line="240" w:lineRule="auto"/>
        <w:jc w:val="left"/>
        <w:rPr>
          <w:rFonts w:cstheme="minorHAnsi"/>
          <w:szCs w:val="20"/>
        </w:rPr>
      </w:pPr>
      <w:r>
        <w:rPr>
          <w:rFonts w:cstheme="minorHAnsi"/>
          <w:szCs w:val="20"/>
          <w:u w:val="single"/>
        </w:rPr>
        <w:t>Opmerking vanuit de vakorganisaties</w:t>
      </w:r>
      <w:r w:rsidR="0000144A">
        <w:rPr>
          <w:rFonts w:cstheme="minorHAnsi"/>
          <w:szCs w:val="20"/>
          <w:u w:val="single"/>
        </w:rPr>
        <w:br/>
      </w:r>
    </w:p>
    <w:p w14:paraId="2AB4316E" w14:textId="77777777" w:rsidR="00B64C61" w:rsidRDefault="00B64C61" w:rsidP="00084447">
      <w:pPr>
        <w:numPr>
          <w:ilvl w:val="4"/>
          <w:numId w:val="53"/>
        </w:numPr>
        <w:spacing w:after="0" w:line="240" w:lineRule="auto"/>
        <w:jc w:val="left"/>
        <w:rPr>
          <w:rFonts w:cstheme="minorHAnsi"/>
          <w:szCs w:val="20"/>
        </w:rPr>
      </w:pPr>
      <w:r>
        <w:rPr>
          <w:rFonts w:cstheme="minorHAnsi"/>
          <w:szCs w:val="20"/>
        </w:rPr>
        <w:t>Er</w:t>
      </w:r>
      <w:r w:rsidRPr="00B64C61">
        <w:rPr>
          <w:rFonts w:cstheme="minorHAnsi"/>
          <w:szCs w:val="20"/>
        </w:rPr>
        <w:t xml:space="preserve"> wordt opgemerkt dat dezelfde zaken als vorig jaar werden vastgesteld</w:t>
      </w:r>
      <w:r>
        <w:rPr>
          <w:rFonts w:cstheme="minorHAnsi"/>
          <w:szCs w:val="20"/>
        </w:rPr>
        <w:t>. W</w:t>
      </w:r>
      <w:r w:rsidRPr="00B64C61">
        <w:rPr>
          <w:rFonts w:cstheme="minorHAnsi"/>
          <w:szCs w:val="20"/>
        </w:rPr>
        <w:t>elke acties</w:t>
      </w:r>
      <w:r>
        <w:rPr>
          <w:rFonts w:cstheme="minorHAnsi"/>
          <w:szCs w:val="20"/>
        </w:rPr>
        <w:t xml:space="preserve"> werden</w:t>
      </w:r>
      <w:r w:rsidRPr="00B64C61">
        <w:rPr>
          <w:rFonts w:cstheme="minorHAnsi"/>
          <w:szCs w:val="20"/>
        </w:rPr>
        <w:t xml:space="preserve"> er ondernomen </w:t>
      </w:r>
      <w:r>
        <w:rPr>
          <w:rFonts w:cstheme="minorHAnsi"/>
          <w:szCs w:val="20"/>
        </w:rPr>
        <w:t>aangezien het hier gaat over veiligheidsincidenten</w:t>
      </w:r>
      <w:r w:rsidRPr="00B64C61">
        <w:rPr>
          <w:rFonts w:cstheme="minorHAnsi"/>
          <w:szCs w:val="20"/>
        </w:rPr>
        <w:t>.</w:t>
      </w:r>
    </w:p>
    <w:p w14:paraId="733650A7" w14:textId="4E762182" w:rsidR="00720FAA" w:rsidRPr="00B64C61" w:rsidRDefault="00B64C61" w:rsidP="00084447">
      <w:pPr>
        <w:numPr>
          <w:ilvl w:val="4"/>
          <w:numId w:val="53"/>
        </w:numPr>
        <w:spacing w:after="0" w:line="240" w:lineRule="auto"/>
        <w:jc w:val="left"/>
        <w:rPr>
          <w:rFonts w:cstheme="minorHAnsi"/>
          <w:szCs w:val="20"/>
        </w:rPr>
      </w:pPr>
      <w:r>
        <w:rPr>
          <w:rFonts w:cstheme="minorHAnsi"/>
          <w:szCs w:val="20"/>
        </w:rPr>
        <w:t xml:space="preserve">De CO </w:t>
      </w:r>
      <w:r w:rsidR="00D95F0F">
        <w:rPr>
          <w:rFonts w:cstheme="minorHAnsi"/>
          <w:szCs w:val="20"/>
        </w:rPr>
        <w:t>3 Para</w:t>
      </w:r>
      <w:r>
        <w:rPr>
          <w:rFonts w:cstheme="minorHAnsi"/>
          <w:szCs w:val="20"/>
        </w:rPr>
        <w:t xml:space="preserve"> kan hier het volgende antwoord op geven: “Er is overleg gepleegd met MR C&amp;I naar wat de mogelijkheden zijn. Op de planning staat dat er in 2028 of 2029 een nieuwbouw gaat komen dewelke wel voldoet aan alle normen. Er zij</w:t>
      </w:r>
      <w:r w:rsidR="00931BA6">
        <w:rPr>
          <w:rFonts w:cstheme="minorHAnsi"/>
          <w:szCs w:val="20"/>
        </w:rPr>
        <w:t>n</w:t>
      </w:r>
      <w:r>
        <w:rPr>
          <w:rFonts w:cstheme="minorHAnsi"/>
          <w:szCs w:val="20"/>
        </w:rPr>
        <w:t xml:space="preserve"> te weinig middelen (uren, geld, materialen…) om de infrastructuur conform te maken. Het is dus roeien met de riemen die we hebben. We zijn ons er zeer bewust van dat de infrastructuur op is.”</w:t>
      </w:r>
      <w:r w:rsidRPr="00B64C61">
        <w:rPr>
          <w:rFonts w:cstheme="minorHAnsi"/>
          <w:szCs w:val="20"/>
        </w:rPr>
        <w:t xml:space="preserve"> </w:t>
      </w:r>
      <w:r w:rsidR="00720FAA" w:rsidRPr="00B64C61">
        <w:rPr>
          <w:rFonts w:cstheme="minorHAnsi"/>
          <w:szCs w:val="20"/>
        </w:rPr>
        <w:br/>
      </w:r>
    </w:p>
    <w:p w14:paraId="05C1185F" w14:textId="77777777" w:rsidR="00720FAA" w:rsidRPr="00507434" w:rsidRDefault="00720FAA" w:rsidP="00084447">
      <w:pPr>
        <w:numPr>
          <w:ilvl w:val="2"/>
          <w:numId w:val="14"/>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5BD0B82C" w14:textId="77777777" w:rsidR="00720FAA" w:rsidRPr="00507434" w:rsidRDefault="00720FAA" w:rsidP="00720FAA">
      <w:pPr>
        <w:ind w:left="1134"/>
        <w:jc w:val="left"/>
        <w:rPr>
          <w:rFonts w:cstheme="minorHAnsi"/>
        </w:rPr>
      </w:pPr>
      <w:r w:rsidRPr="00507434">
        <w:rPr>
          <w:rFonts w:cstheme="minorHAnsi"/>
        </w:rPr>
        <w:t>De afvaardiging van de overheid, van de ACMP, van het VSOA en van het ACV-Openbare Diensten geven een gunstig advies.</w:t>
      </w:r>
    </w:p>
    <w:p w14:paraId="71364AA5" w14:textId="77777777" w:rsidR="00720FAA" w:rsidRPr="00507434" w:rsidRDefault="00720FAA" w:rsidP="00720FAA">
      <w:pPr>
        <w:spacing w:after="120"/>
        <w:ind w:left="1134"/>
        <w:jc w:val="left"/>
        <w:rPr>
          <w:rFonts w:cstheme="minorHAnsi"/>
        </w:rPr>
      </w:pPr>
      <w:r w:rsidRPr="00507434">
        <w:rPr>
          <w:rFonts w:cstheme="minorHAnsi"/>
        </w:rPr>
        <w:t>Het punt blijft behouden op de agenda.</w:t>
      </w:r>
    </w:p>
    <w:p w14:paraId="6F0C305D" w14:textId="77777777" w:rsidR="0000144A" w:rsidRDefault="0000144A">
      <w:pPr>
        <w:spacing w:after="160" w:line="259" w:lineRule="auto"/>
        <w:jc w:val="left"/>
        <w:rPr>
          <w:rFonts w:cstheme="minorHAnsi"/>
          <w:szCs w:val="20"/>
          <w:u w:val="single"/>
        </w:rPr>
      </w:pPr>
      <w:r>
        <w:rPr>
          <w:rFonts w:cstheme="minorHAnsi"/>
          <w:szCs w:val="20"/>
          <w:u w:val="single"/>
        </w:rPr>
        <w:br w:type="page"/>
      </w:r>
    </w:p>
    <w:p w14:paraId="4ADA93E7" w14:textId="621587EB" w:rsidR="00720FAA" w:rsidRPr="00176A50" w:rsidRDefault="00720FAA" w:rsidP="00084447">
      <w:pPr>
        <w:numPr>
          <w:ilvl w:val="1"/>
          <w:numId w:val="19"/>
        </w:numPr>
        <w:spacing w:after="0" w:line="240" w:lineRule="auto"/>
        <w:jc w:val="left"/>
        <w:rPr>
          <w:rFonts w:cstheme="minorHAnsi"/>
        </w:rPr>
      </w:pPr>
      <w:r w:rsidRPr="00507434">
        <w:rPr>
          <w:rFonts w:cstheme="minorHAnsi"/>
          <w:szCs w:val="20"/>
          <w:u w:val="single"/>
        </w:rPr>
        <w:lastRenderedPageBreak/>
        <w:t xml:space="preserve">Agendapunt </w:t>
      </w:r>
      <w:r w:rsidRPr="00176A50">
        <w:rPr>
          <w:rFonts w:cstheme="minorHAnsi"/>
          <w:szCs w:val="20"/>
          <w:u w:val="single"/>
        </w:rPr>
        <w:t>24-05-OM-01</w:t>
      </w:r>
      <w:r>
        <w:rPr>
          <w:rFonts w:cstheme="minorHAnsi"/>
          <w:szCs w:val="20"/>
          <w:u w:val="single"/>
        </w:rPr>
        <w:t xml:space="preserve">: Situatie </w:t>
      </w:r>
      <w:bookmarkStart w:id="20" w:name="psychosociale_preventie"/>
      <w:r>
        <w:rPr>
          <w:rFonts w:cstheme="minorHAnsi"/>
          <w:szCs w:val="20"/>
          <w:u w:val="single"/>
        </w:rPr>
        <w:t xml:space="preserve">psychosociale preventie </w:t>
      </w:r>
      <w:bookmarkEnd w:id="20"/>
      <w:r>
        <w:rPr>
          <w:rFonts w:cstheme="minorHAnsi"/>
          <w:szCs w:val="20"/>
          <w:u w:val="single"/>
        </w:rPr>
        <w:t>en steun Leopoldsburg + acties</w:t>
      </w:r>
    </w:p>
    <w:p w14:paraId="3E68D76A" w14:textId="77777777" w:rsidR="00720FAA" w:rsidRDefault="00720FAA" w:rsidP="00084447">
      <w:pPr>
        <w:numPr>
          <w:ilvl w:val="2"/>
          <w:numId w:val="19"/>
        </w:numPr>
        <w:spacing w:after="0" w:line="240" w:lineRule="auto"/>
        <w:jc w:val="left"/>
        <w:rPr>
          <w:rFonts w:cstheme="minorHAnsi"/>
          <w:szCs w:val="20"/>
          <w:u w:val="single"/>
        </w:rPr>
      </w:pPr>
      <w:r w:rsidRPr="00507434">
        <w:rPr>
          <w:rFonts w:cstheme="minorHAnsi"/>
          <w:szCs w:val="20"/>
          <w:u w:val="single"/>
        </w:rPr>
        <w:t>Beknopte uiteenzetting van de bespreking</w:t>
      </w:r>
      <w:r>
        <w:rPr>
          <w:rFonts w:cstheme="minorHAnsi"/>
          <w:szCs w:val="20"/>
          <w:u w:val="single"/>
        </w:rPr>
        <w:br/>
      </w:r>
    </w:p>
    <w:p w14:paraId="6AF07184" w14:textId="78358B66" w:rsidR="00720FAA" w:rsidRPr="00454F8D" w:rsidRDefault="000C37E5" w:rsidP="00084447">
      <w:pPr>
        <w:numPr>
          <w:ilvl w:val="4"/>
          <w:numId w:val="57"/>
        </w:numPr>
        <w:spacing w:after="0" w:line="240" w:lineRule="auto"/>
        <w:jc w:val="left"/>
        <w:rPr>
          <w:rFonts w:cstheme="minorHAnsi"/>
          <w:szCs w:val="20"/>
          <w:u w:val="single"/>
        </w:rPr>
      </w:pPr>
      <w:r>
        <w:rPr>
          <w:rFonts w:cstheme="minorHAnsi"/>
          <w:szCs w:val="20"/>
        </w:rPr>
        <w:t>Nihil</w:t>
      </w:r>
      <w:r>
        <w:rPr>
          <w:rFonts w:cstheme="minorHAnsi"/>
          <w:szCs w:val="20"/>
        </w:rPr>
        <w:br/>
      </w:r>
    </w:p>
    <w:p w14:paraId="253FC6EC" w14:textId="77777777" w:rsidR="00720FAA" w:rsidRPr="00507434" w:rsidRDefault="00720FAA" w:rsidP="00084447">
      <w:pPr>
        <w:numPr>
          <w:ilvl w:val="2"/>
          <w:numId w:val="19"/>
        </w:numPr>
        <w:spacing w:after="0" w:line="240" w:lineRule="auto"/>
        <w:jc w:val="left"/>
        <w:rPr>
          <w:rFonts w:cstheme="minorHAnsi"/>
          <w:szCs w:val="20"/>
          <w:u w:val="single"/>
        </w:rPr>
      </w:pPr>
      <w:r w:rsidRPr="00507434">
        <w:rPr>
          <w:rFonts w:cstheme="minorHAnsi"/>
          <w:szCs w:val="20"/>
          <w:u w:val="single"/>
        </w:rPr>
        <w:t>Met reden omkleed advies</w:t>
      </w:r>
      <w:r>
        <w:rPr>
          <w:rFonts w:cstheme="minorHAnsi"/>
          <w:szCs w:val="20"/>
          <w:u w:val="single"/>
        </w:rPr>
        <w:br/>
      </w:r>
    </w:p>
    <w:p w14:paraId="1ABF09DA" w14:textId="77777777" w:rsidR="00720FAA" w:rsidRPr="00720FAA" w:rsidRDefault="00720FAA" w:rsidP="00720FAA">
      <w:pPr>
        <w:ind w:left="1134"/>
        <w:jc w:val="left"/>
        <w:rPr>
          <w:rFonts w:cstheme="minorHAnsi"/>
        </w:rPr>
      </w:pPr>
      <w:r w:rsidRPr="00720FAA">
        <w:rPr>
          <w:rFonts w:cstheme="minorHAnsi"/>
        </w:rPr>
        <w:t>De afvaardiging van de overheid, van de ACMP, van het VSOA en van het ACV-Openbare Diensten geven een gunstig advies.</w:t>
      </w:r>
    </w:p>
    <w:p w14:paraId="2DE9B9ED" w14:textId="77777777" w:rsidR="00720FAA" w:rsidRPr="00720FAA" w:rsidRDefault="00720FAA" w:rsidP="00084447">
      <w:pPr>
        <w:numPr>
          <w:ilvl w:val="0"/>
          <w:numId w:val="19"/>
        </w:numPr>
        <w:spacing w:after="120" w:line="240" w:lineRule="auto"/>
        <w:jc w:val="left"/>
        <w:rPr>
          <w:rFonts w:cstheme="minorHAnsi"/>
          <w:b/>
          <w:szCs w:val="20"/>
          <w:u w:val="single"/>
        </w:rPr>
      </w:pPr>
      <w:r w:rsidRPr="00720FAA">
        <w:rPr>
          <w:rFonts w:cstheme="minorHAnsi"/>
          <w:b/>
          <w:szCs w:val="20"/>
          <w:u w:val="single"/>
        </w:rPr>
        <w:t>Afsluitende vragen- en/of opmerkingenronde</w:t>
      </w:r>
    </w:p>
    <w:p w14:paraId="3BF811DB" w14:textId="1AF0A658" w:rsidR="00931BA6" w:rsidRPr="00931BA6" w:rsidRDefault="00931BA6" w:rsidP="00084447">
      <w:pPr>
        <w:numPr>
          <w:ilvl w:val="2"/>
          <w:numId w:val="19"/>
        </w:numPr>
        <w:spacing w:after="0" w:line="240" w:lineRule="auto"/>
        <w:jc w:val="left"/>
        <w:rPr>
          <w:rFonts w:cstheme="minorHAnsi"/>
          <w:bCs/>
          <w:szCs w:val="20"/>
        </w:rPr>
      </w:pPr>
      <w:r w:rsidRPr="00507434">
        <w:rPr>
          <w:rFonts w:cstheme="minorHAnsi"/>
          <w:szCs w:val="20"/>
          <w:u w:val="single"/>
        </w:rPr>
        <w:t>29 Bn Log</w:t>
      </w:r>
      <w:r w:rsidRPr="00507434">
        <w:rPr>
          <w:rFonts w:cstheme="minorHAnsi"/>
          <w:szCs w:val="20"/>
        </w:rPr>
        <w:t>:</w:t>
      </w:r>
      <w:r w:rsidR="00C139F1">
        <w:rPr>
          <w:rFonts w:cstheme="minorHAnsi"/>
          <w:szCs w:val="20"/>
        </w:rPr>
        <w:br/>
      </w:r>
      <w:r w:rsidRPr="00507434">
        <w:rPr>
          <w:rFonts w:cstheme="minorHAnsi"/>
          <w:szCs w:val="20"/>
        </w:rPr>
        <w:t xml:space="preserve"> </w:t>
      </w:r>
    </w:p>
    <w:p w14:paraId="7A8E88BE" w14:textId="4FE9DDBC" w:rsidR="00720FAA" w:rsidRDefault="000C37E5" w:rsidP="00084447">
      <w:pPr>
        <w:numPr>
          <w:ilvl w:val="4"/>
          <w:numId w:val="58"/>
        </w:numPr>
        <w:spacing w:after="0" w:line="240" w:lineRule="auto"/>
        <w:jc w:val="left"/>
        <w:rPr>
          <w:rFonts w:cstheme="minorHAnsi"/>
          <w:bCs/>
          <w:szCs w:val="20"/>
        </w:rPr>
      </w:pPr>
      <w:r>
        <w:rPr>
          <w:rFonts w:cstheme="minorHAnsi"/>
          <w:bCs/>
          <w:szCs w:val="20"/>
        </w:rPr>
        <w:t xml:space="preserve">In het 29Bn is er 1 AED aanwezig (aan de wacht). Gezien de grootte van het kwartier </w:t>
      </w:r>
      <w:r w:rsidR="000E1E1D">
        <w:rPr>
          <w:rFonts w:cstheme="minorHAnsi"/>
          <w:bCs/>
          <w:szCs w:val="20"/>
        </w:rPr>
        <w:t>wordt de vraag gesteld of er een 2</w:t>
      </w:r>
      <w:r w:rsidR="000E1E1D">
        <w:rPr>
          <w:rFonts w:cstheme="minorHAnsi"/>
          <w:bCs/>
          <w:szCs w:val="20"/>
          <w:vertAlign w:val="superscript"/>
        </w:rPr>
        <w:t xml:space="preserve">e </w:t>
      </w:r>
      <w:r w:rsidR="000E1E1D">
        <w:rPr>
          <w:rFonts w:cstheme="minorHAnsi"/>
          <w:bCs/>
          <w:szCs w:val="20"/>
        </w:rPr>
        <w:t xml:space="preserve">AED voorzien kan worden aan gebouw C3. Gezien de grootte van het Bn, het aantal aanwezigen, de afstand tussen wachtlokaal en C3… lijkt dit zeker wel gepast te zijn. </w:t>
      </w:r>
      <w:r w:rsidR="000E1E1D">
        <w:rPr>
          <w:rFonts w:cstheme="minorHAnsi"/>
          <w:bCs/>
          <w:szCs w:val="20"/>
        </w:rPr>
        <w:br/>
      </w:r>
      <w:r w:rsidR="000E1E1D" w:rsidRPr="000E1E1D">
        <w:rPr>
          <w:rFonts w:cstheme="minorHAnsi"/>
          <w:b/>
          <w:szCs w:val="20"/>
        </w:rPr>
        <w:t>LDPBW</w:t>
      </w:r>
      <w:r w:rsidR="00823B90">
        <w:rPr>
          <w:rFonts w:cstheme="minorHAnsi"/>
          <w:b/>
          <w:szCs w:val="20"/>
        </w:rPr>
        <w:t xml:space="preserve"> 05</w:t>
      </w:r>
      <w:r w:rsidR="000E1E1D" w:rsidRPr="000E1E1D">
        <w:rPr>
          <w:rFonts w:cstheme="minorHAnsi"/>
          <w:b/>
          <w:szCs w:val="20"/>
        </w:rPr>
        <w:t xml:space="preserve"> + Cel Preventie + Loc Off Mgt bekijken dit</w:t>
      </w:r>
      <w:r w:rsidR="00994EBB">
        <w:rPr>
          <w:rFonts w:cstheme="minorHAnsi"/>
          <w:b/>
          <w:szCs w:val="20"/>
        </w:rPr>
        <w:t>.</w:t>
      </w:r>
      <w:r w:rsidR="00823B90">
        <w:rPr>
          <w:rFonts w:cstheme="minorHAnsi"/>
          <w:b/>
          <w:szCs w:val="20"/>
        </w:rPr>
        <w:br/>
      </w:r>
    </w:p>
    <w:p w14:paraId="352072E9" w14:textId="4FCB447A" w:rsidR="00931BA6" w:rsidRPr="00931BA6" w:rsidRDefault="00931BA6" w:rsidP="00084447">
      <w:pPr>
        <w:numPr>
          <w:ilvl w:val="2"/>
          <w:numId w:val="19"/>
        </w:numPr>
        <w:spacing w:after="0" w:line="240" w:lineRule="auto"/>
        <w:jc w:val="left"/>
        <w:rPr>
          <w:rFonts w:cstheme="minorHAnsi"/>
          <w:bCs/>
          <w:szCs w:val="20"/>
          <w:u w:val="single"/>
        </w:rPr>
      </w:pPr>
      <w:r w:rsidRPr="00931BA6">
        <w:rPr>
          <w:rFonts w:cstheme="minorHAnsi"/>
          <w:bCs/>
          <w:szCs w:val="20"/>
          <w:u w:val="single"/>
        </w:rPr>
        <w:t>Algemeen</w:t>
      </w:r>
      <w:r>
        <w:rPr>
          <w:rFonts w:cstheme="minorHAnsi"/>
          <w:bCs/>
          <w:szCs w:val="20"/>
          <w:u w:val="single"/>
        </w:rPr>
        <w:t>:</w:t>
      </w:r>
      <w:r w:rsidR="00823B90">
        <w:rPr>
          <w:rFonts w:cstheme="minorHAnsi"/>
          <w:bCs/>
          <w:szCs w:val="20"/>
          <w:u w:val="single"/>
        </w:rPr>
        <w:br/>
      </w:r>
    </w:p>
    <w:p w14:paraId="1E5F9E5B" w14:textId="41A8888B" w:rsidR="000C37E5" w:rsidRPr="00720FAA" w:rsidRDefault="00994EBB" w:rsidP="00084447">
      <w:pPr>
        <w:numPr>
          <w:ilvl w:val="4"/>
          <w:numId w:val="59"/>
        </w:numPr>
        <w:spacing w:after="0" w:line="240" w:lineRule="auto"/>
        <w:jc w:val="left"/>
        <w:rPr>
          <w:rFonts w:cstheme="minorHAnsi"/>
          <w:bCs/>
          <w:szCs w:val="20"/>
        </w:rPr>
      </w:pPr>
      <w:r>
        <w:rPr>
          <w:rFonts w:cstheme="minorHAnsi"/>
          <w:bCs/>
          <w:szCs w:val="20"/>
        </w:rPr>
        <w:t>Er wordt de vraag gesteld aan welke normen waterleidingen moeten voldoen wettelijk gezien. Indien er voorschriften zijn: worden deze correct opgevolgd? Wie keurt dit en waar zijn de verslagen?</w:t>
      </w:r>
      <w:r>
        <w:rPr>
          <w:rFonts w:cstheme="minorHAnsi"/>
          <w:bCs/>
          <w:szCs w:val="20"/>
        </w:rPr>
        <w:br/>
      </w:r>
      <w:r>
        <w:rPr>
          <w:rFonts w:cstheme="minorHAnsi"/>
          <w:b/>
          <w:szCs w:val="20"/>
        </w:rPr>
        <w:t>LDPBW</w:t>
      </w:r>
      <w:r w:rsidR="00823B90">
        <w:rPr>
          <w:rFonts w:cstheme="minorHAnsi"/>
          <w:b/>
          <w:szCs w:val="20"/>
        </w:rPr>
        <w:t xml:space="preserve"> 05</w:t>
      </w:r>
      <w:r>
        <w:rPr>
          <w:rFonts w:cstheme="minorHAnsi"/>
          <w:b/>
          <w:szCs w:val="20"/>
        </w:rPr>
        <w:t xml:space="preserve"> zal dit onderzoeken.</w:t>
      </w:r>
      <w:r>
        <w:rPr>
          <w:rFonts w:cstheme="minorHAnsi"/>
          <w:bCs/>
          <w:szCs w:val="20"/>
        </w:rPr>
        <w:br/>
      </w:r>
    </w:p>
    <w:p w14:paraId="4920E473" w14:textId="77777777" w:rsidR="00720FAA" w:rsidRPr="00720FAA" w:rsidRDefault="00720FAA" w:rsidP="00084447">
      <w:pPr>
        <w:pStyle w:val="ListParagraph"/>
        <w:numPr>
          <w:ilvl w:val="0"/>
          <w:numId w:val="19"/>
        </w:numPr>
        <w:spacing w:after="0" w:line="240" w:lineRule="auto"/>
        <w:jc w:val="left"/>
        <w:rPr>
          <w:rFonts w:cstheme="minorHAnsi"/>
          <w:b/>
          <w:szCs w:val="20"/>
          <w:u w:val="single"/>
        </w:rPr>
      </w:pPr>
      <w:r w:rsidRPr="00720FAA">
        <w:rPr>
          <w:rFonts w:cstheme="minorHAnsi"/>
          <w:b/>
          <w:szCs w:val="20"/>
          <w:u w:val="single"/>
        </w:rPr>
        <w:t>Indien er geen opmerkingen geformuleerd worden over deze voorlopige notulen zullen deze als definitief worden beschouw dertig dagen na de verspreiding ervan via nota.</w:t>
      </w:r>
    </w:p>
    <w:p w14:paraId="0DE8DA56" w14:textId="77777777" w:rsidR="00720FAA" w:rsidRPr="00720FAA" w:rsidRDefault="00720FAA" w:rsidP="00720FAA">
      <w:pPr>
        <w:jc w:val="left"/>
        <w:rPr>
          <w:rFonts w:cstheme="minorHAnsi"/>
          <w:szCs w:val="20"/>
        </w:rPr>
      </w:pPr>
    </w:p>
    <w:p w14:paraId="390CBE74" w14:textId="77777777" w:rsidR="00720FAA" w:rsidRPr="00720FAA" w:rsidRDefault="00720FAA" w:rsidP="00084447">
      <w:pPr>
        <w:numPr>
          <w:ilvl w:val="0"/>
          <w:numId w:val="19"/>
        </w:numPr>
        <w:spacing w:after="120" w:line="240" w:lineRule="auto"/>
        <w:jc w:val="left"/>
        <w:rPr>
          <w:rFonts w:cstheme="minorHAnsi"/>
          <w:b/>
          <w:szCs w:val="20"/>
          <w:u w:val="single"/>
        </w:rPr>
      </w:pPr>
      <w:r w:rsidRPr="00720FAA">
        <w:rPr>
          <w:rFonts w:cstheme="minorHAnsi"/>
          <w:b/>
          <w:szCs w:val="20"/>
          <w:u w:val="single"/>
        </w:rPr>
        <w:t>Datum volgende vergadering</w:t>
      </w:r>
    </w:p>
    <w:p w14:paraId="38F33E3C" w14:textId="098BF4B3" w:rsidR="00720FAA" w:rsidRPr="00720FAA" w:rsidRDefault="00720FAA" w:rsidP="00720FAA">
      <w:pPr>
        <w:ind w:left="357"/>
        <w:jc w:val="left"/>
        <w:rPr>
          <w:rFonts w:cstheme="minorHAnsi"/>
          <w:szCs w:val="20"/>
        </w:rPr>
      </w:pPr>
      <w:r w:rsidRPr="00720FAA">
        <w:rPr>
          <w:rFonts w:cstheme="minorHAnsi"/>
          <w:szCs w:val="20"/>
        </w:rPr>
        <w:t xml:space="preserve">Het volgende BOC zal doorgaan in </w:t>
      </w:r>
      <w:r w:rsidRPr="00720FAA">
        <w:rPr>
          <w:rFonts w:cstheme="minorHAnsi"/>
          <w:b/>
          <w:bCs/>
          <w:szCs w:val="20"/>
          <w:u w:val="single"/>
        </w:rPr>
        <w:t xml:space="preserve">de vergaderzaal van de </w:t>
      </w:r>
      <w:r w:rsidR="00994EBB">
        <w:rPr>
          <w:rFonts w:cstheme="minorHAnsi"/>
          <w:b/>
          <w:bCs/>
          <w:szCs w:val="20"/>
          <w:u w:val="single"/>
        </w:rPr>
        <w:t>RII</w:t>
      </w:r>
      <w:r w:rsidRPr="00720FAA">
        <w:rPr>
          <w:rFonts w:cstheme="minorHAnsi"/>
          <w:szCs w:val="20"/>
        </w:rPr>
        <w:t xml:space="preserve"> in het </w:t>
      </w:r>
      <w:r w:rsidRPr="00720FAA">
        <w:rPr>
          <w:rFonts w:cstheme="minorHAnsi"/>
          <w:b/>
          <w:szCs w:val="20"/>
          <w:u w:val="single"/>
        </w:rPr>
        <w:t>29 Bn Log in Grobbendonk</w:t>
      </w:r>
      <w:r w:rsidRPr="00720FAA">
        <w:rPr>
          <w:rFonts w:cstheme="minorHAnsi"/>
          <w:szCs w:val="20"/>
        </w:rPr>
        <w:t xml:space="preserve"> op </w:t>
      </w:r>
      <w:r w:rsidRPr="00720FAA">
        <w:rPr>
          <w:rFonts w:cstheme="minorHAnsi"/>
          <w:b/>
          <w:bCs/>
          <w:szCs w:val="20"/>
        </w:rPr>
        <w:t>2</w:t>
      </w:r>
      <w:r w:rsidR="00994EBB">
        <w:rPr>
          <w:rFonts w:cstheme="minorHAnsi"/>
          <w:b/>
          <w:bCs/>
          <w:szCs w:val="20"/>
        </w:rPr>
        <w:t xml:space="preserve">4 september </w:t>
      </w:r>
      <w:r w:rsidRPr="00720FAA">
        <w:rPr>
          <w:rFonts w:cstheme="minorHAnsi"/>
          <w:b/>
          <w:bCs/>
          <w:szCs w:val="20"/>
        </w:rPr>
        <w:t>2024 om 09u00.</w:t>
      </w:r>
    </w:p>
    <w:p w14:paraId="66A75252" w14:textId="77777777" w:rsidR="00720FAA" w:rsidRPr="00720FAA" w:rsidRDefault="00720FAA" w:rsidP="00720FAA">
      <w:pPr>
        <w:pStyle w:val="SignatureLines"/>
        <w:ind w:firstLine="0"/>
        <w:rPr>
          <w:rFonts w:asciiTheme="minorHAnsi" w:hAnsiTheme="minorHAnsi" w:cstheme="minorHAnsi"/>
          <w:lang w:val="nl-BE"/>
        </w:rPr>
      </w:pPr>
    </w:p>
    <w:p w14:paraId="3C0DFB6A" w14:textId="77777777" w:rsidR="00720FAA" w:rsidRPr="00BD44C6" w:rsidRDefault="00720FAA" w:rsidP="00720FAA">
      <w:pPr>
        <w:pStyle w:val="SignatureLines"/>
        <w:ind w:firstLine="0"/>
      </w:pPr>
      <w:r w:rsidRPr="00720FAA">
        <w:rPr>
          <w:rFonts w:asciiTheme="minorHAnsi" w:hAnsiTheme="minorHAnsi" w:cstheme="minorHAnsi"/>
          <w:noProof/>
          <w:sz w:val="22"/>
          <w:szCs w:val="22"/>
        </w:rPr>
        <w:t>Miguel CONSTANDT</w:t>
      </w:r>
      <w:r w:rsidRPr="00720FAA">
        <w:rPr>
          <w:rFonts w:asciiTheme="minorHAnsi" w:hAnsiTheme="minorHAnsi" w:cstheme="minorHAnsi"/>
          <w:noProof/>
          <w:sz w:val="22"/>
          <w:szCs w:val="22"/>
        </w:rPr>
        <w:br/>
        <w:t xml:space="preserve">Luitenant-kolonel SBH </w:t>
      </w:r>
      <w:r w:rsidRPr="00720FAA">
        <w:rPr>
          <w:rFonts w:asciiTheme="minorHAnsi" w:hAnsiTheme="minorHAnsi" w:cstheme="minorHAnsi"/>
          <w:noProof/>
          <w:sz w:val="22"/>
          <w:szCs w:val="22"/>
        </w:rPr>
        <w:br/>
      </w:r>
      <w:r w:rsidRPr="00BD44C6">
        <w:rPr>
          <w:rFonts w:asciiTheme="minorHAnsi" w:hAnsiTheme="minorHAnsi" w:cstheme="minorHAnsi"/>
          <w:noProof/>
          <w:sz w:val="22"/>
          <w:szCs w:val="22"/>
        </w:rPr>
        <w:t>Korpscommandant</w:t>
      </w:r>
    </w:p>
    <w:p w14:paraId="7F72F35C" w14:textId="77777777" w:rsidR="00720FAA" w:rsidRPr="005771A5" w:rsidRDefault="00720FAA" w:rsidP="00720FAA">
      <w:pPr>
        <w:spacing w:after="160" w:line="259" w:lineRule="auto"/>
        <w:jc w:val="left"/>
        <w:rPr>
          <w:lang w:val="fr-BE"/>
        </w:rPr>
        <w:sectPr w:rsidR="00720FAA" w:rsidRPr="005771A5" w:rsidSect="00DC4344">
          <w:headerReference w:type="default" r:id="rId24"/>
          <w:pgSz w:w="11906" w:h="16838"/>
          <w:pgMar w:top="709" w:right="720" w:bottom="720" w:left="720" w:header="284" w:footer="454" w:gutter="0"/>
          <w:cols w:space="708"/>
          <w:titlePg/>
          <w:docGrid w:linePitch="360"/>
        </w:sectPr>
      </w:pPr>
    </w:p>
    <w:tbl>
      <w:tblPr>
        <w:tblStyle w:val="TableGrid"/>
        <w:tblW w:w="0" w:type="auto"/>
        <w:tblCellMar>
          <w:top w:w="28" w:type="dxa"/>
          <w:bottom w:w="28" w:type="dxa"/>
        </w:tblCellMar>
        <w:tblLook w:val="04A0" w:firstRow="1" w:lastRow="0" w:firstColumn="1" w:lastColumn="0" w:noHBand="0" w:noVBand="1"/>
      </w:tblPr>
      <w:tblGrid>
        <w:gridCol w:w="10456"/>
      </w:tblGrid>
      <w:tr w:rsidR="00720FAA" w:rsidRPr="00BE7117" w14:paraId="2AA54D21" w14:textId="77777777" w:rsidTr="0076711B">
        <w:tc>
          <w:tcPr>
            <w:tcW w:w="10456" w:type="dxa"/>
            <w:vAlign w:val="center"/>
          </w:tcPr>
          <w:p w14:paraId="77EF192A" w14:textId="77777777" w:rsidR="00720FAA" w:rsidRPr="00BE7117" w:rsidRDefault="00720FAA" w:rsidP="0076711B">
            <w:pPr>
              <w:tabs>
                <w:tab w:val="center" w:pos="5096"/>
                <w:tab w:val="right" w:pos="10067"/>
              </w:tabs>
              <w:jc w:val="left"/>
              <w:rPr>
                <w:lang w:val="fr-BE"/>
              </w:rPr>
            </w:pPr>
            <w:r w:rsidRPr="005771A5">
              <w:rPr>
                <w:lang w:val="fr-BE"/>
              </w:rPr>
              <w:lastRenderedPageBreak/>
              <w:br w:type="page"/>
            </w:r>
            <w:r w:rsidRPr="005771A5">
              <w:rPr>
                <w:lang w:val="fr-BE"/>
              </w:rPr>
              <w:tab/>
            </w:r>
            <w:bookmarkStart w:id="21" w:name="Annexe_Y"/>
            <w:r w:rsidRPr="00011823">
              <w:rPr>
                <w:rStyle w:val="zAnnTitleChar"/>
              </w:rPr>
              <w:t>Referen</w:t>
            </w:r>
            <w:r>
              <w:rPr>
                <w:rStyle w:val="zAnnTitleChar"/>
              </w:rPr>
              <w:t>ti</w:t>
            </w:r>
            <w:r w:rsidRPr="00011823">
              <w:rPr>
                <w:rStyle w:val="zAnnTitleChar"/>
              </w:rPr>
              <w:t>es</w:t>
            </w:r>
            <w:bookmarkEnd w:id="21"/>
            <w:r>
              <w:rPr>
                <w:lang w:val="fr-BE"/>
              </w:rPr>
              <w:t> </w:t>
            </w:r>
            <w:r>
              <w:tab/>
              <w:t>(</w:t>
            </w:r>
            <w:hyperlink w:anchor="_top" w:history="1">
              <w:r w:rsidRPr="00D20D8F">
                <w:rPr>
                  <w:rStyle w:val="Hyperlink"/>
                </w:rPr>
                <w:t>top</w:t>
              </w:r>
            </w:hyperlink>
            <w:r>
              <w:t>)</w:t>
            </w:r>
          </w:p>
        </w:tc>
      </w:tr>
      <w:tr w:rsidR="00720FAA" w:rsidRPr="00BE7117" w14:paraId="0CFA8F9B" w14:textId="77777777" w:rsidTr="0076711B">
        <w:trPr>
          <w:trHeight w:val="451"/>
        </w:trPr>
        <w:tc>
          <w:tcPr>
            <w:tcW w:w="10456" w:type="dxa"/>
            <w:tcBorders>
              <w:bottom w:val="dotted" w:sz="4" w:space="0" w:color="auto"/>
            </w:tcBorders>
            <w:vAlign w:val="center"/>
          </w:tcPr>
          <w:p w14:paraId="228CC1FB" w14:textId="77777777" w:rsidR="00720FAA" w:rsidRPr="00DE1FBB" w:rsidRDefault="00B1425B" w:rsidP="00084447">
            <w:pPr>
              <w:pStyle w:val="Body1"/>
              <w:numPr>
                <w:ilvl w:val="0"/>
                <w:numId w:val="3"/>
              </w:numPr>
              <w:rPr>
                <w:lang w:val="nl-BE"/>
              </w:rPr>
            </w:pPr>
            <w:hyperlink r:id="rId25" w:history="1">
              <w:r w:rsidR="00720FAA" w:rsidRPr="008B3A33">
                <w:rPr>
                  <w:rStyle w:val="Hyperlink"/>
                  <w:lang w:val="nl-BE"/>
                </w:rPr>
                <w:t>DGHR-SPS-SYNVAK-001</w:t>
              </w:r>
            </w:hyperlink>
            <w:r w:rsidR="00720FAA" w:rsidRPr="008B3A33">
              <w:rPr>
                <w:lang w:val="nl-BE"/>
              </w:rPr>
              <w:t xml:space="preserve"> (De basisoverlegcomités (BOC) bij Defensie</w:t>
            </w:r>
            <w:r w:rsidR="00720FAA">
              <w:rPr>
                <w:lang w:val="nl-BE"/>
              </w:rPr>
              <w:t>)</w:t>
            </w:r>
          </w:p>
        </w:tc>
      </w:tr>
      <w:tr w:rsidR="00720FAA" w:rsidRPr="00BE7117" w14:paraId="2A1ACC0A" w14:textId="77777777" w:rsidTr="0076711B">
        <w:trPr>
          <w:trHeight w:val="451"/>
        </w:trPr>
        <w:tc>
          <w:tcPr>
            <w:tcW w:w="10456" w:type="dxa"/>
            <w:tcBorders>
              <w:top w:val="dotted" w:sz="4" w:space="0" w:color="auto"/>
            </w:tcBorders>
            <w:vAlign w:val="center"/>
          </w:tcPr>
          <w:p w14:paraId="0363E37C" w14:textId="77777777" w:rsidR="00720FAA" w:rsidRPr="00170459" w:rsidRDefault="00720FAA" w:rsidP="00720FAA">
            <w:pPr>
              <w:pStyle w:val="Body1"/>
              <w:numPr>
                <w:ilvl w:val="0"/>
                <w:numId w:val="1"/>
              </w:numPr>
            </w:pPr>
            <w:r>
              <w:t>RIO BOC 05</w:t>
            </w:r>
          </w:p>
        </w:tc>
      </w:tr>
    </w:tbl>
    <w:p w14:paraId="611253C1" w14:textId="77777777" w:rsidR="00720FAA" w:rsidRDefault="00720FAA" w:rsidP="00720FAA">
      <w:pPr>
        <w:spacing w:after="160" w:line="259" w:lineRule="auto"/>
        <w:jc w:val="left"/>
      </w:pPr>
    </w:p>
    <w:p w14:paraId="1723EED4" w14:textId="77777777" w:rsidR="00720FAA" w:rsidRDefault="00720FAA" w:rsidP="00720FAA">
      <w:pPr>
        <w:spacing w:after="160" w:line="259" w:lineRule="auto"/>
        <w:jc w:val="left"/>
        <w:sectPr w:rsidR="00720FAA" w:rsidSect="0062549D">
          <w:headerReference w:type="default" r:id="rId26"/>
          <w:headerReference w:type="first" r:id="rId27"/>
          <w:pgSz w:w="11906" w:h="16838"/>
          <w:pgMar w:top="709" w:right="720" w:bottom="720" w:left="720" w:header="284" w:footer="454" w:gutter="0"/>
          <w:pgNumType w:start="1"/>
          <w:cols w:space="708"/>
          <w:docGrid w:linePitch="360"/>
        </w:sectPr>
      </w:pPr>
    </w:p>
    <w:p w14:paraId="588DFB14" w14:textId="77777777" w:rsidR="00720FAA" w:rsidRDefault="00720FAA" w:rsidP="00720FAA">
      <w:pPr>
        <w:spacing w:after="160" w:line="259" w:lineRule="auto"/>
        <w:jc w:val="left"/>
      </w:pPr>
    </w:p>
    <w:tbl>
      <w:tblPr>
        <w:tblStyle w:val="TableGrid"/>
        <w:tblW w:w="0" w:type="auto"/>
        <w:tblCellMar>
          <w:top w:w="28" w:type="dxa"/>
          <w:bottom w:w="28" w:type="dxa"/>
        </w:tblCellMar>
        <w:tblLook w:val="04A0" w:firstRow="1" w:lastRow="0" w:firstColumn="1" w:lastColumn="0" w:noHBand="0" w:noVBand="1"/>
      </w:tblPr>
      <w:tblGrid>
        <w:gridCol w:w="1555"/>
        <w:gridCol w:w="8901"/>
      </w:tblGrid>
      <w:tr w:rsidR="00720FAA" w:rsidRPr="00BE7117" w14:paraId="6A8F516F" w14:textId="77777777" w:rsidTr="0076711B">
        <w:tc>
          <w:tcPr>
            <w:tcW w:w="10456" w:type="dxa"/>
            <w:gridSpan w:val="2"/>
            <w:vAlign w:val="center"/>
          </w:tcPr>
          <w:p w14:paraId="59E613B8" w14:textId="77777777" w:rsidR="00720FAA" w:rsidRPr="00BE7117" w:rsidRDefault="00720FAA" w:rsidP="0076711B">
            <w:pPr>
              <w:tabs>
                <w:tab w:val="center" w:pos="5096"/>
                <w:tab w:val="right" w:pos="10067"/>
              </w:tabs>
              <w:jc w:val="left"/>
              <w:rPr>
                <w:lang w:val="fr-BE"/>
              </w:rPr>
            </w:pPr>
            <w:r>
              <w:br w:type="page"/>
            </w:r>
            <w:r>
              <w:tab/>
            </w:r>
            <w:bookmarkStart w:id="22" w:name="Annexe_Z"/>
            <w:bookmarkEnd w:id="22"/>
            <w:r>
              <w:rPr>
                <w:rStyle w:val="zAnnTitleChar"/>
                <w:lang w:val="nl-BE"/>
              </w:rPr>
              <w:t>B</w:t>
            </w:r>
            <w:r w:rsidRPr="00AF71CF">
              <w:rPr>
                <w:rStyle w:val="zAnnTitleChar"/>
                <w:lang w:val="nl-BE"/>
              </w:rPr>
              <w:t>estemmelingen</w:t>
            </w:r>
            <w:r>
              <w:rPr>
                <w:lang w:val="fr-BE"/>
              </w:rPr>
              <w:t> </w:t>
            </w:r>
            <w:r>
              <w:tab/>
              <w:t>(</w:t>
            </w:r>
            <w:hyperlink w:anchor="_top" w:history="1">
              <w:r w:rsidRPr="00D20D8F">
                <w:rPr>
                  <w:rStyle w:val="Hyperlink"/>
                </w:rPr>
                <w:t>top</w:t>
              </w:r>
            </w:hyperlink>
            <w:r>
              <w:t>)</w:t>
            </w:r>
          </w:p>
        </w:tc>
      </w:tr>
      <w:tr w:rsidR="00720FAA" w:rsidRPr="005771A5" w14:paraId="6ECD22DC" w14:textId="77777777" w:rsidTr="0076711B">
        <w:trPr>
          <w:trHeight w:val="451"/>
        </w:trPr>
        <w:tc>
          <w:tcPr>
            <w:tcW w:w="1555" w:type="dxa"/>
            <w:vMerge w:val="restart"/>
            <w:vAlign w:val="center"/>
          </w:tcPr>
          <w:p w14:paraId="1733F621" w14:textId="77777777" w:rsidR="00720FAA" w:rsidRPr="00BE7117" w:rsidRDefault="00720FAA" w:rsidP="0076711B">
            <w:pPr>
              <w:jc w:val="left"/>
              <w:rPr>
                <w:lang w:val="fr-BE"/>
              </w:rPr>
            </w:pPr>
            <w:r>
              <w:rPr>
                <w:lang w:val="fr-BE"/>
              </w:rPr>
              <w:t>Actie</w:t>
            </w:r>
          </w:p>
        </w:tc>
        <w:tc>
          <w:tcPr>
            <w:tcW w:w="8901" w:type="dxa"/>
            <w:tcBorders>
              <w:bottom w:val="dotted" w:sz="4" w:space="0" w:color="auto"/>
            </w:tcBorders>
            <w:vAlign w:val="center"/>
          </w:tcPr>
          <w:p w14:paraId="3F760B8E" w14:textId="77777777" w:rsidR="00720FAA" w:rsidRPr="00D3767D" w:rsidRDefault="00720FAA" w:rsidP="0076711B">
            <w:pPr>
              <w:pStyle w:val="ListParagraph"/>
              <w:spacing w:after="0" w:line="240" w:lineRule="auto"/>
              <w:ind w:left="360"/>
              <w:jc w:val="center"/>
              <w:rPr>
                <w:rFonts w:cstheme="minorHAnsi"/>
                <w:b/>
                <w:u w:val="single"/>
              </w:rPr>
            </w:pPr>
            <w:r w:rsidRPr="004F6A42">
              <w:rPr>
                <w:rFonts w:cstheme="minorHAnsi"/>
                <w:b/>
                <w:u w:val="single"/>
              </w:rPr>
              <w:t>Afvaardiging van de overheid en leden van rechtswege</w:t>
            </w:r>
          </w:p>
          <w:p w14:paraId="2EA62FF0" w14:textId="77777777" w:rsidR="00720FAA" w:rsidRPr="004F6A42" w:rsidRDefault="00720FAA" w:rsidP="00084447">
            <w:pPr>
              <w:pStyle w:val="ListParagraph"/>
              <w:numPr>
                <w:ilvl w:val="0"/>
                <w:numId w:val="43"/>
              </w:numPr>
              <w:spacing w:after="0" w:line="240" w:lineRule="auto"/>
              <w:jc w:val="left"/>
              <w:rPr>
                <w:rFonts w:cstheme="minorHAnsi"/>
              </w:rPr>
            </w:pPr>
            <w:r w:rsidRPr="004F6A42">
              <w:rPr>
                <w:rFonts w:cstheme="minorHAnsi"/>
              </w:rPr>
              <w:t>Comd 3 Para</w:t>
            </w:r>
          </w:p>
          <w:p w14:paraId="3889CC80" w14:textId="77777777" w:rsidR="00720FAA" w:rsidRPr="004F6A42" w:rsidRDefault="00720FAA" w:rsidP="00084447">
            <w:pPr>
              <w:pStyle w:val="ListParagraph"/>
              <w:numPr>
                <w:ilvl w:val="0"/>
                <w:numId w:val="43"/>
              </w:numPr>
              <w:spacing w:after="0" w:line="240" w:lineRule="auto"/>
              <w:jc w:val="left"/>
              <w:rPr>
                <w:rFonts w:cstheme="minorHAnsi"/>
              </w:rPr>
            </w:pPr>
            <w:r w:rsidRPr="004F6A42">
              <w:rPr>
                <w:rFonts w:cstheme="minorHAnsi"/>
              </w:rPr>
              <w:t>Comd 29 Bn Log</w:t>
            </w:r>
          </w:p>
          <w:p w14:paraId="19771AD3" w14:textId="77777777" w:rsidR="00720FAA" w:rsidRPr="004F6A42" w:rsidRDefault="00720FAA" w:rsidP="00084447">
            <w:pPr>
              <w:pStyle w:val="ListParagraph"/>
              <w:numPr>
                <w:ilvl w:val="0"/>
                <w:numId w:val="43"/>
              </w:numPr>
              <w:spacing w:after="0" w:line="240" w:lineRule="auto"/>
              <w:jc w:val="left"/>
              <w:rPr>
                <w:rFonts w:cstheme="minorHAnsi"/>
              </w:rPr>
            </w:pPr>
            <w:r w:rsidRPr="00AC3740">
              <w:rPr>
                <w:rFonts w:cstheme="minorHAnsi"/>
              </w:rPr>
              <w:t xml:space="preserve">Med </w:t>
            </w:r>
            <w:r>
              <w:rPr>
                <w:rFonts w:cstheme="minorHAnsi"/>
              </w:rPr>
              <w:t>Kapt</w:t>
            </w:r>
            <w:r w:rsidRPr="00AC3740">
              <w:rPr>
                <w:rFonts w:cstheme="minorHAnsi"/>
              </w:rPr>
              <w:t xml:space="preserve"> PETIT, toekomstig arbeidsarts</w:t>
            </w:r>
          </w:p>
          <w:p w14:paraId="094CDFB5" w14:textId="77777777" w:rsidR="00720FAA" w:rsidRPr="004F6A42" w:rsidRDefault="00720FAA" w:rsidP="00084447">
            <w:pPr>
              <w:pStyle w:val="ListParagraph"/>
              <w:numPr>
                <w:ilvl w:val="0"/>
                <w:numId w:val="44"/>
              </w:numPr>
              <w:spacing w:after="0" w:line="240" w:lineRule="auto"/>
              <w:jc w:val="left"/>
              <w:rPr>
                <w:rFonts w:cstheme="minorHAnsi"/>
              </w:rPr>
            </w:pPr>
            <w:r>
              <w:rPr>
                <w:rFonts w:cstheme="minorHAnsi"/>
              </w:rPr>
              <w:t>Mevr. MENSELS</w:t>
            </w:r>
            <w:r w:rsidRPr="004F6A42">
              <w:rPr>
                <w:rFonts w:cstheme="minorHAnsi"/>
              </w:rPr>
              <w:t>,</w:t>
            </w:r>
            <w:r>
              <w:rPr>
                <w:rFonts w:cstheme="minorHAnsi"/>
              </w:rPr>
              <w:t xml:space="preserve"> diensthoofd</w:t>
            </w:r>
            <w:r w:rsidRPr="004F6A42">
              <w:rPr>
                <w:rFonts w:cstheme="minorHAnsi"/>
              </w:rPr>
              <w:t xml:space="preserve"> pr</w:t>
            </w:r>
            <w:r>
              <w:rPr>
                <w:rFonts w:cstheme="minorHAnsi"/>
              </w:rPr>
              <w:t>eventieadviseur LDPBW 05</w:t>
            </w:r>
          </w:p>
          <w:p w14:paraId="4EBE1F8C" w14:textId="0E2BBA46" w:rsidR="00720FAA" w:rsidRPr="00720FAA" w:rsidRDefault="00720FAA" w:rsidP="00084447">
            <w:pPr>
              <w:pStyle w:val="ListParagraph"/>
              <w:numPr>
                <w:ilvl w:val="0"/>
                <w:numId w:val="44"/>
              </w:numPr>
              <w:spacing w:after="0" w:line="240" w:lineRule="auto"/>
              <w:jc w:val="left"/>
              <w:rPr>
                <w:rFonts w:cstheme="minorHAnsi"/>
              </w:rPr>
            </w:pPr>
            <w:r w:rsidRPr="004F6A42">
              <w:rPr>
                <w:rFonts w:cstheme="minorHAnsi"/>
              </w:rPr>
              <w:t xml:space="preserve">Adjt SCHEVENEELS, preventieadviseur LDPBW </w:t>
            </w:r>
            <w:r>
              <w:rPr>
                <w:rFonts w:cstheme="minorHAnsi"/>
              </w:rPr>
              <w:t>0</w:t>
            </w:r>
            <w:r w:rsidRPr="004F6A42">
              <w:rPr>
                <w:rFonts w:cstheme="minorHAnsi"/>
              </w:rPr>
              <w:t>5 (Grobbendonk)</w:t>
            </w:r>
          </w:p>
        </w:tc>
      </w:tr>
      <w:tr w:rsidR="00720FAA" w:rsidRPr="00BE7117" w14:paraId="3ECF771C" w14:textId="77777777" w:rsidTr="0076711B">
        <w:trPr>
          <w:trHeight w:val="451"/>
        </w:trPr>
        <w:tc>
          <w:tcPr>
            <w:tcW w:w="1555" w:type="dxa"/>
            <w:vMerge/>
            <w:vAlign w:val="center"/>
          </w:tcPr>
          <w:p w14:paraId="4EBF4C6E" w14:textId="77777777" w:rsidR="00720FAA" w:rsidRPr="005771A5" w:rsidRDefault="00720FAA" w:rsidP="0076711B">
            <w:pPr>
              <w:jc w:val="left"/>
            </w:pPr>
          </w:p>
        </w:tc>
        <w:tc>
          <w:tcPr>
            <w:tcW w:w="8901" w:type="dxa"/>
            <w:tcBorders>
              <w:top w:val="dotted" w:sz="4" w:space="0" w:color="auto"/>
              <w:bottom w:val="dotted" w:sz="4" w:space="0" w:color="auto"/>
            </w:tcBorders>
            <w:vAlign w:val="center"/>
          </w:tcPr>
          <w:p w14:paraId="1BE3F134" w14:textId="77777777" w:rsidR="00720FAA" w:rsidRPr="009233F6" w:rsidRDefault="00720FAA" w:rsidP="0076711B">
            <w:pPr>
              <w:spacing w:after="0" w:line="240" w:lineRule="auto"/>
              <w:jc w:val="left"/>
              <w:rPr>
                <w:rFonts w:cstheme="minorHAnsi"/>
              </w:rPr>
            </w:pPr>
            <w:r w:rsidRPr="009233F6">
              <w:rPr>
                <w:rFonts w:cstheme="minorHAnsi"/>
              </w:rPr>
              <w:t xml:space="preserve">ACOD (Mil) </w:t>
            </w:r>
            <w:r w:rsidRPr="009233F6">
              <w:rPr>
                <w:rFonts w:cstheme="minorHAnsi"/>
              </w:rPr>
              <w:tab/>
              <w:t>De Heer R. HUYSMANS</w:t>
            </w:r>
          </w:p>
          <w:p w14:paraId="12A9182F" w14:textId="77777777" w:rsidR="00720FAA" w:rsidRPr="004F6A42" w:rsidRDefault="00720FAA" w:rsidP="0076711B">
            <w:pPr>
              <w:spacing w:after="0" w:line="240" w:lineRule="auto"/>
              <w:rPr>
                <w:rFonts w:cstheme="minorHAnsi"/>
              </w:rPr>
            </w:pPr>
            <w:r w:rsidRPr="009233F6">
              <w:rPr>
                <w:rFonts w:cstheme="minorHAnsi"/>
              </w:rPr>
              <w:tab/>
            </w:r>
            <w:r w:rsidRPr="009233F6">
              <w:rPr>
                <w:rFonts w:cstheme="minorHAnsi"/>
              </w:rPr>
              <w:tab/>
            </w:r>
            <w:r w:rsidRPr="004F6A42">
              <w:rPr>
                <w:rFonts w:cstheme="minorHAnsi"/>
              </w:rPr>
              <w:t>Bestendig Secretaris ACOD-Militairen</w:t>
            </w:r>
          </w:p>
          <w:p w14:paraId="7C1170B4" w14:textId="77777777" w:rsidR="00720FAA" w:rsidRPr="004F6A42" w:rsidRDefault="00720FAA" w:rsidP="0076711B">
            <w:pPr>
              <w:spacing w:after="0" w:line="240" w:lineRule="auto"/>
              <w:jc w:val="left"/>
              <w:rPr>
                <w:rFonts w:cstheme="minorHAnsi"/>
              </w:rPr>
            </w:pPr>
            <w:r w:rsidRPr="004F6A42">
              <w:rPr>
                <w:rFonts w:cstheme="minorHAnsi"/>
              </w:rPr>
              <w:t xml:space="preserve"> </w:t>
            </w:r>
            <w:r w:rsidRPr="004F6A42">
              <w:rPr>
                <w:rFonts w:cstheme="minorHAnsi"/>
              </w:rPr>
              <w:tab/>
            </w:r>
            <w:r w:rsidRPr="004F6A42">
              <w:rPr>
                <w:rFonts w:cstheme="minorHAnsi"/>
              </w:rPr>
              <w:tab/>
              <w:t>Fontainasplein 9</w:t>
            </w:r>
            <w:r>
              <w:rPr>
                <w:rFonts w:cstheme="minorHAnsi"/>
              </w:rPr>
              <w:t>/</w:t>
            </w:r>
            <w:r w:rsidRPr="004F6A42">
              <w:rPr>
                <w:rFonts w:cstheme="minorHAnsi"/>
              </w:rPr>
              <w:t>11</w:t>
            </w:r>
          </w:p>
          <w:p w14:paraId="441D9AFB" w14:textId="77777777" w:rsidR="00720FAA" w:rsidRPr="00170459" w:rsidRDefault="00720FAA" w:rsidP="0076711B">
            <w:pPr>
              <w:jc w:val="left"/>
              <w:rPr>
                <w:lang w:val="fr-BE"/>
              </w:rPr>
            </w:pPr>
            <w:r w:rsidRPr="004F6A42">
              <w:rPr>
                <w:rFonts w:cstheme="minorHAnsi"/>
              </w:rPr>
              <w:t xml:space="preserve"> </w:t>
            </w:r>
            <w:r w:rsidRPr="004F6A42">
              <w:rPr>
                <w:rFonts w:cstheme="minorHAnsi"/>
              </w:rPr>
              <w:tab/>
            </w:r>
            <w:r w:rsidRPr="004F6A42">
              <w:rPr>
                <w:rFonts w:cstheme="minorHAnsi"/>
              </w:rPr>
              <w:tab/>
              <w:t>1000</w:t>
            </w:r>
            <w:r w:rsidRPr="004F6A42">
              <w:rPr>
                <w:rFonts w:cstheme="minorHAnsi"/>
              </w:rPr>
              <w:tab/>
              <w:t>BRUSSEL</w:t>
            </w:r>
          </w:p>
        </w:tc>
      </w:tr>
      <w:tr w:rsidR="00720FAA" w:rsidRPr="00BE7117" w14:paraId="0EC44706" w14:textId="77777777" w:rsidTr="0076711B">
        <w:tc>
          <w:tcPr>
            <w:tcW w:w="1555" w:type="dxa"/>
            <w:vMerge/>
            <w:vAlign w:val="center"/>
          </w:tcPr>
          <w:p w14:paraId="3819448A" w14:textId="77777777" w:rsidR="00720FAA" w:rsidRPr="00BE7117" w:rsidRDefault="00720FAA" w:rsidP="0076711B">
            <w:pPr>
              <w:jc w:val="left"/>
              <w:rPr>
                <w:lang w:val="fr-BE"/>
              </w:rPr>
            </w:pPr>
          </w:p>
        </w:tc>
        <w:tc>
          <w:tcPr>
            <w:tcW w:w="8901" w:type="dxa"/>
            <w:tcBorders>
              <w:top w:val="dotted" w:sz="4" w:space="0" w:color="auto"/>
              <w:bottom w:val="dotted" w:sz="4" w:space="0" w:color="auto"/>
            </w:tcBorders>
            <w:vAlign w:val="center"/>
          </w:tcPr>
          <w:p w14:paraId="3C673408"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ACMP</w:t>
            </w:r>
            <w:r w:rsidRPr="004F6A42">
              <w:rPr>
                <w:rFonts w:cstheme="minorHAnsi"/>
              </w:rPr>
              <w:tab/>
              <w:t>De Heer Y. HUWART</w:t>
            </w:r>
          </w:p>
          <w:p w14:paraId="5E43DED6" w14:textId="77777777" w:rsidR="00720FAA" w:rsidRPr="004F6A42" w:rsidRDefault="00720FAA" w:rsidP="0076711B">
            <w:pPr>
              <w:spacing w:after="0" w:line="240" w:lineRule="auto"/>
              <w:ind w:left="1416"/>
              <w:rPr>
                <w:rFonts w:cstheme="minorHAnsi"/>
              </w:rPr>
            </w:pPr>
            <w:r w:rsidRPr="004F6A42">
              <w:rPr>
                <w:rFonts w:cstheme="minorHAnsi"/>
              </w:rPr>
              <w:t>Secretaris-generaal ACMP</w:t>
            </w:r>
          </w:p>
          <w:p w14:paraId="6CC89FF7" w14:textId="77777777" w:rsidR="00720FAA" w:rsidRPr="004F6A42" w:rsidRDefault="00720FAA" w:rsidP="0076711B">
            <w:pPr>
              <w:spacing w:after="0" w:line="240" w:lineRule="auto"/>
              <w:ind w:left="1416"/>
              <w:jc w:val="left"/>
              <w:rPr>
                <w:rFonts w:cstheme="minorHAnsi"/>
              </w:rPr>
            </w:pPr>
            <w:r w:rsidRPr="004F6A42">
              <w:rPr>
                <w:rFonts w:cstheme="minorHAnsi"/>
              </w:rPr>
              <w:t>Romboutsstraat 1 bus 021</w:t>
            </w:r>
          </w:p>
          <w:p w14:paraId="67ADB9F8" w14:textId="77777777" w:rsidR="00720FAA" w:rsidRPr="00170459" w:rsidRDefault="00720FAA" w:rsidP="0076711B">
            <w:pPr>
              <w:jc w:val="left"/>
              <w:rPr>
                <w:lang w:val="fr-BE"/>
              </w:rPr>
            </w:pPr>
            <w:r w:rsidRPr="004F6A42">
              <w:rPr>
                <w:rFonts w:cstheme="minorHAnsi"/>
              </w:rPr>
              <w:tab/>
            </w:r>
            <w:r w:rsidRPr="004F6A42">
              <w:rPr>
                <w:rFonts w:cstheme="minorHAnsi"/>
              </w:rPr>
              <w:tab/>
              <w:t>1932</w:t>
            </w:r>
            <w:r w:rsidRPr="004F6A42">
              <w:rPr>
                <w:rFonts w:cstheme="minorHAnsi"/>
              </w:rPr>
              <w:tab/>
              <w:t>ZAVENTEM</w:t>
            </w:r>
          </w:p>
        </w:tc>
      </w:tr>
      <w:tr w:rsidR="00720FAA" w:rsidRPr="00BE7117" w14:paraId="7CED1C30" w14:textId="77777777" w:rsidTr="0076711B">
        <w:tc>
          <w:tcPr>
            <w:tcW w:w="1555" w:type="dxa"/>
            <w:vMerge/>
            <w:vAlign w:val="center"/>
          </w:tcPr>
          <w:p w14:paraId="1AE5622F" w14:textId="77777777" w:rsidR="00720FAA" w:rsidRDefault="00720FAA" w:rsidP="0076711B">
            <w:pPr>
              <w:jc w:val="left"/>
              <w:rPr>
                <w:lang w:val="fr-BE"/>
              </w:rPr>
            </w:pPr>
          </w:p>
        </w:tc>
        <w:tc>
          <w:tcPr>
            <w:tcW w:w="8901" w:type="dxa"/>
            <w:tcBorders>
              <w:top w:val="dotted" w:sz="4" w:space="0" w:color="auto"/>
              <w:bottom w:val="dotted" w:sz="4" w:space="0" w:color="auto"/>
            </w:tcBorders>
            <w:vAlign w:val="center"/>
          </w:tcPr>
          <w:p w14:paraId="6CF476F8" w14:textId="77777777" w:rsidR="00720FAA" w:rsidRDefault="00720FAA" w:rsidP="0076711B">
            <w:pPr>
              <w:jc w:val="left"/>
              <w:rPr>
                <w:rFonts w:cstheme="minorHAnsi"/>
              </w:rPr>
            </w:pPr>
            <w:r w:rsidRPr="004F6A42">
              <w:rPr>
                <w:rFonts w:cstheme="minorHAnsi"/>
              </w:rPr>
              <w:t xml:space="preserve">ACV – OD (Mil) </w:t>
            </w:r>
            <w:r w:rsidRPr="004F6A42">
              <w:rPr>
                <w:rFonts w:cstheme="minorHAnsi"/>
              </w:rPr>
              <w:tab/>
              <w:t>De Heer D. DEHEEGHER</w:t>
            </w:r>
            <w:r w:rsidRPr="004F6A42">
              <w:rPr>
                <w:rFonts w:cstheme="minorHAnsi"/>
                <w:b/>
              </w:rPr>
              <w:br/>
            </w:r>
            <w:r w:rsidRPr="004F6A42">
              <w:rPr>
                <w:rFonts w:cstheme="minorHAnsi"/>
              </w:rPr>
              <w:tab/>
            </w:r>
            <w:r w:rsidRPr="004F6A42">
              <w:rPr>
                <w:rFonts w:cstheme="minorHAnsi"/>
              </w:rPr>
              <w:tab/>
              <w:t>ACV-OD - groep Militairen</w:t>
            </w:r>
            <w:r w:rsidRPr="004F6A42">
              <w:rPr>
                <w:rFonts w:cstheme="minorHAnsi"/>
              </w:rPr>
              <w:br/>
              <w:t xml:space="preserve"> </w:t>
            </w:r>
            <w:r w:rsidRPr="004F6A42">
              <w:rPr>
                <w:rFonts w:cstheme="minorHAnsi"/>
              </w:rPr>
              <w:tab/>
            </w:r>
            <w:r w:rsidRPr="004F6A42">
              <w:rPr>
                <w:rFonts w:cstheme="minorHAnsi"/>
              </w:rPr>
              <w:tab/>
              <w:t>Helihavenlaan 21</w:t>
            </w:r>
          </w:p>
          <w:p w14:paraId="7984F663" w14:textId="77777777" w:rsidR="00720FAA" w:rsidRPr="005771A5" w:rsidRDefault="00720FAA" w:rsidP="0076711B">
            <w:pPr>
              <w:ind w:left="1451"/>
              <w:jc w:val="left"/>
            </w:pPr>
            <w:r>
              <w:rPr>
                <w:rFonts w:cstheme="minorHAnsi"/>
              </w:rPr>
              <w:t>1000 BRUSSEL</w:t>
            </w:r>
          </w:p>
        </w:tc>
      </w:tr>
      <w:tr w:rsidR="00720FAA" w:rsidRPr="00BE7117" w14:paraId="219E1A11" w14:textId="77777777" w:rsidTr="0076711B">
        <w:tc>
          <w:tcPr>
            <w:tcW w:w="1555" w:type="dxa"/>
            <w:vMerge/>
            <w:vAlign w:val="center"/>
          </w:tcPr>
          <w:p w14:paraId="2F5F50C1" w14:textId="77777777" w:rsidR="00720FAA" w:rsidRPr="005771A5" w:rsidRDefault="00720FAA" w:rsidP="0076711B">
            <w:pPr>
              <w:jc w:val="left"/>
            </w:pPr>
          </w:p>
        </w:tc>
        <w:tc>
          <w:tcPr>
            <w:tcW w:w="8901" w:type="dxa"/>
            <w:tcBorders>
              <w:top w:val="dotted" w:sz="4" w:space="0" w:color="auto"/>
              <w:bottom w:val="dotted" w:sz="4" w:space="0" w:color="auto"/>
            </w:tcBorders>
            <w:vAlign w:val="center"/>
          </w:tcPr>
          <w:p w14:paraId="76A9C491"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VSOA (Mil)</w:t>
            </w:r>
            <w:r w:rsidRPr="004F6A42">
              <w:rPr>
                <w:rFonts w:cstheme="minorHAnsi"/>
              </w:rPr>
              <w:tab/>
            </w:r>
            <w:r w:rsidRPr="00203986">
              <w:t>De Heer G. VAN DEN BROECK</w:t>
            </w:r>
          </w:p>
          <w:p w14:paraId="69E6E150" w14:textId="77777777" w:rsidR="00720FAA" w:rsidRPr="004F6A42" w:rsidRDefault="00720FAA" w:rsidP="0076711B">
            <w:pPr>
              <w:spacing w:after="0" w:line="240" w:lineRule="auto"/>
              <w:ind w:left="1416"/>
              <w:rPr>
                <w:rFonts w:cstheme="minorHAnsi"/>
              </w:rPr>
            </w:pPr>
            <w:r w:rsidRPr="004F6A42">
              <w:rPr>
                <w:rFonts w:cstheme="minorHAnsi"/>
              </w:rPr>
              <w:t>Vaste afgevaardigde van het VSOA-groep Defensie</w:t>
            </w:r>
          </w:p>
          <w:p w14:paraId="595EB6F7" w14:textId="77777777" w:rsidR="00720FAA" w:rsidRPr="004F6A42" w:rsidRDefault="00720FAA" w:rsidP="0076711B">
            <w:pPr>
              <w:jc w:val="left"/>
              <w:rPr>
                <w:rFonts w:cstheme="minorHAnsi"/>
              </w:rPr>
            </w:pPr>
            <w:r w:rsidRPr="004F6A42">
              <w:rPr>
                <w:rFonts w:cstheme="minorHAnsi"/>
              </w:rPr>
              <w:tab/>
            </w:r>
            <w:r w:rsidRPr="004F6A42">
              <w:rPr>
                <w:rFonts w:cstheme="minorHAnsi"/>
              </w:rPr>
              <w:tab/>
              <w:t>Lozenberg 2</w:t>
            </w:r>
            <w:r w:rsidRPr="004F6A42">
              <w:rPr>
                <w:rFonts w:cstheme="minorHAnsi"/>
              </w:rPr>
              <w:br/>
            </w:r>
            <w:r w:rsidRPr="004F6A42">
              <w:rPr>
                <w:rFonts w:cstheme="minorHAnsi"/>
              </w:rPr>
              <w:tab/>
            </w:r>
            <w:r w:rsidRPr="004F6A42">
              <w:rPr>
                <w:rFonts w:cstheme="minorHAnsi"/>
              </w:rPr>
              <w:tab/>
              <w:t>1930</w:t>
            </w:r>
            <w:r w:rsidRPr="004F6A42">
              <w:rPr>
                <w:rFonts w:cstheme="minorHAnsi"/>
              </w:rPr>
              <w:tab/>
              <w:t>ZAVENTEM</w:t>
            </w:r>
            <w:r w:rsidRPr="004F6A42">
              <w:rPr>
                <w:rFonts w:cstheme="minorHAnsi"/>
              </w:rPr>
              <w:tab/>
            </w:r>
          </w:p>
        </w:tc>
      </w:tr>
      <w:tr w:rsidR="00720FAA" w:rsidRPr="00BE7117" w14:paraId="2B2D7217" w14:textId="77777777" w:rsidTr="0076711B">
        <w:tc>
          <w:tcPr>
            <w:tcW w:w="1555" w:type="dxa"/>
            <w:vMerge/>
            <w:vAlign w:val="center"/>
          </w:tcPr>
          <w:p w14:paraId="495ACD13" w14:textId="77777777" w:rsidR="00720FAA" w:rsidRDefault="00720FAA" w:rsidP="0076711B">
            <w:pPr>
              <w:jc w:val="left"/>
              <w:rPr>
                <w:lang w:val="fr-BE"/>
              </w:rPr>
            </w:pPr>
          </w:p>
        </w:tc>
        <w:tc>
          <w:tcPr>
            <w:tcW w:w="8901" w:type="dxa"/>
            <w:tcBorders>
              <w:top w:val="dotted" w:sz="4" w:space="0" w:color="auto"/>
              <w:bottom w:val="dotted" w:sz="4" w:space="0" w:color="auto"/>
            </w:tcBorders>
            <w:vAlign w:val="center"/>
          </w:tcPr>
          <w:p w14:paraId="3B7A3602"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ACOD (Civ)</w:t>
            </w:r>
            <w:r w:rsidRPr="004F6A42">
              <w:rPr>
                <w:rFonts w:cstheme="minorHAnsi"/>
              </w:rPr>
              <w:tab/>
              <w:t>De Heer T. SIX</w:t>
            </w:r>
          </w:p>
          <w:p w14:paraId="5A76B7FA" w14:textId="77777777" w:rsidR="00720FAA" w:rsidRPr="004F6A42" w:rsidRDefault="00720FAA" w:rsidP="0076711B">
            <w:pPr>
              <w:spacing w:after="0" w:line="240" w:lineRule="auto"/>
              <w:ind w:left="1416"/>
              <w:rPr>
                <w:rFonts w:cstheme="minorHAnsi"/>
              </w:rPr>
            </w:pPr>
            <w:r w:rsidRPr="004F6A42">
              <w:rPr>
                <w:rFonts w:cstheme="minorHAnsi"/>
              </w:rPr>
              <w:t xml:space="preserve">Algemeen secretaris ACOD </w:t>
            </w:r>
          </w:p>
          <w:p w14:paraId="177CD614"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ab/>
              <w:t>Fontainasplein 9</w:t>
            </w:r>
            <w:r>
              <w:rPr>
                <w:rFonts w:cstheme="minorHAnsi"/>
              </w:rPr>
              <w:t>/</w:t>
            </w:r>
            <w:r w:rsidRPr="004F6A42">
              <w:rPr>
                <w:rFonts w:cstheme="minorHAnsi"/>
              </w:rPr>
              <w:t>11</w:t>
            </w:r>
            <w:r w:rsidRPr="004F6A42">
              <w:rPr>
                <w:rFonts w:cstheme="minorHAnsi"/>
              </w:rPr>
              <w:br/>
            </w:r>
            <w:r w:rsidRPr="004F6A42">
              <w:rPr>
                <w:rFonts w:cstheme="minorHAnsi"/>
              </w:rPr>
              <w:tab/>
              <w:t>1000</w:t>
            </w:r>
            <w:r w:rsidRPr="004F6A42">
              <w:rPr>
                <w:rFonts w:cstheme="minorHAnsi"/>
              </w:rPr>
              <w:tab/>
              <w:t>BRUSSEL</w:t>
            </w:r>
          </w:p>
        </w:tc>
      </w:tr>
      <w:tr w:rsidR="00720FAA" w:rsidRPr="00BE7117" w14:paraId="2B8D9138" w14:textId="77777777" w:rsidTr="0076711B">
        <w:tc>
          <w:tcPr>
            <w:tcW w:w="1555" w:type="dxa"/>
            <w:vMerge/>
            <w:vAlign w:val="center"/>
          </w:tcPr>
          <w:p w14:paraId="097EB85F" w14:textId="77777777" w:rsidR="00720FAA" w:rsidRDefault="00720FAA" w:rsidP="0076711B">
            <w:pPr>
              <w:jc w:val="left"/>
              <w:rPr>
                <w:lang w:val="fr-BE"/>
              </w:rPr>
            </w:pPr>
          </w:p>
        </w:tc>
        <w:tc>
          <w:tcPr>
            <w:tcW w:w="8901" w:type="dxa"/>
            <w:tcBorders>
              <w:top w:val="dotted" w:sz="4" w:space="0" w:color="auto"/>
              <w:bottom w:val="dotted" w:sz="4" w:space="0" w:color="auto"/>
            </w:tcBorders>
            <w:vAlign w:val="center"/>
          </w:tcPr>
          <w:p w14:paraId="5D73CA15" w14:textId="77777777" w:rsidR="00720FAA" w:rsidRPr="004F6A42" w:rsidRDefault="00720FAA" w:rsidP="0076711B">
            <w:pPr>
              <w:spacing w:after="0" w:line="240" w:lineRule="auto"/>
              <w:jc w:val="left"/>
              <w:rPr>
                <w:rFonts w:cstheme="minorHAnsi"/>
                <w:lang w:val="en-US"/>
              </w:rPr>
            </w:pPr>
            <w:r w:rsidRPr="004F6A42">
              <w:rPr>
                <w:rFonts w:cstheme="minorHAnsi"/>
                <w:lang w:val="en-US"/>
              </w:rPr>
              <w:t>ACV - OD (Civ)</w:t>
            </w:r>
            <w:r w:rsidRPr="004F6A42">
              <w:rPr>
                <w:rFonts w:cstheme="minorHAnsi"/>
                <w:lang w:val="en-US"/>
              </w:rPr>
              <w:tab/>
              <w:t>Mevr L SEGERS</w:t>
            </w:r>
          </w:p>
          <w:p w14:paraId="3E1C82F6" w14:textId="77777777" w:rsidR="00720FAA" w:rsidRPr="004F6A42" w:rsidRDefault="00720FAA" w:rsidP="0076711B">
            <w:pPr>
              <w:spacing w:after="0" w:line="240" w:lineRule="auto"/>
              <w:ind w:left="1430"/>
              <w:jc w:val="left"/>
              <w:rPr>
                <w:rFonts w:cstheme="minorHAnsi"/>
              </w:rPr>
            </w:pPr>
            <w:r w:rsidRPr="004F6A42">
              <w:rPr>
                <w:rFonts w:cstheme="minorHAnsi"/>
              </w:rPr>
              <w:t>Secretaris van het ACV van de Openbare Diensten</w:t>
            </w:r>
          </w:p>
          <w:p w14:paraId="66D8F074"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ab/>
              <w:t>Helihavenlaan 21</w:t>
            </w:r>
            <w:r w:rsidRPr="004F6A42">
              <w:rPr>
                <w:rFonts w:cstheme="minorHAnsi"/>
              </w:rPr>
              <w:br/>
            </w:r>
            <w:r w:rsidRPr="004F6A42">
              <w:rPr>
                <w:rFonts w:cstheme="minorHAnsi"/>
              </w:rPr>
              <w:tab/>
              <w:t>1000</w:t>
            </w:r>
            <w:r w:rsidRPr="004F6A42">
              <w:rPr>
                <w:rFonts w:cstheme="minorHAnsi"/>
              </w:rPr>
              <w:tab/>
              <w:t>BRUSSEL</w:t>
            </w:r>
          </w:p>
        </w:tc>
      </w:tr>
      <w:tr w:rsidR="00720FAA" w:rsidRPr="00BE7117" w14:paraId="1546D888" w14:textId="77777777" w:rsidTr="0076711B">
        <w:tc>
          <w:tcPr>
            <w:tcW w:w="1555" w:type="dxa"/>
            <w:vMerge/>
            <w:vAlign w:val="center"/>
          </w:tcPr>
          <w:p w14:paraId="7108ED94" w14:textId="77777777" w:rsidR="00720FAA" w:rsidRDefault="00720FAA" w:rsidP="0076711B">
            <w:pPr>
              <w:jc w:val="left"/>
              <w:rPr>
                <w:lang w:val="fr-BE"/>
              </w:rPr>
            </w:pPr>
          </w:p>
        </w:tc>
        <w:tc>
          <w:tcPr>
            <w:tcW w:w="8901" w:type="dxa"/>
            <w:tcBorders>
              <w:top w:val="dotted" w:sz="4" w:space="0" w:color="auto"/>
              <w:bottom w:val="single" w:sz="4" w:space="0" w:color="auto"/>
            </w:tcBorders>
            <w:vAlign w:val="center"/>
          </w:tcPr>
          <w:p w14:paraId="7E8F379B" w14:textId="77777777" w:rsidR="00720FAA" w:rsidRPr="004F6A42" w:rsidRDefault="00720FAA" w:rsidP="0076711B">
            <w:pPr>
              <w:tabs>
                <w:tab w:val="left" w:pos="1451"/>
              </w:tabs>
              <w:spacing w:after="0" w:line="240" w:lineRule="auto"/>
              <w:jc w:val="left"/>
              <w:rPr>
                <w:rFonts w:cstheme="minorHAnsi"/>
              </w:rPr>
            </w:pPr>
            <w:r w:rsidRPr="004F6A42">
              <w:rPr>
                <w:rFonts w:cstheme="minorHAnsi"/>
              </w:rPr>
              <w:t>VSOA (Civ)</w:t>
            </w:r>
            <w:r w:rsidRPr="004F6A42">
              <w:rPr>
                <w:rFonts w:cstheme="minorHAnsi"/>
              </w:rPr>
              <w:tab/>
            </w:r>
            <w:r w:rsidRPr="00203986">
              <w:t>De Heer G. VAN DEN BROECK</w:t>
            </w:r>
          </w:p>
          <w:p w14:paraId="5755246D" w14:textId="77777777" w:rsidR="00720FAA" w:rsidRPr="004F6A42" w:rsidRDefault="00720FAA" w:rsidP="0076711B">
            <w:pPr>
              <w:spacing w:after="0" w:line="240" w:lineRule="auto"/>
              <w:ind w:left="708" w:firstLine="720"/>
              <w:rPr>
                <w:rFonts w:cstheme="minorHAnsi"/>
              </w:rPr>
            </w:pPr>
            <w:r w:rsidRPr="004F6A42">
              <w:rPr>
                <w:rFonts w:cstheme="minorHAnsi"/>
              </w:rPr>
              <w:t>V</w:t>
            </w:r>
            <w:r>
              <w:rPr>
                <w:rFonts w:cstheme="minorHAnsi"/>
              </w:rPr>
              <w:t>aste afgevaardigde</w:t>
            </w:r>
            <w:r w:rsidRPr="004F6A42">
              <w:rPr>
                <w:rFonts w:cstheme="minorHAnsi"/>
              </w:rPr>
              <w:t xml:space="preserve"> van het VSOA-groep Defensie</w:t>
            </w:r>
          </w:p>
          <w:p w14:paraId="786351D2" w14:textId="77777777" w:rsidR="00720FAA" w:rsidRPr="004F6A42" w:rsidRDefault="00720FAA" w:rsidP="0076711B">
            <w:pPr>
              <w:spacing w:after="0" w:line="240" w:lineRule="auto"/>
              <w:jc w:val="left"/>
              <w:rPr>
                <w:rFonts w:cstheme="minorHAnsi"/>
                <w:lang w:val="en-US"/>
              </w:rPr>
            </w:pPr>
            <w:r w:rsidRPr="004F6A42">
              <w:rPr>
                <w:rFonts w:cstheme="minorHAnsi"/>
              </w:rPr>
              <w:tab/>
            </w:r>
            <w:r w:rsidRPr="004F6A42">
              <w:rPr>
                <w:rFonts w:cstheme="minorHAnsi"/>
              </w:rPr>
              <w:tab/>
              <w:t>Lozenberg 2</w:t>
            </w:r>
            <w:r w:rsidRPr="004F6A42">
              <w:rPr>
                <w:rFonts w:cstheme="minorHAnsi"/>
              </w:rPr>
              <w:br/>
            </w:r>
            <w:r w:rsidRPr="004F6A42">
              <w:rPr>
                <w:rFonts w:cstheme="minorHAnsi"/>
              </w:rPr>
              <w:tab/>
            </w:r>
            <w:r w:rsidRPr="004F6A42">
              <w:rPr>
                <w:rFonts w:cstheme="minorHAnsi"/>
              </w:rPr>
              <w:tab/>
              <w:t>1930</w:t>
            </w:r>
            <w:r w:rsidRPr="004F6A42">
              <w:rPr>
                <w:rFonts w:cstheme="minorHAnsi"/>
              </w:rPr>
              <w:tab/>
              <w:t>ZAVENTEM</w:t>
            </w:r>
          </w:p>
        </w:tc>
      </w:tr>
      <w:tr w:rsidR="00720FAA" w:rsidRPr="00BE7117" w14:paraId="54AEC7C3" w14:textId="77777777" w:rsidTr="0076711B">
        <w:tc>
          <w:tcPr>
            <w:tcW w:w="1555" w:type="dxa"/>
            <w:vAlign w:val="center"/>
          </w:tcPr>
          <w:p w14:paraId="59ED9AF8" w14:textId="77777777" w:rsidR="00720FAA" w:rsidRDefault="00720FAA" w:rsidP="0076711B">
            <w:pPr>
              <w:jc w:val="left"/>
              <w:rPr>
                <w:lang w:val="fr-BE"/>
              </w:rPr>
            </w:pPr>
            <w:r>
              <w:rPr>
                <w:lang w:val="fr-BE"/>
              </w:rPr>
              <w:t>Info</w:t>
            </w:r>
          </w:p>
        </w:tc>
        <w:tc>
          <w:tcPr>
            <w:tcW w:w="8901" w:type="dxa"/>
            <w:tcBorders>
              <w:top w:val="single" w:sz="4" w:space="0" w:color="auto"/>
            </w:tcBorders>
            <w:vAlign w:val="center"/>
          </w:tcPr>
          <w:p w14:paraId="0B5EF377" w14:textId="77777777" w:rsidR="00720FAA" w:rsidRPr="004F6A42" w:rsidRDefault="00720FAA" w:rsidP="0076711B">
            <w:pPr>
              <w:tabs>
                <w:tab w:val="left" w:pos="1451"/>
              </w:tabs>
              <w:spacing w:after="0" w:line="240" w:lineRule="auto"/>
              <w:jc w:val="left"/>
              <w:rPr>
                <w:rFonts w:cstheme="minorHAnsi"/>
              </w:rPr>
            </w:pPr>
            <w:r>
              <w:rPr>
                <w:rFonts w:cstheme="minorHAnsi"/>
              </w:rPr>
              <w:t>DG H&amp;WB – IDPBW - EVERE</w:t>
            </w:r>
          </w:p>
        </w:tc>
      </w:tr>
    </w:tbl>
    <w:p w14:paraId="50327222" w14:textId="77777777" w:rsidR="00720FAA" w:rsidRPr="005771A5" w:rsidRDefault="00720FAA" w:rsidP="00720FAA">
      <w:pPr>
        <w:pStyle w:val="Body1"/>
        <w:numPr>
          <w:ilvl w:val="0"/>
          <w:numId w:val="0"/>
        </w:numPr>
        <w:rPr>
          <w:lang w:val="nl-BE"/>
        </w:rPr>
      </w:pPr>
    </w:p>
    <w:p w14:paraId="68EF4F8D" w14:textId="77777777" w:rsidR="00BE7117" w:rsidRPr="00720FAA" w:rsidRDefault="00BE7117" w:rsidP="00720FAA">
      <w:pPr>
        <w:pStyle w:val="Body1"/>
        <w:numPr>
          <w:ilvl w:val="0"/>
          <w:numId w:val="0"/>
        </w:numPr>
        <w:ind w:left="425" w:hanging="425"/>
        <w:rPr>
          <w:lang w:val="nl-BE"/>
        </w:rPr>
      </w:pPr>
    </w:p>
    <w:sectPr w:rsidR="00BE7117" w:rsidRPr="00720FAA" w:rsidSect="00720FAA">
      <w:headerReference w:type="default" r:id="rId28"/>
      <w:headerReference w:type="first" r:id="rId29"/>
      <w:pgSz w:w="11906" w:h="16838"/>
      <w:pgMar w:top="709" w:right="720" w:bottom="720" w:left="720" w:header="284" w:footer="454" w:gutter="0"/>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1FAFA72" w14:textId="77777777" w:rsidR="00443FED" w:rsidRDefault="00443FED" w:rsidP="00B1269D">
      <w:pPr>
        <w:spacing w:after="0" w:line="240" w:lineRule="auto"/>
      </w:pPr>
      <w:r>
        <w:separator/>
      </w:r>
    </w:p>
  </w:endnote>
  <w:endnote w:type="continuationSeparator" w:id="0">
    <w:p w14:paraId="415C16F7" w14:textId="77777777" w:rsidR="00443FED" w:rsidRDefault="00443FED" w:rsidP="00B1269D">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3AB1DE11" w14:textId="77777777" w:rsidR="00443FED" w:rsidRDefault="00443FED" w:rsidP="00B1269D">
      <w:pPr>
        <w:spacing w:after="0" w:line="240" w:lineRule="auto"/>
      </w:pPr>
      <w:r>
        <w:separator/>
      </w:r>
    </w:p>
  </w:footnote>
  <w:footnote w:type="continuationSeparator" w:id="0">
    <w:p w14:paraId="3DF2AE2F" w14:textId="77777777" w:rsidR="00443FED" w:rsidRDefault="00443FED" w:rsidP="00B1269D">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324875B" w14:textId="77777777" w:rsidR="00720FAA" w:rsidRDefault="00720FAA" w:rsidP="005B52E7">
    <w:pPr>
      <w:pStyle w:val="Header"/>
      <w:tabs>
        <w:tab w:val="clear" w:pos="4513"/>
        <w:tab w:val="clear" w:pos="9026"/>
        <w:tab w:val="center" w:pos="5245"/>
        <w:tab w:val="right" w:pos="10466"/>
      </w:tabs>
      <w:jc w:val="left"/>
      <w:rPr>
        <w:noProof/>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21-50250130</w:t>
    </w:r>
  </w:p>
  <w:p w14:paraId="4B69777D" w14:textId="0827B342" w:rsidR="00720FAA" w:rsidRPr="00DC4344" w:rsidRDefault="00720FAA"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B1425B">
      <w:fldChar w:fldCharType="begin"/>
    </w:r>
    <w:r w:rsidR="00B1425B">
      <w:instrText xml:space="preserve"> SECTIONPAGES   \* MERGEFORMAT </w:instrText>
    </w:r>
    <w:r w:rsidR="00B1425B">
      <w:fldChar w:fldCharType="separate"/>
    </w:r>
    <w:r>
      <w:rPr>
        <w:noProof/>
      </w:rPr>
      <w:t>5</w:t>
    </w:r>
    <w:r w:rsidR="00B1425B">
      <w:rPr>
        <w:noProof/>
      </w:rPr>
      <w:fldChar w:fldCharType="end"/>
    </w:r>
    <w:r w:rsidRPr="00B916E4">
      <w:t>-</w:t>
    </w: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AD0318B" w14:textId="77777777" w:rsidR="00011823" w:rsidRDefault="00011823"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00098C7F" w14:textId="77777777" w:rsidR="00011823" w:rsidRDefault="00011823"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24-00115350</w:t>
    </w:r>
  </w:p>
  <w:p w14:paraId="095FA64D" w14:textId="77777777" w:rsidR="00011823" w:rsidRDefault="00011823"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Z </w:t>
    </w:r>
  </w:p>
  <w:p w14:paraId="357B9A5D" w14:textId="3324A825" w:rsidR="00011823" w:rsidRPr="005B52E7" w:rsidRDefault="00011823"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62549D">
      <w:rPr>
        <w:noProof/>
      </w:rPr>
      <w:t>1</w:t>
    </w:r>
    <w:r>
      <w:fldChar w:fldCharType="end"/>
    </w:r>
    <w:r w:rsidRPr="005B52E7">
      <w:t>/</w:t>
    </w:r>
    <w:r w:rsidR="00B1425B">
      <w:fldChar w:fldCharType="begin"/>
    </w:r>
    <w:r w:rsidR="00B1425B">
      <w:instrText xml:space="preserve"> SECTIONPAGES   \* MERGEFORMAT </w:instrText>
    </w:r>
    <w:r w:rsidR="00B1425B">
      <w:rPr>
        <w:noProof/>
      </w:rPr>
      <w:fldChar w:fldCharType="end"/>
    </w:r>
    <w:r w:rsidRPr="005B52E7">
      <w:t>-</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1627869" w14:textId="77777777" w:rsidR="00720FAA" w:rsidRDefault="00720FAA"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Pr="00DC4344">
      <w:rPr>
        <w:noProof/>
        <w:u w:val="single"/>
        <w:lang w:val="en-US"/>
      </w:rPr>
      <w:t>INTERN GEBRUIK</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21-50250130</w:t>
    </w:r>
  </w:p>
  <w:p w14:paraId="39B1F6B0" w14:textId="77777777" w:rsidR="00720FAA" w:rsidRDefault="00720FAA"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A</w:t>
    </w:r>
  </w:p>
  <w:p w14:paraId="7B518DA9" w14:textId="53E92185" w:rsidR="00720FAA" w:rsidRPr="00DC4344" w:rsidRDefault="00720FAA"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1425B">
      <w:fldChar w:fldCharType="begin"/>
    </w:r>
    <w:r w:rsidR="00B1425B">
      <w:instrText xml:space="preserve"> SECTIONPAGES   \* MERGEFORMAT </w:instrText>
    </w:r>
    <w:r w:rsidR="00B1425B">
      <w:fldChar w:fldCharType="separate"/>
    </w:r>
    <w:r w:rsidR="00084447">
      <w:rPr>
        <w:noProof/>
      </w:rPr>
      <w:t>1</w:t>
    </w:r>
    <w:r w:rsidR="00B1425B">
      <w:rPr>
        <w:noProof/>
      </w:rPr>
      <w:fldChar w:fldCharType="end"/>
    </w:r>
    <w:r w:rsidRPr="005B52E7">
      <w:t>-</w:t>
    </w: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1019818" w14:textId="77777777" w:rsidR="00720FAA" w:rsidRDefault="00720FAA" w:rsidP="005B52E7">
    <w:pPr>
      <w:pStyle w:val="Header"/>
      <w:tabs>
        <w:tab w:val="clear" w:pos="4513"/>
        <w:tab w:val="clear" w:pos="9026"/>
        <w:tab w:val="center" w:pos="5245"/>
        <w:tab w:val="right" w:pos="10466"/>
      </w:tabs>
      <w:jc w:val="left"/>
      <w:rPr>
        <w:noProof/>
        <w:u w:val="single"/>
        <w:lang w:val="en-US"/>
      </w:rPr>
    </w:pPr>
    <w:r w:rsidRPr="005B52E7">
      <w:rPr>
        <w:noProof/>
        <w:lang w:val="en-US"/>
      </w:rPr>
      <w:tab/>
    </w:r>
    <w:r w:rsidRPr="00DC4344">
      <w:rPr>
        <w:noProof/>
        <w:u w:val="single"/>
        <w:lang w:val="en-US"/>
      </w:rPr>
      <w:t>INTERN GEBRUIK</w:t>
    </w:r>
  </w:p>
  <w:p w14:paraId="1534A864" w14:textId="77777777" w:rsidR="00720FAA" w:rsidRDefault="00720FAA"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821DC6">
      <w:rPr>
        <w:noProof/>
        <w:lang w:val="en-US"/>
      </w:rPr>
      <w:t>DocID:</w:t>
    </w:r>
    <w:r w:rsidRPr="005B52E7">
      <w:rPr>
        <w:noProof/>
        <w:sz w:val="20"/>
        <w:szCs w:val="20"/>
        <w:lang w:val="en-US"/>
      </w:rPr>
      <w:t xml:space="preserve"> </w:t>
    </w:r>
    <w:r>
      <w:rPr>
        <w:noProof/>
        <w:sz w:val="20"/>
        <w:szCs w:val="20"/>
        <w:lang w:val="en-US"/>
      </w:rPr>
      <w:t>21-50250130</w:t>
    </w:r>
  </w:p>
  <w:p w14:paraId="202CBC60" w14:textId="77777777" w:rsidR="00720FAA" w:rsidRDefault="00720FAA"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A </w:t>
    </w:r>
  </w:p>
  <w:p w14:paraId="6F43839E" w14:textId="77777777" w:rsidR="00720FAA" w:rsidRPr="005B52E7" w:rsidRDefault="00720FAA" w:rsidP="005B52E7">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1425B">
      <w:fldChar w:fldCharType="begin"/>
    </w:r>
    <w:r w:rsidR="00B1425B">
      <w:instrText xml:space="preserve"> SECTIONPAGES   \* MERGEFORMAT </w:instrText>
    </w:r>
    <w:r w:rsidR="00B1425B">
      <w:fldChar w:fldCharType="separate"/>
    </w:r>
    <w:r>
      <w:rPr>
        <w:noProof/>
      </w:rPr>
      <w:t>1</w:t>
    </w:r>
    <w:r w:rsidR="00B1425B">
      <w:rPr>
        <w:noProof/>
      </w:rPr>
      <w:fldChar w:fldCharType="end"/>
    </w:r>
    <w:r w:rsidRPr="005B52E7">
      <w:t>-</w:t>
    </w: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69EDF24" w14:textId="77777777" w:rsidR="00720FAA" w:rsidRPr="00206FC3" w:rsidRDefault="00720FAA" w:rsidP="0062549D">
    <w:pPr>
      <w:pStyle w:val="Header"/>
      <w:tabs>
        <w:tab w:val="clear" w:pos="4513"/>
        <w:tab w:val="clear" w:pos="9026"/>
        <w:tab w:val="center" w:pos="5245"/>
        <w:tab w:val="right" w:pos="10466"/>
      </w:tabs>
      <w:jc w:val="left"/>
      <w:rPr>
        <w:noProof/>
        <w:sz w:val="20"/>
        <w:szCs w:val="20"/>
      </w:rPr>
    </w:pPr>
    <w:r w:rsidRPr="005B52E7">
      <w:rPr>
        <w:noProof/>
        <w:lang w:val="en-US"/>
      </w:rPr>
      <w:tab/>
    </w:r>
    <w:r w:rsidRPr="00206FC3">
      <w:rPr>
        <w:noProof/>
        <w:u w:val="single"/>
      </w:rPr>
      <w:t>INTERN GEBRUIK</w:t>
    </w:r>
    <w:r w:rsidRPr="00206FC3">
      <w:rPr>
        <w:noProof/>
      </w:rPr>
      <w:tab/>
      <w:t>DocID:</w:t>
    </w:r>
    <w:r w:rsidRPr="00206FC3">
      <w:rPr>
        <w:noProof/>
        <w:sz w:val="20"/>
        <w:szCs w:val="20"/>
      </w:rPr>
      <w:t xml:space="preserve"> 21-50250130</w:t>
    </w:r>
  </w:p>
  <w:p w14:paraId="27E35121" w14:textId="77777777" w:rsidR="00720FAA" w:rsidRPr="005858C9" w:rsidRDefault="00720FAA" w:rsidP="0062549D">
    <w:pPr>
      <w:pStyle w:val="Header"/>
      <w:tabs>
        <w:tab w:val="clear" w:pos="4513"/>
        <w:tab w:val="clear" w:pos="9026"/>
        <w:tab w:val="center" w:pos="5245"/>
        <w:tab w:val="right" w:pos="10466"/>
      </w:tabs>
      <w:jc w:val="left"/>
      <w:rPr>
        <w:noProof/>
      </w:rPr>
    </w:pPr>
    <w:r w:rsidRPr="00206FC3">
      <w:rPr>
        <w:noProof/>
        <w:sz w:val="20"/>
        <w:szCs w:val="20"/>
      </w:rPr>
      <w:tab/>
    </w:r>
    <w:r w:rsidRPr="00206FC3">
      <w:rPr>
        <w:noProof/>
        <w:sz w:val="20"/>
        <w:szCs w:val="20"/>
      </w:rPr>
      <w:tab/>
    </w:r>
    <w:r w:rsidRPr="00206FC3">
      <w:rPr>
        <w:noProof/>
      </w:rPr>
      <w:t xml:space="preserve">Ann </w:t>
    </w:r>
    <w:r w:rsidRPr="005858C9">
      <w:rPr>
        <w:noProof/>
      </w:rPr>
      <w:t>B</w:t>
    </w:r>
  </w:p>
  <w:p w14:paraId="56AC2BCA" w14:textId="7B43B6CE" w:rsidR="00720FAA" w:rsidRPr="00206FC3" w:rsidRDefault="00720FAA" w:rsidP="0062549D">
    <w:pPr>
      <w:pStyle w:val="Header"/>
      <w:tabs>
        <w:tab w:val="clear" w:pos="4513"/>
        <w:tab w:val="clear" w:pos="9026"/>
        <w:tab w:val="center" w:pos="5245"/>
        <w:tab w:val="right" w:pos="10466"/>
      </w:tabs>
      <w:jc w:val="left"/>
    </w:pPr>
    <w:r w:rsidRPr="00206FC3">
      <w:rPr>
        <w:noProof/>
      </w:rPr>
      <w:tab/>
    </w:r>
    <w:r w:rsidRPr="00206FC3">
      <w:rPr>
        <w:noProof/>
      </w:rPr>
      <w:tab/>
    </w:r>
    <w:r w:rsidRPr="00206FC3">
      <w:t>-</w:t>
    </w:r>
    <w:r>
      <w:fldChar w:fldCharType="begin"/>
    </w:r>
    <w:r w:rsidRPr="00206FC3">
      <w:instrText xml:space="preserve"> PAGE  \* Arabic  \* MERGEFORMAT </w:instrText>
    </w:r>
    <w:r>
      <w:fldChar w:fldCharType="separate"/>
    </w:r>
    <w:r>
      <w:rPr>
        <w:noProof/>
      </w:rPr>
      <w:t>1</w:t>
    </w:r>
    <w:r>
      <w:fldChar w:fldCharType="end"/>
    </w:r>
    <w:r w:rsidRPr="00206FC3">
      <w:t>/</w:t>
    </w:r>
    <w:r>
      <w:fldChar w:fldCharType="begin"/>
    </w:r>
    <w:r w:rsidRPr="00206FC3">
      <w:instrText xml:space="preserve"> SECTIONPAGES   \* MERGEFORMAT </w:instrText>
    </w:r>
    <w:r>
      <w:rPr>
        <w:noProof/>
      </w:rPr>
      <w:fldChar w:fldCharType="end"/>
    </w:r>
    <w:r w:rsidRPr="00206FC3">
      <w:t>-</w:t>
    </w: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51B65B" w14:textId="77777777" w:rsidR="00720FAA" w:rsidRPr="00206FC3" w:rsidRDefault="00720FAA" w:rsidP="005B52E7">
    <w:pPr>
      <w:pStyle w:val="Header"/>
      <w:tabs>
        <w:tab w:val="clear" w:pos="4513"/>
        <w:tab w:val="clear" w:pos="9026"/>
        <w:tab w:val="center" w:pos="5245"/>
        <w:tab w:val="right" w:pos="10466"/>
      </w:tabs>
      <w:jc w:val="left"/>
      <w:rPr>
        <w:noProof/>
        <w:u w:val="single"/>
      </w:rPr>
    </w:pPr>
    <w:r w:rsidRPr="005B52E7">
      <w:rPr>
        <w:noProof/>
        <w:lang w:val="en-US"/>
      </w:rPr>
      <w:tab/>
    </w:r>
    <w:r w:rsidRPr="00206FC3">
      <w:rPr>
        <w:noProof/>
        <w:u w:val="single"/>
      </w:rPr>
      <w:t>INTERN GEBRUIK</w:t>
    </w:r>
  </w:p>
  <w:p w14:paraId="1CCD7476" w14:textId="77777777" w:rsidR="00720FAA" w:rsidRPr="00206FC3" w:rsidRDefault="00720FAA" w:rsidP="005B52E7">
    <w:pPr>
      <w:pStyle w:val="Header"/>
      <w:tabs>
        <w:tab w:val="clear" w:pos="4513"/>
        <w:tab w:val="clear" w:pos="9026"/>
        <w:tab w:val="center" w:pos="5245"/>
        <w:tab w:val="right" w:pos="10466"/>
      </w:tabs>
      <w:jc w:val="left"/>
      <w:rPr>
        <w:noProof/>
        <w:sz w:val="20"/>
        <w:szCs w:val="20"/>
      </w:rPr>
    </w:pPr>
    <w:r w:rsidRPr="00206FC3">
      <w:rPr>
        <w:noProof/>
      </w:rPr>
      <w:tab/>
    </w:r>
    <w:r w:rsidRPr="00206FC3">
      <w:rPr>
        <w:noProof/>
      </w:rPr>
      <w:tab/>
      <w:t>DocID:</w:t>
    </w:r>
    <w:r w:rsidRPr="00206FC3">
      <w:rPr>
        <w:noProof/>
        <w:sz w:val="20"/>
        <w:szCs w:val="20"/>
      </w:rPr>
      <w:t xml:space="preserve"> 21-50250130</w:t>
    </w:r>
  </w:p>
  <w:p w14:paraId="10F99D93" w14:textId="77777777" w:rsidR="00720FAA" w:rsidRPr="00206FC3" w:rsidRDefault="00720FAA" w:rsidP="005B52E7">
    <w:pPr>
      <w:pStyle w:val="Header"/>
      <w:tabs>
        <w:tab w:val="clear" w:pos="4513"/>
        <w:tab w:val="clear" w:pos="9026"/>
        <w:tab w:val="center" w:pos="5245"/>
        <w:tab w:val="right" w:pos="10466"/>
      </w:tabs>
      <w:jc w:val="left"/>
      <w:rPr>
        <w:noProof/>
      </w:rPr>
    </w:pPr>
    <w:r w:rsidRPr="00206FC3">
      <w:rPr>
        <w:noProof/>
        <w:sz w:val="20"/>
        <w:szCs w:val="20"/>
      </w:rPr>
      <w:tab/>
    </w:r>
    <w:r w:rsidRPr="00206FC3">
      <w:rPr>
        <w:noProof/>
        <w:sz w:val="20"/>
        <w:szCs w:val="20"/>
      </w:rPr>
      <w:tab/>
    </w:r>
    <w:r w:rsidRPr="00206FC3">
      <w:rPr>
        <w:noProof/>
      </w:rPr>
      <w:t xml:space="preserve">Ann Y </w:t>
    </w:r>
  </w:p>
  <w:p w14:paraId="531EC78C" w14:textId="72FC7559" w:rsidR="00720FAA" w:rsidRPr="00206FC3" w:rsidRDefault="00720FAA" w:rsidP="001D0E81">
    <w:pPr>
      <w:pStyle w:val="Header"/>
      <w:tabs>
        <w:tab w:val="clear" w:pos="4513"/>
        <w:tab w:val="clear" w:pos="9026"/>
        <w:tab w:val="center" w:pos="5245"/>
        <w:tab w:val="right" w:pos="10466"/>
      </w:tabs>
      <w:jc w:val="left"/>
    </w:pPr>
    <w:r w:rsidRPr="00206FC3">
      <w:rPr>
        <w:noProof/>
      </w:rPr>
      <w:tab/>
    </w:r>
    <w:r w:rsidRPr="00206FC3">
      <w:rPr>
        <w:noProof/>
      </w:rPr>
      <w:tab/>
    </w:r>
    <w:r w:rsidRPr="00206FC3">
      <w:t>-</w:t>
    </w:r>
    <w:r>
      <w:fldChar w:fldCharType="begin"/>
    </w:r>
    <w:r w:rsidRPr="00206FC3">
      <w:instrText xml:space="preserve"> PAGE  \* Arabic  \* MERGEFORMAT </w:instrText>
    </w:r>
    <w:r>
      <w:fldChar w:fldCharType="separate"/>
    </w:r>
    <w:r w:rsidRPr="00206FC3">
      <w:rPr>
        <w:noProof/>
      </w:rPr>
      <w:t>1</w:t>
    </w:r>
    <w:r>
      <w:fldChar w:fldCharType="end"/>
    </w:r>
    <w:r w:rsidRPr="00206FC3">
      <w:t>/</w:t>
    </w:r>
    <w:r>
      <w:fldChar w:fldCharType="begin"/>
    </w:r>
    <w:r w:rsidRPr="00206FC3">
      <w:instrText xml:space="preserve"> SECTIONPAGES   \* MERGEFORMAT </w:instrText>
    </w:r>
    <w:r>
      <w:fldChar w:fldCharType="separate"/>
    </w:r>
    <w:r w:rsidR="00084447">
      <w:rPr>
        <w:noProof/>
      </w:rPr>
      <w:t>9</w:t>
    </w:r>
    <w:r>
      <w:rPr>
        <w:noProof/>
      </w:rPr>
      <w:fldChar w:fldCharType="end"/>
    </w:r>
    <w:r w:rsidRPr="00206FC3">
      <w:t>-</w:t>
    </w: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4F2BA2C" w14:textId="77777777" w:rsidR="00720FAA" w:rsidRDefault="00720FAA" w:rsidP="005B52E7">
    <w:pPr>
      <w:pStyle w:val="Header"/>
      <w:tabs>
        <w:tab w:val="clear" w:pos="4513"/>
        <w:tab w:val="clear" w:pos="9026"/>
        <w:tab w:val="center" w:pos="5245"/>
        <w:tab w:val="right" w:pos="10466"/>
      </w:tabs>
      <w:jc w:val="left"/>
      <w:rPr>
        <w:noProof/>
        <w:lang w:val="en-US"/>
      </w:rPr>
    </w:pPr>
    <w:r w:rsidRPr="005B52E7">
      <w:rPr>
        <w:noProof/>
        <w:lang w:val="en-US"/>
      </w:rPr>
      <w:tab/>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24-00060454</w:t>
    </w:r>
  </w:p>
  <w:p w14:paraId="1EDD30EF" w14:textId="281642D2" w:rsidR="00720FAA" w:rsidRPr="00DC4344" w:rsidRDefault="00720FAA" w:rsidP="005B52E7">
    <w:pPr>
      <w:pStyle w:val="Header"/>
      <w:tabs>
        <w:tab w:val="clear" w:pos="4513"/>
        <w:tab w:val="clear" w:pos="9026"/>
        <w:tab w:val="center" w:pos="5245"/>
        <w:tab w:val="right" w:pos="10466"/>
      </w:tabs>
      <w:jc w:val="left"/>
    </w:pPr>
    <w:r>
      <w:rPr>
        <w:noProof/>
        <w:lang w:val="en-US"/>
      </w:rPr>
      <w:tab/>
    </w:r>
    <w:r>
      <w:rPr>
        <w:noProof/>
        <w:lang w:val="en-US"/>
      </w:rPr>
      <w:tab/>
    </w:r>
    <w:r w:rsidRPr="00B916E4">
      <w:t>-</w:t>
    </w:r>
    <w:r w:rsidRPr="00B916E4">
      <w:fldChar w:fldCharType="begin"/>
    </w:r>
    <w:r w:rsidRPr="00B916E4">
      <w:instrText xml:space="preserve"> PAGE  \* Arabic  \* MERGEFORMAT </w:instrText>
    </w:r>
    <w:r w:rsidRPr="00B916E4">
      <w:fldChar w:fldCharType="separate"/>
    </w:r>
    <w:r>
      <w:rPr>
        <w:noProof/>
      </w:rPr>
      <w:t>2</w:t>
    </w:r>
    <w:r w:rsidRPr="00B916E4">
      <w:fldChar w:fldCharType="end"/>
    </w:r>
    <w:r w:rsidRPr="00B916E4">
      <w:t>/</w:t>
    </w:r>
    <w:r w:rsidR="00B1425B">
      <w:fldChar w:fldCharType="begin"/>
    </w:r>
    <w:r w:rsidR="00B1425B">
      <w:instrText xml:space="preserve"> SECTIONPAGES   \* MERGEFORMAT </w:instrText>
    </w:r>
    <w:r w:rsidR="00B1425B">
      <w:fldChar w:fldCharType="separate"/>
    </w:r>
    <w:r w:rsidR="00084447">
      <w:rPr>
        <w:noProof/>
      </w:rPr>
      <w:t>9</w:t>
    </w:r>
    <w:r w:rsidR="00B1425B">
      <w:rPr>
        <w:noProof/>
      </w:rPr>
      <w:fldChar w:fldCharType="end"/>
    </w:r>
    <w:r w:rsidRPr="00B916E4">
      <w:t>-</w:t>
    </w: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8343698" w14:textId="77777777" w:rsidR="00720FAA" w:rsidRDefault="00720FAA"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24-00060454</w:t>
    </w:r>
  </w:p>
  <w:p w14:paraId="561F2AAD" w14:textId="77777777" w:rsidR="00720FAA" w:rsidRDefault="00720FAA"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Y</w:t>
    </w:r>
  </w:p>
  <w:p w14:paraId="04B5174D" w14:textId="3CAA9488" w:rsidR="00720FAA" w:rsidRPr="00DC4344" w:rsidRDefault="00720FAA"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1425B">
      <w:fldChar w:fldCharType="begin"/>
    </w:r>
    <w:r w:rsidR="00B1425B">
      <w:instrText xml:space="preserve"> SECTIONPAGES   \* MERGEFORMAT </w:instrText>
    </w:r>
    <w:r w:rsidR="00B1425B">
      <w:rPr>
        <w:noProof/>
      </w:rPr>
      <w:fldChar w:fldCharType="end"/>
    </w:r>
    <w:r w:rsidRPr="005B52E7">
      <w:t>-</w:t>
    </w: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A54F7BE" w14:textId="77777777" w:rsidR="00720FAA" w:rsidRDefault="00720FAA" w:rsidP="005B52E7">
    <w:pPr>
      <w:pStyle w:val="Header"/>
      <w:tabs>
        <w:tab w:val="clear" w:pos="4513"/>
        <w:tab w:val="clear" w:pos="9026"/>
        <w:tab w:val="center" w:pos="5245"/>
        <w:tab w:val="right" w:pos="10466"/>
      </w:tabs>
      <w:jc w:val="left"/>
      <w:rPr>
        <w:noProof/>
        <w:u w:val="single"/>
        <w:lang w:val="en-US"/>
      </w:rPr>
    </w:pPr>
    <w:r w:rsidRPr="005B52E7">
      <w:rPr>
        <w:noProof/>
        <w:lang w:val="en-US"/>
      </w:rPr>
      <w:tab/>
    </w:r>
  </w:p>
  <w:p w14:paraId="48B0FE94" w14:textId="77777777" w:rsidR="00720FAA" w:rsidRDefault="00720FAA" w:rsidP="005B52E7">
    <w:pPr>
      <w:pStyle w:val="Header"/>
      <w:tabs>
        <w:tab w:val="clear" w:pos="4513"/>
        <w:tab w:val="clear" w:pos="9026"/>
        <w:tab w:val="center" w:pos="5245"/>
        <w:tab w:val="right" w:pos="10466"/>
      </w:tabs>
      <w:jc w:val="left"/>
      <w:rPr>
        <w:noProof/>
        <w:sz w:val="20"/>
        <w:szCs w:val="20"/>
        <w:lang w:val="en-US"/>
      </w:rPr>
    </w:pPr>
    <w:r>
      <w:rPr>
        <w:noProof/>
        <w:lang w:val="en-US"/>
      </w:rPr>
      <w:tab/>
    </w:r>
    <w:r>
      <w:rPr>
        <w:noProof/>
        <w:lang w:val="en-US"/>
      </w:rPr>
      <w:tab/>
    </w:r>
    <w:r w:rsidRPr="00011823">
      <w:rPr>
        <w:noProof/>
        <w:lang w:val="en-US"/>
      </w:rPr>
      <w:t>DocID:</w:t>
    </w:r>
    <w:r w:rsidRPr="005B52E7">
      <w:rPr>
        <w:noProof/>
        <w:sz w:val="20"/>
        <w:szCs w:val="20"/>
        <w:lang w:val="en-US"/>
      </w:rPr>
      <w:t xml:space="preserve"> </w:t>
    </w:r>
    <w:r>
      <w:rPr>
        <w:noProof/>
        <w:sz w:val="20"/>
        <w:szCs w:val="20"/>
        <w:lang w:val="en-US"/>
      </w:rPr>
      <w:t>24-00060454</w:t>
    </w:r>
  </w:p>
  <w:p w14:paraId="49234357" w14:textId="77777777" w:rsidR="00720FAA" w:rsidRDefault="00720FAA" w:rsidP="005B52E7">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 xml:space="preserve">Ann Y </w:t>
    </w:r>
  </w:p>
  <w:p w14:paraId="68DB36B2" w14:textId="77777777" w:rsidR="00720FAA" w:rsidRPr="005B52E7" w:rsidRDefault="00720FAA" w:rsidP="001D0E81">
    <w:pPr>
      <w:pStyle w:val="Header"/>
      <w:tabs>
        <w:tab w:val="clear" w:pos="4513"/>
        <w:tab w:val="clear" w:pos="9026"/>
        <w:tab w:val="center" w:pos="5245"/>
        <w:tab w:val="right" w:pos="10466"/>
      </w:tabs>
      <w:jc w:val="left"/>
    </w:pPr>
    <w:r>
      <w:rPr>
        <w:noProof/>
        <w:lang w:val="en-US"/>
      </w:rPr>
      <w:tab/>
    </w:r>
    <w:r>
      <w:rPr>
        <w:noProof/>
        <w:lang w:val="en-US"/>
      </w:rPr>
      <w:tab/>
    </w:r>
    <w:r w:rsidRPr="005B52E7">
      <w:t>-</w:t>
    </w:r>
    <w:r>
      <w:fldChar w:fldCharType="begin"/>
    </w:r>
    <w:r>
      <w:instrText xml:space="preserve"> PAGE  \* Arabic  \* MERGEFORMAT </w:instrText>
    </w:r>
    <w:r>
      <w:fldChar w:fldCharType="separate"/>
    </w:r>
    <w:r>
      <w:rPr>
        <w:noProof/>
      </w:rPr>
      <w:t>1</w:t>
    </w:r>
    <w:r>
      <w:fldChar w:fldCharType="end"/>
    </w:r>
    <w:r w:rsidRPr="005B52E7">
      <w:t>/</w:t>
    </w:r>
    <w:r w:rsidR="00B1425B">
      <w:fldChar w:fldCharType="begin"/>
    </w:r>
    <w:r w:rsidR="00B1425B">
      <w:instrText xml:space="preserve"> SECTIONPAGES   \* MERGEFORMAT </w:instrText>
    </w:r>
    <w:r w:rsidR="00B1425B">
      <w:fldChar w:fldCharType="separate"/>
    </w:r>
    <w:r>
      <w:rPr>
        <w:noProof/>
      </w:rPr>
      <w:t>1</w:t>
    </w:r>
    <w:r w:rsidR="00B1425B">
      <w:rPr>
        <w:noProof/>
      </w:rPr>
      <w:fldChar w:fldCharType="end"/>
    </w:r>
    <w:r w:rsidRPr="005B52E7">
      <w:t>-</w: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EF27CB" w14:textId="44D83459" w:rsidR="0062549D" w:rsidRDefault="0062549D" w:rsidP="0062549D">
    <w:pPr>
      <w:pStyle w:val="Header"/>
      <w:tabs>
        <w:tab w:val="clear" w:pos="4513"/>
        <w:tab w:val="clear" w:pos="9026"/>
        <w:tab w:val="center" w:pos="5245"/>
        <w:tab w:val="right" w:pos="10466"/>
      </w:tabs>
      <w:jc w:val="left"/>
      <w:rPr>
        <w:noProof/>
        <w:sz w:val="20"/>
        <w:szCs w:val="20"/>
        <w:lang w:val="en-US"/>
      </w:rPr>
    </w:pPr>
    <w:r w:rsidRPr="005B52E7">
      <w:rPr>
        <w:noProof/>
        <w:lang w:val="en-US"/>
      </w:rPr>
      <w:tab/>
    </w:r>
    <w:r w:rsidR="007C62BC">
      <w:rPr>
        <w:noProof/>
        <w:u w:val="single"/>
        <w:lang w:val="en-US"/>
      </w:rPr>
      <w:t>INTERNAL USE</w:t>
    </w:r>
    <w:r w:rsidRPr="005B52E7">
      <w:rPr>
        <w:noProof/>
        <w:lang w:val="en-US"/>
      </w:rPr>
      <w:tab/>
    </w:r>
    <w:r w:rsidRPr="00821DC6">
      <w:rPr>
        <w:noProof/>
        <w:lang w:val="en-US"/>
      </w:rPr>
      <w:t>DocID:</w:t>
    </w:r>
    <w:r w:rsidRPr="005B52E7">
      <w:rPr>
        <w:noProof/>
        <w:sz w:val="20"/>
        <w:szCs w:val="20"/>
        <w:lang w:val="en-US"/>
      </w:rPr>
      <w:t xml:space="preserve"> </w:t>
    </w:r>
    <w:r>
      <w:rPr>
        <w:noProof/>
        <w:sz w:val="20"/>
        <w:szCs w:val="20"/>
        <w:lang w:val="en-US"/>
      </w:rPr>
      <w:t>24-00115350</w:t>
    </w:r>
  </w:p>
  <w:p w14:paraId="56D6656B" w14:textId="03B47B32" w:rsidR="0062549D" w:rsidRDefault="0062549D" w:rsidP="0062549D">
    <w:pPr>
      <w:pStyle w:val="Header"/>
      <w:tabs>
        <w:tab w:val="clear" w:pos="4513"/>
        <w:tab w:val="clear" w:pos="9026"/>
        <w:tab w:val="center" w:pos="5245"/>
        <w:tab w:val="right" w:pos="10466"/>
      </w:tabs>
      <w:jc w:val="left"/>
      <w:rPr>
        <w:noProof/>
        <w:lang w:val="en-US"/>
      </w:rPr>
    </w:pPr>
    <w:r>
      <w:rPr>
        <w:noProof/>
        <w:sz w:val="20"/>
        <w:szCs w:val="20"/>
        <w:lang w:val="en-US"/>
      </w:rPr>
      <w:tab/>
    </w:r>
    <w:r>
      <w:rPr>
        <w:noProof/>
        <w:sz w:val="20"/>
        <w:szCs w:val="20"/>
        <w:lang w:val="en-US"/>
      </w:rPr>
      <w:tab/>
    </w:r>
    <w:r>
      <w:rPr>
        <w:noProof/>
      </w:rPr>
      <w:t>Ann Z</w:t>
    </w:r>
  </w:p>
  <w:p w14:paraId="79FDAF6E" w14:textId="4FABB6C1" w:rsidR="0062549D" w:rsidRPr="00DC4344" w:rsidRDefault="0062549D" w:rsidP="0062549D">
    <w:pPr>
      <w:pStyle w:val="Header"/>
      <w:tabs>
        <w:tab w:val="clear" w:pos="4513"/>
        <w:tab w:val="clear" w:pos="9026"/>
        <w:tab w:val="center" w:pos="5245"/>
        <w:tab w:val="right" w:pos="10466"/>
      </w:tabs>
      <w:jc w:val="left"/>
    </w:pPr>
    <w:r>
      <w:rPr>
        <w:noProof/>
        <w:lang w:val="en-US"/>
      </w:rPr>
      <w:tab/>
    </w:r>
    <w:r w:rsidRPr="005B52E7">
      <w:rPr>
        <w:noProof/>
        <w:lang w:val="en-US"/>
      </w:rPr>
      <w:tab/>
    </w:r>
    <w:r w:rsidRPr="005B52E7">
      <w:t>-</w:t>
    </w:r>
    <w:r>
      <w:fldChar w:fldCharType="begin"/>
    </w:r>
    <w:r>
      <w:instrText xml:space="preserve"> PAGE  \* Arabic  \* MERGEFORMAT </w:instrText>
    </w:r>
    <w:r>
      <w:fldChar w:fldCharType="separate"/>
    </w:r>
    <w:r w:rsidR="005A1EA8">
      <w:rPr>
        <w:noProof/>
      </w:rPr>
      <w:t>1</w:t>
    </w:r>
    <w:r>
      <w:fldChar w:fldCharType="end"/>
    </w:r>
    <w:r w:rsidRPr="005B52E7">
      <w:t>/</w:t>
    </w:r>
    <w:r w:rsidR="00B1425B">
      <w:fldChar w:fldCharType="begin"/>
    </w:r>
    <w:r w:rsidR="00B1425B">
      <w:instrText xml:space="preserve"> SECTIONPAGES   \* MERGEFORMAT </w:instrText>
    </w:r>
    <w:r w:rsidR="00B1425B">
      <w:fldChar w:fldCharType="separate"/>
    </w:r>
    <w:r w:rsidR="00720FAA">
      <w:rPr>
        <w:noProof/>
      </w:rPr>
      <w:t>1</w:t>
    </w:r>
    <w:r w:rsidR="00B1425B">
      <w:rPr>
        <w:noProof/>
      </w:rPr>
      <w:fldChar w:fldCharType="end"/>
    </w:r>
    <w:r w:rsidRPr="005B52E7">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83DF3"/>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 w15:restartNumberingAfterBreak="0">
    <w:nsid w:val="01861A7F"/>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 w15:restartNumberingAfterBreak="0">
    <w:nsid w:val="04BE1CAE"/>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 w15:restartNumberingAfterBreak="0">
    <w:nsid w:val="065E779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 w15:restartNumberingAfterBreak="0">
    <w:nsid w:val="0C7A6546"/>
    <w:multiLevelType w:val="multilevel"/>
    <w:tmpl w:val="8DA8E196"/>
    <w:lvl w:ilvl="0">
      <w:start w:val="1"/>
      <w:numFmt w:val="decimal"/>
      <w:lvlText w:val="%1."/>
      <w:lvlJc w:val="left"/>
      <w:pPr>
        <w:tabs>
          <w:tab w:val="num" w:pos="425"/>
        </w:tabs>
        <w:ind w:left="425" w:hanging="425"/>
      </w:pPr>
      <w:rPr>
        <w:rFonts w:hint="default"/>
        <w:b w:val="0"/>
        <w:bCs w:val="0"/>
        <w:i/>
        <w:iCs w:val="0"/>
        <w:caps w:val="0"/>
        <w:smallCaps w:val="0"/>
        <w:strike w:val="0"/>
        <w:dstrike w:val="0"/>
        <w:noProof w:val="0"/>
        <w:vanish w:val="0"/>
        <w:color w:val="00000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5" w15:restartNumberingAfterBreak="0">
    <w:nsid w:val="0DBA525A"/>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6" w15:restartNumberingAfterBreak="0">
    <w:nsid w:val="0E36524D"/>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7" w15:restartNumberingAfterBreak="0">
    <w:nsid w:val="0EC95C4A"/>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8" w15:restartNumberingAfterBreak="0">
    <w:nsid w:val="103D1A34"/>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9" w15:restartNumberingAfterBreak="0">
    <w:nsid w:val="107935C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0" w15:restartNumberingAfterBreak="0">
    <w:nsid w:val="196B6484"/>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1" w15:restartNumberingAfterBreak="0">
    <w:nsid w:val="19B26554"/>
    <w:multiLevelType w:val="multilevel"/>
    <w:tmpl w:val="0238873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2" w15:restartNumberingAfterBreak="0">
    <w:nsid w:val="1B4F5730"/>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3" w15:restartNumberingAfterBreak="0">
    <w:nsid w:val="1D283B05"/>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4" w15:restartNumberingAfterBreak="0">
    <w:nsid w:val="1D7A7D5B"/>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5" w15:restartNumberingAfterBreak="0">
    <w:nsid w:val="1E902F5C"/>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6" w15:restartNumberingAfterBreak="0">
    <w:nsid w:val="262C279C"/>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7" w15:restartNumberingAfterBreak="0">
    <w:nsid w:val="2956780A"/>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8" w15:restartNumberingAfterBreak="0">
    <w:nsid w:val="2AE664A9"/>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19" w15:restartNumberingAfterBreak="0">
    <w:nsid w:val="2C1C5C05"/>
    <w:multiLevelType w:val="multilevel"/>
    <w:tmpl w:val="B6267EAC"/>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0" w15:restartNumberingAfterBreak="0">
    <w:nsid w:val="2CB8591C"/>
    <w:multiLevelType w:val="hybridMultilevel"/>
    <w:tmpl w:val="C3868C46"/>
    <w:lvl w:ilvl="0" w:tplc="FF90F788">
      <w:start w:val="1"/>
      <w:numFmt w:val="upperLetter"/>
      <w:pStyle w:val="zAnnList"/>
      <w:lvlText w:val="Bijlage %1:"/>
      <w:lvlJc w:val="left"/>
      <w:pPr>
        <w:ind w:left="360" w:hanging="360"/>
      </w:pPr>
      <w:rPr>
        <w:rFonts w:hint="default"/>
      </w:rPr>
    </w:lvl>
    <w:lvl w:ilvl="1" w:tplc="080C0019" w:tentative="1">
      <w:start w:val="1"/>
      <w:numFmt w:val="lowerLetter"/>
      <w:lvlText w:val="%2."/>
      <w:lvlJc w:val="left"/>
      <w:pPr>
        <w:ind w:left="1440" w:hanging="360"/>
      </w:pPr>
    </w:lvl>
    <w:lvl w:ilvl="2" w:tplc="080C001B" w:tentative="1">
      <w:start w:val="1"/>
      <w:numFmt w:val="lowerRoman"/>
      <w:lvlText w:val="%3."/>
      <w:lvlJc w:val="right"/>
      <w:pPr>
        <w:ind w:left="2160" w:hanging="180"/>
      </w:pPr>
    </w:lvl>
    <w:lvl w:ilvl="3" w:tplc="080C000F" w:tentative="1">
      <w:start w:val="1"/>
      <w:numFmt w:val="decimal"/>
      <w:lvlText w:val="%4."/>
      <w:lvlJc w:val="left"/>
      <w:pPr>
        <w:ind w:left="2880" w:hanging="360"/>
      </w:pPr>
    </w:lvl>
    <w:lvl w:ilvl="4" w:tplc="080C0019" w:tentative="1">
      <w:start w:val="1"/>
      <w:numFmt w:val="lowerLetter"/>
      <w:lvlText w:val="%5."/>
      <w:lvlJc w:val="left"/>
      <w:pPr>
        <w:ind w:left="3600" w:hanging="360"/>
      </w:pPr>
    </w:lvl>
    <w:lvl w:ilvl="5" w:tplc="080C001B" w:tentative="1">
      <w:start w:val="1"/>
      <w:numFmt w:val="lowerRoman"/>
      <w:lvlText w:val="%6."/>
      <w:lvlJc w:val="right"/>
      <w:pPr>
        <w:ind w:left="4320" w:hanging="180"/>
      </w:pPr>
    </w:lvl>
    <w:lvl w:ilvl="6" w:tplc="080C000F" w:tentative="1">
      <w:start w:val="1"/>
      <w:numFmt w:val="decimal"/>
      <w:lvlText w:val="%7."/>
      <w:lvlJc w:val="left"/>
      <w:pPr>
        <w:ind w:left="5040" w:hanging="360"/>
      </w:pPr>
    </w:lvl>
    <w:lvl w:ilvl="7" w:tplc="080C0019" w:tentative="1">
      <w:start w:val="1"/>
      <w:numFmt w:val="lowerLetter"/>
      <w:lvlText w:val="%8."/>
      <w:lvlJc w:val="left"/>
      <w:pPr>
        <w:ind w:left="5760" w:hanging="360"/>
      </w:pPr>
    </w:lvl>
    <w:lvl w:ilvl="8" w:tplc="080C001B" w:tentative="1">
      <w:start w:val="1"/>
      <w:numFmt w:val="lowerRoman"/>
      <w:lvlText w:val="%9."/>
      <w:lvlJc w:val="right"/>
      <w:pPr>
        <w:ind w:left="6480" w:hanging="180"/>
      </w:pPr>
    </w:lvl>
  </w:abstractNum>
  <w:abstractNum w:abstractNumId="21" w15:restartNumberingAfterBreak="0">
    <w:nsid w:val="2CE17A8E"/>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2" w15:restartNumberingAfterBreak="0">
    <w:nsid w:val="2E035A33"/>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3" w15:restartNumberingAfterBreak="0">
    <w:nsid w:val="2E291F51"/>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4" w15:restartNumberingAfterBreak="0">
    <w:nsid w:val="2E9A77ED"/>
    <w:multiLevelType w:val="hybridMultilevel"/>
    <w:tmpl w:val="0142C096"/>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5" w15:restartNumberingAfterBreak="0">
    <w:nsid w:val="2FA57DE6"/>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6" w15:restartNumberingAfterBreak="0">
    <w:nsid w:val="333C4923"/>
    <w:multiLevelType w:val="multilevel"/>
    <w:tmpl w:val="677A0E9C"/>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7" w15:restartNumberingAfterBreak="0">
    <w:nsid w:val="33D66779"/>
    <w:multiLevelType w:val="hybridMultilevel"/>
    <w:tmpl w:val="4D204592"/>
    <w:lvl w:ilvl="0" w:tplc="2442541E">
      <w:start w:val="18"/>
      <w:numFmt w:val="bullet"/>
      <w:lvlText w:val="-"/>
      <w:lvlJc w:val="left"/>
      <w:pPr>
        <w:ind w:left="360" w:hanging="360"/>
      </w:pPr>
    </w:lvl>
    <w:lvl w:ilvl="1" w:tplc="08130003" w:tentative="1">
      <w:start w:val="1"/>
      <w:numFmt w:val="bullet"/>
      <w:lvlText w:val="o"/>
      <w:lvlJc w:val="left"/>
      <w:pPr>
        <w:ind w:left="1080" w:hanging="360"/>
      </w:pPr>
      <w:rPr>
        <w:rFonts w:ascii="Courier New" w:hAnsi="Courier New" w:cs="Courier New" w:hint="default"/>
      </w:rPr>
    </w:lvl>
    <w:lvl w:ilvl="2" w:tplc="08130005" w:tentative="1">
      <w:start w:val="1"/>
      <w:numFmt w:val="bullet"/>
      <w:lvlText w:val=""/>
      <w:lvlJc w:val="left"/>
      <w:pPr>
        <w:ind w:left="1800" w:hanging="360"/>
      </w:pPr>
      <w:rPr>
        <w:rFonts w:ascii="Wingdings" w:hAnsi="Wingdings" w:hint="default"/>
      </w:rPr>
    </w:lvl>
    <w:lvl w:ilvl="3" w:tplc="08130001" w:tentative="1">
      <w:start w:val="1"/>
      <w:numFmt w:val="bullet"/>
      <w:lvlText w:val=""/>
      <w:lvlJc w:val="left"/>
      <w:pPr>
        <w:ind w:left="2520" w:hanging="360"/>
      </w:pPr>
      <w:rPr>
        <w:rFonts w:ascii="Symbol" w:hAnsi="Symbol" w:hint="default"/>
      </w:rPr>
    </w:lvl>
    <w:lvl w:ilvl="4" w:tplc="08130003" w:tentative="1">
      <w:start w:val="1"/>
      <w:numFmt w:val="bullet"/>
      <w:lvlText w:val="o"/>
      <w:lvlJc w:val="left"/>
      <w:pPr>
        <w:ind w:left="3240" w:hanging="360"/>
      </w:pPr>
      <w:rPr>
        <w:rFonts w:ascii="Courier New" w:hAnsi="Courier New" w:cs="Courier New" w:hint="default"/>
      </w:rPr>
    </w:lvl>
    <w:lvl w:ilvl="5" w:tplc="08130005" w:tentative="1">
      <w:start w:val="1"/>
      <w:numFmt w:val="bullet"/>
      <w:lvlText w:val=""/>
      <w:lvlJc w:val="left"/>
      <w:pPr>
        <w:ind w:left="3960" w:hanging="360"/>
      </w:pPr>
      <w:rPr>
        <w:rFonts w:ascii="Wingdings" w:hAnsi="Wingdings" w:hint="default"/>
      </w:rPr>
    </w:lvl>
    <w:lvl w:ilvl="6" w:tplc="08130001" w:tentative="1">
      <w:start w:val="1"/>
      <w:numFmt w:val="bullet"/>
      <w:lvlText w:val=""/>
      <w:lvlJc w:val="left"/>
      <w:pPr>
        <w:ind w:left="4680" w:hanging="360"/>
      </w:pPr>
      <w:rPr>
        <w:rFonts w:ascii="Symbol" w:hAnsi="Symbol" w:hint="default"/>
      </w:rPr>
    </w:lvl>
    <w:lvl w:ilvl="7" w:tplc="08130003" w:tentative="1">
      <w:start w:val="1"/>
      <w:numFmt w:val="bullet"/>
      <w:lvlText w:val="o"/>
      <w:lvlJc w:val="left"/>
      <w:pPr>
        <w:ind w:left="5400" w:hanging="360"/>
      </w:pPr>
      <w:rPr>
        <w:rFonts w:ascii="Courier New" w:hAnsi="Courier New" w:cs="Courier New" w:hint="default"/>
      </w:rPr>
    </w:lvl>
    <w:lvl w:ilvl="8" w:tplc="08130005" w:tentative="1">
      <w:start w:val="1"/>
      <w:numFmt w:val="bullet"/>
      <w:lvlText w:val=""/>
      <w:lvlJc w:val="left"/>
      <w:pPr>
        <w:ind w:left="6120" w:hanging="360"/>
      </w:pPr>
      <w:rPr>
        <w:rFonts w:ascii="Wingdings" w:hAnsi="Wingdings" w:hint="default"/>
      </w:rPr>
    </w:lvl>
  </w:abstractNum>
  <w:abstractNum w:abstractNumId="28" w15:restartNumberingAfterBreak="0">
    <w:nsid w:val="35646CFE"/>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29" w15:restartNumberingAfterBreak="0">
    <w:nsid w:val="37271550"/>
    <w:multiLevelType w:val="multilevel"/>
    <w:tmpl w:val="F65CD068"/>
    <w:lvl w:ilvl="0">
      <w:start w:val="1"/>
      <w:numFmt w:val="decimal"/>
      <w:pStyle w:val="Body1"/>
      <w:lvlText w:val="%1."/>
      <w:lvlJc w:val="left"/>
      <w:pPr>
        <w:ind w:left="425" w:hanging="425"/>
      </w:pPr>
      <w:rPr>
        <w:rFonts w:hint="default"/>
      </w:rPr>
    </w:lvl>
    <w:lvl w:ilvl="1">
      <w:start w:val="1"/>
      <w:numFmt w:val="lowerLetter"/>
      <w:pStyle w:val="Body2"/>
      <w:lvlText w:val="%2."/>
      <w:lvlJc w:val="left"/>
      <w:pPr>
        <w:ind w:left="851" w:hanging="426"/>
      </w:pPr>
      <w:rPr>
        <w:rFonts w:hint="default"/>
      </w:rPr>
    </w:lvl>
    <w:lvl w:ilvl="2">
      <w:start w:val="1"/>
      <w:numFmt w:val="decimal"/>
      <w:pStyle w:val="Body3"/>
      <w:lvlText w:val="(%3)"/>
      <w:lvlJc w:val="left"/>
      <w:pPr>
        <w:ind w:left="1276" w:hanging="425"/>
      </w:pPr>
      <w:rPr>
        <w:rFonts w:hint="default"/>
      </w:rPr>
    </w:lvl>
    <w:lvl w:ilvl="3">
      <w:start w:val="1"/>
      <w:numFmt w:val="lowerLetter"/>
      <w:pStyle w:val="Body4"/>
      <w:lvlText w:val="(%4)"/>
      <w:lvlJc w:val="left"/>
      <w:pPr>
        <w:ind w:left="1701" w:hanging="425"/>
      </w:pPr>
      <w:rPr>
        <w:rFonts w:hint="default"/>
      </w:rPr>
    </w:lvl>
    <w:lvl w:ilvl="4">
      <w:start w:val="1"/>
      <w:numFmt w:val="lowerLetter"/>
      <w:lvlText w:val="%5."/>
      <w:lvlJc w:val="left"/>
      <w:pPr>
        <w:ind w:left="3600" w:hanging="360"/>
      </w:pPr>
      <w:rPr>
        <w:rFonts w:hint="default"/>
      </w:rPr>
    </w:lvl>
    <w:lvl w:ilvl="5">
      <w:start w:val="1"/>
      <w:numFmt w:val="lowerRoman"/>
      <w:lvlText w:val="%6."/>
      <w:lvlJc w:val="right"/>
      <w:pPr>
        <w:ind w:left="4320" w:hanging="180"/>
      </w:pPr>
      <w:rPr>
        <w:rFonts w:hint="default"/>
      </w:rPr>
    </w:lvl>
    <w:lvl w:ilvl="6">
      <w:start w:val="1"/>
      <w:numFmt w:val="decimal"/>
      <w:lvlText w:val="%7."/>
      <w:lvlJc w:val="left"/>
      <w:pPr>
        <w:ind w:left="5040" w:hanging="360"/>
      </w:pPr>
      <w:rPr>
        <w:rFonts w:hint="default"/>
      </w:rPr>
    </w:lvl>
    <w:lvl w:ilvl="7">
      <w:start w:val="1"/>
      <w:numFmt w:val="lowerLetter"/>
      <w:lvlText w:val="%8."/>
      <w:lvlJc w:val="left"/>
      <w:pPr>
        <w:ind w:left="5760" w:hanging="360"/>
      </w:pPr>
      <w:rPr>
        <w:rFonts w:hint="default"/>
      </w:rPr>
    </w:lvl>
    <w:lvl w:ilvl="8">
      <w:start w:val="1"/>
      <w:numFmt w:val="lowerRoman"/>
      <w:lvlText w:val="%9."/>
      <w:lvlJc w:val="right"/>
      <w:pPr>
        <w:ind w:left="6480" w:hanging="180"/>
      </w:pPr>
      <w:rPr>
        <w:rFonts w:hint="default"/>
      </w:rPr>
    </w:lvl>
  </w:abstractNum>
  <w:abstractNum w:abstractNumId="30" w15:restartNumberingAfterBreak="0">
    <w:nsid w:val="3D603FDD"/>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1" w15:restartNumberingAfterBreak="0">
    <w:nsid w:val="3DC3175E"/>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2" w15:restartNumberingAfterBreak="0">
    <w:nsid w:val="410D5C5F"/>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3" w15:restartNumberingAfterBreak="0">
    <w:nsid w:val="48436787"/>
    <w:multiLevelType w:val="multilevel"/>
    <w:tmpl w:val="B746770C"/>
    <w:lvl w:ilvl="0">
      <w:start w:val="1"/>
      <w:numFmt w:val="decimal"/>
      <w:lvlText w:val="%1."/>
      <w:lvlJc w:val="left"/>
      <w:pPr>
        <w:tabs>
          <w:tab w:val="num" w:pos="425"/>
        </w:tabs>
        <w:ind w:left="425" w:hanging="425"/>
      </w:pPr>
      <w:rPr>
        <w:rFonts w:hint="default"/>
        <w:b w:val="0"/>
        <w:bCs w:val="0"/>
        <w:i/>
        <w:iCs w:val="0"/>
        <w:caps w:val="0"/>
        <w:smallCaps w:val="0"/>
        <w:strike w:val="0"/>
        <w:dstrike w:val="0"/>
        <w:vanish w:val="0"/>
        <w:color w:val="000000"/>
        <w:spacing w:val="0"/>
        <w:kern w:val="0"/>
        <w:position w:val="0"/>
        <w:u w:val="none"/>
        <w:effect w:val="none"/>
        <w:vertAlign w:val="baseline"/>
        <w:em w:val="none"/>
        <w14:ligatures w14:val="none"/>
        <w14:numForm w14:val="default"/>
        <w14:numSpacing w14:val="default"/>
        <w14:stylisticSets/>
        <w14:cntxtAlts w14:val="0"/>
      </w:rPr>
    </w:lvl>
    <w:lvl w:ilvl="1">
      <w:start w:val="1"/>
      <w:numFmt w:val="lowerLetter"/>
      <w:lvlText w:val="%2."/>
      <w:lvlJc w:val="left"/>
      <w:pPr>
        <w:tabs>
          <w:tab w:val="num" w:pos="2553"/>
        </w:tabs>
        <w:ind w:left="2553" w:hanging="426"/>
      </w:pPr>
      <w:rPr>
        <w:rFonts w:ascii="Arial" w:hAnsi="Arial" w:cs="Times New Roman" w:hint="default"/>
        <w:b w:val="0"/>
        <w:i w:val="0"/>
        <w:sz w:val="20"/>
      </w:rPr>
    </w:lvl>
    <w:lvl w:ilvl="2">
      <w:start w:val="1"/>
      <w:numFmt w:val="decimal"/>
      <w:lvlText w:val="%3."/>
      <w:lvlJc w:val="left"/>
      <w:pPr>
        <w:tabs>
          <w:tab w:val="num" w:pos="1276"/>
        </w:tabs>
        <w:ind w:left="1276" w:hanging="425"/>
      </w:pPr>
      <w:rPr>
        <w:rFonts w:hint="default"/>
        <w:b w:val="0"/>
        <w:i w:val="0"/>
        <w:sz w:val="20"/>
      </w:rPr>
    </w:lvl>
    <w:lvl w:ilvl="3">
      <w:start w:val="1"/>
      <w:numFmt w:val="lowerLetter"/>
      <w:lvlText w:val="(%4)"/>
      <w:lvlJc w:val="left"/>
      <w:pPr>
        <w:tabs>
          <w:tab w:val="num" w:pos="1701"/>
        </w:tabs>
        <w:ind w:left="1701" w:hanging="425"/>
      </w:pPr>
      <w:rPr>
        <w:rFonts w:ascii="Arial" w:hAnsi="Arial" w:cs="Times New Roman" w:hint="default"/>
        <w:b w:val="0"/>
        <w:i w:val="0"/>
        <w:sz w:val="20"/>
      </w:rPr>
    </w:lvl>
    <w:lvl w:ilvl="4">
      <w:start w:val="1"/>
      <w:numFmt w:val="lowerRoman"/>
      <w:lvlText w:val="%5."/>
      <w:lvlJc w:val="left"/>
      <w:pPr>
        <w:tabs>
          <w:tab w:val="num" w:pos="2421"/>
        </w:tabs>
        <w:ind w:left="2126" w:hanging="425"/>
      </w:pPr>
      <w:rPr>
        <w:rFonts w:ascii="Arial" w:hAnsi="Arial" w:cs="Times New Roman" w:hint="default"/>
        <w:b w:val="0"/>
        <w:i w:val="0"/>
        <w:sz w:val="20"/>
      </w:rPr>
    </w:lvl>
    <w:lvl w:ilvl="5">
      <w:start w:val="1"/>
      <w:numFmt w:val="none"/>
      <w:lvlText w:val="-"/>
      <w:lvlJc w:val="left"/>
      <w:pPr>
        <w:tabs>
          <w:tab w:val="num" w:pos="2160"/>
        </w:tabs>
        <w:ind w:left="2410" w:hanging="284"/>
      </w:pPr>
      <w:rPr>
        <w:rFonts w:cs="Times New Roman" w:hint="default"/>
      </w:rPr>
    </w:lvl>
    <w:lvl w:ilvl="6">
      <w:start w:val="1"/>
      <w:numFmt w:val="none"/>
      <w:lvlText w:val=""/>
      <w:lvlJc w:val="left"/>
      <w:pPr>
        <w:tabs>
          <w:tab w:val="num" w:pos="2520"/>
        </w:tabs>
        <w:ind w:left="2520" w:hanging="360"/>
      </w:pPr>
      <w:rPr>
        <w:rFonts w:cs="Times New Roman" w:hint="default"/>
      </w:rPr>
    </w:lvl>
    <w:lvl w:ilvl="7">
      <w:start w:val="1"/>
      <w:numFmt w:val="none"/>
      <w:lvlText w:val=""/>
      <w:lvlJc w:val="left"/>
      <w:pPr>
        <w:tabs>
          <w:tab w:val="num" w:pos="2880"/>
        </w:tabs>
        <w:ind w:left="2880" w:hanging="360"/>
      </w:pPr>
      <w:rPr>
        <w:rFonts w:cs="Times New Roman" w:hint="default"/>
      </w:rPr>
    </w:lvl>
    <w:lvl w:ilvl="8">
      <w:start w:val="1"/>
      <w:numFmt w:val="none"/>
      <w:lvlText w:val=""/>
      <w:lvlJc w:val="left"/>
      <w:pPr>
        <w:tabs>
          <w:tab w:val="num" w:pos="3240"/>
        </w:tabs>
        <w:ind w:left="3240" w:hanging="360"/>
      </w:pPr>
      <w:rPr>
        <w:rFonts w:cs="Times New Roman" w:hint="default"/>
      </w:rPr>
    </w:lvl>
  </w:abstractNum>
  <w:abstractNum w:abstractNumId="34" w15:restartNumberingAfterBreak="0">
    <w:nsid w:val="4F6E62E0"/>
    <w:multiLevelType w:val="multilevel"/>
    <w:tmpl w:val="91063A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5" w15:restartNumberingAfterBreak="0">
    <w:nsid w:val="4FC91B88"/>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6" w15:restartNumberingAfterBreak="0">
    <w:nsid w:val="508842DF"/>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7" w15:restartNumberingAfterBreak="0">
    <w:nsid w:val="557D6831"/>
    <w:multiLevelType w:val="hybridMultilevel"/>
    <w:tmpl w:val="BA26E5CE"/>
    <w:lvl w:ilvl="0" w:tplc="E070CFC8">
      <w:start w:val="1"/>
      <w:numFmt w:val="decimal"/>
      <w:pStyle w:val="zAppList"/>
      <w:lvlText w:val="App %1:"/>
      <w:lvlJc w:val="left"/>
      <w:pPr>
        <w:ind w:left="1145" w:hanging="360"/>
      </w:pPr>
      <w:rPr>
        <w:rFonts w:hint="default"/>
      </w:rPr>
    </w:lvl>
    <w:lvl w:ilvl="1" w:tplc="080C0019" w:tentative="1">
      <w:start w:val="1"/>
      <w:numFmt w:val="lowerLetter"/>
      <w:lvlText w:val="%2."/>
      <w:lvlJc w:val="left"/>
      <w:pPr>
        <w:ind w:left="1865" w:hanging="360"/>
      </w:pPr>
    </w:lvl>
    <w:lvl w:ilvl="2" w:tplc="080C001B" w:tentative="1">
      <w:start w:val="1"/>
      <w:numFmt w:val="lowerRoman"/>
      <w:lvlText w:val="%3."/>
      <w:lvlJc w:val="right"/>
      <w:pPr>
        <w:ind w:left="2585" w:hanging="180"/>
      </w:pPr>
    </w:lvl>
    <w:lvl w:ilvl="3" w:tplc="080C000F" w:tentative="1">
      <w:start w:val="1"/>
      <w:numFmt w:val="decimal"/>
      <w:lvlText w:val="%4."/>
      <w:lvlJc w:val="left"/>
      <w:pPr>
        <w:ind w:left="3305" w:hanging="360"/>
      </w:pPr>
    </w:lvl>
    <w:lvl w:ilvl="4" w:tplc="080C0019" w:tentative="1">
      <w:start w:val="1"/>
      <w:numFmt w:val="lowerLetter"/>
      <w:lvlText w:val="%5."/>
      <w:lvlJc w:val="left"/>
      <w:pPr>
        <w:ind w:left="4025" w:hanging="360"/>
      </w:pPr>
    </w:lvl>
    <w:lvl w:ilvl="5" w:tplc="080C001B" w:tentative="1">
      <w:start w:val="1"/>
      <w:numFmt w:val="lowerRoman"/>
      <w:lvlText w:val="%6."/>
      <w:lvlJc w:val="right"/>
      <w:pPr>
        <w:ind w:left="4745" w:hanging="180"/>
      </w:pPr>
    </w:lvl>
    <w:lvl w:ilvl="6" w:tplc="080C000F" w:tentative="1">
      <w:start w:val="1"/>
      <w:numFmt w:val="decimal"/>
      <w:lvlText w:val="%7."/>
      <w:lvlJc w:val="left"/>
      <w:pPr>
        <w:ind w:left="5465" w:hanging="360"/>
      </w:pPr>
    </w:lvl>
    <w:lvl w:ilvl="7" w:tplc="080C0019" w:tentative="1">
      <w:start w:val="1"/>
      <w:numFmt w:val="lowerLetter"/>
      <w:lvlText w:val="%8."/>
      <w:lvlJc w:val="left"/>
      <w:pPr>
        <w:ind w:left="6185" w:hanging="360"/>
      </w:pPr>
    </w:lvl>
    <w:lvl w:ilvl="8" w:tplc="080C001B" w:tentative="1">
      <w:start w:val="1"/>
      <w:numFmt w:val="lowerRoman"/>
      <w:lvlText w:val="%9."/>
      <w:lvlJc w:val="right"/>
      <w:pPr>
        <w:ind w:left="6905" w:hanging="180"/>
      </w:pPr>
    </w:lvl>
  </w:abstractNum>
  <w:abstractNum w:abstractNumId="38" w15:restartNumberingAfterBreak="0">
    <w:nsid w:val="5592003B"/>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39" w15:restartNumberingAfterBreak="0">
    <w:nsid w:val="566529FB"/>
    <w:multiLevelType w:val="multilevel"/>
    <w:tmpl w:val="807C7B9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0" w15:restartNumberingAfterBreak="0">
    <w:nsid w:val="56DE4204"/>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1" w15:restartNumberingAfterBreak="0">
    <w:nsid w:val="5B797744"/>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2" w15:restartNumberingAfterBreak="0">
    <w:nsid w:val="5D071870"/>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3" w15:restartNumberingAfterBreak="0">
    <w:nsid w:val="5EF701DD"/>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4" w15:restartNumberingAfterBreak="0">
    <w:nsid w:val="5F396AD7"/>
    <w:multiLevelType w:val="multilevel"/>
    <w:tmpl w:val="C00C3488"/>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numFmt w:val="bullet"/>
      <w:lvlText w:val="-"/>
      <w:lvlJc w:val="left"/>
      <w:pPr>
        <w:tabs>
          <w:tab w:val="num" w:pos="1871"/>
        </w:tabs>
        <w:ind w:left="1871" w:hanging="283"/>
      </w:pPr>
      <w:rPr>
        <w:rFonts w:ascii="Times New Roman" w:eastAsia="Times New Roman" w:hAnsi="Times New Roman" w:cs="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5" w15:restartNumberingAfterBreak="0">
    <w:nsid w:val="5FC145BC"/>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6" w15:restartNumberingAfterBreak="0">
    <w:nsid w:val="64207AE9"/>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7" w15:restartNumberingAfterBreak="0">
    <w:nsid w:val="647D4AF6"/>
    <w:multiLevelType w:val="multilevel"/>
    <w:tmpl w:val="7BC000B2"/>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48" w15:restartNumberingAfterBreak="0">
    <w:nsid w:val="661C07C9"/>
    <w:multiLevelType w:val="hybridMultilevel"/>
    <w:tmpl w:val="E92E0722"/>
    <w:lvl w:ilvl="0" w:tplc="B0C4E9E2">
      <w:start w:val="1"/>
      <w:numFmt w:val="upperLetter"/>
      <w:pStyle w:val="BijlagenLijst"/>
      <w:lvlText w:val="Bijlage %1:"/>
      <w:lvlJc w:val="left"/>
      <w:pPr>
        <w:ind w:left="680" w:hanging="283"/>
      </w:pPr>
      <w:rPr>
        <w:rFonts w:hint="default"/>
        <w:b w:val="0"/>
        <w:bCs w:val="0"/>
        <w:i w:val="0"/>
        <w:iCs w:val="0"/>
        <w:caps w:val="0"/>
        <w:smallCaps w:val="0"/>
        <w:strike w:val="0"/>
        <w:dstrike w:val="0"/>
        <w:noProof w:val="0"/>
        <w:vanish w:val="0"/>
        <w:webHidden w:val="0"/>
        <w:color w:val="000000"/>
        <w:spacing w:val="0"/>
        <w:kern w:val="0"/>
        <w:position w:val="0"/>
        <w:u w:val="none"/>
        <w:effect w:val="none"/>
        <w:vertAlign w:val="baseline"/>
        <w:em w:val="none"/>
        <w:lang w:val="nl-NL"/>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1" w:tplc="320A28D6">
      <w:start w:val="1"/>
      <w:numFmt w:val="lowerLetter"/>
      <w:lvlText w:val="%2."/>
      <w:lvlJc w:val="left"/>
      <w:pPr>
        <w:ind w:left="1440" w:hanging="360"/>
      </w:pPr>
    </w:lvl>
    <w:lvl w:ilvl="2" w:tplc="D52EC032">
      <w:start w:val="1"/>
      <w:numFmt w:val="lowerRoman"/>
      <w:lvlText w:val="%3."/>
      <w:lvlJc w:val="right"/>
      <w:pPr>
        <w:ind w:left="2160" w:hanging="180"/>
      </w:pPr>
    </w:lvl>
    <w:lvl w:ilvl="3" w:tplc="41EC90EA">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9" w15:restartNumberingAfterBreak="0">
    <w:nsid w:val="6F207513"/>
    <w:multiLevelType w:val="multilevel"/>
    <w:tmpl w:val="04A8E4AE"/>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0" w15:restartNumberingAfterBreak="0">
    <w:nsid w:val="70C61D39"/>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1" w15:restartNumberingAfterBreak="0">
    <w:nsid w:val="71604938"/>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2" w15:restartNumberingAfterBreak="0">
    <w:nsid w:val="731F32DF"/>
    <w:multiLevelType w:val="multilevel"/>
    <w:tmpl w:val="64EC0BD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tabs>
          <w:tab w:val="num" w:pos="1134"/>
        </w:tabs>
        <w:ind w:left="1134" w:hanging="454"/>
      </w:pPr>
      <w:rPr>
        <w:rFonts w:ascii="TIMES NEW (W1)" w:hAnsi="TIMES NEW (W1)" w:hint="default"/>
        <w:b w:val="0"/>
        <w:i w:val="0"/>
        <w:sz w:val="24"/>
        <w:u w:val="none"/>
      </w:rPr>
    </w:lvl>
    <w:lvl w:ilvl="3">
      <w:start w:val="2"/>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decimal"/>
      <w:lvlText w:val="%5."/>
      <w:lvlJc w:val="left"/>
      <w:pPr>
        <w:ind w:left="1948" w:hanging="360"/>
      </w:pPr>
      <w:rPr>
        <w:rFonts w:hint="default"/>
      </w:rPr>
    </w:lvl>
    <w:lvl w:ilvl="5">
      <w:numFmt w:val="bullet"/>
      <w:lvlText w:val="-"/>
      <w:lvlJc w:val="left"/>
      <w:pPr>
        <w:tabs>
          <w:tab w:val="num" w:pos="3924"/>
        </w:tabs>
        <w:ind w:left="3924" w:hanging="710"/>
      </w:pPr>
      <w:rPr>
        <w:rFonts w:ascii="Times New Roman" w:eastAsia="Times New Roman" w:hAnsi="Times New Roman" w:cs="Times New Roman" w:hint="default"/>
        <w:u w:val="none"/>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3" w15:restartNumberingAfterBreak="0">
    <w:nsid w:val="73277BE7"/>
    <w:multiLevelType w:val="multilevel"/>
    <w:tmpl w:val="7B28367A"/>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1"/>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abstractNum w:abstractNumId="54" w15:restartNumberingAfterBreak="0">
    <w:nsid w:val="775A154B"/>
    <w:multiLevelType w:val="multilevel"/>
    <w:tmpl w:val="EAF8D666"/>
    <w:lvl w:ilvl="0">
      <w:start w:val="1"/>
      <w:numFmt w:val="decimal"/>
      <w:isLgl/>
      <w:lvlText w:val="%1."/>
      <w:lvlJc w:val="left"/>
      <w:pPr>
        <w:tabs>
          <w:tab w:val="num" w:pos="360"/>
        </w:tabs>
        <w:ind w:left="357" w:hanging="357"/>
      </w:pPr>
      <w:rPr>
        <w:rFonts w:ascii="Times New Roman" w:hAnsi="Times New Roman" w:hint="default"/>
        <w:b/>
        <w:i w:val="0"/>
        <w:sz w:val="24"/>
        <w:u w:val="none"/>
      </w:rPr>
    </w:lvl>
    <w:lvl w:ilvl="1">
      <w:start w:val="1"/>
      <w:numFmt w:val="lowerLetter"/>
      <w:lvlText w:val="%2."/>
      <w:lvlJc w:val="left"/>
      <w:pPr>
        <w:tabs>
          <w:tab w:val="num" w:pos="680"/>
        </w:tabs>
        <w:ind w:left="680" w:hanging="323"/>
      </w:pPr>
      <w:rPr>
        <w:rFonts w:ascii="Times New Roman" w:hAnsi="Times New Roman" w:hint="default"/>
        <w:b w:val="0"/>
        <w:i w:val="0"/>
        <w:sz w:val="24"/>
        <w:u w:val="none"/>
      </w:rPr>
    </w:lvl>
    <w:lvl w:ilvl="2">
      <w:start w:val="1"/>
      <w:numFmt w:val="decimal"/>
      <w:lvlText w:val="%3."/>
      <w:lvlJc w:val="left"/>
      <w:pPr>
        <w:ind w:left="1040" w:hanging="360"/>
      </w:pPr>
      <w:rPr>
        <w:rFonts w:hint="default"/>
      </w:rPr>
    </w:lvl>
    <w:lvl w:ilvl="3">
      <w:start w:val="3"/>
      <w:numFmt w:val="lowerLetter"/>
      <w:lvlText w:val="(%4)"/>
      <w:lvlJc w:val="left"/>
      <w:pPr>
        <w:tabs>
          <w:tab w:val="num" w:pos="1588"/>
        </w:tabs>
        <w:ind w:left="1588" w:hanging="454"/>
      </w:pPr>
      <w:rPr>
        <w:rFonts w:ascii="Times New Roman" w:hAnsi="Times New Roman" w:hint="default"/>
        <w:b w:val="0"/>
        <w:i w:val="0"/>
        <w:color w:val="auto"/>
        <w:sz w:val="24"/>
      </w:rPr>
    </w:lvl>
    <w:lvl w:ilvl="4">
      <w:start w:val="1"/>
      <w:numFmt w:val="lowerRoman"/>
      <w:lvlText w:val="%5"/>
      <w:lvlJc w:val="left"/>
      <w:pPr>
        <w:tabs>
          <w:tab w:val="num" w:pos="1871"/>
        </w:tabs>
        <w:ind w:left="1871" w:hanging="283"/>
      </w:pPr>
      <w:rPr>
        <w:rFonts w:ascii="Times New Roman" w:hAnsi="Times New Roman" w:hint="default"/>
        <w:b w:val="0"/>
        <w:i w:val="0"/>
        <w:sz w:val="24"/>
        <w:u w:val="none"/>
      </w:rPr>
    </w:lvl>
    <w:lvl w:ilvl="5">
      <w:start w:val="1"/>
      <w:numFmt w:val="none"/>
      <w:lvlText w:val=""/>
      <w:lvlJc w:val="left"/>
      <w:pPr>
        <w:tabs>
          <w:tab w:val="num" w:pos="3924"/>
        </w:tabs>
        <w:ind w:left="3924" w:hanging="710"/>
      </w:pPr>
      <w:rPr>
        <w:rFonts w:hint="default"/>
      </w:rPr>
    </w:lvl>
    <w:lvl w:ilvl="6">
      <w:start w:val="1"/>
      <w:numFmt w:val="none"/>
      <w:lvlText w:val=""/>
      <w:lvlJc w:val="left"/>
      <w:pPr>
        <w:tabs>
          <w:tab w:val="num" w:pos="4630"/>
        </w:tabs>
        <w:ind w:left="4630" w:hanging="708"/>
      </w:pPr>
      <w:rPr>
        <w:rFonts w:hint="default"/>
      </w:rPr>
    </w:lvl>
    <w:lvl w:ilvl="7">
      <w:start w:val="1"/>
      <w:numFmt w:val="none"/>
      <w:lvlText w:val=""/>
      <w:lvlJc w:val="left"/>
      <w:pPr>
        <w:tabs>
          <w:tab w:val="num" w:pos="5338"/>
        </w:tabs>
        <w:ind w:left="5338" w:hanging="708"/>
      </w:pPr>
      <w:rPr>
        <w:rFonts w:hint="default"/>
      </w:rPr>
    </w:lvl>
    <w:lvl w:ilvl="8">
      <w:start w:val="1"/>
      <w:numFmt w:val="none"/>
      <w:lvlText w:val=""/>
      <w:lvlJc w:val="left"/>
      <w:pPr>
        <w:tabs>
          <w:tab w:val="num" w:pos="6046"/>
        </w:tabs>
        <w:ind w:left="6046" w:hanging="708"/>
      </w:pPr>
      <w:rPr>
        <w:rFonts w:hint="default"/>
      </w:rPr>
    </w:lvl>
  </w:abstractNum>
  <w:num w:numId="1" w16cid:durableId="72048972">
    <w:abstractNumId w:val="29"/>
  </w:num>
  <w:num w:numId="2" w16cid:durableId="1200826638">
    <w:abstractNumId w:val="20"/>
  </w:num>
  <w:num w:numId="3" w16cid:durableId="456027236">
    <w:abstractNumId w:val="2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16cid:durableId="1271159598">
    <w:abstractNumId w:val="29"/>
  </w:num>
  <w:num w:numId="5" w16cid:durableId="1572306933">
    <w:abstractNumId w:val="37"/>
  </w:num>
  <w:num w:numId="6" w16cid:durableId="1693846366">
    <w:abstractNumId w:val="20"/>
    <w:lvlOverride w:ilvl="0">
      <w:startOverride w:val="25"/>
    </w:lvlOverride>
  </w:num>
  <w:num w:numId="7" w16cid:durableId="272709796">
    <w:abstractNumId w:val="20"/>
    <w:lvlOverride w:ilvl="0">
      <w:startOverride w:val="26"/>
    </w:lvlOverride>
  </w:num>
  <w:num w:numId="8" w16cid:durableId="615142666">
    <w:abstractNumId w:val="26"/>
  </w:num>
  <w:num w:numId="9" w16cid:durableId="821040706">
    <w:abstractNumId w:val="49"/>
  </w:num>
  <w:num w:numId="10" w16cid:durableId="331758572">
    <w:abstractNumId w:val="13"/>
  </w:num>
  <w:num w:numId="11" w16cid:durableId="5524403">
    <w:abstractNumId w:val="17"/>
  </w:num>
  <w:num w:numId="12" w16cid:durableId="1324818950">
    <w:abstractNumId w:val="44"/>
  </w:num>
  <w:num w:numId="13" w16cid:durableId="186990968">
    <w:abstractNumId w:val="36"/>
  </w:num>
  <w:num w:numId="14" w16cid:durableId="1297954985">
    <w:abstractNumId w:val="38"/>
  </w:num>
  <w:num w:numId="15" w16cid:durableId="2087921616">
    <w:abstractNumId w:val="8"/>
  </w:num>
  <w:num w:numId="16" w16cid:durableId="79720111">
    <w:abstractNumId w:val="35"/>
  </w:num>
  <w:num w:numId="17" w16cid:durableId="2086829846">
    <w:abstractNumId w:val="25"/>
  </w:num>
  <w:num w:numId="18" w16cid:durableId="1015115357">
    <w:abstractNumId w:val="41"/>
  </w:num>
  <w:num w:numId="19" w16cid:durableId="1213620086">
    <w:abstractNumId w:val="34"/>
  </w:num>
  <w:num w:numId="20" w16cid:durableId="2034577661">
    <w:abstractNumId w:val="39"/>
  </w:num>
  <w:num w:numId="21" w16cid:durableId="1166482327">
    <w:abstractNumId w:val="22"/>
  </w:num>
  <w:num w:numId="22" w16cid:durableId="873079938">
    <w:abstractNumId w:val="45"/>
  </w:num>
  <w:num w:numId="23" w16cid:durableId="1468861574">
    <w:abstractNumId w:val="4"/>
  </w:num>
  <w:num w:numId="24" w16cid:durableId="635261536">
    <w:abstractNumId w:val="48"/>
  </w:num>
  <w:num w:numId="25" w16cid:durableId="2109352747">
    <w:abstractNumId w:val="33"/>
  </w:num>
  <w:num w:numId="26" w16cid:durableId="646789314">
    <w:abstractNumId w:val="5"/>
  </w:num>
  <w:num w:numId="27" w16cid:durableId="596013569">
    <w:abstractNumId w:val="21"/>
  </w:num>
  <w:num w:numId="28" w16cid:durableId="1814329759">
    <w:abstractNumId w:val="1"/>
  </w:num>
  <w:num w:numId="29" w16cid:durableId="398553551">
    <w:abstractNumId w:val="53"/>
  </w:num>
  <w:num w:numId="30" w16cid:durableId="1788499717">
    <w:abstractNumId w:val="40"/>
  </w:num>
  <w:num w:numId="31" w16cid:durableId="39519387">
    <w:abstractNumId w:val="14"/>
  </w:num>
  <w:num w:numId="32" w16cid:durableId="1874612504">
    <w:abstractNumId w:val="42"/>
  </w:num>
  <w:num w:numId="33" w16cid:durableId="991636897">
    <w:abstractNumId w:val="9"/>
  </w:num>
  <w:num w:numId="34" w16cid:durableId="1866405975">
    <w:abstractNumId w:val="3"/>
  </w:num>
  <w:num w:numId="35" w16cid:durableId="514029433">
    <w:abstractNumId w:val="23"/>
  </w:num>
  <w:num w:numId="36" w16cid:durableId="626667553">
    <w:abstractNumId w:val="30"/>
  </w:num>
  <w:num w:numId="37" w16cid:durableId="746734062">
    <w:abstractNumId w:val="15"/>
  </w:num>
  <w:num w:numId="38" w16cid:durableId="180241633">
    <w:abstractNumId w:val="16"/>
  </w:num>
  <w:num w:numId="39" w16cid:durableId="465244786">
    <w:abstractNumId w:val="46"/>
  </w:num>
  <w:num w:numId="40" w16cid:durableId="1223172973">
    <w:abstractNumId w:val="12"/>
  </w:num>
  <w:num w:numId="41" w16cid:durableId="1871186993">
    <w:abstractNumId w:val="2"/>
  </w:num>
  <w:num w:numId="42" w16cid:durableId="1613785151">
    <w:abstractNumId w:val="51"/>
  </w:num>
  <w:num w:numId="43" w16cid:durableId="2024087357">
    <w:abstractNumId w:val="24"/>
  </w:num>
  <w:num w:numId="44" w16cid:durableId="631833229">
    <w:abstractNumId w:val="27"/>
  </w:num>
  <w:num w:numId="45" w16cid:durableId="315651042">
    <w:abstractNumId w:val="47"/>
  </w:num>
  <w:num w:numId="46" w16cid:durableId="336081977">
    <w:abstractNumId w:val="6"/>
  </w:num>
  <w:num w:numId="47" w16cid:durableId="1719669784">
    <w:abstractNumId w:val="32"/>
  </w:num>
  <w:num w:numId="48" w16cid:durableId="1394625165">
    <w:abstractNumId w:val="52"/>
  </w:num>
  <w:num w:numId="49" w16cid:durableId="386605932">
    <w:abstractNumId w:val="43"/>
  </w:num>
  <w:num w:numId="50" w16cid:durableId="1818690857">
    <w:abstractNumId w:val="18"/>
  </w:num>
  <w:num w:numId="51" w16cid:durableId="286278174">
    <w:abstractNumId w:val="19"/>
  </w:num>
  <w:num w:numId="52" w16cid:durableId="1883440018">
    <w:abstractNumId w:val="11"/>
  </w:num>
  <w:num w:numId="53" w16cid:durableId="1633637374">
    <w:abstractNumId w:val="54"/>
  </w:num>
  <w:num w:numId="54" w16cid:durableId="298189412">
    <w:abstractNumId w:val="28"/>
  </w:num>
  <w:num w:numId="55" w16cid:durableId="1148472492">
    <w:abstractNumId w:val="7"/>
  </w:num>
  <w:num w:numId="56" w16cid:durableId="577330925">
    <w:abstractNumId w:val="31"/>
  </w:num>
  <w:num w:numId="57" w16cid:durableId="1113132238">
    <w:abstractNumId w:val="0"/>
  </w:num>
  <w:num w:numId="58" w16cid:durableId="1307589091">
    <w:abstractNumId w:val="50"/>
  </w:num>
  <w:num w:numId="59" w16cid:durableId="2009478507">
    <w:abstractNumId w:val="10"/>
  </w:num>
  <w:numIdMacAtCleanup w:val="5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hideSpellingErrors/>
  <w:hideGrammaticalErrors/>
  <w:defaultTabStop w:val="708"/>
  <w:hyphenationZone w:val="425"/>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CC458D"/>
    <w:rsid w:val="0000144A"/>
    <w:rsid w:val="00010A52"/>
    <w:rsid w:val="00011823"/>
    <w:rsid w:val="00016B31"/>
    <w:rsid w:val="00026D6B"/>
    <w:rsid w:val="00042AD8"/>
    <w:rsid w:val="00076C41"/>
    <w:rsid w:val="00083C9F"/>
    <w:rsid w:val="00084447"/>
    <w:rsid w:val="00087476"/>
    <w:rsid w:val="000B5F5D"/>
    <w:rsid w:val="000C37E5"/>
    <w:rsid w:val="000E1E1D"/>
    <w:rsid w:val="000E24C8"/>
    <w:rsid w:val="0010076B"/>
    <w:rsid w:val="00101E6C"/>
    <w:rsid w:val="001054AD"/>
    <w:rsid w:val="00111D7E"/>
    <w:rsid w:val="00135D4C"/>
    <w:rsid w:val="00136397"/>
    <w:rsid w:val="001454D4"/>
    <w:rsid w:val="00146CF7"/>
    <w:rsid w:val="00157B59"/>
    <w:rsid w:val="00162530"/>
    <w:rsid w:val="0016350E"/>
    <w:rsid w:val="00163C5B"/>
    <w:rsid w:val="00165975"/>
    <w:rsid w:val="00170459"/>
    <w:rsid w:val="001745CA"/>
    <w:rsid w:val="001759C7"/>
    <w:rsid w:val="001B022F"/>
    <w:rsid w:val="001C4CB5"/>
    <w:rsid w:val="001C67ED"/>
    <w:rsid w:val="001D0E81"/>
    <w:rsid w:val="001D0F16"/>
    <w:rsid w:val="001F4D16"/>
    <w:rsid w:val="00203A9D"/>
    <w:rsid w:val="00222C56"/>
    <w:rsid w:val="00224AB6"/>
    <w:rsid w:val="00233624"/>
    <w:rsid w:val="00235302"/>
    <w:rsid w:val="00263107"/>
    <w:rsid w:val="00293592"/>
    <w:rsid w:val="00294A27"/>
    <w:rsid w:val="0029541C"/>
    <w:rsid w:val="002C2DB2"/>
    <w:rsid w:val="002E0FD2"/>
    <w:rsid w:val="002E14DB"/>
    <w:rsid w:val="002F7CE5"/>
    <w:rsid w:val="00306950"/>
    <w:rsid w:val="0030728B"/>
    <w:rsid w:val="00327DFD"/>
    <w:rsid w:val="003331C9"/>
    <w:rsid w:val="00333E5D"/>
    <w:rsid w:val="00360E43"/>
    <w:rsid w:val="00361E8F"/>
    <w:rsid w:val="00375323"/>
    <w:rsid w:val="00384D8F"/>
    <w:rsid w:val="00385989"/>
    <w:rsid w:val="0038721C"/>
    <w:rsid w:val="003A117A"/>
    <w:rsid w:val="003A2C33"/>
    <w:rsid w:val="003A570F"/>
    <w:rsid w:val="003D10F9"/>
    <w:rsid w:val="004234A5"/>
    <w:rsid w:val="00430332"/>
    <w:rsid w:val="00443FED"/>
    <w:rsid w:val="00452CA6"/>
    <w:rsid w:val="00464B5C"/>
    <w:rsid w:val="00471B59"/>
    <w:rsid w:val="0047482D"/>
    <w:rsid w:val="00485CD1"/>
    <w:rsid w:val="004D6CA9"/>
    <w:rsid w:val="004E4CF0"/>
    <w:rsid w:val="005019AA"/>
    <w:rsid w:val="00510B5A"/>
    <w:rsid w:val="00517C46"/>
    <w:rsid w:val="00533190"/>
    <w:rsid w:val="00537B03"/>
    <w:rsid w:val="00540597"/>
    <w:rsid w:val="00551257"/>
    <w:rsid w:val="00567AA4"/>
    <w:rsid w:val="00581E34"/>
    <w:rsid w:val="005871E5"/>
    <w:rsid w:val="005A1EA8"/>
    <w:rsid w:val="005B52E7"/>
    <w:rsid w:val="005C19FA"/>
    <w:rsid w:val="005C1A9E"/>
    <w:rsid w:val="005C4031"/>
    <w:rsid w:val="005C6AE1"/>
    <w:rsid w:val="005C73EE"/>
    <w:rsid w:val="005D6E9B"/>
    <w:rsid w:val="005E5666"/>
    <w:rsid w:val="005F0B69"/>
    <w:rsid w:val="005F23A5"/>
    <w:rsid w:val="005F24D4"/>
    <w:rsid w:val="0061140F"/>
    <w:rsid w:val="0062549D"/>
    <w:rsid w:val="0063166A"/>
    <w:rsid w:val="006335DD"/>
    <w:rsid w:val="00654683"/>
    <w:rsid w:val="006553D9"/>
    <w:rsid w:val="00687793"/>
    <w:rsid w:val="006B790F"/>
    <w:rsid w:val="006C1D9A"/>
    <w:rsid w:val="006E01BD"/>
    <w:rsid w:val="006E246F"/>
    <w:rsid w:val="006E38D0"/>
    <w:rsid w:val="006E7676"/>
    <w:rsid w:val="00705109"/>
    <w:rsid w:val="0070795F"/>
    <w:rsid w:val="00710FE1"/>
    <w:rsid w:val="00711A10"/>
    <w:rsid w:val="00720FAA"/>
    <w:rsid w:val="007417AD"/>
    <w:rsid w:val="0074491C"/>
    <w:rsid w:val="00754648"/>
    <w:rsid w:val="007715B9"/>
    <w:rsid w:val="00796562"/>
    <w:rsid w:val="007A3EBE"/>
    <w:rsid w:val="007B1FC9"/>
    <w:rsid w:val="007B7BD8"/>
    <w:rsid w:val="007C0B50"/>
    <w:rsid w:val="007C62BC"/>
    <w:rsid w:val="007E0411"/>
    <w:rsid w:val="007E44C3"/>
    <w:rsid w:val="00810F73"/>
    <w:rsid w:val="0081347A"/>
    <w:rsid w:val="00821DC6"/>
    <w:rsid w:val="00823B90"/>
    <w:rsid w:val="00826BA6"/>
    <w:rsid w:val="00831699"/>
    <w:rsid w:val="0083475C"/>
    <w:rsid w:val="008407CF"/>
    <w:rsid w:val="00855D02"/>
    <w:rsid w:val="008638A5"/>
    <w:rsid w:val="00867612"/>
    <w:rsid w:val="00870528"/>
    <w:rsid w:val="008709A6"/>
    <w:rsid w:val="008768B2"/>
    <w:rsid w:val="00885D07"/>
    <w:rsid w:val="00886276"/>
    <w:rsid w:val="00897CBD"/>
    <w:rsid w:val="008A14DC"/>
    <w:rsid w:val="008A5C68"/>
    <w:rsid w:val="008B4883"/>
    <w:rsid w:val="008B54DF"/>
    <w:rsid w:val="008D586C"/>
    <w:rsid w:val="008E3ABE"/>
    <w:rsid w:val="009134C0"/>
    <w:rsid w:val="009150E2"/>
    <w:rsid w:val="009250BF"/>
    <w:rsid w:val="00931BA6"/>
    <w:rsid w:val="00931BEB"/>
    <w:rsid w:val="00965484"/>
    <w:rsid w:val="009666BD"/>
    <w:rsid w:val="009759FE"/>
    <w:rsid w:val="00987330"/>
    <w:rsid w:val="00994EBB"/>
    <w:rsid w:val="00997A7E"/>
    <w:rsid w:val="009B4E03"/>
    <w:rsid w:val="009C1B58"/>
    <w:rsid w:val="009F41AF"/>
    <w:rsid w:val="00A027C2"/>
    <w:rsid w:val="00A03202"/>
    <w:rsid w:val="00A1025A"/>
    <w:rsid w:val="00A13B36"/>
    <w:rsid w:val="00A15879"/>
    <w:rsid w:val="00A20F99"/>
    <w:rsid w:val="00A27853"/>
    <w:rsid w:val="00A3666B"/>
    <w:rsid w:val="00A43D37"/>
    <w:rsid w:val="00A735AF"/>
    <w:rsid w:val="00A77EBE"/>
    <w:rsid w:val="00A84FFD"/>
    <w:rsid w:val="00A90F29"/>
    <w:rsid w:val="00AE391E"/>
    <w:rsid w:val="00AF71CF"/>
    <w:rsid w:val="00B01E9B"/>
    <w:rsid w:val="00B05EB1"/>
    <w:rsid w:val="00B1269D"/>
    <w:rsid w:val="00B1425B"/>
    <w:rsid w:val="00B3154B"/>
    <w:rsid w:val="00B44B2F"/>
    <w:rsid w:val="00B52F0F"/>
    <w:rsid w:val="00B57E87"/>
    <w:rsid w:val="00B624EE"/>
    <w:rsid w:val="00B64C61"/>
    <w:rsid w:val="00B76E92"/>
    <w:rsid w:val="00B81268"/>
    <w:rsid w:val="00B84F50"/>
    <w:rsid w:val="00B96D20"/>
    <w:rsid w:val="00BB3219"/>
    <w:rsid w:val="00BB7222"/>
    <w:rsid w:val="00BC1E98"/>
    <w:rsid w:val="00BD44C6"/>
    <w:rsid w:val="00BE24B9"/>
    <w:rsid w:val="00BE7117"/>
    <w:rsid w:val="00BF5489"/>
    <w:rsid w:val="00C03CFA"/>
    <w:rsid w:val="00C041E7"/>
    <w:rsid w:val="00C139F1"/>
    <w:rsid w:val="00C1471E"/>
    <w:rsid w:val="00C20112"/>
    <w:rsid w:val="00C4395C"/>
    <w:rsid w:val="00C5017C"/>
    <w:rsid w:val="00C71CFD"/>
    <w:rsid w:val="00C775BE"/>
    <w:rsid w:val="00C92077"/>
    <w:rsid w:val="00C95226"/>
    <w:rsid w:val="00CC2E6D"/>
    <w:rsid w:val="00CC458D"/>
    <w:rsid w:val="00CD1116"/>
    <w:rsid w:val="00CF1FBE"/>
    <w:rsid w:val="00CF384E"/>
    <w:rsid w:val="00D0127E"/>
    <w:rsid w:val="00D04CD0"/>
    <w:rsid w:val="00D179C9"/>
    <w:rsid w:val="00D20D8F"/>
    <w:rsid w:val="00D214E2"/>
    <w:rsid w:val="00D421DF"/>
    <w:rsid w:val="00D575E7"/>
    <w:rsid w:val="00D61025"/>
    <w:rsid w:val="00D62E6A"/>
    <w:rsid w:val="00D80E0E"/>
    <w:rsid w:val="00D95F0F"/>
    <w:rsid w:val="00DA0976"/>
    <w:rsid w:val="00DA3137"/>
    <w:rsid w:val="00DC088D"/>
    <w:rsid w:val="00DC4344"/>
    <w:rsid w:val="00DC5D31"/>
    <w:rsid w:val="00DC6860"/>
    <w:rsid w:val="00DE039B"/>
    <w:rsid w:val="00DE1F7B"/>
    <w:rsid w:val="00DE3C7C"/>
    <w:rsid w:val="00DE4040"/>
    <w:rsid w:val="00DE40BF"/>
    <w:rsid w:val="00DF23DA"/>
    <w:rsid w:val="00E0660A"/>
    <w:rsid w:val="00E06BDD"/>
    <w:rsid w:val="00E11978"/>
    <w:rsid w:val="00E3236A"/>
    <w:rsid w:val="00E323F3"/>
    <w:rsid w:val="00E36736"/>
    <w:rsid w:val="00E37A03"/>
    <w:rsid w:val="00E61C74"/>
    <w:rsid w:val="00E710CE"/>
    <w:rsid w:val="00E95D7C"/>
    <w:rsid w:val="00E96506"/>
    <w:rsid w:val="00EA0DF4"/>
    <w:rsid w:val="00EB1A28"/>
    <w:rsid w:val="00EB25CB"/>
    <w:rsid w:val="00EB506E"/>
    <w:rsid w:val="00EC233E"/>
    <w:rsid w:val="00EC6447"/>
    <w:rsid w:val="00ED5518"/>
    <w:rsid w:val="00EF282D"/>
    <w:rsid w:val="00F14BB0"/>
    <w:rsid w:val="00F24B88"/>
    <w:rsid w:val="00F25459"/>
    <w:rsid w:val="00F64F05"/>
    <w:rsid w:val="00F75930"/>
    <w:rsid w:val="00F97FDF"/>
    <w:rsid w:val="00FD6FB3"/>
    <w:rsid w:val="00FE6729"/>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shapeDefaults>
    <o:shapedefaults v:ext="edit" spidmax="2051"/>
    <o:shapelayout v:ext="edit">
      <o:idmap v:ext="edit" data="2"/>
    </o:shapelayout>
  </w:shapeDefaults>
  <w:decimalSymbol w:val=","/>
  <w:listSeparator w:val=","/>
  <w14:docId w14:val="11A0726E"/>
  <w15:chartTrackingRefBased/>
  <w15:docId w15:val="{0A6ED51E-8FA8-4740-BF3E-8A43491683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fr-BE"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lsdException w:name="heading 2" w:semiHidden="1" w:uiPriority="9" w:unhideWhenUsed="1"/>
    <w:lsdException w:name="heading 3" w:semiHidden="1" w:uiPriority="9" w:unhideWhenUsed="1" w:qFormat="1"/>
    <w:lsdException w:name="heading 4" w:semiHidden="1" w:uiPriority="9" w:unhideWhenUsed="1"/>
    <w:lsdException w:name="heading 5" w:semiHidden="1" w:uiPriority="9" w:unhideWhenUsed="1"/>
    <w:lsdException w:name="heading 6" w:semiHidden="1" w:uiPriority="9" w:unhideWhenUsed="1"/>
    <w:lsdException w:name="heading 7" w:semiHidden="1" w:uiPriority="9" w:unhideWhenUsed="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lsdException w:name="Emphasis"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lsdException w:name="Intense Quote"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lsdException w:name="Intense Emphasis" w:uiPriority="21"/>
    <w:lsdException w:name="Subtle Reference" w:uiPriority="31"/>
    <w:lsdException w:name="Intense Reference" w:uiPriority="32"/>
    <w:lsdException w:name="Book Title" w:uiPriority="33"/>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6C1D9A"/>
    <w:pPr>
      <w:spacing w:after="60" w:line="288" w:lineRule="auto"/>
      <w:jc w:val="both"/>
    </w:pPr>
    <w:rPr>
      <w:lang w:val="nl-NL"/>
    </w:rPr>
  </w:style>
  <w:style w:type="paragraph" w:styleId="Heading1">
    <w:name w:val="heading 1"/>
    <w:uiPriority w:val="9"/>
    <w:rsid w:val="00285B63"/>
    <w:pPr>
      <w:keepNext/>
      <w:keepLines/>
      <w:spacing w:before="480" w:after="0"/>
      <w:outlineLvl w:val="0"/>
    </w:pPr>
    <w:rPr>
      <w:rFonts w:asciiTheme="majorHAnsi" w:eastAsiaTheme="majorEastAsia" w:hAnsiTheme="majorHAnsi" w:cstheme="majorBidi"/>
      <w:b/>
      <w:bCs/>
      <w:color w:val="2E74B5" w:themeColor="accent1" w:themeShade="BF"/>
      <w:sz w:val="28"/>
      <w:szCs w:val="28"/>
    </w:rPr>
  </w:style>
  <w:style w:type="paragraph" w:styleId="Heading2">
    <w:name w:val="heading 2"/>
    <w:uiPriority w:val="9"/>
    <w:unhideWhenUsed/>
    <w:rsid w:val="00285B63"/>
    <w:pPr>
      <w:keepNext/>
      <w:keepLines/>
      <w:spacing w:before="200" w:after="0"/>
      <w:outlineLvl w:val="1"/>
    </w:pPr>
    <w:rPr>
      <w:rFonts w:asciiTheme="majorHAnsi" w:eastAsiaTheme="majorEastAsia" w:hAnsiTheme="majorHAnsi" w:cstheme="majorBidi"/>
      <w:b/>
      <w:bCs/>
      <w:color w:val="5B9BD5" w:themeColor="accent1"/>
      <w:sz w:val="26"/>
      <w:szCs w:val="26"/>
    </w:rPr>
  </w:style>
  <w:style w:type="paragraph" w:styleId="Heading3">
    <w:name w:val="heading 3"/>
    <w:uiPriority w:val="9"/>
    <w:unhideWhenUsed/>
    <w:rsid w:val="00285B63"/>
    <w:pPr>
      <w:keepNext/>
      <w:keepLines/>
      <w:spacing w:before="200" w:after="0"/>
      <w:outlineLvl w:val="2"/>
    </w:pPr>
    <w:rPr>
      <w:rFonts w:asciiTheme="majorHAnsi" w:eastAsiaTheme="majorEastAsia" w:hAnsiTheme="majorHAnsi" w:cstheme="majorBidi"/>
      <w:b/>
      <w:bCs/>
      <w:color w:val="5B9BD5" w:themeColor="accent1"/>
    </w:rPr>
  </w:style>
  <w:style w:type="paragraph" w:styleId="Heading4">
    <w:name w:val="heading 4"/>
    <w:uiPriority w:val="9"/>
    <w:unhideWhenUsed/>
    <w:rsid w:val="005F433E"/>
    <w:pPr>
      <w:keepNext/>
      <w:keepLines/>
      <w:spacing w:before="200" w:after="0"/>
      <w:outlineLvl w:val="3"/>
    </w:pPr>
    <w:rPr>
      <w:rFonts w:asciiTheme="majorHAnsi" w:eastAsiaTheme="majorEastAsia" w:hAnsiTheme="majorHAnsi" w:cstheme="majorBidi"/>
      <w:b/>
      <w:bCs/>
      <w:i/>
      <w:iCs/>
      <w:color w:val="5B9BD5" w:themeColor="accent1"/>
    </w:rPr>
  </w:style>
  <w:style w:type="paragraph" w:styleId="Heading5">
    <w:name w:val="heading 5"/>
    <w:uiPriority w:val="9"/>
    <w:unhideWhenUsed/>
    <w:rsid w:val="005F433E"/>
    <w:pPr>
      <w:keepNext/>
      <w:keepLines/>
      <w:spacing w:before="200" w:after="0"/>
      <w:outlineLvl w:val="4"/>
    </w:pPr>
    <w:rPr>
      <w:rFonts w:asciiTheme="majorHAnsi" w:eastAsiaTheme="majorEastAsia" w:hAnsiTheme="majorHAnsi" w:cstheme="majorBidi"/>
      <w:color w:val="1F4D78" w:themeColor="accent1" w:themeShade="7F"/>
    </w:rPr>
  </w:style>
  <w:style w:type="paragraph" w:styleId="Heading6">
    <w:name w:val="heading 6"/>
    <w:uiPriority w:val="9"/>
    <w:unhideWhenUsed/>
    <w:rsid w:val="005F433E"/>
    <w:pPr>
      <w:keepNext/>
      <w:keepLines/>
      <w:spacing w:before="200" w:after="0"/>
      <w:outlineLvl w:val="5"/>
    </w:pPr>
    <w:rPr>
      <w:rFonts w:asciiTheme="majorHAnsi" w:eastAsiaTheme="majorEastAsia" w:hAnsiTheme="majorHAnsi" w:cstheme="majorBidi"/>
      <w:i/>
      <w:iCs/>
      <w:color w:val="1F4D78"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link w:val="ListParagraphChar"/>
    <w:uiPriority w:val="34"/>
    <w:qFormat/>
    <w:rsid w:val="00CC458D"/>
    <w:pPr>
      <w:ind w:left="720"/>
      <w:contextualSpacing/>
    </w:pPr>
  </w:style>
  <w:style w:type="paragraph" w:customStyle="1" w:styleId="Body1">
    <w:name w:val="Body1"/>
    <w:basedOn w:val="ListParagraph"/>
    <w:qFormat/>
    <w:rsid w:val="00870528"/>
    <w:pPr>
      <w:numPr>
        <w:numId w:val="4"/>
      </w:numPr>
      <w:spacing w:before="80" w:after="0"/>
    </w:pPr>
    <w:rPr>
      <w:lang w:val="fr-BE"/>
    </w:rPr>
  </w:style>
  <w:style w:type="paragraph" w:customStyle="1" w:styleId="Body2">
    <w:name w:val="Body2"/>
    <w:basedOn w:val="Body1"/>
    <w:qFormat/>
    <w:rsid w:val="00F14BB0"/>
    <w:pPr>
      <w:numPr>
        <w:ilvl w:val="1"/>
      </w:numPr>
      <w:spacing w:after="60"/>
    </w:pPr>
  </w:style>
  <w:style w:type="paragraph" w:customStyle="1" w:styleId="Body3">
    <w:name w:val="Body3"/>
    <w:basedOn w:val="Body2"/>
    <w:qFormat/>
    <w:rsid w:val="00CC458D"/>
    <w:pPr>
      <w:numPr>
        <w:ilvl w:val="2"/>
      </w:numPr>
    </w:pPr>
  </w:style>
  <w:style w:type="paragraph" w:customStyle="1" w:styleId="Body4">
    <w:name w:val="Body4"/>
    <w:basedOn w:val="Body3"/>
    <w:qFormat/>
    <w:rsid w:val="00CC458D"/>
    <w:pPr>
      <w:numPr>
        <w:ilvl w:val="3"/>
      </w:numPr>
    </w:pPr>
  </w:style>
  <w:style w:type="table" w:styleId="TableGrid">
    <w:name w:val="Table Grid"/>
    <w:basedOn w:val="TableNormal"/>
    <w:uiPriority w:val="39"/>
    <w:rsid w:val="00BE7117"/>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link">
    <w:name w:val="Hyperlink"/>
    <w:basedOn w:val="DefaultParagraphFont"/>
    <w:uiPriority w:val="99"/>
    <w:unhideWhenUsed/>
    <w:rsid w:val="00BE7117"/>
    <w:rPr>
      <w:color w:val="0563C1" w:themeColor="hyperlink"/>
      <w:u w:val="single"/>
    </w:rPr>
  </w:style>
  <w:style w:type="character" w:styleId="FollowedHyperlink">
    <w:name w:val="FollowedHyperlink"/>
    <w:basedOn w:val="DefaultParagraphFont"/>
    <w:uiPriority w:val="99"/>
    <w:semiHidden/>
    <w:unhideWhenUsed/>
    <w:rsid w:val="00BE7117"/>
    <w:rPr>
      <w:color w:val="954F72" w:themeColor="followedHyperlink"/>
      <w:u w:val="single"/>
    </w:rPr>
  </w:style>
  <w:style w:type="paragraph" w:customStyle="1" w:styleId="zAnnList">
    <w:name w:val="z Ann List"/>
    <w:basedOn w:val="ListParagraph"/>
    <w:qFormat/>
    <w:rsid w:val="00C92077"/>
    <w:pPr>
      <w:numPr>
        <w:numId w:val="2"/>
      </w:numPr>
      <w:ind w:left="983" w:hanging="983"/>
      <w:jc w:val="left"/>
    </w:pPr>
  </w:style>
  <w:style w:type="paragraph" w:styleId="BalloonText">
    <w:name w:val="Balloon Text"/>
    <w:basedOn w:val="Normal"/>
    <w:link w:val="BalloonTextChar"/>
    <w:uiPriority w:val="99"/>
    <w:semiHidden/>
    <w:unhideWhenUsed/>
    <w:rsid w:val="00796562"/>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796562"/>
    <w:rPr>
      <w:rFonts w:ascii="Segoe UI" w:hAnsi="Segoe UI" w:cs="Segoe UI"/>
      <w:sz w:val="18"/>
      <w:szCs w:val="18"/>
      <w:lang w:val="fr-FR"/>
    </w:rPr>
  </w:style>
  <w:style w:type="paragraph" w:styleId="Header">
    <w:name w:val="header"/>
    <w:basedOn w:val="Normal"/>
    <w:link w:val="HeaderChar"/>
    <w:uiPriority w:val="99"/>
    <w:unhideWhenUsed/>
    <w:rsid w:val="00B1269D"/>
    <w:pPr>
      <w:tabs>
        <w:tab w:val="center" w:pos="4513"/>
        <w:tab w:val="right" w:pos="9026"/>
      </w:tabs>
      <w:spacing w:after="0" w:line="240" w:lineRule="auto"/>
    </w:pPr>
  </w:style>
  <w:style w:type="character" w:customStyle="1" w:styleId="HeaderChar">
    <w:name w:val="Header Char"/>
    <w:basedOn w:val="DefaultParagraphFont"/>
    <w:link w:val="Header"/>
    <w:uiPriority w:val="99"/>
    <w:rsid w:val="00B1269D"/>
    <w:rPr>
      <w:lang w:val="fr-FR"/>
    </w:rPr>
  </w:style>
  <w:style w:type="paragraph" w:styleId="Footer">
    <w:name w:val="footer"/>
    <w:basedOn w:val="Normal"/>
    <w:link w:val="FooterChar"/>
    <w:uiPriority w:val="99"/>
    <w:unhideWhenUsed/>
    <w:rsid w:val="00B1269D"/>
    <w:pPr>
      <w:tabs>
        <w:tab w:val="center" w:pos="4513"/>
        <w:tab w:val="right" w:pos="9026"/>
      </w:tabs>
      <w:spacing w:after="0" w:line="240" w:lineRule="auto"/>
    </w:pPr>
  </w:style>
  <w:style w:type="character" w:customStyle="1" w:styleId="FooterChar">
    <w:name w:val="Footer Char"/>
    <w:basedOn w:val="DefaultParagraphFont"/>
    <w:link w:val="Footer"/>
    <w:uiPriority w:val="99"/>
    <w:rsid w:val="00B1269D"/>
    <w:rPr>
      <w:lang w:val="fr-FR"/>
    </w:rPr>
  </w:style>
  <w:style w:type="paragraph" w:customStyle="1" w:styleId="SignatureLines">
    <w:name w:val="Signature Lines"/>
    <w:basedOn w:val="Normal"/>
    <w:uiPriority w:val="99"/>
    <w:rsid w:val="009250BF"/>
    <w:pPr>
      <w:spacing w:after="0" w:line="240" w:lineRule="auto"/>
      <w:ind w:left="4536" w:hanging="425"/>
      <w:jc w:val="center"/>
    </w:pPr>
    <w:rPr>
      <w:rFonts w:ascii="Arial" w:eastAsia="Times New Roman" w:hAnsi="Arial" w:cs="Arial"/>
      <w:sz w:val="20"/>
      <w:szCs w:val="16"/>
      <w:lang w:val="fr-BE"/>
    </w:rPr>
  </w:style>
  <w:style w:type="character" w:styleId="PlaceholderText">
    <w:name w:val="Placeholder Text"/>
    <w:basedOn w:val="DefaultParagraphFont"/>
    <w:uiPriority w:val="99"/>
    <w:semiHidden/>
    <w:rsid w:val="009250BF"/>
    <w:rPr>
      <w:color w:val="808080"/>
    </w:rPr>
  </w:style>
  <w:style w:type="paragraph" w:customStyle="1" w:styleId="zAppList">
    <w:name w:val="z App List"/>
    <w:basedOn w:val="ListParagraph"/>
    <w:qFormat/>
    <w:rsid w:val="005B52E7"/>
    <w:pPr>
      <w:numPr>
        <w:numId w:val="5"/>
      </w:numPr>
    </w:pPr>
  </w:style>
  <w:style w:type="paragraph" w:customStyle="1" w:styleId="zAnnTitle">
    <w:name w:val="z Ann Title"/>
    <w:basedOn w:val="Normal"/>
    <w:next w:val="Body1"/>
    <w:link w:val="zAnnTitleChar"/>
    <w:qFormat/>
    <w:rsid w:val="00A84FFD"/>
    <w:pPr>
      <w:tabs>
        <w:tab w:val="center" w:pos="5245"/>
        <w:tab w:val="right" w:pos="10490"/>
      </w:tabs>
      <w:spacing w:before="240" w:after="360" w:line="259" w:lineRule="auto"/>
      <w:jc w:val="left"/>
    </w:pPr>
    <w:rPr>
      <w:sz w:val="26"/>
      <w:szCs w:val="26"/>
    </w:rPr>
  </w:style>
  <w:style w:type="character" w:customStyle="1" w:styleId="zAnnTitleChar">
    <w:name w:val="z Ann Title Char"/>
    <w:basedOn w:val="DefaultParagraphFont"/>
    <w:link w:val="zAnnTitle"/>
    <w:rsid w:val="00A84FFD"/>
    <w:rPr>
      <w:sz w:val="26"/>
      <w:szCs w:val="26"/>
      <w:lang w:val="fr-FR"/>
    </w:rPr>
  </w:style>
  <w:style w:type="character" w:customStyle="1" w:styleId="zBilingue">
    <w:name w:val="z Bilingue"/>
    <w:basedOn w:val="DefaultParagraphFont"/>
    <w:uiPriority w:val="1"/>
    <w:qFormat/>
    <w:rsid w:val="00D62E6A"/>
    <w:rPr>
      <w:i/>
      <w:color w:val="1F4E79" w:themeColor="accent1" w:themeShade="80"/>
    </w:rPr>
  </w:style>
  <w:style w:type="character" w:styleId="Emphasis">
    <w:name w:val="Emphasis"/>
    <w:basedOn w:val="DefaultParagraphFont"/>
    <w:uiPriority w:val="20"/>
    <w:rsid w:val="00224AB6"/>
    <w:rPr>
      <w:i/>
      <w:iCs/>
    </w:rPr>
  </w:style>
  <w:style w:type="paragraph" w:customStyle="1" w:styleId="HeaderIdentification">
    <w:name w:val="Header Identification"/>
    <w:basedOn w:val="Normal"/>
    <w:uiPriority w:val="99"/>
    <w:rsid w:val="00720FAA"/>
    <w:pPr>
      <w:spacing w:after="0" w:line="240" w:lineRule="auto"/>
      <w:jc w:val="left"/>
    </w:pPr>
    <w:rPr>
      <w:rFonts w:ascii="Arial" w:eastAsia="Times New Roman" w:hAnsi="Arial" w:cs="Arial"/>
      <w:sz w:val="20"/>
      <w:szCs w:val="20"/>
      <w:lang w:val="fr-BE"/>
    </w:rPr>
  </w:style>
  <w:style w:type="paragraph" w:customStyle="1" w:styleId="BijlagenLijst">
    <w:name w:val="Bijlagen Lijst"/>
    <w:basedOn w:val="Normal"/>
    <w:qFormat/>
    <w:rsid w:val="00720FAA"/>
    <w:pPr>
      <w:numPr>
        <w:numId w:val="24"/>
      </w:numPr>
      <w:spacing w:after="120" w:line="240" w:lineRule="auto"/>
      <w:jc w:val="left"/>
    </w:pPr>
    <w:rPr>
      <w:rFonts w:ascii="Arial" w:eastAsia="Times New Roman" w:hAnsi="Arial" w:cs="Arial"/>
      <w:sz w:val="20"/>
      <w:szCs w:val="16"/>
      <w:lang w:val="fr-BE"/>
    </w:rPr>
  </w:style>
  <w:style w:type="character" w:customStyle="1" w:styleId="ListParagraphChar">
    <w:name w:val="List Paragraph Char"/>
    <w:basedOn w:val="DefaultParagraphFont"/>
    <w:link w:val="ListParagraph"/>
    <w:uiPriority w:val="34"/>
    <w:rsid w:val="00720FAA"/>
    <w:rPr>
      <w:lang w:val="nl-NL"/>
    </w:rPr>
  </w:style>
  <w:style w:type="character" w:styleId="UnresolvedMention">
    <w:name w:val="Unresolved Mention"/>
    <w:basedOn w:val="DefaultParagraphFont"/>
    <w:uiPriority w:val="99"/>
    <w:semiHidden/>
    <w:unhideWhenUsed/>
    <w:rsid w:val="006C1D9A"/>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85769783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hyperlink" Target="sip:Miguel.Constandt@mil.be" TargetMode="External"/><Relationship Id="rId18" Type="http://schemas.openxmlformats.org/officeDocument/2006/relationships/header" Target="header3.xml"/><Relationship Id="rId26" Type="http://schemas.openxmlformats.org/officeDocument/2006/relationships/header" Target="header7.xml"/><Relationship Id="rId3" Type="http://schemas.openxmlformats.org/officeDocument/2006/relationships/customXml" Target="../customXml/item3.xml"/><Relationship Id="rId21" Type="http://schemas.openxmlformats.org/officeDocument/2006/relationships/hyperlink" Target="https://dekast.mil.intra/Records/ArchiefLijn/158/2024/20240503_IU_24-00047766_Publication%20WSD-Ed005.docx?fromSearch=24-00047766" TargetMode="External"/><Relationship Id="rId7" Type="http://schemas.openxmlformats.org/officeDocument/2006/relationships/styles" Target="styles.xml"/><Relationship Id="rId12" Type="http://schemas.openxmlformats.org/officeDocument/2006/relationships/image" Target="media/image1.png"/><Relationship Id="rId17" Type="http://schemas.openxmlformats.org/officeDocument/2006/relationships/header" Target="header2.xml"/><Relationship Id="rId25" Type="http://schemas.openxmlformats.org/officeDocument/2006/relationships/hyperlink" Target="https://intranet.mil.intra/sites/EDir/DGHR/Geconverteerde%20Documenten/Richtlijnen/SPS/DGHR-SPS-SYNVAK-001_N.pdf" TargetMode="External"/><Relationship Id="rId2" Type="http://schemas.openxmlformats.org/officeDocument/2006/relationships/customXml" Target="../customXml/item2.xml"/><Relationship Id="rId16" Type="http://schemas.openxmlformats.org/officeDocument/2006/relationships/header" Target="header1.xml"/><Relationship Id="rId20" Type="http://schemas.openxmlformats.org/officeDocument/2006/relationships/header" Target="header5.xml"/><Relationship Id="rId29" Type="http://schemas.openxmlformats.org/officeDocument/2006/relationships/header" Target="header10.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eader" Target="header6.xml"/><Relationship Id="rId32" Type="http://schemas.openxmlformats.org/officeDocument/2006/relationships/theme" Target="theme/theme1.xml"/><Relationship Id="rId5" Type="http://schemas.openxmlformats.org/officeDocument/2006/relationships/customXml" Target="../customXml/item5.xml"/><Relationship Id="rId15" Type="http://schemas.openxmlformats.org/officeDocument/2006/relationships/hyperlink" Target="sip:Leen.Verstraelen@mil.be" TargetMode="External"/><Relationship Id="rId23" Type="http://schemas.openxmlformats.org/officeDocument/2006/relationships/image" Target="media/image3.png"/><Relationship Id="rId28" Type="http://schemas.openxmlformats.org/officeDocument/2006/relationships/header" Target="header9.xml"/><Relationship Id="rId10" Type="http://schemas.openxmlformats.org/officeDocument/2006/relationships/footnotes" Target="footnotes.xml"/><Relationship Id="rId19" Type="http://schemas.openxmlformats.org/officeDocument/2006/relationships/header" Target="header4.xml"/><Relationship Id="rId31" Type="http://schemas.openxmlformats.org/officeDocument/2006/relationships/glossaryDocument" Target="glossary/document.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image" Target="media/image2.emf"/><Relationship Id="rId22" Type="http://schemas.openxmlformats.org/officeDocument/2006/relationships/hyperlink" Target="https://milbe-my.sharepoint.com/personal/marleen_mensels_mil_be/Documents/BOC/2024%20BOC%20Jun/20240326_IU_24-00059555-Beleid%20assistent%20in%20preventie.docx?web=1" TargetMode="External"/><Relationship Id="rId27" Type="http://schemas.openxmlformats.org/officeDocument/2006/relationships/header" Target="header8.xml"/><Relationship Id="rId30" Type="http://schemas.openxmlformats.org/officeDocument/2006/relationships/fontTable" Target="fontTable.xml"/></Relationships>
</file>

<file path=word/glossary/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5" Type="http://schemas.openxmlformats.org/officeDocument/2006/relationships/fontTable" Target="fontTable.xml"/><Relationship Id="rId4" Type="http://schemas.openxmlformats.org/officeDocument/2006/relationships/webSettings" Target="webSettings.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docParts>
    <w:docPart>
      <w:docPartPr>
        <w:name w:val="DefaultPlaceholder_-1854013440"/>
        <w:category>
          <w:name w:val="General"/>
          <w:gallery w:val="placeholder"/>
        </w:category>
        <w:types>
          <w:type w:val="bbPlcHdr"/>
        </w:types>
        <w:behaviors>
          <w:behavior w:val="content"/>
        </w:behaviors>
        <w:guid w:val="{807874CF-F0CD-4336-8D0F-8C10B2508997}"/>
      </w:docPartPr>
      <w:docPartBody>
        <w:p w:rsidR="00AA34A4" w:rsidRDefault="00DE1E73">
          <w:r w:rsidRPr="00F36C77">
            <w:rPr>
              <w:rStyle w:val="PlaceholderText"/>
            </w:rPr>
            <w:t>Click or tap here to enter text.</w:t>
          </w:r>
        </w:p>
      </w:docPartBody>
    </w:docPart>
    <w:docPart>
      <w:docPartPr>
        <w:name w:val="A73D9228ACB34A0FAD789635B86FFC7A"/>
        <w:category>
          <w:name w:val="General"/>
          <w:gallery w:val="placeholder"/>
        </w:category>
        <w:types>
          <w:type w:val="bbPlcHdr"/>
        </w:types>
        <w:behaviors>
          <w:behavior w:val="content"/>
        </w:behaviors>
        <w:guid w:val="{73277498-572C-4769-BC4C-BA39725D14E1}"/>
      </w:docPartPr>
      <w:docPartBody>
        <w:p w:rsidR="00DA6BA8" w:rsidRDefault="00C85EB8" w:rsidP="00C85EB8">
          <w:pPr>
            <w:pStyle w:val="A73D9228ACB34A0FAD789635B86FFC7A"/>
          </w:pPr>
          <w:r w:rsidRPr="00F36C77">
            <w:rPr>
              <w:rStyle w:val="PlaceholderText"/>
            </w:rPr>
            <w:t>Click or tap here to enter text.</w:t>
          </w:r>
        </w:p>
      </w:docPartBody>
    </w:docPart>
    <w:docPart>
      <w:docPartPr>
        <w:name w:val="D4874C2644A046E4B5FC18603708A24E"/>
        <w:category>
          <w:name w:val="General"/>
          <w:gallery w:val="placeholder"/>
        </w:category>
        <w:types>
          <w:type w:val="bbPlcHdr"/>
        </w:types>
        <w:behaviors>
          <w:behavior w:val="content"/>
        </w:behaviors>
        <w:guid w:val="{14DEACDB-B96A-44D2-B1D4-F7154478EC0B}"/>
      </w:docPartPr>
      <w:docPartBody>
        <w:p w:rsidR="00B46C5F" w:rsidRDefault="008B5FA9">
          <w:r w:rsidRPr="00257373">
            <w:rPr>
              <w:rStyle w:val="PlaceholderText"/>
            </w:rPr>
            <w:t>[Title]</w:t>
          </w:r>
        </w:p>
      </w:docPartBody>
    </w:docPart>
    <w:docPart>
      <w:docPartPr>
        <w:name w:val="7F8E2309162F45B68950C9D49E4CE945"/>
        <w:category>
          <w:name w:val="General"/>
          <w:gallery w:val="placeholder"/>
        </w:category>
        <w:types>
          <w:type w:val="bbPlcHdr"/>
        </w:types>
        <w:behaviors>
          <w:behavior w:val="content"/>
        </w:behaviors>
        <w:guid w:val="{087B275D-7D09-4959-9493-5E3FC2525F10}"/>
      </w:docPartPr>
      <w:docPartBody>
        <w:p w:rsidR="00CD35AB" w:rsidRDefault="00790979" w:rsidP="00790979">
          <w:pPr>
            <w:pStyle w:val="7F8E2309162F45B68950C9D49E4CE945"/>
          </w:pPr>
          <w:r w:rsidRPr="00177D18">
            <w:rPr>
              <w:rStyle w:val="PlaceholderText"/>
            </w:rPr>
            <w:t>[Subject]</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TIMES NEW (W1)">
    <w:altName w:val="Times New Roman"/>
    <w:panose1 w:val="00000000000000000000"/>
    <w:charset w:val="00"/>
    <w:family w:val="roman"/>
    <w:notTrueType/>
    <w:pitch w:val="default"/>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Webdings">
    <w:panose1 w:val="05030102010509060703"/>
    <w:charset w:val="02"/>
    <w:family w:val="roman"/>
    <w:pitch w:val="variable"/>
    <w:sig w:usb0="00000000" w:usb1="10000000" w:usb2="00000000" w:usb3="00000000" w:csb0="80000000" w:csb1="00000000"/>
  </w:font>
</w:fonts>
</file>

<file path=word/glossary/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7417E06"/>
    <w:multiLevelType w:val="multilevel"/>
    <w:tmpl w:val="E970F452"/>
    <w:lvl w:ilvl="0">
      <w:start w:val="1"/>
      <w:numFmt w:val="decimal"/>
      <w:lvlText w:val="%1."/>
      <w:lvlJc w:val="left"/>
      <w:pPr>
        <w:tabs>
          <w:tab w:val="num" w:pos="720"/>
        </w:tabs>
        <w:ind w:left="720" w:hanging="720"/>
      </w:pPr>
    </w:lvl>
    <w:lvl w:ilvl="1">
      <w:start w:val="1"/>
      <w:numFmt w:val="decimal"/>
      <w:lvlText w:val="%2."/>
      <w:lvlJc w:val="left"/>
      <w:pPr>
        <w:tabs>
          <w:tab w:val="num" w:pos="1440"/>
        </w:tabs>
        <w:ind w:left="1440" w:hanging="720"/>
      </w:pPr>
    </w:lvl>
    <w:lvl w:ilvl="2">
      <w:start w:val="1"/>
      <w:numFmt w:val="decimal"/>
      <w:lvlText w:val="%3."/>
      <w:lvlJc w:val="left"/>
      <w:pPr>
        <w:tabs>
          <w:tab w:val="num" w:pos="2160"/>
        </w:tabs>
        <w:ind w:left="2160" w:hanging="720"/>
      </w:pPr>
    </w:lvl>
    <w:lvl w:ilvl="3">
      <w:start w:val="1"/>
      <w:numFmt w:val="decimal"/>
      <w:lvlText w:val="%4."/>
      <w:lvlJc w:val="left"/>
      <w:pPr>
        <w:tabs>
          <w:tab w:val="num" w:pos="2880"/>
        </w:tabs>
        <w:ind w:left="2880" w:hanging="720"/>
      </w:pPr>
    </w:lvl>
    <w:lvl w:ilvl="4">
      <w:start w:val="1"/>
      <w:numFmt w:val="decimal"/>
      <w:lvlText w:val="%5."/>
      <w:lvlJc w:val="left"/>
      <w:pPr>
        <w:tabs>
          <w:tab w:val="num" w:pos="3600"/>
        </w:tabs>
        <w:ind w:left="3600" w:hanging="720"/>
      </w:pPr>
    </w:lvl>
    <w:lvl w:ilvl="5">
      <w:start w:val="1"/>
      <w:numFmt w:val="decimal"/>
      <w:lvlText w:val="%6."/>
      <w:lvlJc w:val="left"/>
      <w:pPr>
        <w:tabs>
          <w:tab w:val="num" w:pos="4320"/>
        </w:tabs>
        <w:ind w:left="4320" w:hanging="720"/>
      </w:pPr>
    </w:lvl>
    <w:lvl w:ilvl="6">
      <w:start w:val="1"/>
      <w:numFmt w:val="decimal"/>
      <w:lvlText w:val="%7."/>
      <w:lvlJc w:val="left"/>
      <w:pPr>
        <w:tabs>
          <w:tab w:val="num" w:pos="5040"/>
        </w:tabs>
        <w:ind w:left="5040" w:hanging="720"/>
      </w:pPr>
    </w:lvl>
    <w:lvl w:ilvl="7">
      <w:start w:val="1"/>
      <w:numFmt w:val="decimal"/>
      <w:lvlText w:val="%8."/>
      <w:lvlJc w:val="left"/>
      <w:pPr>
        <w:tabs>
          <w:tab w:val="num" w:pos="5760"/>
        </w:tabs>
        <w:ind w:left="5760" w:hanging="720"/>
      </w:pPr>
    </w:lvl>
    <w:lvl w:ilvl="8">
      <w:start w:val="1"/>
      <w:numFmt w:val="decimal"/>
      <w:lvlText w:val="%9."/>
      <w:lvlJc w:val="left"/>
      <w:pPr>
        <w:tabs>
          <w:tab w:val="num" w:pos="6480"/>
        </w:tabs>
        <w:ind w:left="6480" w:hanging="720"/>
      </w:pPr>
    </w:lvl>
  </w:abstractNum>
  <w:num w:numId="1" w16cid:durableId="1158498421">
    <w:abstractNumId w:val="0"/>
  </w:num>
</w:numbering>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view w:val="normal"/>
  <w:defaultTabStop w:val="708"/>
  <w:hyphenationZone w:val="425"/>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DE1E73"/>
    <w:rsid w:val="000252F2"/>
    <w:rsid w:val="00067D23"/>
    <w:rsid w:val="0011382A"/>
    <w:rsid w:val="001143E6"/>
    <w:rsid w:val="001C09B2"/>
    <w:rsid w:val="0026370D"/>
    <w:rsid w:val="002C147B"/>
    <w:rsid w:val="003B5D2D"/>
    <w:rsid w:val="00455510"/>
    <w:rsid w:val="00790979"/>
    <w:rsid w:val="007D327D"/>
    <w:rsid w:val="008B5FA9"/>
    <w:rsid w:val="00920E69"/>
    <w:rsid w:val="00971531"/>
    <w:rsid w:val="00993523"/>
    <w:rsid w:val="00A44EA1"/>
    <w:rsid w:val="00AA34A4"/>
    <w:rsid w:val="00AE5BA4"/>
    <w:rsid w:val="00B43248"/>
    <w:rsid w:val="00B46C5F"/>
    <w:rsid w:val="00C85EB8"/>
    <w:rsid w:val="00CC10BF"/>
    <w:rsid w:val="00CD35AB"/>
    <w:rsid w:val="00DA36D4"/>
    <w:rsid w:val="00DA6BA8"/>
    <w:rsid w:val="00DD6F19"/>
    <w:rsid w:val="00DE1E73"/>
    <w:rsid w:val="00EE5E9B"/>
    <w:rsid w:val="00EF7B99"/>
    <w:rsid w:val="00F23E9E"/>
    <w:rsid w:val="00F84BFB"/>
  </w:rsids>
  <m:mathPr>
    <m:mathFont m:val="Cambria Math"/>
    <m:brkBin m:val="before"/>
    <m:brkBinSub m:val="--"/>
    <m:smallFrac m:val="0"/>
    <m:dispDef/>
    <m:lMargin m:val="0"/>
    <m:rMargin m:val="0"/>
    <m:defJc m:val="centerGroup"/>
    <m:wrapIndent m:val="1440"/>
    <m:intLim m:val="subSup"/>
    <m:naryLim m:val="undOvr"/>
  </m:mathPr>
  <w:themeFontLang w:val="fr-BE"/>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fr-BE" w:eastAsia="fr-BE"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CD35AB"/>
    <w:rPr>
      <w:color w:val="808080"/>
    </w:rPr>
  </w:style>
  <w:style w:type="paragraph" w:customStyle="1" w:styleId="A73D9228ACB34A0FAD789635B86FFC7A">
    <w:name w:val="A73D9228ACB34A0FAD789635B86FFC7A"/>
    <w:rsid w:val="00C85EB8"/>
  </w:style>
  <w:style w:type="paragraph" w:customStyle="1" w:styleId="7F8E2309162F45B68950C9D49E4CE945">
    <w:name w:val="7F8E2309162F45B68950C9D49E4CE945"/>
    <w:rsid w:val="00790979"/>
    <w:rPr>
      <w:lang w:val="nl-BE" w:eastAsia="nl-B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s>
</file>

<file path=_xmlsignatures/sig2.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0kQjW+RN8Mduey+FAHI4iG+ne7IVxjs3sap11aYh1yE=</DigestValue>
    </Reference>
    <Reference Type="http://www.w3.org/2000/09/xmldsig#Object" URI="#idOfficeObject">
      <DigestMethod Algorithm="http://www.w3.org/2001/04/xmlenc#sha256"/>
      <DigestValue>/sY52GQO7VJG62KHWNwcRwcO5mjC3bTa5J+4XFwzw2Y=</DigestValue>
    </Reference>
    <Reference Type="http://uri.etsi.org/01903#SignedProperties" URI="#idSignedProperties">
      <Transforms>
        <Transform Algorithm="http://www.w3.org/TR/2001/REC-xml-c14n-20010315"/>
      </Transforms>
      <DigestMethod Algorithm="http://www.w3.org/2001/04/xmlenc#sha256"/>
      <DigestValue>qw0SPN9MR8RDmLB0sbxCiYARfotVXDqEr1arnDtpJCA=</DigestValue>
    </Reference>
    <Reference Type="http://www.w3.org/2000/09/xmldsig#Object" URI="#idValidSigLnImg">
      <DigestMethod Algorithm="http://www.w3.org/2001/04/xmlenc#sha256"/>
      <DigestValue>xfI+mwj+8oBCzflKUXrEndqhInvIXpWSiw4N+yzDjx8=</DigestValue>
    </Reference>
    <Reference Type="http://www.w3.org/2000/09/xmldsig#Object" URI="#idInvalidSigLnImg">
      <DigestMethod Algorithm="http://www.w3.org/2001/04/xmlenc#sha256"/>
      <DigestValue>w/HvmuF0lusuiGiVa6lfdLWmQj4a7VPENaluwHCqXbk=</DigestValue>
    </Reference>
  </SignedInfo>
  <SignatureValue>yE/3p0rY4KfmO35YgNQv8Fuw4UWdbA7GMxB8TsBYW/b30XRSNAx5szQHD2tkqbf9XO9HsuHjnSLk
PuH3eKoJ+pOV7iqwYkqTC5ren3zD6WTPRY7YfGrFpG51DIWBdEUD0zqg2z0MwoupFJ794jzjXvAN
xXZPTepm34TYKLnazNec3MslT9E3kn1jdMZOCqKgNfqIYFe+HL+FqxkX3eg0sDZuuplD1une6x3c
nnOzri1ZWo+LqVqyFZYxPKAcL+slGeB+q7zowcw4Ln3apBrX+DLOY9gSKGrG12Tw2EIKKQyVORf3
q7jMPP1FJ+7wsTwem+tlf3ng3hZSHGruamvIdg==</SignatureValue>
  <KeyInfo>
    <X509Data>
      <X509Certificate>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</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25"/>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29"/>
            <mdssi:RelationshipReference xmlns:mdssi="http://schemas.openxmlformats.org/package/2006/digital-signature" SourceId="rId6"/>
            <mdssi:RelationshipReference xmlns:mdssi="http://schemas.openxmlformats.org/package/2006/digital-signature" SourceId="rId11"/>
            <mdssi:RelationshipReference xmlns:mdssi="http://schemas.openxmlformats.org/package/2006/digital-signature" SourceId="rId24"/>
            <mdssi:RelationshipReference xmlns:mdssi="http://schemas.openxmlformats.org/package/2006/digital-signature" SourceId="rId32"/>
            <mdssi:RelationshipReference xmlns:mdssi="http://schemas.openxmlformats.org/package/2006/digital-signature" SourceId="rId15"/>
            <mdssi:RelationshipReference xmlns:mdssi="http://schemas.openxmlformats.org/package/2006/digital-signature" SourceId="rId23"/>
            <mdssi:RelationshipReference xmlns:mdssi="http://schemas.openxmlformats.org/package/2006/digital-signature" SourceId="rId28"/>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31"/>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22"/>
            <mdssi:RelationshipReference xmlns:mdssi="http://schemas.openxmlformats.org/package/2006/digital-signature" SourceId="rId27"/>
            <mdssi:RelationshipReference xmlns:mdssi="http://schemas.openxmlformats.org/package/2006/digital-signature" SourceId="rId30"/>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26"/>
            <mdssi:RelationshipReference xmlns:mdssi="http://schemas.openxmlformats.org/package/2006/digital-signature" SourceId="rId21"/>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Transform>
          <Transform Algorithm="http://www.w3.org/TR/2001/REC-xml-c14n-20010315"/>
        </Transforms>
        <DigestMethod Algorithm="http://www.w3.org/2001/04/xmlenc#sha256"/>
        <DigestValue>rilbTjOE+t8EIfASvSKRmnOiNrwFXLi+O4vJC67sjbI=</DigestValue>
      </Reference>
      <Reference URI="/word/document.xml?ContentType=application/vnd.openxmlformats-officedocument.wordprocessingml.document.main+xml">
        <DigestMethod Algorithm="http://www.w3.org/2001/04/xmlenc#sha256"/>
        <DigestValue>IGGe/UJYe2oy/nZyoZmJy/wYzFvdsoTm5/s6RekRTS4=</DigestValue>
      </Reference>
      <Reference URI="/word/endnotes.xml?ContentType=application/vnd.openxmlformats-officedocument.wordprocessingml.endnotes+xml">
        <DigestMethod Algorithm="http://www.w3.org/2001/04/xmlenc#sha256"/>
        <DigestValue>CdiChXUSffpPbPPtWsCrYxIyeBt+EE9sR91lRsRdSxg=</DigestValue>
      </Reference>
      <Reference URI="/word/fontTable.xml?ContentType=application/vnd.openxmlformats-officedocument.wordprocessingml.fontTable+xml">
        <DigestMethod Algorithm="http://www.w3.org/2001/04/xmlenc#sha256"/>
        <DigestValue>+mwSNWFSyUIz7Z/bSaZbqaxD562UqSZpZI8WIp4I8co=</DigestValue>
      </Reference>
      <Reference URI="/word/footnotes.xml?ContentType=application/vnd.openxmlformats-officedocument.wordprocessingml.footnotes+xml">
        <DigestMethod Algorithm="http://www.w3.org/2001/04/xmlenc#sha256"/>
        <DigestValue>BjgUn9unkm9c50FpwsAYVo8y/2109s8A5YLtC2Wg+PQ=</DigestValue>
      </Reference>
      <Reference URI="/word/glossary/_rels/document.xml.rels?ContentType=application/vnd.openxmlformats-package.relationships+xml">
        <Transforms>
          <Transform Algorithm="http://schemas.openxmlformats.org/package/2006/RelationshipTransform">
            <mdssi:RelationshipReference xmlns:mdssi="http://schemas.openxmlformats.org/package/2006/digital-signature" SourceId="rId1"/>
            <mdssi:RelationshipReference xmlns:mdssi="http://schemas.openxmlformats.org/package/2006/digital-signature" SourceId="rId5"/>
            <mdssi:RelationshipReference xmlns:mdssi="http://schemas.openxmlformats.org/package/2006/digital-signature" SourceId="rId4"/>
            <mdssi:RelationshipReference xmlns:mdssi="http://schemas.openxmlformats.org/package/2006/digital-signature" SourceId="rId3"/>
            <mdssi:RelationshipReference xmlns:mdssi="http://schemas.openxmlformats.org/package/2006/digital-signature" SourceId="rId2"/>
          </Transform>
          <Transform Algorithm="http://www.w3.org/TR/2001/REC-xml-c14n-20010315"/>
        </Transforms>
        <DigestMethod Algorithm="http://www.w3.org/2001/04/xmlenc#sha256"/>
        <DigestValue>w/VQBbjl5UG1LDs0QVcil3m9xwFf2P23fmmR1lcAavQ=</DigestValue>
      </Reference>
      <Reference URI="/word/glossary/document.xml?ContentType=application/vnd.openxmlformats-officedocument.wordprocessingml.document.glossary+xml">
        <DigestMethod Algorithm="http://www.w3.org/2001/04/xmlenc#sha256"/>
        <DigestValue>oDNZmCJdyChjGcxefCC/c2Gwqek9DpCMz9PKl6cA+7w=</DigestValue>
      </Reference>
      <Reference URI="/word/glossary/fontTable.xml?ContentType=application/vnd.openxmlformats-officedocument.wordprocessingml.fontTable+xml">
        <DigestMethod Algorithm="http://www.w3.org/2001/04/xmlenc#sha256"/>
        <DigestValue>+mwSNWFSyUIz7Z/bSaZbqaxD562UqSZpZI8WIp4I8co=</DigestValue>
      </Reference>
      <Reference URI="/word/glossary/numbering.xml?ContentType=application/vnd.openxmlformats-officedocument.wordprocessingml.numbering+xml">
        <DigestMethod Algorithm="http://www.w3.org/2001/04/xmlenc#sha256"/>
        <DigestValue>h6XP00Lkln7Mj5fldymF6TN8G4et/vN77mP8/km93yU=</DigestValue>
      </Reference>
      <Reference URI="/word/glossary/settings.xml?ContentType=application/vnd.openxmlformats-officedocument.wordprocessingml.settings+xml">
        <DigestMethod Algorithm="http://www.w3.org/2001/04/xmlenc#sha256"/>
        <DigestValue>HBZZMQUbM4plyf3f5TzjZWYf8sxWZelK9WOyzG2tc7A=</DigestValue>
      </Reference>
      <Reference URI="/word/glossary/styles.xml?ContentType=application/vnd.openxmlformats-officedocument.wordprocessingml.styles+xml">
        <DigestMethod Algorithm="http://www.w3.org/2001/04/xmlenc#sha256"/>
        <DigestValue>hj/nRL+Cd7AXu5rkD8i/+7yJnXLmmBru2Fb46DbVduk=</DigestValue>
      </Reference>
      <Reference URI="/word/glossary/webSettings.xml?ContentType=application/vnd.openxmlformats-officedocument.wordprocessingml.webSettings+xml">
        <DigestMethod Algorithm="http://www.w3.org/2001/04/xmlenc#sha256"/>
        <DigestValue>qTW+Ld40kWDuOQzFtqBqoFfP1E/qwjD27/RAiJ9TkC8=</DigestValue>
      </Reference>
      <Reference URI="/word/header1.xml?ContentType=application/vnd.openxmlformats-officedocument.wordprocessingml.header+xml">
        <DigestMethod Algorithm="http://www.w3.org/2001/04/xmlenc#sha256"/>
        <DigestValue>dmUeFNVo1hnBOkZ6hUqbw/MHTS5skZV1rzbaoJRVQ20=</DigestValue>
      </Reference>
      <Reference URI="/word/header10.xml?ContentType=application/vnd.openxmlformats-officedocument.wordprocessingml.header+xml">
        <DigestMethod Algorithm="http://www.w3.org/2001/04/xmlenc#sha256"/>
        <DigestValue>rLZ5/QhoBDmG1dyVsuOFbU/iiAJqvFDjBAKAYPKNzFk=</DigestValue>
      </Reference>
      <Reference URI="/word/header2.xml?ContentType=application/vnd.openxmlformats-officedocument.wordprocessingml.header+xml">
        <DigestMethod Algorithm="http://www.w3.org/2001/04/xmlenc#sha256"/>
        <DigestValue>x4rct3APPNBYX3rl6VtptayBSkJJvMwf0oK7mF07HeQ=</DigestValue>
      </Reference>
      <Reference URI="/word/header3.xml?ContentType=application/vnd.openxmlformats-officedocument.wordprocessingml.header+xml">
        <DigestMethod Algorithm="http://www.w3.org/2001/04/xmlenc#sha256"/>
        <DigestValue>/rjK+8yPk7un1ca4qCk3i9xhR6wmwyW1uKQaehF9QoI=</DigestValue>
      </Reference>
      <Reference URI="/word/header4.xml?ContentType=application/vnd.openxmlformats-officedocument.wordprocessingml.header+xml">
        <DigestMethod Algorithm="http://www.w3.org/2001/04/xmlenc#sha256"/>
        <DigestValue>XdAwoA+/7bLQoPMb3aUb5j6HWRe63vLy4wKFrHCa39A=</DigestValue>
      </Reference>
      <Reference URI="/word/header5.xml?ContentType=application/vnd.openxmlformats-officedocument.wordprocessingml.header+xml">
        <DigestMethod Algorithm="http://www.w3.org/2001/04/xmlenc#sha256"/>
        <DigestValue>5zERFXz/LLtu2GIWQKvSzCuQdIlE0chqJlykG2nEnSg=</DigestValue>
      </Reference>
      <Reference URI="/word/header6.xml?ContentType=application/vnd.openxmlformats-officedocument.wordprocessingml.header+xml">
        <DigestMethod Algorithm="http://www.w3.org/2001/04/xmlenc#sha256"/>
        <DigestValue>pagpZVg7fLgZ++02PpqPnw7Lf106xYQrtiSMqRbHfkQ=</DigestValue>
      </Reference>
      <Reference URI="/word/header7.xml?ContentType=application/vnd.openxmlformats-officedocument.wordprocessingml.header+xml">
        <DigestMethod Algorithm="http://www.w3.org/2001/04/xmlenc#sha256"/>
        <DigestValue>ZwXn0lLyhxsuzkGM7oVfHPgCDUFLzbVP++EyHXijyR0=</DigestValue>
      </Reference>
      <Reference URI="/word/header8.xml?ContentType=application/vnd.openxmlformats-officedocument.wordprocessingml.header+xml">
        <DigestMethod Algorithm="http://www.w3.org/2001/04/xmlenc#sha256"/>
        <DigestValue>rV++IPhVA0791gTblt83MbiXDRK4saG59fZzCojyDkU=</DigestValue>
      </Reference>
      <Reference URI="/word/header9.xml?ContentType=application/vnd.openxmlformats-officedocument.wordprocessingml.header+xml">
        <DigestMethod Algorithm="http://www.w3.org/2001/04/xmlenc#sha256"/>
        <DigestValue>bpKjXBwBv52EJ4GDPHRIS/rns8PyL9JAwDBSZum2B50=</DigestValue>
      </Reference>
      <Reference URI="/word/media/image1.png?ContentType=image/png">
        <DigestMethod Algorithm="http://www.w3.org/2001/04/xmlenc#sha256"/>
        <DigestValue>yVKhij6DBBww77S8GZs7LG05qA6ADIg/TjH1QVNRgwY=</DigestValue>
      </Reference>
      <Reference URI="/word/media/image2.emf?ContentType=image/x-emf">
        <DigestMethod Algorithm="http://www.w3.org/2001/04/xmlenc#sha256"/>
        <DigestValue>VGVYi3TZywpwiZh4pI9oxYsgtY1jOkUxAhybu5ApbV4=</DigestValue>
      </Reference>
      <Reference URI="/word/media/image3.png?ContentType=image/png">
        <DigestMethod Algorithm="http://www.w3.org/2001/04/xmlenc#sha256"/>
        <DigestValue>DEhao9YJ63R+v0txmitxuKfK7PjJtZ0vFvS4XjvXkfk=</DigestValue>
      </Reference>
      <Reference URI="/word/numbering.xml?ContentType=application/vnd.openxmlformats-officedocument.wordprocessingml.numbering+xml">
        <DigestMethod Algorithm="http://www.w3.org/2001/04/xmlenc#sha256"/>
        <DigestValue>dbA6ATMtKPSPZQS9ZhHq+LEoJI6RV0hQ6jpMn0sXsiM=</DigestValue>
      </Reference>
      <Reference URI="/word/settings.xml?ContentType=application/vnd.openxmlformats-officedocument.wordprocessingml.settings+xml">
        <DigestMethod Algorithm="http://www.w3.org/2001/04/xmlenc#sha256"/>
        <DigestValue>Pt0iMcVUVt57gfrsI+sV2WOWvfTuj+5ftrYoJll3O3s=</DigestValue>
      </Reference>
      <Reference URI="/word/styles.xml?ContentType=application/vnd.openxmlformats-officedocument.wordprocessingml.styles+xml">
        <DigestMethod Algorithm="http://www.w3.org/2001/04/xmlenc#sha256"/>
        <DigestValue>MI1yvMhxlb75AsErnMYNz7TGxAfqb4By29/GkvHD27o=</DigestValue>
      </Reference>
      <Reference URI="/word/theme/theme1.xml?ContentType=application/vnd.openxmlformats-officedocument.theme+xml">
        <DigestMethod Algorithm="http://www.w3.org/2001/04/xmlenc#sha256"/>
        <DigestValue>L8HrIbYZUORASW6Jbsljhmie2tLKO9ld8ME0syr+ZDE=</DigestValue>
      </Reference>
      <Reference URI="/word/webSettings.xml?ContentType=application/vnd.openxmlformats-officedocument.wordprocessingml.webSettings+xml">
        <DigestMethod Algorithm="http://www.w3.org/2001/04/xmlenc#sha256"/>
        <DigestValue>SzH8HOla2HtjHptWGV0zq4V0TZ3gL+vU2t7WElCkg3Q=</DigestValue>
      </Reference>
    </Manifest>
    <SignatureProperties>
      <SignatureProperty Id="idSignatureTime" Target="#idPackageSignature">
        <mdssi:SignatureTime xmlns:mdssi="http://schemas.openxmlformats.org/package/2006/digital-signature">
          <mdssi:Format>YYYY-MM-DDThh:mm:ssTZD</mdssi:Format>
          <mdssi:Value>2024-07-04T15:55:14Z</mdssi:Value>
        </mdssi:SignatureTime>
      </SignatureProperty>
    </SignatureProperties>
  </Object>
  <Object Id="idOfficeObject">
    <SignatureProperties>
      <SignatureProperty Id="idOfficeV1Details" Target="#idPackageSignature">
        <SignatureInfoV1 xmlns="http://schemas.microsoft.com/office/2006/digsig">
          <SetupID>{20225AE9-99CB-419F-9293-9421BFB84395}</SetupID>
          <SignatureText>M. CONSTANDT</SignatureText>
          <SignatureImage/>
          <SignatureComments/>
          <WindowsVersion>10.0</WindowsVersion>
          <OfficeVersion>16.0.16731/25</OfficeVersion>
          <ApplicationVersion>16.0.16731</ApplicationVersion>
          <Monitors>1</Monitors>
          <HorizontalResolution>1920</HorizontalResolution>
          <VerticalResolution>1080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2024-07-04T15:55:14Z</xd:SigningTime>
          <xd:SigningCertificate>
            <xd:Cert>
              <xd:CertDigest>
                <DigestMethod Algorithm="http://www.w3.org/2001/04/xmlenc#sha256"/>
                <DigestValue>i3+rzNupSTbN8sM+AlkZICmUogQPJUkBoGIqUfZgwCA=</DigestValue>
              </xd:CertDigest>
              <xd:IssuerSerial>
                <X509IssuerName>SERIALNUMBER=201706, CN=Citizen CA, O=http://repository.eid.belgium.be/, C=BE</X509IssuerName>
                <X509SerialNumber>21267647932558773806550767734956488541</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</xd:EncapsulatedX509Certificate>
            <xd:EncapsulatedX509Certificate>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</xd:EncapsulatedX509Certificate>
          </xd:CertificateValues>
        </xd:UnsignedSignatureProperties>
      </xd:UnsignedProperties>
    </xd:QualifyingProperties>
  </Object>
  <Object Id="idValidSigLnImg">AQAAAGwAAAAAAAAAAAAAAD8BAACfAAAAAAAAAAAAAABmFgAAOwsAACBFTUYAAAEAVBkAAJo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</Object>
  <Object Id="idInvalidSigLnImg">AQAAAGwAAAAAAAAAAAAAAD8BAACfAAAAAAAAAAAAAABmFgAAOwsAACBFTUYAAAEA3B8AAKEAAAAGAAAAAAAAAAAAAAAAAAAAgAcAADgEAABYAQAAwgAAAAAAAAAAAAAAAAAAAMA/BQDQ9QIACgAAABAAAAAAAAAAAAAAAEsAAAAQAAAAAAAAAAUAAAAeAAAAGAAAAAAAAAAAAAAAQAEAAKAAAAAnAAAAGAAAAAEAAAA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CoverPageProperties xmlns="http://schemas.microsoft.com/office/2006/coverPageProps">
  <PublishDate>2022-09-06</PublishDate>
  <Abstract/>
  <CompanyAddress/>
  <CompanyPhone/>
  <CompanyFax/>
  <CompanyEmail/>
</CoverPageProperties>
</file>

<file path=customXml/item2.xml><?xml version="1.0" encoding="utf-8"?>
<p:properties xmlns:p="http://schemas.microsoft.com/office/2006/metadata/properties" xmlns:xsi="http://www.w3.org/2001/XMLSchema-instance" xmlns:pc="http://schemas.microsoft.com/office/infopath/2007/PartnerControls">
  <documentManagement/>
</p:properties>
</file>

<file path=customXml/item3.xml><?xml version="1.0" encoding="utf-8"?>
<b:Sources xmlns:b="http://schemas.openxmlformats.org/officeDocument/2006/bibliography" xmlns="http://schemas.openxmlformats.org/officeDocument/2006/bibliography" SelectedStyle="\APASixthEditionOfficeOnline.xsl" StyleName="APA" Version="6"/>
</file>

<file path=customXml/item4.xml><?xml version="1.0" encoding="utf-8"?>
<ct:contentTypeSchema xmlns:ct="http://schemas.microsoft.com/office/2006/metadata/contentType" xmlns:ma="http://schemas.microsoft.com/office/2006/metadata/properties/metaAttributes" ct:_="" ma:_="" ma:contentTypeName="Document" ma:contentTypeID="0x0101003C25264AC6CDD24D9928523165312EB0" ma:contentTypeVersion="1" ma:contentTypeDescription="Create a new document." ma:contentTypeScope="" ma:versionID="f9ab0e87b062a6b23d7ebbceb8c6ba5c">
  <xsd:schema xmlns:xsd="http://www.w3.org/2001/XMLSchema" xmlns:xs="http://www.w3.org/2001/XMLSchema" xmlns:p="http://schemas.microsoft.com/office/2006/metadata/properties" targetNamespace="http://schemas.microsoft.com/office/2006/metadata/properties" ma:root="true" ma:fieldsID="c64490b4aec6201516c3a874156f37b2">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55AF091B-3C7A-41E3-B477-F2FDAA23CFDA}">
  <ds:schemaRefs>
    <ds:schemaRef ds:uri="http://schemas.microsoft.com/office/2006/coverPageProps"/>
  </ds:schemaRefs>
</ds:datastoreItem>
</file>

<file path=customXml/itemProps2.xml><?xml version="1.0" encoding="utf-8"?>
<ds:datastoreItem xmlns:ds="http://schemas.openxmlformats.org/officeDocument/2006/customXml" ds:itemID="{F760A145-4923-4A6F-A2BF-A100E6F87173}">
  <ds:schemaRefs>
    <ds:schemaRef ds:uri="http://purl.org/dc/elements/1.1/"/>
    <ds:schemaRef ds:uri="http://schemas.microsoft.com/office/2006/metadata/properties"/>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www.w3.org/XML/1998/namespace"/>
    <ds:schemaRef ds:uri="http://purl.org/dc/dcmitype/"/>
  </ds:schemaRefs>
</ds:datastoreItem>
</file>

<file path=customXml/itemProps3.xml><?xml version="1.0" encoding="utf-8"?>
<ds:datastoreItem xmlns:ds="http://schemas.openxmlformats.org/officeDocument/2006/customXml" ds:itemID="{D8B39011-81C4-4A82-BBCF-67F482ECFE4C}">
  <ds:schemaRefs>
    <ds:schemaRef ds:uri="http://schemas.openxmlformats.org/officeDocument/2006/bibliography"/>
  </ds:schemaRefs>
</ds:datastoreItem>
</file>

<file path=customXml/itemProps4.xml><?xml version="1.0" encoding="utf-8"?>
<ds:datastoreItem xmlns:ds="http://schemas.openxmlformats.org/officeDocument/2006/customXml" ds:itemID="{E8491AAB-122F-45CC-A16C-883E6C7846C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5.xml><?xml version="1.0" encoding="utf-8"?>
<ds:datastoreItem xmlns:ds="http://schemas.openxmlformats.org/officeDocument/2006/customXml" ds:itemID="{76632DDC-C742-4500-8185-492ECE6B1E8A}">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14</Pages>
  <Words>3660</Words>
  <Characters>20134</Characters>
  <Application>Microsoft Office Word</Application>
  <DocSecurity>0</DocSecurity>
  <Lines>167</Lines>
  <Paragraphs>47</Paragraphs>
  <ScaleCrop>false</ScaleCrop>
  <HeadingPairs>
    <vt:vector size="2" baseType="variant">
      <vt:variant>
        <vt:lpstr>Title</vt:lpstr>
      </vt:variant>
      <vt:variant>
        <vt:i4>1</vt:i4>
      </vt:variant>
    </vt:vector>
  </HeadingPairs>
  <TitlesOfParts>
    <vt:vector size="1" baseType="lpstr">
      <vt:lpstr>Voorlopige notulen van de vergadering van het Basisoverlegcomité van het militair en burgerpersoneel van Defensie Nr 05 d.d. 25 Jun 2024</vt:lpstr>
    </vt:vector>
  </TitlesOfParts>
  <Company>Belgian Defence</Company>
  <LinksUpToDate>false</LinksUpToDate>
  <CharactersWithSpaces>23747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Voorlopige notulen van de vergadering van het Basisoverlegcomité van het militair en burgerpersoneel van Defensie Nr 05 d.d. 25 Jun 2024</dc:title>
  <dc:subject>BOC 05, voorlopige notulen</dc:subject>
  <dc:creator>Hardy Pierre-André</dc:creator>
  <cp:keywords/>
  <dc:description/>
  <cp:lastModifiedBy>Constandt Miguel</cp:lastModifiedBy>
  <cp:revision>2</cp:revision>
  <cp:lastPrinted>2020-06-15T12:24:00Z</cp:lastPrinted>
  <dcterms:created xsi:type="dcterms:W3CDTF">2024-07-04T15:50:00Z</dcterms:created>
  <dcterms:modified xsi:type="dcterms:W3CDTF">2024-07-04T15:50:00Z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0x0101003C25264AC6CDD24D9928523165312EB0</vt:lpwstr>
  </property>
  <property fmtid="{D5CDD505-2E9C-101B-9397-08002B2CF9AE}" pid="3" name="Reference" linkTarget="Reference">
    <vt:lpwstr>Referentie: Zie Bijl Y</vt:lpwstr>
  </property>
  <property fmtid="{D5CDD505-2E9C-101B-9397-08002B2CF9AE}" pid="4" name="Summary" linkTarget="Summary">
    <vt:lpwstr>[Executive Summary: samenvatting van de nota in maximum 5 regels. .  Gebruik actiewerkwoorden zodat de lezer(es) direct weet er van hem/haar verwacht wordt ]</vt:lpwstr>
  </property>
  <property fmtid="{D5CDD505-2E9C-101B-9397-08002B2CF9AE}" pid="5" name="docID" linkTarget="docID">
    <vt:lpwstr>24-00115350</vt:lpwstr>
  </property>
  <property fmtid="{D5CDD505-2E9C-101B-9397-08002B2CF9AE}" pid="6" name="sensitivity" linkTarget="sensitivity">
    <vt:lpwstr>$!{data.Classification.level.text}</vt:lpwstr>
  </property>
  <property fmtid="{D5CDD505-2E9C-101B-9397-08002B2CF9AE}" pid="7" name="addressee" linkTarget="addressee">
    <vt:lpwstr>Bestemmelingen: Zie Bijl Z</vt:lpwstr>
  </property>
  <property fmtid="{D5CDD505-2E9C-101B-9397-08002B2CF9AE}" pid="8" name="signer" linkTarget="signer">
    <vt:r8>0</vt:r8>
  </property>
  <property fmtid="{D5CDD505-2E9C-101B-9397-08002B2CF9AE}" pid="9" name="Order">
    <vt:r8>8100</vt:r8>
  </property>
</Properties>
</file>