
<file path=[Content_Types].xml><?xml version="1.0" encoding="utf-8"?>
<Types xmlns="http://schemas.openxmlformats.org/package/2006/content-types">
  <Default Extension="docx" ContentType="application/vnd.openxmlformats-officedocument.wordprocessingml.document"/>
  <Default Extension="emf" ContentType="image/x-emf"/>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header2.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3.xml" ContentType="application/vnd.openxmlformats-officedocument.wordprocessingml.header+xml"/>
  <Override PartName="/word/header1.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word/fontTable.xml" ContentType="application/vnd.openxmlformats-officedocument.wordprocessingml.fontTable+xml"/>
  <Override PartName="/customXml/itemProps3.xml" ContentType="application/vnd.openxmlformats-officedocument.customXmlProperties+xml"/>
  <Override PartName="/word/glossary/styles.xml" ContentType="application/vnd.openxmlformats-officedocument.wordprocessingml.styles+xml"/>
  <Override PartName="/word/glossary/webSettings.xml" ContentType="application/vnd.openxmlformats-officedocument.wordprocessingml.webSettings+xml"/>
  <Override PartName="/word/glossary/fontTable.xml" ContentType="application/vnd.openxmlformats-officedocument.wordprocessingml.fontTable+xml"/>
  <Override PartName="/customXml/itemProps4.xml" ContentType="application/vnd.openxmlformats-officedocument.customXmlProperties+xml"/>
  <Override PartName="/word/numbering.xml" ContentType="application/vnd.openxmlformats-officedocument.wordprocessingml.numbering+xml"/>
  <Override PartName="/docProps/app.xml" ContentType="application/vnd.openxmlformats-officedocument.extended-properties+xml"/>
  <Override PartName="/docProps/custom.xml" ContentType="application/vnd.openxmlformats-officedocument.custom-properties+xml"/>
  <Override PartName="/word/styles.xml" ContentType="application/vnd.openxmlformats-officedocument.wordprocessingml.styles+xml"/>
  <Override PartName="/word/webSettings.xml" ContentType="application/vnd.openxmlformats-officedocument.wordprocessingml.webSettings+xml"/>
  <Override PartName="/docProps/core.xml" ContentType="application/vnd.openxmlformats-package.core-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5151"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50"/>
        <w:gridCol w:w="4453"/>
        <w:gridCol w:w="2127"/>
        <w:gridCol w:w="2836"/>
      </w:tblGrid>
      <w:tr w:rsidR="00BC1E98" w:rsidRPr="009150E2" w14:paraId="2BC25F2B" w14:textId="77777777" w:rsidTr="00063E68">
        <w:tc>
          <w:tcPr>
            <w:tcW w:w="3683"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08909602" w:rsidR="00BC1E98" w:rsidRPr="00AE391E" w:rsidRDefault="00F46DE9" w:rsidP="006805C0">
            <w:pPr>
              <w:tabs>
                <w:tab w:val="left" w:pos="1118"/>
              </w:tabs>
              <w:spacing w:after="0"/>
              <w:rPr>
                <w:color w:val="808080" w:themeColor="background1" w:themeShade="80"/>
                <w:sz w:val="18"/>
                <w:lang w:val="en-US"/>
              </w:rPr>
            </w:pPr>
            <w:r>
              <w:rPr>
                <w:noProof/>
                <w:lang w:val="en-US"/>
              </w:rPr>
              <w:t>DG H&amp;WB</w:t>
            </w:r>
            <w:r w:rsidR="00BC1E98" w:rsidRPr="00AE391E">
              <w:rPr>
                <w:lang w:val="en-US"/>
              </w:rPr>
              <w:t xml:space="preserve"> –</w:t>
            </w:r>
            <w:r w:rsidR="00BC1E98">
              <w:rPr>
                <w:lang w:val="en-US"/>
              </w:rPr>
              <w:t xml:space="preserve"> </w:t>
            </w:r>
            <w:r w:rsidR="006805C0">
              <w:rPr>
                <w:noProof/>
                <w:lang w:val="en-US"/>
              </w:rPr>
              <w:t>SLPPT 19</w:t>
            </w:r>
            <w:r w:rsidR="00BC1E98" w:rsidRPr="00AE391E">
              <w:rPr>
                <w:lang w:val="en-US"/>
              </w:rPr>
              <w:t xml:space="preserve">  </w:t>
            </w:r>
          </w:p>
        </w:tc>
        <w:tc>
          <w:tcPr>
            <w:tcW w:w="1317" w:type="pct"/>
            <w:vMerge w:val="restart"/>
            <w:tcBorders>
              <w:top w:val="single" w:sz="6" w:space="0" w:color="auto"/>
              <w:left w:val="single" w:sz="6" w:space="0" w:color="auto"/>
              <w:right w:val="single" w:sz="6" w:space="0" w:color="auto"/>
            </w:tcBorders>
            <w:tcMar>
              <w:left w:w="57" w:type="dxa"/>
              <w:right w:w="57" w:type="dxa"/>
            </w:tcMar>
          </w:tcPr>
          <w:p w14:paraId="6154C5D6" w14:textId="024B236F" w:rsidR="006746B9" w:rsidRPr="006746B9" w:rsidRDefault="006746B9" w:rsidP="00550906">
            <w:pPr>
              <w:tabs>
                <w:tab w:val="center" w:pos="1561"/>
                <w:tab w:val="right" w:pos="2730"/>
                <w:tab w:val="right" w:pos="3123"/>
              </w:tabs>
              <w:spacing w:after="0"/>
              <w:jc w:val="center"/>
              <w:rPr>
                <w:b/>
                <w:noProof/>
                <w:u w:val="single"/>
                <w:lang w:val="en-GB"/>
              </w:rPr>
            </w:pPr>
            <w:bookmarkStart w:id="0" w:name="sensitivity"/>
            <w:r w:rsidRPr="005E5666">
              <w:rPr>
                <w:b/>
                <w:noProof/>
                <w:sz w:val="20"/>
                <w:szCs w:val="20"/>
                <w:u w:val="single"/>
                <w:lang w:val="nl-BE"/>
              </w:rPr>
              <w:t>INTERNAL USE</w:t>
            </w:r>
          </w:p>
          <w:p w14:paraId="0B90A4D6" w14:textId="448C91C5" w:rsidR="00BC1E98" w:rsidRPr="00BC1E98" w:rsidRDefault="00F46DE9" w:rsidP="00BC1E98">
            <w:pPr>
              <w:tabs>
                <w:tab w:val="center" w:pos="1561"/>
                <w:tab w:val="right" w:pos="2730"/>
                <w:tab w:val="right" w:pos="3123"/>
              </w:tabs>
              <w:spacing w:after="0"/>
              <w:jc w:val="center"/>
              <w:rPr>
                <w:b/>
                <w:noProof/>
                <w:u w:val="single"/>
                <w:lang w:val="en-US"/>
              </w:rPr>
            </w:pPr>
            <w:r>
              <w:rPr>
                <w:b/>
                <w:noProof/>
                <w:u w:val="single"/>
                <w:lang w:val="en-US"/>
              </w:rPr>
              <w:fldChar w:fldCharType="begin" w:fldLock="1"/>
            </w:r>
            <w:r>
              <w:rPr>
                <w:b/>
                <w:noProof/>
                <w:u w:val="single"/>
                <w:lang w:val="en-US"/>
              </w:rPr>
              <w:instrText xml:space="preserve"> </w:instrText>
            </w:r>
            <w:bookmarkEnd w:id="0"/>
          </w:p>
          <w:p w14:paraId="2BDAA888" w14:textId="6ADEAEE5" w:rsidR="00BC1E98" w:rsidRPr="00BB44A0" w:rsidRDefault="00F46DE9" w:rsidP="00B1269D">
            <w:pPr>
              <w:tabs>
                <w:tab w:val="right" w:pos="2730"/>
              </w:tabs>
              <w:spacing w:after="0"/>
              <w:jc w:val="right"/>
              <w:rPr>
                <w:noProof/>
                <w:sz w:val="20"/>
                <w:szCs w:val="20"/>
                <w:lang w:val="fr-BE"/>
              </w:rPr>
            </w:pPr>
            <w:r w:rsidRPr="004F4CE7">
              <w:rPr>
                <w:b/>
                <w:noProof/>
                <w:u w:val="single"/>
                <w:lang w:val="fr-BE"/>
              </w:rPr>
              <w:instrText xml:space="preserve"> </w:instrText>
            </w:r>
            <w:r>
              <w:rPr>
                <w:b/>
                <w:noProof/>
                <w:u w:val="single"/>
                <w:lang w:val="en-US"/>
              </w:rPr>
              <w:fldChar w:fldCharType="end"/>
            </w:r>
            <w:r w:rsidR="00E0660A" w:rsidRPr="00DB0548">
              <w:rPr>
                <w:rFonts w:ascii="Webdings" w:eastAsia="Webdings" w:hAnsi="Webdings" w:cs="Webdings"/>
                <w:szCs w:val="20"/>
                <w:lang w:val="fr-BE"/>
              </w:rPr>
              <w:t>i</w:t>
            </w:r>
            <w:r w:rsidR="00BC1E98" w:rsidRPr="004F4CE7">
              <w:rPr>
                <w:noProof/>
                <w:sz w:val="20"/>
                <w:szCs w:val="20"/>
                <w:lang w:val="fr-BE"/>
              </w:rPr>
              <w:tab/>
            </w:r>
            <w:r w:rsidR="0020072E">
              <w:rPr>
                <w:noProof/>
                <w:sz w:val="20"/>
                <w:szCs w:val="20"/>
                <w:lang w:val="en-US"/>
              </w:rPr>
              <w:t xml:space="preserve">            25-00175331</w:t>
            </w:r>
          </w:p>
          <w:p w14:paraId="41E8612A" w14:textId="3204D629" w:rsidR="00BC1E98" w:rsidRPr="00BB44A0" w:rsidRDefault="00E0660A" w:rsidP="00B1269D">
            <w:pPr>
              <w:tabs>
                <w:tab w:val="right" w:pos="2730"/>
              </w:tabs>
              <w:spacing w:after="0"/>
              <w:jc w:val="right"/>
              <w:rPr>
                <w:sz w:val="20"/>
                <w:szCs w:val="20"/>
                <w:lang w:val="fr-BE"/>
              </w:rPr>
            </w:pPr>
            <w:r w:rsidRPr="00A20F99">
              <w:rPr>
                <w:rFonts w:ascii="Webdings" w:eastAsia="Webdings" w:hAnsi="Webdings" w:cs="Webdings"/>
                <w:szCs w:val="20"/>
                <w:lang w:val="fr-BE"/>
              </w:rPr>
              <w:t>¦</w:t>
            </w:r>
            <w:r w:rsidRPr="00BB44A0">
              <w:rPr>
                <w:noProof/>
                <w:sz w:val="20"/>
                <w:szCs w:val="20"/>
                <w:lang w:val="fr-BE"/>
              </w:rPr>
              <w:tab/>
            </w:r>
            <w:r w:rsidR="0020072E">
              <w:rPr>
                <w:sz w:val="20"/>
                <w:szCs w:val="20"/>
                <w:lang w:val="fr-BE"/>
              </w:rPr>
              <w:t>2025-10-24</w:t>
            </w:r>
          </w:p>
          <w:p w14:paraId="0AE45EE1" w14:textId="09AFD75E" w:rsidR="00BC1E98" w:rsidRPr="00BB44A0" w:rsidRDefault="00E0660A" w:rsidP="00B1269D">
            <w:pPr>
              <w:tabs>
                <w:tab w:val="right" w:pos="2730"/>
              </w:tabs>
              <w:spacing w:after="0"/>
              <w:jc w:val="right"/>
              <w:rPr>
                <w:noProof/>
                <w:sz w:val="20"/>
                <w:szCs w:val="20"/>
                <w:lang w:val="fr-BE"/>
              </w:rPr>
            </w:pPr>
            <w:r w:rsidRPr="00A20F99">
              <w:rPr>
                <w:rFonts w:ascii="Wingdings" w:eastAsia="Wingdings" w:hAnsi="Wingdings" w:cs="Wingdings"/>
                <w:szCs w:val="20"/>
                <w:lang w:val="fr-BE"/>
              </w:rPr>
              <w:t>0</w:t>
            </w:r>
            <w:r w:rsidR="00BC1E98" w:rsidRPr="00BB44A0">
              <w:rPr>
                <w:noProof/>
                <w:sz w:val="20"/>
                <w:szCs w:val="20"/>
                <w:lang w:val="fr-BE"/>
              </w:rPr>
              <w:tab/>
            </w:r>
            <w:r w:rsidR="0029485D" w:rsidRPr="00BB44A0">
              <w:rPr>
                <w:noProof/>
                <w:sz w:val="20"/>
                <w:szCs w:val="20"/>
                <w:lang w:val="fr-BE"/>
              </w:rPr>
              <w:t>Ligne d'archive : 158</w:t>
            </w:r>
          </w:p>
          <w:p w14:paraId="758288AE" w14:textId="764CE89E" w:rsidR="00BC1E98" w:rsidRPr="00BB44A0" w:rsidRDefault="00BC1E98" w:rsidP="00BC1E98">
            <w:pPr>
              <w:tabs>
                <w:tab w:val="right" w:pos="2730"/>
              </w:tabs>
              <w:spacing w:after="0"/>
              <w:jc w:val="left"/>
              <w:rPr>
                <w:color w:val="808080" w:themeColor="background1" w:themeShade="80"/>
                <w:sz w:val="18"/>
                <w:lang w:val="fr-BE"/>
              </w:rPr>
            </w:pPr>
            <w:hyperlink w:anchor="Annexes" w:history="1">
              <w:r w:rsidRPr="00BB44A0">
                <w:rPr>
                  <w:rStyle w:val="Hyperlink"/>
                  <w:sz w:val="20"/>
                  <w:szCs w:val="20"/>
                  <w:lang w:val="fr-BE"/>
                </w:rPr>
                <w:t>Annexe(s)</w:t>
              </w:r>
            </w:hyperlink>
            <w:r w:rsidR="006B5686" w:rsidRPr="00BB44A0">
              <w:rPr>
                <w:rStyle w:val="Hyperlink"/>
                <w:sz w:val="20"/>
                <w:szCs w:val="20"/>
                <w:lang w:val="fr-BE"/>
              </w:rPr>
              <w:t>:</w:t>
            </w:r>
            <w:r w:rsidR="006B5686">
              <w:rPr>
                <w:rStyle w:val="Hyperlink"/>
              </w:rPr>
              <w:t xml:space="preserve"> 3</w:t>
            </w:r>
          </w:p>
        </w:tc>
      </w:tr>
      <w:tr w:rsidR="007C0B50" w:rsidRPr="00BE7117" w14:paraId="74A435DE" w14:textId="77777777" w:rsidTr="00063E68">
        <w:trPr>
          <w:trHeight w:val="463"/>
        </w:trPr>
        <w:tc>
          <w:tcPr>
            <w:tcW w:w="627"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bookmarkStart w:id="1" w:name="image1"/>
            <w:r w:rsidRPr="000C0FD4">
              <w:rPr>
                <w:noProof/>
                <w:lang w:val="fr-BE" w:eastAsia="fr-BE"/>
              </w:rPr>
              <w:drawing>
                <wp:inline distT="0" distB="0" distL="0" distR="0" wp14:anchorId="7C90338C" wp14:editId="6039B1B5">
                  <wp:extent cx="76200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62000" cy="762000"/>
                          </a:xfrm>
                          <a:prstGeom prst="rect">
                            <a:avLst/>
                          </a:prstGeom>
                          <a:noFill/>
                          <a:ln>
                            <a:noFill/>
                          </a:ln>
                        </pic:spPr>
                      </pic:pic>
                    </a:graphicData>
                  </a:graphic>
                </wp:inline>
              </w:drawing>
            </w:r>
            <w:bookmarkEnd w:id="1"/>
          </w:p>
        </w:tc>
        <w:tc>
          <w:tcPr>
            <w:tcW w:w="2068"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78AF6811" w14:textId="77777777" w:rsidR="006B5686" w:rsidRPr="006B5686" w:rsidRDefault="007C0B50" w:rsidP="006B5686">
            <w:pPr>
              <w:tabs>
                <w:tab w:val="left" w:pos="461"/>
              </w:tabs>
              <w:spacing w:after="0"/>
              <w:jc w:val="left"/>
              <w:rPr>
                <w:lang w:val="en-US"/>
              </w:rPr>
            </w:pPr>
            <w:r w:rsidRPr="00E0660A">
              <w:rPr>
                <w:rFonts w:ascii="Wingdings" w:eastAsia="Wingdings" w:hAnsi="Wingdings" w:cs="Wingdings"/>
                <w:lang w:val="en-US"/>
              </w:rPr>
              <w:t>ü</w:t>
            </w:r>
            <w:r w:rsidRPr="009E79FD">
              <w:rPr>
                <w:lang w:val="fr-BE"/>
              </w:rPr>
              <w:tab/>
            </w:r>
            <w:proofErr w:type="spellStart"/>
            <w:r w:rsidR="006B5686" w:rsidRPr="006B5686">
              <w:rPr>
                <w:lang w:val="en-US"/>
              </w:rPr>
              <w:t>Cdt</w:t>
            </w:r>
            <w:proofErr w:type="spellEnd"/>
            <w:r w:rsidR="006B5686" w:rsidRPr="006B5686">
              <w:rPr>
                <w:lang w:val="en-US"/>
              </w:rPr>
              <w:t xml:space="preserve"> DANSART Ludovic</w:t>
            </w:r>
          </w:p>
          <w:p w14:paraId="6CF00BE9" w14:textId="1F0B89CB" w:rsidR="007C0B50" w:rsidRPr="006B5686" w:rsidRDefault="006B5686" w:rsidP="008D586C">
            <w:pPr>
              <w:tabs>
                <w:tab w:val="left" w:pos="461"/>
              </w:tabs>
              <w:spacing w:after="0"/>
              <w:jc w:val="left"/>
              <w:rPr>
                <w:noProof/>
                <w:lang w:val="fr-BE"/>
              </w:rPr>
            </w:pPr>
            <w:r w:rsidRPr="006B5686">
              <w:rPr>
                <w:lang w:val="en-US"/>
              </w:rPr>
              <w:tab/>
            </w:r>
            <w:hyperlink r:id="rId12" w:history="1">
              <w:r w:rsidRPr="006B5686">
                <w:rPr>
                  <w:rStyle w:val="Hyperlink"/>
                  <w:bCs/>
                  <w:lang w:val="en-US"/>
                </w:rPr>
                <w:t>Ludovic.Dansart@mil.be</w:t>
              </w:r>
            </w:hyperlink>
          </w:p>
        </w:tc>
        <w:tc>
          <w:tcPr>
            <w:tcW w:w="98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FD6FB3" w:rsidRDefault="00F95A23" w:rsidP="00540597">
            <w:pPr>
              <w:spacing w:after="0"/>
              <w:jc w:val="center"/>
              <w:rPr>
                <w:sz w:val="18"/>
                <w:lang w:val="en-US"/>
              </w:rPr>
            </w:pPr>
            <w:r>
              <w:rPr>
                <w:sz w:val="18"/>
                <w:lang w:val="fr-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49.2pt;height:49.2pt">
                  <v:imagedata r:id="rId13" o:title=""/>
                  <o:lock v:ext="edit" ungrouping="t" rotation="t" cropping="t" verticies="t" text="t" grouping="t"/>
                  <o:signatureline v:ext="edit" id="{20225AE9-99CB-419F-9293-9421BFB84395}" provid="{00000000-0000-0000-0000-000000000000}" issignatureline="t"/>
                </v:shape>
              </w:pict>
            </w:r>
          </w:p>
        </w:tc>
        <w:tc>
          <w:tcPr>
            <w:tcW w:w="1317" w:type="pct"/>
            <w:vMerge/>
          </w:tcPr>
          <w:p w14:paraId="2141CEB8" w14:textId="2C5E5FB5" w:rsidR="007C0B50" w:rsidRPr="00BE7117" w:rsidRDefault="007C0B50" w:rsidP="00827C15">
            <w:pPr>
              <w:tabs>
                <w:tab w:val="right" w:pos="2730"/>
              </w:tabs>
              <w:spacing w:after="0"/>
              <w:rPr>
                <w:sz w:val="18"/>
                <w:lang w:val="fr-BE"/>
              </w:rPr>
            </w:pPr>
          </w:p>
        </w:tc>
      </w:tr>
      <w:tr w:rsidR="007C0B50" w:rsidRPr="009134C0" w14:paraId="064055BD" w14:textId="77777777" w:rsidTr="00063E68">
        <w:trPr>
          <w:trHeight w:val="573"/>
        </w:trPr>
        <w:tc>
          <w:tcPr>
            <w:tcW w:w="627" w:type="pct"/>
            <w:vMerge/>
          </w:tcPr>
          <w:p w14:paraId="16FE09FF" w14:textId="2FB1BFA2" w:rsidR="007C0B50" w:rsidRPr="007B7BD8" w:rsidRDefault="007C0B50" w:rsidP="007C0B50">
            <w:pPr>
              <w:tabs>
                <w:tab w:val="left" w:pos="1107"/>
              </w:tabs>
              <w:spacing w:after="0"/>
              <w:jc w:val="left"/>
              <w:rPr>
                <w:sz w:val="18"/>
                <w:szCs w:val="18"/>
              </w:rPr>
            </w:pPr>
          </w:p>
        </w:tc>
        <w:tc>
          <w:tcPr>
            <w:tcW w:w="2068" w:type="pct"/>
            <w:tcBorders>
              <w:top w:val="single" w:sz="6" w:space="0" w:color="auto"/>
              <w:left w:val="single" w:sz="6" w:space="0" w:color="auto"/>
              <w:bottom w:val="single" w:sz="6" w:space="0" w:color="auto"/>
              <w:right w:val="single" w:sz="6" w:space="0" w:color="auto"/>
            </w:tcBorders>
          </w:tcPr>
          <w:p w14:paraId="6677AE00" w14:textId="77777777" w:rsidR="007C0B50" w:rsidRPr="008038A7" w:rsidRDefault="00E0660A" w:rsidP="0029541C">
            <w:pPr>
              <w:tabs>
                <w:tab w:val="left" w:pos="461"/>
              </w:tabs>
              <w:spacing w:after="0"/>
              <w:jc w:val="left"/>
              <w:rPr>
                <w:lang w:val="fr-BE"/>
              </w:rPr>
            </w:pPr>
            <w:r w:rsidRPr="2782F88D">
              <w:rPr>
                <w:rFonts w:ascii="Wingdings" w:eastAsia="Wingdings" w:hAnsi="Wingdings" w:cs="Wingdings"/>
                <w:lang w:val="en-US"/>
              </w:rPr>
              <w:t>!</w:t>
            </w:r>
            <w:r>
              <w:tab/>
            </w:r>
            <w:r w:rsidR="006B5686" w:rsidRPr="008038A7">
              <w:rPr>
                <w:lang w:val="fr-BE"/>
              </w:rPr>
              <w:t xml:space="preserve"> </w:t>
            </w:r>
            <w:r w:rsidR="002A748E" w:rsidRPr="008038A7">
              <w:rPr>
                <w:lang w:val="fr-BE"/>
              </w:rPr>
              <w:t xml:space="preserve">Sgt Drolinvaux </w:t>
            </w:r>
          </w:p>
          <w:p w14:paraId="7A0F7D5C" w14:textId="1C7168F1" w:rsidR="003033DD" w:rsidRPr="008038A7" w:rsidRDefault="003033DD" w:rsidP="0029541C">
            <w:pPr>
              <w:tabs>
                <w:tab w:val="left" w:pos="461"/>
              </w:tabs>
              <w:spacing w:after="0"/>
              <w:jc w:val="left"/>
              <w:rPr>
                <w:color w:val="808080" w:themeColor="background1" w:themeShade="80"/>
                <w:sz w:val="20"/>
                <w:szCs w:val="20"/>
                <w:lang w:val="fr-BE"/>
              </w:rPr>
            </w:pPr>
            <w:r>
              <w:t xml:space="preserve">          </w:t>
            </w:r>
            <w:hyperlink r:id="rId14" w:history="1">
              <w:r w:rsidRPr="00637BB6">
                <w:rPr>
                  <w:rStyle w:val="Hyperlink"/>
                </w:rPr>
                <w:t>Marie.Drolinvaux</w:t>
              </w:r>
              <w:r w:rsidRPr="008038A7">
                <w:rPr>
                  <w:rStyle w:val="Hyperlink"/>
                  <w:bCs/>
                  <w:lang w:val="fr-BE"/>
                </w:rPr>
                <w:t>@mil.be</w:t>
              </w:r>
            </w:hyperlink>
          </w:p>
        </w:tc>
        <w:tc>
          <w:tcPr>
            <w:tcW w:w="988" w:type="pct"/>
            <w:vMerge/>
          </w:tcPr>
          <w:p w14:paraId="3F49213E" w14:textId="77777777" w:rsidR="007C0B50" w:rsidRPr="009E79FD" w:rsidRDefault="007C0B50" w:rsidP="00827C15">
            <w:pPr>
              <w:spacing w:after="0"/>
              <w:jc w:val="center"/>
              <w:rPr>
                <w:sz w:val="18"/>
                <w:lang w:val="fr-BE"/>
              </w:rPr>
            </w:pPr>
          </w:p>
        </w:tc>
        <w:tc>
          <w:tcPr>
            <w:tcW w:w="1317" w:type="pct"/>
            <w:vMerge/>
          </w:tcPr>
          <w:p w14:paraId="738D13DF" w14:textId="3CA2BF2F" w:rsidR="007C0B50" w:rsidRPr="009E79FD" w:rsidRDefault="007C0B50" w:rsidP="00827C15">
            <w:pPr>
              <w:tabs>
                <w:tab w:val="right" w:pos="2730"/>
              </w:tabs>
              <w:spacing w:after="0"/>
              <w:rPr>
                <w:color w:val="808080" w:themeColor="background1" w:themeShade="80"/>
                <w:sz w:val="20"/>
                <w:szCs w:val="20"/>
                <w:lang w:val="fr-BE"/>
              </w:rPr>
            </w:pPr>
          </w:p>
        </w:tc>
      </w:tr>
      <w:bookmarkStart w:id="2" w:name="addressee" w:displacedByCustomXml="next"/>
      <w:sdt>
        <w:sdtPr>
          <w:rPr>
            <w:lang w:val="fr-BE"/>
          </w:rPr>
          <w:alias w:val="addressees"/>
          <w:tag w:val="addressees"/>
          <w:id w:val="2067987055"/>
          <w:lock w:val="sdtLocked"/>
          <w:placeholder>
            <w:docPart w:val="DefaultPlaceholder_-1854013440"/>
          </w:placeholder>
        </w:sdtPr>
        <w:sdtContent>
          <w:tr w:rsidR="009150E2" w:rsidRPr="009150E2" w14:paraId="6BF3F382" w14:textId="77777777" w:rsidTr="00063E68">
            <w:tc>
              <w:tcPr>
                <w:tcW w:w="5000" w:type="pct"/>
                <w:gridSpan w:val="4"/>
                <w:tcBorders>
                  <w:left w:val="single" w:sz="6" w:space="0" w:color="auto"/>
                  <w:bottom w:val="single" w:sz="6" w:space="0" w:color="auto"/>
                  <w:right w:val="single" w:sz="6" w:space="0" w:color="auto"/>
                </w:tcBorders>
                <w:shd w:val="clear" w:color="auto" w:fill="auto"/>
              </w:tcPr>
              <w:p w14:paraId="70C90C90" w14:textId="3F1365C2" w:rsidR="009150E2" w:rsidRPr="009150E2" w:rsidRDefault="006B5686" w:rsidP="00D0127E">
                <w:pPr>
                  <w:tabs>
                    <w:tab w:val="right" w:pos="2730"/>
                  </w:tabs>
                  <w:spacing w:after="0"/>
                  <w:jc w:val="left"/>
                  <w:rPr>
                    <w:lang w:val="fr-BE"/>
                  </w:rPr>
                </w:pPr>
                <w:hyperlink w:anchor="Annexe_Z" w:history="1">
                  <w:r>
                    <w:rPr>
                      <w:rStyle w:val="Hyperlink"/>
                      <w:sz w:val="20"/>
                      <w:szCs w:val="20"/>
                      <w:lang w:val="fr-BE"/>
                    </w:rPr>
                    <w:t xml:space="preserve">Liste des </w:t>
                  </w:r>
                  <w:r w:rsidR="003033DD">
                    <w:rPr>
                      <w:rStyle w:val="Hyperlink"/>
                      <w:sz w:val="20"/>
                      <w:szCs w:val="20"/>
                      <w:lang w:val="fr-BE"/>
                    </w:rPr>
                    <w:t>destinataires :</w:t>
                  </w:r>
                  <w:r>
                    <w:rPr>
                      <w:rStyle w:val="Hyperlink"/>
                      <w:sz w:val="20"/>
                      <w:szCs w:val="20"/>
                      <w:lang w:val="fr-BE"/>
                    </w:rPr>
                    <w:t xml:space="preserve"> Annexe Z</w:t>
                  </w:r>
                </w:hyperlink>
                <w:r w:rsidR="009150E2" w:rsidRPr="009150E2">
                  <w:rPr>
                    <w:rStyle w:val="Hyperlink"/>
                    <w:sz w:val="20"/>
                    <w:szCs w:val="20"/>
                    <w:lang w:val="fr-BE"/>
                  </w:rPr>
                  <w:t xml:space="preserve"> </w:t>
                </w:r>
              </w:p>
            </w:tc>
          </w:tr>
        </w:sdtContent>
      </w:sdt>
      <w:bookmarkEnd w:id="2" w:displacedByCustomXml="prev"/>
      <w:tr w:rsidR="009150E2" w:rsidRPr="00BE7117" w14:paraId="3290600D" w14:textId="77777777" w:rsidTr="00063E68">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6755D22F" w:rsidR="009150E2" w:rsidRPr="008768B2" w:rsidRDefault="00000000" w:rsidP="00A758EC">
            <w:pPr>
              <w:tabs>
                <w:tab w:val="left" w:pos="1126"/>
              </w:tabs>
              <w:spacing w:after="0"/>
              <w:rPr>
                <w:sz w:val="24"/>
                <w:szCs w:val="24"/>
                <w:lang w:val="fr-BE"/>
              </w:rPr>
            </w:pPr>
            <w:sdt>
              <w:sdtPr>
                <w:rPr>
                  <w:sz w:val="24"/>
                  <w:szCs w:val="24"/>
                  <w:lang w:val="fr-BE"/>
                </w:rPr>
                <w:alias w:val="Title"/>
                <w:tag w:val="Sujet: titre du document (court)"/>
                <w:id w:val="337980674"/>
                <w:lock w:val="sdtLocked"/>
                <w:placeholder>
                  <w:docPart w:val="E927BA52AACA4524AD6E480F8329E640"/>
                </w:placeholder>
                <w:showingPlcHdr/>
                <w:dataBinding w:prefixMappings="xmlns:ns0='http://purl.org/dc/elements/1.1/' xmlns:ns1='http://schemas.openxmlformats.org/package/2006/metadata/core-properties' " w:xpath="/ns1:coreProperties[1]/ns0:title[1]" w:storeItemID="{6C3C8BC8-F283-45AE-878A-BAB7291924A1}"/>
                <w:text/>
              </w:sdtPr>
              <w:sdtContent>
                <w:r w:rsidR="0020072E" w:rsidRPr="00FA7179">
                  <w:rPr>
                    <w:rStyle w:val="PlaceholderText"/>
                  </w:rPr>
                  <w:t>[Title]</w:t>
                </w:r>
              </w:sdtContent>
            </w:sdt>
            <w:r w:rsidR="005307F5" w:rsidRPr="002A748E">
              <w:rPr>
                <w:sz w:val="24"/>
                <w:szCs w:val="24"/>
                <w:lang w:val="fr-BE"/>
              </w:rPr>
              <w:t xml:space="preserve">Analyse de risque sur </w:t>
            </w:r>
            <w:r w:rsidR="004F4CE7" w:rsidRPr="002A748E">
              <w:rPr>
                <w:sz w:val="24"/>
                <w:szCs w:val="24"/>
                <w:lang w:val="fr-BE"/>
              </w:rPr>
              <w:t xml:space="preserve">l’augmentation en Pers des blocs </w:t>
            </w:r>
            <w:r w:rsidR="002A748E" w:rsidRPr="002A748E">
              <w:rPr>
                <w:rFonts w:cstheme="minorHAnsi"/>
                <w:sz w:val="24"/>
                <w:szCs w:val="24"/>
              </w:rPr>
              <w:t>E2-4-6-7-8 ainsi que les T18-19-22-23-26-27-28</w:t>
            </w:r>
          </w:p>
        </w:tc>
      </w:tr>
      <w:tr w:rsidR="009150E2" w:rsidRPr="00CF384E" w14:paraId="0779B65D" w14:textId="77777777" w:rsidTr="00063E68">
        <w:trPr>
          <w:trHeight w:val="178"/>
        </w:trPr>
        <w:bookmarkStart w:id="3" w:name="Reference" w:displacedByCustomXml="next"/>
        <w:sdt>
          <w:sdtPr>
            <w:rPr>
              <w:color w:val="808080" w:themeColor="background1" w:themeShade="80"/>
              <w:lang w:val="fr-BE"/>
            </w:rPr>
            <w:alias w:val="Reference"/>
            <w:tag w:val="Reference"/>
            <w:id w:val="-642272659"/>
            <w:placeholder>
              <w:docPart w:val="A73D9228ACB34A0FAD789635B86FFC7A"/>
            </w:placeholder>
          </w:sdt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709CDE22" w:rsidR="009150E2" w:rsidRPr="00CF384E" w:rsidRDefault="009E79FD" w:rsidP="00A63D19">
                <w:pPr>
                  <w:tabs>
                    <w:tab w:val="left" w:pos="741"/>
                  </w:tabs>
                  <w:spacing w:after="0" w:line="240" w:lineRule="auto"/>
                  <w:rPr>
                    <w:color w:val="808080" w:themeColor="background1" w:themeShade="80"/>
                    <w:lang w:val="fr-BE"/>
                  </w:rPr>
                </w:pPr>
                <w:hyperlink w:anchor="Annexe_Y" w:history="1">
                  <w:r w:rsidRPr="009E79FD">
                    <w:rPr>
                      <w:rStyle w:val="Hyperlink"/>
                      <w:lang w:val="fr-BE"/>
                    </w:rPr>
                    <w:t>Références : voir Ann Y</w:t>
                  </w:r>
                </w:hyperlink>
              </w:p>
            </w:tc>
          </w:sdtContent>
        </w:sdt>
        <w:bookmarkEnd w:id="3" w:displacedByCustomXml="prev"/>
      </w:tr>
      <w:bookmarkStart w:id="4" w:name="Summary"/>
      <w:tr w:rsidR="009150E2" w:rsidRPr="009250BF" w14:paraId="15D4074C" w14:textId="77777777" w:rsidTr="00063E68">
        <w:trPr>
          <w:trHeight w:val="177"/>
        </w:trPr>
        <w:tc>
          <w:tcPr>
            <w:tcW w:w="5000" w:type="pct"/>
            <w:gridSpan w:val="4"/>
            <w:tcBorders>
              <w:top w:val="single" w:sz="6" w:space="0" w:color="auto"/>
              <w:bottom w:val="single" w:sz="6" w:space="0" w:color="auto"/>
            </w:tcBorders>
            <w:tcMar>
              <w:top w:w="113" w:type="dxa"/>
              <w:bottom w:w="113" w:type="dxa"/>
            </w:tcMar>
          </w:tcPr>
          <w:p w14:paraId="58F3A37E" w14:textId="46460C77" w:rsidR="009150E2" w:rsidRPr="004F4CE7" w:rsidRDefault="00000000" w:rsidP="00502D65">
            <w:pPr>
              <w:tabs>
                <w:tab w:val="left" w:pos="1723"/>
              </w:tabs>
              <w:spacing w:after="0" w:line="240" w:lineRule="auto"/>
            </w:pPr>
            <w:sdt>
              <w:sdtPr>
                <w:alias w:val="Summary"/>
                <w:tag w:val="Summary"/>
                <w:id w:val="-2115508925"/>
                <w:placeholder>
                  <w:docPart w:val="A73D9228ACB34A0FAD789635B86FFC7A"/>
                </w:placeholder>
              </w:sdtPr>
              <w:sdtContent>
                <w:sdt>
                  <w:sdtPr>
                    <w:alias w:val="Summary"/>
                    <w:tag w:val="Summary"/>
                    <w:id w:val="-1018534602"/>
                    <w:placeholder>
                      <w:docPart w:val="FB278862810445D5A4C4128C290E54E0"/>
                    </w:placeholder>
                  </w:sdtPr>
                  <w:sdtContent>
                    <w:r w:rsidR="006B5686" w:rsidRPr="002A748E">
                      <w:t>Veuillez trouver ci-dessous l</w:t>
                    </w:r>
                    <w:r w:rsidR="005307F5" w:rsidRPr="002A748E">
                      <w:t xml:space="preserve">’analyse de risque sur </w:t>
                    </w:r>
                    <w:r w:rsidR="004F4CE7" w:rsidRPr="002A748E">
                      <w:rPr>
                        <w:lang w:val="fr-BE"/>
                      </w:rPr>
                      <w:t xml:space="preserve">l’augmentation en Pers des blocs </w:t>
                    </w:r>
                    <w:bookmarkStart w:id="5" w:name="_Hlk210654877"/>
                    <w:r w:rsidR="002A748E" w:rsidRPr="002A748E">
                      <w:rPr>
                        <w:rFonts w:cstheme="minorHAnsi"/>
                      </w:rPr>
                      <w:t>E2-4-6-7-8 ainsi que les T18-19-22-23-26-27-28</w:t>
                    </w:r>
                    <w:bookmarkEnd w:id="5"/>
                  </w:sdtContent>
                </w:sdt>
              </w:sdtContent>
            </w:sdt>
            <w:bookmarkEnd w:id="4"/>
          </w:p>
        </w:tc>
      </w:tr>
    </w:tbl>
    <w:p w14:paraId="7714C29A" w14:textId="29E94D4D" w:rsidR="00F7474B" w:rsidRPr="003033DD" w:rsidRDefault="00F7474B" w:rsidP="00F7474B">
      <w:pPr>
        <w:pStyle w:val="Body1"/>
        <w:numPr>
          <w:ilvl w:val="0"/>
          <w:numId w:val="0"/>
        </w:numPr>
        <w:ind w:left="425"/>
      </w:pPr>
      <w:r w:rsidRPr="003033DD">
        <w:t xml:space="preserve">Dans le cadre de la note MITS 25-00088011, le Commandant de Quartier est chargé d’évaluer la capacité d’hébergement de l’École d’infanterie. Le service SLPPT02 est sollicité pour analyser la possibilité d’augmenter l’accueil dans les blocs E2, E4, E6, E7, E8 et les blocs </w:t>
      </w:r>
      <w:r w:rsidRPr="003033DD">
        <w:rPr>
          <w:rFonts w:cstheme="minorHAnsi"/>
        </w:rPr>
        <w:t xml:space="preserve">T18-19-22-23-26-27-28. </w:t>
      </w:r>
    </w:p>
    <w:p w14:paraId="554F7303" w14:textId="00388740" w:rsidR="00510691" w:rsidRPr="003033DD" w:rsidRDefault="00510691" w:rsidP="005307F5">
      <w:pPr>
        <w:pStyle w:val="Body1"/>
        <w:tabs>
          <w:tab w:val="right" w:pos="10466"/>
        </w:tabs>
      </w:pPr>
      <w:bookmarkStart w:id="6" w:name="_Hlk182818783"/>
      <w:r w:rsidRPr="003033DD">
        <w:t>Synthèse sur la capacité d’accueil d</w:t>
      </w:r>
      <w:r w:rsidR="002A748E" w:rsidRPr="003033DD">
        <w:t>es blocs</w:t>
      </w:r>
      <w:r w:rsidRPr="003033DD">
        <w:t> :</w:t>
      </w:r>
    </w:p>
    <w:p w14:paraId="119F6DFF" w14:textId="77777777" w:rsidR="00470BB2" w:rsidRPr="003033DD" w:rsidRDefault="00DD1DB5" w:rsidP="00510691">
      <w:pPr>
        <w:pStyle w:val="Body2"/>
      </w:pPr>
      <w:r w:rsidRPr="003033DD">
        <w:t>Actuellement, s</w:t>
      </w:r>
      <w:r w:rsidR="00530043" w:rsidRPr="003033DD">
        <w:t>ur base de l’analyse en Ann A,</w:t>
      </w:r>
      <w:r w:rsidRPr="003033DD">
        <w:t xml:space="preserve"> nous conseillons</w:t>
      </w:r>
      <w:r w:rsidR="00470BB2" w:rsidRPr="003033DD">
        <w:t xml:space="preserve"> : </w:t>
      </w:r>
    </w:p>
    <w:p w14:paraId="663B640D" w14:textId="354283DC" w:rsidR="00530043" w:rsidRDefault="00470BB2" w:rsidP="00063E68">
      <w:pPr>
        <w:pStyle w:val="Body2"/>
        <w:numPr>
          <w:ilvl w:val="0"/>
          <w:numId w:val="0"/>
        </w:numPr>
        <w:ind w:left="851"/>
      </w:pPr>
      <w:r w:rsidRPr="003033DD">
        <w:t>Au</w:t>
      </w:r>
      <w:r w:rsidR="00DD1DB5" w:rsidRPr="003033DD">
        <w:t xml:space="preserve"> niveau d</w:t>
      </w:r>
      <w:r w:rsidR="00530043" w:rsidRPr="003033DD">
        <w:t>e</w:t>
      </w:r>
      <w:r w:rsidR="002A748E" w:rsidRPr="003033DD">
        <w:t>s blocs E</w:t>
      </w:r>
      <w:r w:rsidR="00DD1DB5" w:rsidRPr="003033DD">
        <w:t xml:space="preserve"> </w:t>
      </w:r>
      <w:r w:rsidR="002A748E" w:rsidRPr="003033DD">
        <w:t>:</w:t>
      </w:r>
    </w:p>
    <w:p w14:paraId="539F4175" w14:textId="64EC195B" w:rsidR="003033DD" w:rsidRPr="003033DD" w:rsidRDefault="003033DD" w:rsidP="003033DD">
      <w:pPr>
        <w:pStyle w:val="Body2"/>
        <w:numPr>
          <w:ilvl w:val="0"/>
          <w:numId w:val="24"/>
        </w:numPr>
      </w:pPr>
      <w:r w:rsidRPr="003033DD">
        <w:t>De conserver les chambres individuelles équipées d’un sanitaire pour une personne.</w:t>
      </w:r>
    </w:p>
    <w:p w14:paraId="1E041149" w14:textId="1AA2AECF" w:rsidR="003033DD" w:rsidRPr="003033DD" w:rsidRDefault="003033DD" w:rsidP="003033DD">
      <w:pPr>
        <w:pStyle w:val="Body2"/>
        <w:numPr>
          <w:ilvl w:val="0"/>
          <w:numId w:val="24"/>
        </w:numPr>
      </w:pPr>
      <w:r w:rsidRPr="003033DD">
        <w:t>D’augmenter la capacité des chambres individuelles sans sanitaire à deux personnes.</w:t>
      </w:r>
    </w:p>
    <w:p w14:paraId="7CA803E8" w14:textId="26D16C84" w:rsidR="00DD1DB5" w:rsidRPr="003033DD" w:rsidRDefault="00470BB2" w:rsidP="00063E68">
      <w:pPr>
        <w:pStyle w:val="Body2"/>
        <w:numPr>
          <w:ilvl w:val="0"/>
          <w:numId w:val="0"/>
        </w:numPr>
        <w:ind w:left="851"/>
      </w:pPr>
      <w:r w:rsidRPr="003033DD">
        <w:t xml:space="preserve">Au niveau des blocs T : </w:t>
      </w:r>
    </w:p>
    <w:p w14:paraId="772CDC66" w14:textId="2C6807B0" w:rsidR="00470BB2" w:rsidRPr="003033DD" w:rsidRDefault="000A61D3" w:rsidP="00470BB2">
      <w:pPr>
        <w:pStyle w:val="Body2"/>
        <w:numPr>
          <w:ilvl w:val="0"/>
          <w:numId w:val="23"/>
        </w:numPr>
      </w:pPr>
      <w:r w:rsidRPr="003033DD">
        <w:t xml:space="preserve">D’augmenter les chambres à </w:t>
      </w:r>
      <w:r w:rsidR="003033DD">
        <w:t xml:space="preserve">huit </w:t>
      </w:r>
      <w:r w:rsidRPr="003033DD">
        <w:t>personnes</w:t>
      </w:r>
      <w:r w:rsidR="003033DD">
        <w:t xml:space="preserve">. </w:t>
      </w:r>
    </w:p>
    <w:p w14:paraId="19A77451" w14:textId="2E57CF37" w:rsidR="00530043" w:rsidRPr="003033DD" w:rsidRDefault="00530043" w:rsidP="00510691">
      <w:pPr>
        <w:pStyle w:val="Body2"/>
      </w:pPr>
      <w:r w:rsidRPr="003033DD">
        <w:t>Pour ce faire, nous recommandons principalement :</w:t>
      </w:r>
    </w:p>
    <w:p w14:paraId="0E011ACD" w14:textId="59AAF1F5" w:rsidR="00530043" w:rsidRDefault="000A61D3" w:rsidP="00530043">
      <w:pPr>
        <w:pStyle w:val="Body3"/>
      </w:pPr>
      <w:r w:rsidRPr="003033DD">
        <w:t>La mise en place et le suivi d’un plan légionellose</w:t>
      </w:r>
      <w:r w:rsidR="00530043" w:rsidRPr="003033DD">
        <w:t>,</w:t>
      </w:r>
    </w:p>
    <w:p w14:paraId="518CE4E4" w14:textId="7FD3A29B" w:rsidR="00F714A3" w:rsidRPr="003033DD" w:rsidRDefault="00F714A3" w:rsidP="00530043">
      <w:pPr>
        <w:pStyle w:val="Body3"/>
      </w:pPr>
      <w:r>
        <w:t xml:space="preserve">De contrôler la </w:t>
      </w:r>
      <w:r w:rsidRPr="00F714A3">
        <w:rPr>
          <w:lang w:val="fr-FR"/>
        </w:rPr>
        <w:t xml:space="preserve">conformité légale des blocs </w:t>
      </w:r>
      <w:r>
        <w:rPr>
          <w:lang w:val="fr-FR"/>
        </w:rPr>
        <w:t xml:space="preserve">au niveau de la potabilité de l’eau, de la centrale incendie, de l’éclairage de sécurité et des installations électriques, </w:t>
      </w:r>
    </w:p>
    <w:p w14:paraId="43258875" w14:textId="68019B5C" w:rsidR="000A61D3" w:rsidRDefault="000A61D3" w:rsidP="00530043">
      <w:pPr>
        <w:pStyle w:val="Body3"/>
      </w:pPr>
      <w:r w:rsidRPr="003033DD">
        <w:t xml:space="preserve">De placer des capteurs de </w:t>
      </w:r>
      <w:bookmarkStart w:id="7" w:name="_Hlk212140748"/>
      <w:r w:rsidRPr="003033DD">
        <w:t xml:space="preserve">CO² </w:t>
      </w:r>
      <w:bookmarkEnd w:id="7"/>
      <w:r w:rsidRPr="003033DD">
        <w:t>dans les chambres</w:t>
      </w:r>
      <w:r w:rsidR="00063E68" w:rsidRPr="003033DD">
        <w:t xml:space="preserve"> qui seront augmentés afin de prendre des mesures organisationnelles en cas de dépassement de la norme des 900ppm,</w:t>
      </w:r>
    </w:p>
    <w:p w14:paraId="6E98B58B" w14:textId="090968EC" w:rsidR="008038A7" w:rsidRPr="003033DD" w:rsidRDefault="008038A7" w:rsidP="00530043">
      <w:pPr>
        <w:pStyle w:val="Body3"/>
      </w:pPr>
      <w:r>
        <w:t>De placer une porte de secours niveau du rez-de-chaussée E4,</w:t>
      </w:r>
    </w:p>
    <w:p w14:paraId="33B93B9D" w14:textId="621A7D80" w:rsidR="00530043" w:rsidRPr="003033DD" w:rsidRDefault="00530043" w:rsidP="00530043">
      <w:pPr>
        <w:pStyle w:val="Body3"/>
      </w:pPr>
      <w:bookmarkStart w:id="8" w:name="_Hlk201750582"/>
      <w:r w:rsidRPr="003033DD">
        <w:t>Pour l</w:t>
      </w:r>
      <w:r w:rsidR="00F622E5" w:rsidRPr="003033DD">
        <w:t>’utilisation des douches et des lavabos</w:t>
      </w:r>
      <w:r w:rsidRPr="003033DD">
        <w:t xml:space="preserve">, </w:t>
      </w:r>
      <w:r w:rsidR="003033DD">
        <w:t>d’</w:t>
      </w:r>
      <w:r w:rsidRPr="003033DD">
        <w:t>organiser une rotation des pelotons par tranche horaire</w:t>
      </w:r>
      <w:r w:rsidR="00F622E5" w:rsidRPr="003033DD">
        <w:t xml:space="preserve"> afin d’éviter un temps d’attente trop long et une baisse de la capacité en eau chaude,</w:t>
      </w:r>
    </w:p>
    <w:p w14:paraId="283B94B5" w14:textId="7E3E83A4" w:rsidR="00F714A3" w:rsidRPr="003033DD" w:rsidRDefault="00EA1842" w:rsidP="00F714A3">
      <w:pPr>
        <w:pStyle w:val="Body3"/>
      </w:pPr>
      <w:r w:rsidRPr="003033DD">
        <w:t>De p</w:t>
      </w:r>
      <w:r w:rsidR="00F622E5" w:rsidRPr="003033DD">
        <w:t>lacer une boîte de secours par étage,</w:t>
      </w:r>
    </w:p>
    <w:p w14:paraId="719A1336" w14:textId="2BE17887" w:rsidR="00F622E5" w:rsidRPr="003033DD" w:rsidRDefault="00EA1842" w:rsidP="00530043">
      <w:pPr>
        <w:pStyle w:val="Body3"/>
      </w:pPr>
      <w:r w:rsidRPr="003033DD">
        <w:t>De p</w:t>
      </w:r>
      <w:r w:rsidR="00F622E5" w:rsidRPr="003033DD">
        <w:t>lanifier un exercice d’évacuation incendie le premier jour de chaque nouvelle incorporation.</w:t>
      </w:r>
    </w:p>
    <w:bookmarkEnd w:id="8"/>
    <w:p w14:paraId="455302D0" w14:textId="02079B26" w:rsidR="00FA6BB0" w:rsidRPr="003033DD" w:rsidRDefault="00063E68" w:rsidP="005307F5">
      <w:pPr>
        <w:pStyle w:val="Body1"/>
        <w:tabs>
          <w:tab w:val="right" w:pos="10466"/>
        </w:tabs>
      </w:pPr>
      <w:r w:rsidRPr="003033DD">
        <w:t xml:space="preserve">Suggestions : </w:t>
      </w:r>
    </w:p>
    <w:p w14:paraId="015C9002" w14:textId="71570740" w:rsidR="006B5686" w:rsidRDefault="009D0949" w:rsidP="003033DD">
      <w:pPr>
        <w:pStyle w:val="Body1"/>
        <w:numPr>
          <w:ilvl w:val="0"/>
          <w:numId w:val="0"/>
        </w:numPr>
        <w:tabs>
          <w:tab w:val="right" w:pos="10466"/>
        </w:tabs>
        <w:ind w:left="425" w:hanging="425"/>
        <w:rPr>
          <w:lang w:val="fr-FR"/>
        </w:rPr>
      </w:pPr>
      <w:r w:rsidRPr="003033DD">
        <w:rPr>
          <w:lang w:val="fr-FR"/>
        </w:rPr>
        <w:tab/>
        <w:t>Une extension de la capacité de logement peut être envisagée à condition que les bâtiments fassent l’objet d’une rénovation visant à améliorer la qualité de l’air, notamment par l’installation d’un système de ventilation mécanique</w:t>
      </w:r>
      <w:r w:rsidR="009C5209" w:rsidRPr="003033DD">
        <w:rPr>
          <w:lang w:val="fr-FR"/>
        </w:rPr>
        <w:t xml:space="preserve"> ou l’achat de conteneurs logements</w:t>
      </w:r>
      <w:r w:rsidRPr="003033DD">
        <w:rPr>
          <w:lang w:val="fr-FR"/>
        </w:rPr>
        <w:t xml:space="preserve">. </w:t>
      </w:r>
      <w:bookmarkEnd w:id="6"/>
    </w:p>
    <w:p w14:paraId="0C2A0154" w14:textId="77777777" w:rsidR="003033DD" w:rsidRPr="003033DD" w:rsidRDefault="003033DD" w:rsidP="003033DD">
      <w:pPr>
        <w:pStyle w:val="Body1"/>
        <w:numPr>
          <w:ilvl w:val="0"/>
          <w:numId w:val="0"/>
        </w:numPr>
        <w:tabs>
          <w:tab w:val="right" w:pos="10466"/>
        </w:tabs>
        <w:ind w:left="425" w:hanging="425"/>
      </w:pPr>
    </w:p>
    <w:p w14:paraId="5C3095DC" w14:textId="7CCE6687" w:rsidR="00BB7222" w:rsidRPr="003033DD" w:rsidRDefault="00BB7222" w:rsidP="00ED5518">
      <w:pPr>
        <w:pStyle w:val="Body1"/>
        <w:tabs>
          <w:tab w:val="right" w:pos="10466"/>
        </w:tabs>
      </w:pPr>
      <w:bookmarkStart w:id="9" w:name="Annexes"/>
      <w:r w:rsidRPr="003033DD">
        <w:t>Liste des annexes</w:t>
      </w:r>
      <w:bookmarkEnd w:id="9"/>
      <w:r w:rsidRPr="003033DD">
        <w:tab/>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rsidRPr="003033DD" w14:paraId="27B48CDB" w14:textId="77777777" w:rsidTr="00D0127E">
        <w:tc>
          <w:tcPr>
            <w:tcW w:w="7504" w:type="dxa"/>
            <w:tcMar>
              <w:left w:w="0" w:type="dxa"/>
            </w:tcMar>
          </w:tcPr>
          <w:p w14:paraId="62D8ED4C" w14:textId="3D77CBFD" w:rsidR="0047482D" w:rsidRPr="003033DD" w:rsidRDefault="009D2136" w:rsidP="00D0127E">
            <w:pPr>
              <w:pStyle w:val="zAnnList"/>
            </w:pPr>
            <w:hyperlink w:anchor="Annexe_A" w:history="1">
              <w:r w:rsidRPr="003033DD">
                <w:rPr>
                  <w:rStyle w:val="Hyperlink"/>
                </w:rPr>
                <w:t>Documents complémentaires</w:t>
              </w:r>
            </w:hyperlink>
          </w:p>
        </w:tc>
        <w:tc>
          <w:tcPr>
            <w:tcW w:w="1276" w:type="dxa"/>
          </w:tcPr>
          <w:p w14:paraId="37147AB7" w14:textId="77777777" w:rsidR="0047482D" w:rsidRPr="003033DD" w:rsidRDefault="0047482D" w:rsidP="0047482D"/>
        </w:tc>
      </w:tr>
      <w:tr w:rsidR="0047482D" w:rsidRPr="003033DD" w14:paraId="1EAE562E" w14:textId="77777777" w:rsidTr="00D0127E">
        <w:tc>
          <w:tcPr>
            <w:tcW w:w="7504" w:type="dxa"/>
            <w:tcMar>
              <w:left w:w="0" w:type="dxa"/>
            </w:tcMar>
          </w:tcPr>
          <w:p w14:paraId="548C873F" w14:textId="20B48FD2" w:rsidR="0047482D" w:rsidRPr="003033DD" w:rsidRDefault="00D0127E" w:rsidP="00D0127E">
            <w:pPr>
              <w:pStyle w:val="zAnnList"/>
              <w:numPr>
                <w:ilvl w:val="0"/>
                <w:numId w:val="17"/>
              </w:numPr>
              <w:ind w:left="1122" w:hanging="1122"/>
            </w:pPr>
            <w:hyperlink w:anchor="Annexe_Y" w:history="1">
              <w:r w:rsidRPr="003033DD">
                <w:rPr>
                  <w:rStyle w:val="Hyperlink"/>
                </w:rPr>
                <w:t>Liste des références</w:t>
              </w:r>
            </w:hyperlink>
          </w:p>
        </w:tc>
        <w:tc>
          <w:tcPr>
            <w:tcW w:w="1276" w:type="dxa"/>
          </w:tcPr>
          <w:p w14:paraId="2E2D65FD" w14:textId="77777777" w:rsidR="0047482D" w:rsidRPr="003033DD" w:rsidRDefault="0047482D" w:rsidP="0047482D"/>
        </w:tc>
      </w:tr>
      <w:tr w:rsidR="0047482D" w:rsidRPr="003033DD" w14:paraId="336BB09F" w14:textId="77777777" w:rsidTr="00D0127E">
        <w:tc>
          <w:tcPr>
            <w:tcW w:w="7504" w:type="dxa"/>
            <w:tcMar>
              <w:left w:w="0" w:type="dxa"/>
            </w:tcMar>
          </w:tcPr>
          <w:p w14:paraId="212CF030" w14:textId="289552E0" w:rsidR="0047482D" w:rsidRPr="003033DD" w:rsidRDefault="00D0127E" w:rsidP="00D0127E">
            <w:pPr>
              <w:pStyle w:val="zAnnList"/>
            </w:pPr>
            <w:hyperlink w:anchor="Annexe_Z" w:history="1">
              <w:r w:rsidRPr="003033DD">
                <w:rPr>
                  <w:rStyle w:val="Hyperlink"/>
                </w:rPr>
                <w:t>Liste des destinataires</w:t>
              </w:r>
            </w:hyperlink>
          </w:p>
        </w:tc>
        <w:tc>
          <w:tcPr>
            <w:tcW w:w="1276" w:type="dxa"/>
          </w:tcPr>
          <w:p w14:paraId="5407343B" w14:textId="77777777" w:rsidR="0047482D" w:rsidRPr="003033DD" w:rsidRDefault="0047482D" w:rsidP="0047482D"/>
        </w:tc>
      </w:tr>
    </w:tbl>
    <w:p w14:paraId="3A71EC22" w14:textId="3F7CB443" w:rsidR="0047482D" w:rsidRDefault="0047482D" w:rsidP="0047482D">
      <w:r>
        <w:t> </w:t>
      </w:r>
    </w:p>
    <w:p w14:paraId="613586D3" w14:textId="4642BECE" w:rsidR="009250BF" w:rsidRDefault="009250BF" w:rsidP="009250BF">
      <w:pPr>
        <w:pStyle w:val="SignatureLines"/>
        <w:ind w:firstLine="0"/>
      </w:pPr>
    </w:p>
    <w:p w14:paraId="5D823DCB" w14:textId="7F5C624F" w:rsidR="009250BF" w:rsidRPr="00157B59" w:rsidRDefault="009D2136" w:rsidP="009250BF">
      <w:pPr>
        <w:pStyle w:val="SignatureLines"/>
        <w:ind w:firstLine="0"/>
        <w:rPr>
          <w:rFonts w:asciiTheme="minorHAnsi" w:hAnsiTheme="minorHAnsi" w:cstheme="minorHAnsi"/>
          <w:noProof/>
          <w:sz w:val="22"/>
          <w:szCs w:val="22"/>
        </w:rPr>
      </w:pPr>
      <w:r>
        <w:rPr>
          <w:rFonts w:asciiTheme="minorHAnsi" w:hAnsiTheme="minorHAnsi" w:cstheme="minorHAnsi"/>
          <w:noProof/>
          <w:sz w:val="22"/>
          <w:szCs w:val="22"/>
        </w:rPr>
        <w:lastRenderedPageBreak/>
        <w:t>Ludovic</w:t>
      </w:r>
      <w:r w:rsidR="0029485D">
        <w:rPr>
          <w:rFonts w:asciiTheme="minorHAnsi" w:hAnsiTheme="minorHAnsi" w:cstheme="minorHAnsi"/>
          <w:noProof/>
          <w:sz w:val="22"/>
          <w:szCs w:val="22"/>
        </w:rPr>
        <w:t xml:space="preserve"> </w:t>
      </w:r>
      <w:r>
        <w:rPr>
          <w:rFonts w:asciiTheme="minorHAnsi" w:hAnsiTheme="minorHAnsi" w:cstheme="minorHAnsi"/>
          <w:noProof/>
          <w:sz w:val="22"/>
          <w:szCs w:val="22"/>
        </w:rPr>
        <w:t>DANSART</w:t>
      </w:r>
      <w:r w:rsidR="0029485D">
        <w:rPr>
          <w:rFonts w:asciiTheme="minorHAnsi" w:hAnsiTheme="minorHAnsi" w:cstheme="minorHAnsi"/>
          <w:noProof/>
          <w:sz w:val="22"/>
          <w:szCs w:val="22"/>
        </w:rPr>
        <w:br/>
        <w:t>Capitaine-commandant</w:t>
      </w:r>
      <w:r w:rsidR="0029485D">
        <w:rPr>
          <w:rFonts w:asciiTheme="minorHAnsi" w:hAnsiTheme="minorHAnsi" w:cstheme="minorHAnsi"/>
          <w:noProof/>
          <w:sz w:val="22"/>
          <w:szCs w:val="22"/>
        </w:rPr>
        <w:br/>
        <w:t>Conseiller en Prévention Niv 1</w:t>
      </w:r>
      <w:r w:rsidR="0029485D">
        <w:rPr>
          <w:rFonts w:asciiTheme="minorHAnsi" w:hAnsiTheme="minorHAnsi" w:cstheme="minorHAnsi"/>
          <w:noProof/>
          <w:sz w:val="22"/>
          <w:szCs w:val="22"/>
        </w:rPr>
        <w:br/>
        <w:t>Chef de service SLPPT 19</w:t>
      </w:r>
      <w:r w:rsidR="003033DD">
        <w:rPr>
          <w:rFonts w:asciiTheme="minorHAnsi" w:hAnsiTheme="minorHAnsi" w:cstheme="minorHAnsi"/>
          <w:noProof/>
          <w:sz w:val="22"/>
          <w:szCs w:val="22"/>
        </w:rPr>
        <w:t>/SLPPT 02</w:t>
      </w:r>
    </w:p>
    <w:p w14:paraId="13C5C27A" w14:textId="77777777" w:rsidR="005B52E7" w:rsidRDefault="005B52E7">
      <w:pPr>
        <w:spacing w:after="160" w:line="259" w:lineRule="auto"/>
        <w:jc w:val="left"/>
        <w:sectPr w:rsidR="005B52E7" w:rsidSect="00DC4344">
          <w:headerReference w:type="default" r:id="rId15"/>
          <w:pgSz w:w="11906" w:h="16838"/>
          <w:pgMar w:top="709" w:right="720" w:bottom="720" w:left="720" w:header="284" w:footer="454" w:gutter="0"/>
          <w:cols w:space="708"/>
          <w:titlePg/>
          <w:docGrid w:linePitch="360"/>
        </w:sectPr>
      </w:pPr>
    </w:p>
    <w:p w14:paraId="6A993801" w14:textId="3DEF89D4" w:rsidR="005B52E7" w:rsidRPr="009D2136" w:rsidRDefault="00A84FFD" w:rsidP="00A84FFD">
      <w:pPr>
        <w:pStyle w:val="zAnnTitle"/>
        <w:rPr>
          <w:lang w:val="fr-BE"/>
        </w:rPr>
      </w:pPr>
      <w:bookmarkStart w:id="10" w:name="Annexe_A"/>
      <w:r>
        <w:lastRenderedPageBreak/>
        <w:tab/>
      </w:r>
      <w:bookmarkStart w:id="11" w:name="_Hlk179543923"/>
      <w:bookmarkEnd w:id="10"/>
      <w:r w:rsidR="00103D25" w:rsidRPr="009D2136">
        <w:rPr>
          <w:u w:val="single"/>
          <w:lang w:val="fr-BE"/>
        </w:rPr>
        <w:t>Annexe</w:t>
      </w:r>
      <w:r w:rsidR="009D2136" w:rsidRPr="009D2136">
        <w:rPr>
          <w:u w:val="single"/>
          <w:lang w:val="fr-BE"/>
        </w:rPr>
        <w:t xml:space="preserve"> A : Documents complé</w:t>
      </w:r>
      <w:r w:rsidR="009D2136">
        <w:rPr>
          <w:u w:val="single"/>
          <w:lang w:val="fr-BE"/>
        </w:rPr>
        <w:t>mentaires</w:t>
      </w:r>
      <w:bookmarkEnd w:id="11"/>
      <w:r w:rsidRPr="009D2136">
        <w:rPr>
          <w:lang w:val="fr-BE"/>
        </w:rPr>
        <w:tab/>
      </w:r>
      <w:r w:rsidR="001D0E81" w:rsidRPr="009D2136">
        <w:rPr>
          <w:sz w:val="22"/>
          <w:szCs w:val="22"/>
          <w:lang w:val="fr-BE"/>
        </w:rPr>
        <w:t>(</w:t>
      </w:r>
      <w:hyperlink w:anchor="_top" w:history="1">
        <w:r w:rsidR="001D0E81" w:rsidRPr="009D2136">
          <w:rPr>
            <w:rStyle w:val="Hyperlink"/>
            <w:sz w:val="22"/>
            <w:szCs w:val="22"/>
            <w:u w:val="none"/>
            <w:lang w:val="fr-BE"/>
          </w:rPr>
          <w:t>top</w:t>
        </w:r>
      </w:hyperlink>
      <w:r w:rsidR="001D0E81" w:rsidRPr="009D2136">
        <w:rPr>
          <w:sz w:val="22"/>
          <w:szCs w:val="22"/>
          <w:lang w:val="fr-BE"/>
        </w:rPr>
        <w:t>)</w:t>
      </w:r>
    </w:p>
    <w:p w14:paraId="74C9362D" w14:textId="070198E5" w:rsidR="00011823" w:rsidRPr="0050628F" w:rsidRDefault="005C126C" w:rsidP="004F6CF2">
      <w:pPr>
        <w:pStyle w:val="Body1"/>
        <w:numPr>
          <w:ilvl w:val="0"/>
          <w:numId w:val="16"/>
        </w:numPr>
      </w:pPr>
      <w:r>
        <w:t xml:space="preserve"> </w:t>
      </w:r>
      <w:r w:rsidR="00BB44A0">
        <w:rPr>
          <w:lang w:val="fr-FR"/>
        </w:rPr>
        <w:t>AR</w:t>
      </w:r>
      <w:r w:rsidR="0050628F">
        <w:rPr>
          <w:lang w:val="fr-FR"/>
        </w:rPr>
        <w:t xml:space="preserve"> «</w:t>
      </w:r>
      <w:r w:rsidR="009D0949">
        <w:rPr>
          <w:lang w:val="fr-FR"/>
        </w:rPr>
        <w:t xml:space="preserve"> </w:t>
      </w:r>
      <w:r w:rsidR="009D0949" w:rsidRPr="006852D4">
        <w:rPr>
          <w:rFonts w:cstheme="minorHAnsi"/>
          <w:sz w:val="20"/>
          <w:szCs w:val="20"/>
        </w:rPr>
        <w:t>sur la capacité d’accueil de certains blocs au quartier général Bastin</w:t>
      </w:r>
      <w:r w:rsidR="0050628F">
        <w:rPr>
          <w:lang w:val="fr-FR"/>
        </w:rPr>
        <w:t> </w:t>
      </w:r>
      <w:r w:rsidR="00F7474B">
        <w:rPr>
          <w:lang w:val="fr-FR"/>
        </w:rPr>
        <w:t>» :</w:t>
      </w:r>
    </w:p>
    <w:p w14:paraId="61F7B48E" w14:textId="088CE67B" w:rsidR="0050628F" w:rsidRDefault="0050628F" w:rsidP="0050628F">
      <w:pPr>
        <w:pStyle w:val="Body1"/>
        <w:numPr>
          <w:ilvl w:val="0"/>
          <w:numId w:val="0"/>
        </w:numPr>
        <w:ind w:left="425"/>
      </w:pPr>
    </w:p>
    <w:p w14:paraId="1DFDBBB0" w14:textId="2D6AD0B6" w:rsidR="004F6CF2" w:rsidRDefault="004F6CF2" w:rsidP="009D2136">
      <w:pPr>
        <w:pStyle w:val="Body1"/>
        <w:numPr>
          <w:ilvl w:val="0"/>
          <w:numId w:val="0"/>
        </w:numPr>
        <w:ind w:left="425"/>
      </w:pPr>
    </w:p>
    <w:bookmarkStart w:id="12" w:name="_MON_1822823690"/>
    <w:bookmarkEnd w:id="12"/>
    <w:p w14:paraId="68B7AC97" w14:textId="49EA434B" w:rsidR="00C065E1" w:rsidRDefault="00F714A3" w:rsidP="009D2136">
      <w:pPr>
        <w:pStyle w:val="Body1"/>
        <w:numPr>
          <w:ilvl w:val="0"/>
          <w:numId w:val="0"/>
        </w:numPr>
      </w:pPr>
      <w:r>
        <w:object w:dxaOrig="1539" w:dyaOrig="997" w14:anchorId="3B245ECD">
          <v:shape id="_x0000_i1026" type="#_x0000_t75" style="width:76.8pt;height:49.8pt" o:ole="">
            <v:imagedata r:id="rId16" o:title=""/>
          </v:shape>
          <o:OLEObject Type="Embed" ProgID="Word.Document.12" ShapeID="_x0000_i1026" DrawAspect="Icon" ObjectID="_1823155171" r:id="rId17">
            <o:FieldCodes>\s</o:FieldCodes>
          </o:OLEObject>
        </w:object>
      </w:r>
    </w:p>
    <w:p w14:paraId="5D0D624A" w14:textId="4CF0F0DD" w:rsidR="00C065E1" w:rsidRDefault="00C065E1" w:rsidP="00C065E1">
      <w:pPr>
        <w:pStyle w:val="Body1"/>
        <w:numPr>
          <w:ilvl w:val="0"/>
          <w:numId w:val="0"/>
        </w:numPr>
        <w:ind w:left="425" w:hanging="425"/>
        <w:sectPr w:rsidR="00C065E1" w:rsidSect="00797DBD">
          <w:headerReference w:type="default" r:id="rId18"/>
          <w:headerReference w:type="first" r:id="rId19"/>
          <w:pgSz w:w="11906" w:h="16838"/>
          <w:pgMar w:top="709" w:right="720" w:bottom="720" w:left="720" w:header="284" w:footer="454" w:gutter="0"/>
          <w:pgNumType w:start="1"/>
          <w:cols w:space="708"/>
          <w:titlePg/>
          <w:docGrid w:linePitch="360"/>
        </w:sectPr>
      </w:pPr>
      <w:r>
        <w:tab/>
      </w:r>
    </w:p>
    <w:p w14:paraId="16FB33D7" w14:textId="70D96A6F" w:rsidR="00DC4344" w:rsidRDefault="009D2136" w:rsidP="009D2136">
      <w:pPr>
        <w:spacing w:after="160" w:line="259" w:lineRule="auto"/>
        <w:jc w:val="center"/>
      </w:pPr>
      <w:proofErr w:type="gramStart"/>
      <w:r w:rsidRPr="009D2136">
        <w:rPr>
          <w:u w:val="single"/>
          <w:lang w:val="fr-BE"/>
        </w:rPr>
        <w:lastRenderedPageBreak/>
        <w:t xml:space="preserve">Annexe </w:t>
      </w:r>
      <w:r>
        <w:rPr>
          <w:u w:val="single"/>
          <w:lang w:val="fr-BE"/>
        </w:rPr>
        <w:t>Y</w:t>
      </w:r>
      <w:proofErr w:type="gramEnd"/>
      <w:r w:rsidRPr="009D2136">
        <w:rPr>
          <w:u w:val="single"/>
          <w:lang w:val="fr-BE"/>
        </w:rPr>
        <w:t xml:space="preserve"> : </w:t>
      </w:r>
      <w:r>
        <w:rPr>
          <w:u w:val="single"/>
          <w:lang w:val="fr-BE"/>
        </w:rPr>
        <w:t>Références</w:t>
      </w:r>
    </w:p>
    <w:p w14:paraId="05AE5B91" w14:textId="749811F3" w:rsidR="002C2DB2" w:rsidRDefault="002C2DB2">
      <w:pPr>
        <w:spacing w:after="160" w:line="259" w:lineRule="auto"/>
        <w:jc w:val="left"/>
      </w:pPr>
    </w:p>
    <w:tbl>
      <w:tblPr>
        <w:tblStyle w:val="TableGrid"/>
        <w:tblW w:w="0" w:type="auto"/>
        <w:tblCellMar>
          <w:top w:w="28" w:type="dxa"/>
          <w:bottom w:w="28" w:type="dxa"/>
        </w:tblCellMar>
        <w:tblLook w:val="04A0" w:firstRow="1" w:lastRow="0" w:firstColumn="1" w:lastColumn="0" w:noHBand="0" w:noVBand="1"/>
      </w:tblPr>
      <w:tblGrid>
        <w:gridCol w:w="10456"/>
      </w:tblGrid>
      <w:tr w:rsidR="00476746" w:rsidRPr="00476746" w14:paraId="5CDC950D" w14:textId="77777777" w:rsidTr="00D11264">
        <w:tc>
          <w:tcPr>
            <w:tcW w:w="10456" w:type="dxa"/>
            <w:vAlign w:val="center"/>
          </w:tcPr>
          <w:p w14:paraId="2165E3B0" w14:textId="2DA09086" w:rsidR="00476746" w:rsidRPr="00476746" w:rsidRDefault="00476746" w:rsidP="00476746">
            <w:pPr>
              <w:spacing w:after="160" w:line="259" w:lineRule="auto"/>
              <w:jc w:val="left"/>
              <w:rPr>
                <w:lang w:val="fr-BE"/>
              </w:rPr>
            </w:pPr>
            <w:bookmarkStart w:id="14" w:name="_Hlk167364775"/>
            <w:r w:rsidRPr="00476746">
              <w:rPr>
                <w:lang w:val="fr-BE"/>
              </w:rPr>
              <w:br w:type="page"/>
            </w:r>
            <w:bookmarkStart w:id="15" w:name="Annexe_Y"/>
            <w:r w:rsidRPr="00476746">
              <w:t>Références</w:t>
            </w:r>
            <w:bookmarkEnd w:id="15"/>
            <w:r w:rsidRPr="00476746">
              <w:rPr>
                <w:lang w:val="fr-BE"/>
              </w:rPr>
              <w:t> </w:t>
            </w:r>
            <w:r w:rsidRPr="00476746">
              <w:tab/>
              <w:t>(</w:t>
            </w:r>
            <w:hyperlink w:anchor="_top" w:history="1">
              <w:r w:rsidRPr="00476746">
                <w:rPr>
                  <w:rStyle w:val="Hyperlink"/>
                </w:rPr>
                <w:t>top</w:t>
              </w:r>
            </w:hyperlink>
            <w:r w:rsidRPr="00476746">
              <w:t>)</w:t>
            </w:r>
          </w:p>
        </w:tc>
      </w:tr>
      <w:bookmarkStart w:id="16" w:name="_Hlk182819789"/>
      <w:tr w:rsidR="00476746" w:rsidRPr="00476746" w14:paraId="13523894" w14:textId="77777777" w:rsidTr="00D11264">
        <w:trPr>
          <w:trHeight w:val="451"/>
        </w:trPr>
        <w:tc>
          <w:tcPr>
            <w:tcW w:w="10456" w:type="dxa"/>
            <w:tcBorders>
              <w:bottom w:val="dotted" w:sz="4" w:space="0" w:color="auto"/>
            </w:tcBorders>
            <w:vAlign w:val="center"/>
          </w:tcPr>
          <w:p w14:paraId="154F03D1" w14:textId="483C197B" w:rsidR="00476746" w:rsidRPr="000B54A0" w:rsidRDefault="003607B5" w:rsidP="00476746">
            <w:pPr>
              <w:numPr>
                <w:ilvl w:val="0"/>
                <w:numId w:val="12"/>
              </w:numPr>
              <w:spacing w:after="160" w:line="259" w:lineRule="auto"/>
              <w:jc w:val="left"/>
              <w:rPr>
                <w:lang w:val="fr-BE"/>
              </w:rPr>
            </w:pPr>
            <w:r>
              <w:fldChar w:fldCharType="begin"/>
            </w:r>
            <w:r>
              <w:instrText>HYPERLINK "https://emploi.belgique.be/fr/themes/bien-etre-au-travail/principes-generaux/code-du-bien-etre-au-travail" \l "toc_heading_2"</w:instrText>
            </w:r>
            <w:r>
              <w:fldChar w:fldCharType="separate"/>
            </w:r>
            <w:r w:rsidR="00476746" w:rsidRPr="000B54A0">
              <w:rPr>
                <w:rStyle w:val="Hyperlink"/>
                <w:lang w:val="fr-BE"/>
              </w:rPr>
              <w:t>Code du bien-être au travail</w:t>
            </w:r>
            <w:r>
              <w:rPr>
                <w:rStyle w:val="Hyperlink"/>
                <w:lang w:val="fr-BE"/>
              </w:rPr>
              <w:fldChar w:fldCharType="end"/>
            </w:r>
            <w:bookmarkEnd w:id="16"/>
          </w:p>
        </w:tc>
      </w:tr>
      <w:bookmarkStart w:id="17" w:name="_Hlk182819891"/>
      <w:tr w:rsidR="00476746" w:rsidRPr="00476746" w14:paraId="4B896BA2" w14:textId="77777777" w:rsidTr="00D11264">
        <w:trPr>
          <w:trHeight w:val="451"/>
        </w:trPr>
        <w:tc>
          <w:tcPr>
            <w:tcW w:w="10456" w:type="dxa"/>
            <w:tcBorders>
              <w:bottom w:val="dotted" w:sz="4" w:space="0" w:color="auto"/>
            </w:tcBorders>
            <w:vAlign w:val="center"/>
          </w:tcPr>
          <w:p w14:paraId="54513C76" w14:textId="1F354500" w:rsidR="00476746" w:rsidRPr="000B54A0" w:rsidRDefault="003607B5" w:rsidP="00476746">
            <w:pPr>
              <w:numPr>
                <w:ilvl w:val="0"/>
                <w:numId w:val="12"/>
              </w:numPr>
              <w:spacing w:after="160" w:line="259" w:lineRule="auto"/>
              <w:jc w:val="left"/>
              <w:rPr>
                <w:lang w:val="fr-BE"/>
              </w:rPr>
            </w:pPr>
            <w:r>
              <w:fldChar w:fldCharType="begin"/>
            </w:r>
            <w:r>
              <w:instrText>HYPERLINK "https://shpapps.mil.intra/sites/EDR/_layouts/15/WopiFrame.aspx?sourcedoc=/sites/EDR/Publications/ACWB-APG-WRKPR-001_F_E001_R002.pdf&amp;action=default"</w:instrText>
            </w:r>
            <w:r>
              <w:fldChar w:fldCharType="separate"/>
            </w:r>
            <w:r w:rsidR="00546696" w:rsidRPr="00546696">
              <w:rPr>
                <w:rStyle w:val="Hyperlink"/>
              </w:rPr>
              <w:t>ACWB-APG-WRKPR-001_F_E001_R002.pdf (</w:t>
            </w:r>
            <w:proofErr w:type="spellStart"/>
            <w:proofErr w:type="gramStart"/>
            <w:r w:rsidR="00546696" w:rsidRPr="00546696">
              <w:rPr>
                <w:rStyle w:val="Hyperlink"/>
              </w:rPr>
              <w:t>mil.intra</w:t>
            </w:r>
            <w:proofErr w:type="spellEnd"/>
            <w:proofErr w:type="gramEnd"/>
            <w:r w:rsidR="00546696" w:rsidRPr="00546696">
              <w:rPr>
                <w:rStyle w:val="Hyperlink"/>
              </w:rPr>
              <w:t>)</w:t>
            </w:r>
            <w:r>
              <w:rPr>
                <w:rStyle w:val="Hyperlink"/>
              </w:rPr>
              <w:fldChar w:fldCharType="end"/>
            </w:r>
            <w:bookmarkEnd w:id="17"/>
            <w:r w:rsidR="00546696">
              <w:rPr>
                <w:lang w:val="fr-BE"/>
              </w:rPr>
              <w:t xml:space="preserve"> : </w:t>
            </w:r>
            <w:r w:rsidR="00546696" w:rsidRPr="00546696">
              <w:rPr>
                <w:lang w:val="fr-BE"/>
              </w:rPr>
              <w:t>Politique de la Défense en matière de bien-être  des travailleurs sur le lieu de travail</w:t>
            </w:r>
          </w:p>
        </w:tc>
      </w:tr>
      <w:tr w:rsidR="00476746" w:rsidRPr="00476746" w14:paraId="00CA21EB" w14:textId="77777777" w:rsidTr="00134480">
        <w:trPr>
          <w:trHeight w:val="451"/>
        </w:trPr>
        <w:tc>
          <w:tcPr>
            <w:tcW w:w="10456" w:type="dxa"/>
            <w:tcBorders>
              <w:top w:val="dotted" w:sz="4" w:space="0" w:color="auto"/>
              <w:bottom w:val="dotted" w:sz="4" w:space="0" w:color="auto"/>
            </w:tcBorders>
            <w:vAlign w:val="center"/>
          </w:tcPr>
          <w:p w14:paraId="16F99B5E" w14:textId="7534FAEF" w:rsidR="00476746" w:rsidRPr="000B54A0" w:rsidRDefault="00546696" w:rsidP="00476746">
            <w:pPr>
              <w:numPr>
                <w:ilvl w:val="0"/>
                <w:numId w:val="1"/>
              </w:numPr>
              <w:spacing w:after="160" w:line="259" w:lineRule="auto"/>
              <w:jc w:val="left"/>
              <w:rPr>
                <w:lang w:val="fr-BE"/>
              </w:rPr>
            </w:pPr>
            <w:hyperlink r:id="rId20" w:history="1">
              <w:r w:rsidRPr="00546696">
                <w:rPr>
                  <w:rStyle w:val="Hyperlink"/>
                </w:rPr>
                <w:t>ACWB-SPS-WRKPR-008_F_E002_R001.docx (</w:t>
              </w:r>
              <w:proofErr w:type="spellStart"/>
              <w:proofErr w:type="gramStart"/>
              <w:r w:rsidRPr="00546696">
                <w:rPr>
                  <w:rStyle w:val="Hyperlink"/>
                </w:rPr>
                <w:t>mil.intra</w:t>
              </w:r>
              <w:proofErr w:type="spellEnd"/>
              <w:proofErr w:type="gramEnd"/>
              <w:r w:rsidRPr="00546696">
                <w:rPr>
                  <w:rStyle w:val="Hyperlink"/>
                </w:rPr>
                <w:t>)</w:t>
              </w:r>
            </w:hyperlink>
            <w:r>
              <w:rPr>
                <w:lang w:val="fr-BE"/>
              </w:rPr>
              <w:t xml:space="preserve"> : </w:t>
            </w:r>
            <w:r w:rsidRPr="00546696">
              <w:rPr>
                <w:lang w:val="fr-BE"/>
              </w:rPr>
              <w:t>Traitement des accidents dans le cadre du bien-être au travail</w:t>
            </w:r>
          </w:p>
        </w:tc>
      </w:tr>
      <w:tr w:rsidR="000B538D" w:rsidRPr="00476746" w14:paraId="61D2C418" w14:textId="77777777" w:rsidTr="00134480">
        <w:trPr>
          <w:trHeight w:val="451"/>
        </w:trPr>
        <w:tc>
          <w:tcPr>
            <w:tcW w:w="10456" w:type="dxa"/>
            <w:tcBorders>
              <w:top w:val="dotted" w:sz="4" w:space="0" w:color="auto"/>
              <w:bottom w:val="dotted" w:sz="4" w:space="0" w:color="auto"/>
            </w:tcBorders>
            <w:vAlign w:val="center"/>
          </w:tcPr>
          <w:p w14:paraId="0DAA8591" w14:textId="6444D7E7" w:rsidR="000B538D" w:rsidRDefault="000B538D" w:rsidP="00476746">
            <w:pPr>
              <w:numPr>
                <w:ilvl w:val="0"/>
                <w:numId w:val="1"/>
              </w:numPr>
              <w:spacing w:after="160" w:line="259" w:lineRule="auto"/>
              <w:jc w:val="left"/>
              <w:rPr>
                <w:sz w:val="24"/>
                <w:szCs w:val="24"/>
                <w:lang w:val="fr-BE"/>
              </w:rPr>
            </w:pPr>
            <w:hyperlink r:id="rId21" w:history="1">
              <w:r w:rsidRPr="000B538D">
                <w:rPr>
                  <w:rStyle w:val="Hyperlink"/>
                  <w:sz w:val="24"/>
                  <w:szCs w:val="24"/>
                  <w:lang w:val="fr-BE"/>
                </w:rPr>
                <w:t>Directive pour les inspections complémentaires</w:t>
              </w:r>
            </w:hyperlink>
          </w:p>
        </w:tc>
      </w:tr>
      <w:tr w:rsidR="000B538D" w:rsidRPr="00476746" w14:paraId="77ED310C" w14:textId="77777777" w:rsidTr="00134480">
        <w:trPr>
          <w:trHeight w:val="451"/>
        </w:trPr>
        <w:tc>
          <w:tcPr>
            <w:tcW w:w="10456" w:type="dxa"/>
            <w:tcBorders>
              <w:top w:val="dotted" w:sz="4" w:space="0" w:color="auto"/>
              <w:bottom w:val="dotted" w:sz="4" w:space="0" w:color="auto"/>
            </w:tcBorders>
            <w:vAlign w:val="center"/>
          </w:tcPr>
          <w:p w14:paraId="7007D7C2" w14:textId="78BAE125" w:rsidR="000B538D" w:rsidRPr="000B538D" w:rsidRDefault="000B538D" w:rsidP="00476746">
            <w:pPr>
              <w:numPr>
                <w:ilvl w:val="0"/>
                <w:numId w:val="1"/>
              </w:numPr>
              <w:spacing w:after="160" w:line="259" w:lineRule="auto"/>
              <w:jc w:val="left"/>
              <w:rPr>
                <w:lang w:val="fr-BE"/>
              </w:rPr>
            </w:pPr>
            <w:hyperlink r:id="rId22" w:history="1">
              <w:r w:rsidRPr="000B538D">
                <w:rPr>
                  <w:rStyle w:val="Hyperlink"/>
                </w:rPr>
                <w:t>DGMR-SPS-PRPER-PMRS-001_F_E004_R000.docx (</w:t>
              </w:r>
              <w:proofErr w:type="spellStart"/>
              <w:proofErr w:type="gramStart"/>
              <w:r w:rsidRPr="000B538D">
                <w:rPr>
                  <w:rStyle w:val="Hyperlink"/>
                </w:rPr>
                <w:t>mil.intra</w:t>
              </w:r>
              <w:proofErr w:type="spellEnd"/>
              <w:proofErr w:type="gramEnd"/>
              <w:r w:rsidRPr="000B538D">
                <w:rPr>
                  <w:rStyle w:val="Hyperlink"/>
                </w:rPr>
                <w:t>)</w:t>
              </w:r>
            </w:hyperlink>
            <w:r w:rsidRPr="000B538D">
              <w:rPr>
                <w:lang w:val="fr-BE"/>
              </w:rPr>
              <w:t> : Contrôles et inspections réglementaires des équipements de travail</w:t>
            </w:r>
          </w:p>
        </w:tc>
      </w:tr>
      <w:bookmarkStart w:id="18" w:name="_Hlk182819944"/>
      <w:tr w:rsidR="00EA470E" w:rsidRPr="00476746" w14:paraId="73F6C8A2" w14:textId="77777777" w:rsidTr="00134480">
        <w:trPr>
          <w:trHeight w:val="451"/>
        </w:trPr>
        <w:tc>
          <w:tcPr>
            <w:tcW w:w="10456" w:type="dxa"/>
            <w:tcBorders>
              <w:top w:val="dotted" w:sz="4" w:space="0" w:color="auto"/>
              <w:bottom w:val="dotted" w:sz="4" w:space="0" w:color="auto"/>
            </w:tcBorders>
            <w:vAlign w:val="center"/>
          </w:tcPr>
          <w:p w14:paraId="400DFEDA" w14:textId="2C610DD9" w:rsidR="00EA470E" w:rsidRDefault="00EA470E" w:rsidP="00476746">
            <w:pPr>
              <w:numPr>
                <w:ilvl w:val="0"/>
                <w:numId w:val="1"/>
              </w:numPr>
              <w:spacing w:after="160" w:line="259" w:lineRule="auto"/>
              <w:jc w:val="left"/>
            </w:pPr>
            <w:r w:rsidRPr="00EA470E">
              <w:fldChar w:fldCharType="begin"/>
            </w:r>
            <w:r w:rsidRPr="00EA470E">
              <w:instrText>HYPERLINK "https://shpapps.mil.intra/sites/EDR/_layouts/15/WopiFrame.aspx?sourcedoc=/sites/EDR/Publications/ACWB-GID-WRKPR-006_F_E001_R000.docx&amp;action=default"</w:instrText>
            </w:r>
            <w:r w:rsidRPr="00EA470E">
              <w:fldChar w:fldCharType="separate"/>
            </w:r>
            <w:r w:rsidRPr="00EA470E">
              <w:rPr>
                <w:rStyle w:val="Hyperlink"/>
              </w:rPr>
              <w:t>ACWB-GID-WRKPR-006_F_E001_R000.docx (</w:t>
            </w:r>
            <w:proofErr w:type="spellStart"/>
            <w:proofErr w:type="gramStart"/>
            <w:r w:rsidRPr="00EA470E">
              <w:rPr>
                <w:rStyle w:val="Hyperlink"/>
              </w:rPr>
              <w:t>mil.intra</w:t>
            </w:r>
            <w:proofErr w:type="spellEnd"/>
            <w:proofErr w:type="gramEnd"/>
            <w:r w:rsidRPr="00EA470E">
              <w:rPr>
                <w:rStyle w:val="Hyperlink"/>
              </w:rPr>
              <w:t>)</w:t>
            </w:r>
            <w:r w:rsidRPr="00EA470E">
              <w:fldChar w:fldCharType="end"/>
            </w:r>
            <w:bookmarkEnd w:id="18"/>
            <w:r>
              <w:t xml:space="preserve"> : </w:t>
            </w:r>
            <w:r w:rsidRPr="00EA470E">
              <w:t>Directives pour établir les fiches de poste de travail</w:t>
            </w:r>
          </w:p>
        </w:tc>
      </w:tr>
      <w:tr w:rsidR="00230E99" w:rsidRPr="00230E99" w14:paraId="02E641A4" w14:textId="77777777" w:rsidTr="00134480">
        <w:trPr>
          <w:trHeight w:val="451"/>
        </w:trPr>
        <w:tc>
          <w:tcPr>
            <w:tcW w:w="10456" w:type="dxa"/>
            <w:tcBorders>
              <w:top w:val="dotted" w:sz="4" w:space="0" w:color="auto"/>
              <w:bottom w:val="dotted" w:sz="4" w:space="0" w:color="auto"/>
            </w:tcBorders>
            <w:vAlign w:val="center"/>
          </w:tcPr>
          <w:p w14:paraId="6082543B" w14:textId="53A1C03B" w:rsidR="00230E99" w:rsidRPr="00230E99" w:rsidRDefault="00230E99" w:rsidP="00476746">
            <w:pPr>
              <w:numPr>
                <w:ilvl w:val="0"/>
                <w:numId w:val="1"/>
              </w:numPr>
              <w:spacing w:after="160" w:line="259" w:lineRule="auto"/>
              <w:jc w:val="left"/>
              <w:rPr>
                <w:lang w:val="fr-BE"/>
              </w:rPr>
            </w:pPr>
            <w:r w:rsidRPr="00230E99">
              <w:rPr>
                <w:rFonts w:cstheme="minorHAnsi"/>
                <w:sz w:val="20"/>
                <w:szCs w:val="20"/>
                <w:lang w:val="fr-BE"/>
              </w:rPr>
              <w:t>DGMR-SPS-PRPER-ISTX-001 : Sécurit</w:t>
            </w:r>
            <w:r>
              <w:rPr>
                <w:rFonts w:cstheme="minorHAnsi"/>
                <w:sz w:val="20"/>
                <w:szCs w:val="20"/>
                <w:lang w:val="fr-BE"/>
              </w:rPr>
              <w:t xml:space="preserve">é incendie dans les infrastructures militaires </w:t>
            </w:r>
          </w:p>
        </w:tc>
      </w:tr>
      <w:tr w:rsidR="00230E99" w:rsidRPr="00230E99" w14:paraId="020110C3" w14:textId="77777777" w:rsidTr="00134480">
        <w:trPr>
          <w:trHeight w:val="451"/>
        </w:trPr>
        <w:tc>
          <w:tcPr>
            <w:tcW w:w="10456" w:type="dxa"/>
            <w:tcBorders>
              <w:top w:val="dotted" w:sz="4" w:space="0" w:color="auto"/>
              <w:bottom w:val="dotted" w:sz="4" w:space="0" w:color="auto"/>
            </w:tcBorders>
            <w:vAlign w:val="center"/>
          </w:tcPr>
          <w:p w14:paraId="2EAEC67A" w14:textId="2CF50D3C" w:rsidR="00230E99" w:rsidRPr="00230E99" w:rsidRDefault="00230E99" w:rsidP="00476746">
            <w:pPr>
              <w:numPr>
                <w:ilvl w:val="0"/>
                <w:numId w:val="1"/>
              </w:numPr>
              <w:spacing w:after="160" w:line="259" w:lineRule="auto"/>
              <w:jc w:val="left"/>
              <w:rPr>
                <w:rFonts w:cstheme="minorHAnsi"/>
                <w:sz w:val="20"/>
                <w:szCs w:val="20"/>
                <w:lang w:val="fr-BE"/>
              </w:rPr>
            </w:pPr>
            <w:r w:rsidRPr="00230E99">
              <w:rPr>
                <w:rFonts w:cstheme="minorHAnsi"/>
                <w:sz w:val="20"/>
                <w:szCs w:val="20"/>
                <w:lang w:val="fr-BE"/>
              </w:rPr>
              <w:t>DGMR-SPS-PRPER-ISTX-001 : La p</w:t>
            </w:r>
            <w:r>
              <w:rPr>
                <w:rFonts w:cstheme="minorHAnsi"/>
                <w:sz w:val="20"/>
                <w:szCs w:val="20"/>
                <w:lang w:val="fr-BE"/>
              </w:rPr>
              <w:t>révention contre la légionellose au sein de l’infrastructure territoriale de la Défense – Mesures et Responsabilités</w:t>
            </w:r>
          </w:p>
        </w:tc>
      </w:tr>
      <w:bookmarkEnd w:id="14"/>
    </w:tbl>
    <w:p w14:paraId="4A47C1C9" w14:textId="77777777" w:rsidR="00011823" w:rsidRPr="00230E99" w:rsidRDefault="00011823">
      <w:pPr>
        <w:spacing w:after="160" w:line="259" w:lineRule="auto"/>
        <w:jc w:val="left"/>
        <w:rPr>
          <w:lang w:val="fr-BE"/>
        </w:rPr>
        <w:sectPr w:rsidR="00011823" w:rsidRPr="00230E99" w:rsidSect="00797DBD">
          <w:headerReference w:type="default" r:id="rId23"/>
          <w:headerReference w:type="first" r:id="rId24"/>
          <w:pgSz w:w="11906" w:h="16838"/>
          <w:pgMar w:top="709" w:right="720" w:bottom="720" w:left="720" w:header="284" w:footer="454" w:gutter="0"/>
          <w:pgNumType w:start="1"/>
          <w:cols w:space="708"/>
          <w:titlePg/>
          <w:docGrid w:linePitch="360"/>
        </w:sectPr>
      </w:pPr>
    </w:p>
    <w:p w14:paraId="08F58820" w14:textId="065A1E44" w:rsidR="00011823" w:rsidRPr="00230E99" w:rsidRDefault="00011823">
      <w:pPr>
        <w:spacing w:after="160" w:line="259" w:lineRule="auto"/>
        <w:jc w:val="left"/>
        <w:rPr>
          <w:lang w:val="fr-BE"/>
        </w:rPr>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BB7222" w:rsidRPr="00BE7117" w14:paraId="644FD907" w14:textId="77777777" w:rsidTr="00BB7222">
        <w:tc>
          <w:tcPr>
            <w:tcW w:w="10456" w:type="dxa"/>
            <w:gridSpan w:val="2"/>
            <w:vAlign w:val="center"/>
          </w:tcPr>
          <w:p w14:paraId="158D2EFA" w14:textId="13E4410F" w:rsidR="00BB7222" w:rsidRPr="00BE7117" w:rsidRDefault="00BB7222" w:rsidP="00C22D2D">
            <w:pPr>
              <w:tabs>
                <w:tab w:val="center" w:pos="5096"/>
                <w:tab w:val="right" w:pos="10067"/>
              </w:tabs>
              <w:jc w:val="left"/>
              <w:rPr>
                <w:lang w:val="fr-BE"/>
              </w:rPr>
            </w:pPr>
            <w:bookmarkStart w:id="19" w:name="_Hlk167364804"/>
            <w:r w:rsidRPr="00230E99">
              <w:rPr>
                <w:lang w:val="fr-BE"/>
              </w:rPr>
              <w:br w:type="page"/>
            </w:r>
            <w:r w:rsidRPr="00230E99">
              <w:rPr>
                <w:lang w:val="fr-BE"/>
              </w:rPr>
              <w:tab/>
            </w:r>
            <w:bookmarkStart w:id="20" w:name="Annexe_Z"/>
            <w:bookmarkEnd w:id="20"/>
            <w:r w:rsidR="00C22D2D">
              <w:rPr>
                <w:rStyle w:val="zAnnTitleChar"/>
              </w:rPr>
              <w:t>Destinataires</w:t>
            </w:r>
            <w:r w:rsidR="00D20D8F">
              <w:rPr>
                <w:lang w:val="fr-BE"/>
              </w:rPr>
              <w:t> </w:t>
            </w:r>
            <w:r w:rsidR="00D20D8F">
              <w:tab/>
              <w:t>(</w:t>
            </w:r>
            <w:hyperlink w:anchor="_top" w:history="1">
              <w:r w:rsidR="00D20D8F" w:rsidRPr="00D20D8F">
                <w:rPr>
                  <w:rStyle w:val="Hyperlink"/>
                </w:rPr>
                <w:t>top</w:t>
              </w:r>
            </w:hyperlink>
            <w:r w:rsidR="00D20D8F">
              <w:t>)</w:t>
            </w:r>
          </w:p>
        </w:tc>
      </w:tr>
      <w:tr w:rsidR="00BB7222" w:rsidRPr="00BE7117" w14:paraId="755765F3" w14:textId="77777777" w:rsidTr="00BB7222">
        <w:trPr>
          <w:trHeight w:val="451"/>
        </w:trPr>
        <w:tc>
          <w:tcPr>
            <w:tcW w:w="1555" w:type="dxa"/>
            <w:vAlign w:val="center"/>
          </w:tcPr>
          <w:p w14:paraId="6645C1D3" w14:textId="77777777" w:rsidR="00BB7222" w:rsidRPr="00BE7117" w:rsidRDefault="00BB7222" w:rsidP="00BB7222">
            <w:pPr>
              <w:jc w:val="left"/>
              <w:rPr>
                <w:lang w:val="fr-BE"/>
              </w:rPr>
            </w:pPr>
            <w:r>
              <w:rPr>
                <w:lang w:val="fr-BE"/>
              </w:rPr>
              <w:t>Action</w:t>
            </w:r>
          </w:p>
        </w:tc>
        <w:tc>
          <w:tcPr>
            <w:tcW w:w="8901" w:type="dxa"/>
            <w:tcBorders>
              <w:bottom w:val="dotted" w:sz="4" w:space="0" w:color="auto"/>
            </w:tcBorders>
            <w:vAlign w:val="center"/>
          </w:tcPr>
          <w:p w14:paraId="61B1996A" w14:textId="0EC533C1" w:rsidR="00BB7222" w:rsidRPr="000B54A0" w:rsidRDefault="00C81C77" w:rsidP="00BB7222">
            <w:pPr>
              <w:jc w:val="left"/>
              <w:rPr>
                <w:lang w:val="fr-BE"/>
              </w:rPr>
            </w:pPr>
            <w:proofErr w:type="spellStart"/>
            <w:r>
              <w:rPr>
                <w:lang w:val="fr-BE"/>
              </w:rPr>
              <w:t>Comd</w:t>
            </w:r>
            <w:proofErr w:type="spellEnd"/>
            <w:r>
              <w:rPr>
                <w:lang w:val="fr-BE"/>
              </w:rPr>
              <w:t xml:space="preserve"> </w:t>
            </w:r>
            <w:r w:rsidR="00105B21">
              <w:rPr>
                <w:lang w:val="fr-BE"/>
              </w:rPr>
              <w:t>Qu</w:t>
            </w:r>
            <w:r w:rsidR="009C5209">
              <w:rPr>
                <w:lang w:val="fr-BE"/>
              </w:rPr>
              <w:t>artier général Bastin</w:t>
            </w:r>
          </w:p>
        </w:tc>
      </w:tr>
      <w:tr w:rsidR="00546696" w:rsidRPr="00BE7117" w14:paraId="1BC761F9" w14:textId="77777777" w:rsidTr="00546696">
        <w:tc>
          <w:tcPr>
            <w:tcW w:w="1555" w:type="dxa"/>
            <w:vMerge w:val="restart"/>
            <w:vAlign w:val="center"/>
          </w:tcPr>
          <w:p w14:paraId="34EF1171" w14:textId="68EA3F83" w:rsidR="00546696" w:rsidRPr="00BE7117" w:rsidRDefault="00546696" w:rsidP="00BB7222">
            <w:pPr>
              <w:jc w:val="left"/>
              <w:rPr>
                <w:lang w:val="fr-BE"/>
              </w:rPr>
            </w:pPr>
            <w:r>
              <w:rPr>
                <w:lang w:val="fr-BE"/>
              </w:rPr>
              <w:t>Info</w:t>
            </w:r>
          </w:p>
        </w:tc>
        <w:tc>
          <w:tcPr>
            <w:tcW w:w="8901" w:type="dxa"/>
            <w:vAlign w:val="center"/>
          </w:tcPr>
          <w:p w14:paraId="527CE0C2" w14:textId="297B640A" w:rsidR="00546696" w:rsidRPr="000B54A0" w:rsidRDefault="00546696" w:rsidP="00BB7222">
            <w:pPr>
              <w:jc w:val="left"/>
              <w:rPr>
                <w:lang w:val="fr-BE"/>
              </w:rPr>
            </w:pPr>
            <w:r w:rsidRPr="000B54A0">
              <w:rPr>
                <w:lang w:val="fr-BE"/>
              </w:rPr>
              <w:t>AMT MEF</w:t>
            </w:r>
          </w:p>
        </w:tc>
      </w:tr>
      <w:tr w:rsidR="00F95A23" w:rsidRPr="00BE7117" w14:paraId="600B19C2" w14:textId="77777777" w:rsidTr="00546696">
        <w:tc>
          <w:tcPr>
            <w:tcW w:w="1555" w:type="dxa"/>
            <w:vMerge/>
            <w:vAlign w:val="center"/>
          </w:tcPr>
          <w:p w14:paraId="23D4A6CB" w14:textId="77777777" w:rsidR="00F95A23" w:rsidRDefault="00F95A23" w:rsidP="00BB7222">
            <w:pPr>
              <w:jc w:val="left"/>
              <w:rPr>
                <w:lang w:val="fr-BE"/>
              </w:rPr>
            </w:pPr>
          </w:p>
        </w:tc>
        <w:tc>
          <w:tcPr>
            <w:tcW w:w="8901" w:type="dxa"/>
            <w:vAlign w:val="center"/>
          </w:tcPr>
          <w:p w14:paraId="300F8FC4" w14:textId="52C0D21D" w:rsidR="00F95A23" w:rsidRPr="000B54A0" w:rsidRDefault="00F95A23" w:rsidP="00BB7222">
            <w:pPr>
              <w:jc w:val="left"/>
              <w:rPr>
                <w:lang w:val="fr-BE"/>
              </w:rPr>
            </w:pPr>
            <w:r>
              <w:rPr>
                <w:lang w:val="fr-BE"/>
              </w:rPr>
              <w:t>SLPPT19 et SLPPT02</w:t>
            </w:r>
          </w:p>
        </w:tc>
      </w:tr>
      <w:tr w:rsidR="00546696" w:rsidRPr="00BE7117" w14:paraId="7F0DA9FB" w14:textId="77777777" w:rsidTr="00546696">
        <w:tc>
          <w:tcPr>
            <w:tcW w:w="1555" w:type="dxa"/>
            <w:vMerge/>
            <w:vAlign w:val="center"/>
          </w:tcPr>
          <w:p w14:paraId="780FE0CA" w14:textId="77777777" w:rsidR="00546696" w:rsidRDefault="00546696" w:rsidP="00BB7222">
            <w:pPr>
              <w:jc w:val="left"/>
              <w:rPr>
                <w:lang w:val="fr-BE"/>
              </w:rPr>
            </w:pPr>
          </w:p>
        </w:tc>
        <w:tc>
          <w:tcPr>
            <w:tcW w:w="8901" w:type="dxa"/>
            <w:vAlign w:val="center"/>
          </w:tcPr>
          <w:p w14:paraId="142F8BAA" w14:textId="4E000EB1" w:rsidR="00546696" w:rsidRPr="000B54A0" w:rsidRDefault="00F95A23" w:rsidP="00BB7222">
            <w:pPr>
              <w:jc w:val="left"/>
              <w:rPr>
                <w:lang w:val="fr-BE"/>
              </w:rPr>
            </w:pPr>
            <w:proofErr w:type="spellStart"/>
            <w:r>
              <w:rPr>
                <w:lang w:val="fr-BE"/>
              </w:rPr>
              <w:t>Comd</w:t>
            </w:r>
            <w:proofErr w:type="spellEnd"/>
            <w:r>
              <w:rPr>
                <w:lang w:val="fr-BE"/>
              </w:rPr>
              <w:t xml:space="preserve"> Ecole Infanterie</w:t>
            </w:r>
          </w:p>
        </w:tc>
      </w:tr>
      <w:tr w:rsidR="00546696" w:rsidRPr="00BE7117" w14:paraId="1BBCC80C" w14:textId="77777777" w:rsidTr="008D3F9D">
        <w:tc>
          <w:tcPr>
            <w:tcW w:w="1555" w:type="dxa"/>
            <w:vMerge/>
            <w:tcBorders>
              <w:bottom w:val="single" w:sz="4" w:space="0" w:color="auto"/>
            </w:tcBorders>
            <w:vAlign w:val="center"/>
          </w:tcPr>
          <w:p w14:paraId="25AC9748" w14:textId="77777777" w:rsidR="00546696" w:rsidRDefault="00546696" w:rsidP="00BB7222">
            <w:pPr>
              <w:jc w:val="left"/>
              <w:rPr>
                <w:lang w:val="fr-BE"/>
              </w:rPr>
            </w:pPr>
          </w:p>
        </w:tc>
        <w:tc>
          <w:tcPr>
            <w:tcW w:w="8901" w:type="dxa"/>
            <w:tcBorders>
              <w:bottom w:val="single" w:sz="4" w:space="0" w:color="auto"/>
            </w:tcBorders>
            <w:vAlign w:val="center"/>
          </w:tcPr>
          <w:p w14:paraId="69347015" w14:textId="605313A5" w:rsidR="00546696" w:rsidRPr="000B54A0" w:rsidRDefault="00546696" w:rsidP="00BB7222">
            <w:pPr>
              <w:jc w:val="left"/>
              <w:rPr>
                <w:lang w:val="fr-BE"/>
              </w:rPr>
            </w:pPr>
            <w:r>
              <w:rPr>
                <w:lang w:val="fr-BE"/>
              </w:rPr>
              <w:t>Président CCB</w:t>
            </w:r>
            <w:r w:rsidR="0020072E">
              <w:rPr>
                <w:lang w:val="fr-BE"/>
              </w:rPr>
              <w:t xml:space="preserve"> 02</w:t>
            </w:r>
          </w:p>
        </w:tc>
      </w:tr>
      <w:bookmarkEnd w:id="19"/>
    </w:tbl>
    <w:p w14:paraId="68EF4F8D" w14:textId="77777777" w:rsidR="00BE7117" w:rsidRPr="00C4395C" w:rsidRDefault="00BE7117" w:rsidP="00FD6FB3">
      <w:pPr>
        <w:pStyle w:val="Body1"/>
        <w:numPr>
          <w:ilvl w:val="0"/>
          <w:numId w:val="0"/>
        </w:numPr>
        <w:rPr>
          <w:lang w:val="fr-FR"/>
        </w:rPr>
      </w:pPr>
    </w:p>
    <w:sectPr w:rsidR="00BE7117" w:rsidRPr="00C4395C" w:rsidSect="00797DBD">
      <w:headerReference w:type="default" r:id="rId25"/>
      <w:headerReference w:type="first" r:id="rId26"/>
      <w:pgSz w:w="11906" w:h="16838"/>
      <w:pgMar w:top="709" w:right="720" w:bottom="720" w:left="720" w:header="284" w:footer="454"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A109EEA" w14:textId="77777777" w:rsidR="005C3562" w:rsidRDefault="005C3562" w:rsidP="00B1269D">
      <w:pPr>
        <w:spacing w:after="0" w:line="240" w:lineRule="auto"/>
      </w:pPr>
      <w:r>
        <w:separator/>
      </w:r>
    </w:p>
  </w:endnote>
  <w:endnote w:type="continuationSeparator" w:id="0">
    <w:p w14:paraId="211B3F06" w14:textId="77777777" w:rsidR="005C3562" w:rsidRDefault="005C3562"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B921F91" w14:textId="77777777" w:rsidR="005C3562" w:rsidRDefault="005C3562" w:rsidP="00B1269D">
      <w:pPr>
        <w:spacing w:after="0" w:line="240" w:lineRule="auto"/>
      </w:pPr>
      <w:r>
        <w:separator/>
      </w:r>
    </w:p>
  </w:footnote>
  <w:footnote w:type="continuationSeparator" w:id="0">
    <w:p w14:paraId="4E5FEA7B" w14:textId="77777777" w:rsidR="005C3562" w:rsidRDefault="005C3562"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9CB781" w14:textId="04B998BD" w:rsidR="00DC4344" w:rsidRPr="00DC4344" w:rsidRDefault="005B52E7" w:rsidP="005B52E7">
    <w:pPr>
      <w:pStyle w:val="Header"/>
      <w:tabs>
        <w:tab w:val="clear" w:pos="4513"/>
        <w:tab w:val="clear" w:pos="9026"/>
        <w:tab w:val="center" w:pos="5245"/>
        <w:tab w:val="right" w:pos="10466"/>
      </w:tabs>
      <w:jc w:val="left"/>
    </w:pPr>
    <w:r w:rsidRPr="005B52E7">
      <w:rPr>
        <w:noProof/>
        <w:lang w:val="en-US"/>
      </w:rPr>
      <w:tab/>
    </w:r>
    <w:r w:rsidRPr="005B52E7">
      <w:rPr>
        <w:noProof/>
        <w:lang w:val="en-US"/>
      </w:rPr>
      <w:tab/>
    </w:r>
    <w:r w:rsidR="0062549D" w:rsidRPr="00821DC6">
      <w:rPr>
        <w:noProof/>
        <w:lang w:val="en-US"/>
      </w:rPr>
      <w:t>DocID:</w:t>
    </w:r>
    <w:r w:rsidR="0077526E" w:rsidRPr="0077526E">
      <w:rPr>
        <w:noProof/>
        <w:sz w:val="20"/>
        <w:szCs w:val="20"/>
        <w:lang w:val="en-US"/>
      </w:rPr>
      <w:t xml:space="preserve"> </w:t>
    </w:r>
    <w:r w:rsidR="0077526E">
      <w:rPr>
        <w:noProof/>
        <w:sz w:val="20"/>
        <w:szCs w:val="20"/>
        <w:lang w:val="en-US"/>
      </w:rPr>
      <w:t>25-00156226</w:t>
    </w:r>
    <w:r w:rsidR="0062549D">
      <w:rPr>
        <w:noProof/>
        <w:lang w:val="en-US"/>
      </w:rPr>
      <w:tab/>
    </w:r>
    <w:r w:rsidR="0062549D">
      <w:rPr>
        <w:noProof/>
        <w:lang w:val="en-US"/>
      </w:rPr>
      <w:tab/>
    </w:r>
    <w:r w:rsidRPr="00B916E4">
      <w:t>-</w:t>
    </w:r>
    <w:r w:rsidRPr="00B916E4">
      <w:fldChar w:fldCharType="begin"/>
    </w:r>
    <w:r w:rsidRPr="00B916E4">
      <w:instrText xml:space="preserve"> PAGE  \* Arabic  \* MERGEFORMAT </w:instrText>
    </w:r>
    <w:r w:rsidRPr="00B916E4">
      <w:fldChar w:fldCharType="separate"/>
    </w:r>
    <w:r w:rsidR="00B76E92">
      <w:rPr>
        <w:noProof/>
      </w:rPr>
      <w:t>2</w:t>
    </w:r>
    <w:r w:rsidRPr="00B916E4">
      <w:fldChar w:fldCharType="end"/>
    </w:r>
    <w:r w:rsidRPr="00B916E4">
      <w:t>/</w:t>
    </w:r>
    <w:fldSimple w:instr="SECTIONPAGES   \* MERGEFORMAT">
      <w:r w:rsidR="00F95A23">
        <w:rPr>
          <w:noProof/>
        </w:rPr>
        <w:t>2</w:t>
      </w:r>
    </w:fldSimple>
    <w:r w:rsidRPr="00B916E4">
      <w: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EBAD3A" w14:textId="77777777"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24-00089091</w:t>
    </w:r>
  </w:p>
  <w:p w14:paraId="1F616988" w14:textId="253C99D7"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A</w:t>
    </w:r>
  </w:p>
  <w:p w14:paraId="2EBCF8D7" w14:textId="2F2E32CD"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797DBD">
      <w:rPr>
        <w:noProof/>
      </w:rPr>
      <w:t>1</w:t>
    </w:r>
    <w:r>
      <w:fldChar w:fldCharType="end"/>
    </w:r>
    <w:r w:rsidRPr="005B52E7">
      <w:t>/</w:t>
    </w:r>
    <w:fldSimple w:instr="SECTIONPAGES   \* MERGEFORMAT">
      <w:r w:rsidR="00797DBD">
        <w:rPr>
          <w:noProof/>
        </w:rPr>
        <w:t>1</w:t>
      </w:r>
    </w:fldSimple>
    <w:r w:rsidRPr="005B52E7">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6D9FF8" w14:textId="4A8A53A2" w:rsidR="005B52E7" w:rsidRDefault="005B52E7" w:rsidP="005B52E7">
    <w:pPr>
      <w:pStyle w:val="Header"/>
      <w:tabs>
        <w:tab w:val="clear" w:pos="4513"/>
        <w:tab w:val="clear" w:pos="9026"/>
        <w:tab w:val="center" w:pos="5245"/>
        <w:tab w:val="right" w:pos="10466"/>
      </w:tabs>
      <w:jc w:val="left"/>
      <w:rPr>
        <w:noProof/>
        <w:u w:val="single"/>
        <w:lang w:val="en-US"/>
      </w:rPr>
    </w:pPr>
    <w:r w:rsidRPr="005B52E7">
      <w:rPr>
        <w:noProof/>
        <w:lang w:val="en-US"/>
      </w:rPr>
      <w:tab/>
    </w:r>
    <w:r w:rsidR="0029485D">
      <w:rPr>
        <w:noProof/>
        <w:u w:val="single"/>
        <w:lang w:val="en-US"/>
      </w:rPr>
      <w:t>INTERNAL USE</w:t>
    </w:r>
  </w:p>
  <w:p w14:paraId="7F8E80A6" w14:textId="55264400" w:rsidR="005B52E7" w:rsidRDefault="005B52E7"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821DC6">
      <w:rPr>
        <w:noProof/>
        <w:lang w:val="en-US"/>
      </w:rPr>
      <w:t>DocID:</w:t>
    </w:r>
    <w:r w:rsidR="00105B21" w:rsidRPr="00C741F7">
      <w:rPr>
        <w:lang w:val="en-GB"/>
      </w:rPr>
      <w:t xml:space="preserve"> </w:t>
    </w:r>
    <w:bookmarkStart w:id="13" w:name="docID"/>
    <w:r w:rsidR="0020072E">
      <w:rPr>
        <w:noProof/>
        <w:sz w:val="20"/>
        <w:szCs w:val="20"/>
        <w:lang w:val="en-US"/>
      </w:rPr>
      <w:t>25-00175331</w:t>
    </w:r>
    <w:bookmarkEnd w:id="13"/>
  </w:p>
  <w:p w14:paraId="0D7CE827" w14:textId="146BCD75" w:rsidR="005B52E7" w:rsidRDefault="005B52E7"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sidRPr="009E79FD">
      <w:rPr>
        <w:noProof/>
        <w:lang w:val="en-US"/>
      </w:rPr>
      <w:t xml:space="preserve">Ann </w:t>
    </w:r>
    <w:r w:rsidR="00821DC6" w:rsidRPr="009E79FD">
      <w:rPr>
        <w:noProof/>
        <w:lang w:val="en-US"/>
      </w:rPr>
      <w:t>A</w:t>
    </w:r>
    <w:r w:rsidRPr="009E79FD">
      <w:rPr>
        <w:noProof/>
        <w:lang w:val="en-US"/>
      </w:rPr>
      <w:t xml:space="preserve"> </w:t>
    </w:r>
  </w:p>
  <w:p w14:paraId="5802DB8C" w14:textId="784038EE" w:rsidR="005B52E7" w:rsidRPr="009E79FD" w:rsidRDefault="005B52E7" w:rsidP="005B52E7">
    <w:pPr>
      <w:pStyle w:val="Header"/>
      <w:tabs>
        <w:tab w:val="clear" w:pos="4513"/>
        <w:tab w:val="clear" w:pos="9026"/>
        <w:tab w:val="center" w:pos="5245"/>
        <w:tab w:val="right" w:pos="10466"/>
      </w:tabs>
      <w:jc w:val="left"/>
      <w:rPr>
        <w:lang w:val="en-US"/>
      </w:rPr>
    </w:pPr>
    <w:r>
      <w:rPr>
        <w:noProof/>
        <w:lang w:val="en-US"/>
      </w:rPr>
      <w:tab/>
    </w:r>
    <w:r w:rsidRPr="005B52E7">
      <w:rPr>
        <w:noProof/>
        <w:lang w:val="en-US"/>
      </w:rPr>
      <w:tab/>
    </w:r>
    <w:r w:rsidRPr="009E79FD">
      <w:rPr>
        <w:lang w:val="en-US"/>
      </w:rPr>
      <w:t>-</w:t>
    </w:r>
    <w:r>
      <w:fldChar w:fldCharType="begin"/>
    </w:r>
    <w:r w:rsidRPr="009E79FD">
      <w:rPr>
        <w:lang w:val="en-US"/>
      </w:rPr>
      <w:instrText xml:space="preserve"> PAGE  \* Arabic  \* MERGEFORMAT </w:instrText>
    </w:r>
    <w:r>
      <w:fldChar w:fldCharType="separate"/>
    </w:r>
    <w:r w:rsidR="00EE3DD9" w:rsidRPr="009E79FD">
      <w:rPr>
        <w:noProof/>
        <w:lang w:val="en-US"/>
      </w:rPr>
      <w:t>1</w:t>
    </w:r>
    <w:r>
      <w:fldChar w:fldCharType="end"/>
    </w:r>
    <w:r w:rsidRPr="009E79FD">
      <w:rPr>
        <w:lang w:val="en-US"/>
      </w:rPr>
      <w:t>/</w:t>
    </w:r>
    <w:r w:rsidR="00550906">
      <w:fldChar w:fldCharType="begin"/>
    </w:r>
    <w:r w:rsidR="00550906" w:rsidRPr="009E79FD">
      <w:rPr>
        <w:lang w:val="en-US"/>
      </w:rPr>
      <w:instrText xml:space="preserve"> SECTIONPAGES   \* MERGEFORMAT </w:instrText>
    </w:r>
    <w:r w:rsidR="00550906">
      <w:fldChar w:fldCharType="separate"/>
    </w:r>
    <w:r w:rsidR="00F95A23">
      <w:rPr>
        <w:noProof/>
        <w:lang w:val="en-US"/>
      </w:rPr>
      <w:t>1</w:t>
    </w:r>
    <w:r w:rsidR="00550906">
      <w:rPr>
        <w:noProof/>
      </w:rPr>
      <w:fldChar w:fldCharType="end"/>
    </w:r>
    <w:r w:rsidRPr="009E79FD">
      <w:rPr>
        <w:lang w:val="en-US"/>
      </w:rPr>
      <w:t>-</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809ED3" w14:textId="77777777"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24-00089091</w:t>
    </w:r>
  </w:p>
  <w:p w14:paraId="3F59F186" w14:textId="4A6E5BE2"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Y</w:t>
    </w:r>
  </w:p>
  <w:p w14:paraId="789378AB" w14:textId="69B4738A"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797DBD">
      <w:rPr>
        <w:noProof/>
      </w:rPr>
      <w:t>1</w:t>
    </w:r>
    <w:r>
      <w:fldChar w:fldCharType="end"/>
    </w:r>
    <w:r w:rsidRPr="005B52E7">
      <w:t>/</w:t>
    </w:r>
    <w:fldSimple w:instr="SECTIONPAGES   \* MERGEFORMAT">
      <w:r w:rsidR="00797DBD">
        <w:rPr>
          <w:noProof/>
        </w:rPr>
        <w:t>1</w:t>
      </w:r>
    </w:fldSimple>
    <w:r w:rsidRPr="005B52E7">
      <w:t>-</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C56CEA" w14:textId="5C422F9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r w:rsidR="0029485D">
      <w:rPr>
        <w:noProof/>
        <w:u w:val="single"/>
        <w:lang w:val="en-US"/>
      </w:rPr>
      <w:t>INTERNAL USE</w:t>
    </w:r>
  </w:p>
  <w:p w14:paraId="70F025CC" w14:textId="0008638A"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0020072E">
      <w:rPr>
        <w:noProof/>
        <w:lang w:val="en-US"/>
      </w:rPr>
      <w:t xml:space="preserve"> : </w:t>
    </w:r>
    <w:r w:rsidR="0020072E">
      <w:rPr>
        <w:noProof/>
        <w:sz w:val="20"/>
        <w:szCs w:val="20"/>
        <w:lang w:val="en-US"/>
      </w:rPr>
      <w:t>25-00175331</w:t>
    </w:r>
  </w:p>
  <w:p w14:paraId="47E6E650" w14:textId="61EEDD59"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w:t>
    </w:r>
    <w:r w:rsidR="00821DC6">
      <w:rPr>
        <w:noProof/>
      </w:rPr>
      <w:t>Y</w:t>
    </w:r>
    <w:r>
      <w:rPr>
        <w:noProof/>
      </w:rPr>
      <w:t xml:space="preserve"> </w:t>
    </w:r>
  </w:p>
  <w:p w14:paraId="001E77CA" w14:textId="0ED5D0C7" w:rsidR="00011823" w:rsidRPr="005B52E7" w:rsidRDefault="00011823" w:rsidP="001D0E81">
    <w:pPr>
      <w:pStyle w:val="Header"/>
      <w:tabs>
        <w:tab w:val="clear" w:pos="4513"/>
        <w:tab w:val="clear" w:pos="9026"/>
        <w:tab w:val="center" w:pos="5245"/>
        <w:tab w:val="right" w:pos="10466"/>
      </w:tabs>
      <w:jc w:val="left"/>
    </w:pPr>
    <w:r>
      <w:rPr>
        <w:noProof/>
        <w:lang w:val="en-US"/>
      </w:rPr>
      <w:tab/>
    </w:r>
    <w:r w:rsidR="001D0E81">
      <w:rPr>
        <w:noProof/>
        <w:lang w:val="en-US"/>
      </w:rPr>
      <w:tab/>
    </w:r>
    <w:r w:rsidRPr="005B52E7">
      <w:t>-</w:t>
    </w:r>
    <w:r>
      <w:fldChar w:fldCharType="begin"/>
    </w:r>
    <w:r>
      <w:instrText xml:space="preserve"> PAGE  \* Arabic  \* MERGEFORMAT </w:instrText>
    </w:r>
    <w:r>
      <w:fldChar w:fldCharType="separate"/>
    </w:r>
    <w:r w:rsidR="00EE3DD9">
      <w:rPr>
        <w:noProof/>
      </w:rPr>
      <w:t>1</w:t>
    </w:r>
    <w:r>
      <w:fldChar w:fldCharType="end"/>
    </w:r>
    <w:r w:rsidRPr="005B52E7">
      <w:t>/</w:t>
    </w:r>
    <w:fldSimple w:instr="SECTIONPAGES   \* MERGEFORMAT">
      <w:r w:rsidR="00F95A23">
        <w:rPr>
          <w:noProof/>
        </w:rPr>
        <w:t>1</w:t>
      </w:r>
    </w:fldSimple>
    <w:r w:rsidRPr="005B52E7">
      <w:t>-</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EF27CB" w14:textId="77777777"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24-00089091</w:t>
    </w:r>
  </w:p>
  <w:p w14:paraId="56D6656B" w14:textId="03B47B32"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Z</w:t>
    </w:r>
  </w:p>
  <w:p w14:paraId="79FDAF6E" w14:textId="01A0D3FE"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797DBD">
      <w:rPr>
        <w:noProof/>
      </w:rPr>
      <w:t>1</w:t>
    </w:r>
    <w:r>
      <w:fldChar w:fldCharType="end"/>
    </w:r>
    <w:r w:rsidRPr="005B52E7">
      <w:t>/</w:t>
    </w:r>
    <w:fldSimple w:instr="SECTIONPAGES   \* MERGEFORMAT">
      <w:r w:rsidR="00797DBD">
        <w:rPr>
          <w:noProof/>
        </w:rPr>
        <w:t>1</w:t>
      </w:r>
    </w:fldSimple>
    <w:r w:rsidRPr="005B52E7">
      <w:t>-</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D0318B" w14:textId="540D199A"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r w:rsidR="0029485D">
      <w:rPr>
        <w:noProof/>
        <w:u w:val="single"/>
        <w:lang w:val="en-US"/>
      </w:rPr>
      <w:t>INTERNAL USE</w:t>
    </w:r>
  </w:p>
  <w:p w14:paraId="00098C7F" w14:textId="3C567055"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00875B75" w:rsidRPr="00875B75">
      <w:t xml:space="preserve"> </w:t>
    </w:r>
    <w:r w:rsidR="00F714A3">
      <w:rPr>
        <w:noProof/>
        <w:sz w:val="20"/>
        <w:szCs w:val="20"/>
        <w:lang w:val="en-US"/>
      </w:rPr>
      <w:t>25-00175331</w:t>
    </w:r>
  </w:p>
  <w:p w14:paraId="095FA64D" w14:textId="77777777"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Z </w:t>
    </w:r>
  </w:p>
  <w:p w14:paraId="357B9A5D" w14:textId="56C5FCC5" w:rsidR="00011823" w:rsidRPr="005B52E7" w:rsidRDefault="00011823"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EE3DD9">
      <w:rPr>
        <w:noProof/>
      </w:rPr>
      <w:t>1</w:t>
    </w:r>
    <w:r>
      <w:fldChar w:fldCharType="end"/>
    </w:r>
    <w:r w:rsidRPr="005B52E7">
      <w:t>/</w:t>
    </w:r>
    <w:fldSimple w:instr="SECTIONPAGES   \* MERGEFORMAT">
      <w:r w:rsidR="00F95A23">
        <w:rPr>
          <w:noProof/>
        </w:rPr>
        <w:t>1</w:t>
      </w:r>
    </w:fldSimple>
    <w:r w:rsidRPr="005B52E7">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3C2496"/>
    <w:multiLevelType w:val="hybridMultilevel"/>
    <w:tmpl w:val="86BEBAB6"/>
    <w:lvl w:ilvl="0" w:tplc="31608BC0">
      <w:start w:val="1"/>
      <w:numFmt w:val="decimal"/>
      <w:pStyle w:val="AnnexBody1"/>
      <w:lvlText w:val="%1."/>
      <w:lvlJc w:val="left"/>
      <w:pPr>
        <w:ind w:left="425" w:hanging="425"/>
      </w:pPr>
      <w:rPr>
        <w:rFonts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83E547D"/>
    <w:multiLevelType w:val="hybridMultilevel"/>
    <w:tmpl w:val="0BC282DA"/>
    <w:lvl w:ilvl="0" w:tplc="080C0003">
      <w:start w:val="1"/>
      <w:numFmt w:val="bullet"/>
      <w:lvlText w:val="o"/>
      <w:lvlJc w:val="left"/>
      <w:pPr>
        <w:ind w:left="1571" w:hanging="360"/>
      </w:pPr>
      <w:rPr>
        <w:rFonts w:ascii="Courier New" w:hAnsi="Courier New" w:cs="Courier New" w:hint="default"/>
      </w:rPr>
    </w:lvl>
    <w:lvl w:ilvl="1" w:tplc="080C0003" w:tentative="1">
      <w:start w:val="1"/>
      <w:numFmt w:val="bullet"/>
      <w:lvlText w:val="o"/>
      <w:lvlJc w:val="left"/>
      <w:pPr>
        <w:ind w:left="2291" w:hanging="360"/>
      </w:pPr>
      <w:rPr>
        <w:rFonts w:ascii="Courier New" w:hAnsi="Courier New" w:cs="Courier New" w:hint="default"/>
      </w:rPr>
    </w:lvl>
    <w:lvl w:ilvl="2" w:tplc="080C0005" w:tentative="1">
      <w:start w:val="1"/>
      <w:numFmt w:val="bullet"/>
      <w:lvlText w:val=""/>
      <w:lvlJc w:val="left"/>
      <w:pPr>
        <w:ind w:left="3011" w:hanging="360"/>
      </w:pPr>
      <w:rPr>
        <w:rFonts w:ascii="Wingdings" w:hAnsi="Wingdings" w:hint="default"/>
      </w:rPr>
    </w:lvl>
    <w:lvl w:ilvl="3" w:tplc="080C0001" w:tentative="1">
      <w:start w:val="1"/>
      <w:numFmt w:val="bullet"/>
      <w:lvlText w:val=""/>
      <w:lvlJc w:val="left"/>
      <w:pPr>
        <w:ind w:left="3731" w:hanging="360"/>
      </w:pPr>
      <w:rPr>
        <w:rFonts w:ascii="Symbol" w:hAnsi="Symbol" w:hint="default"/>
      </w:rPr>
    </w:lvl>
    <w:lvl w:ilvl="4" w:tplc="080C0003" w:tentative="1">
      <w:start w:val="1"/>
      <w:numFmt w:val="bullet"/>
      <w:lvlText w:val="o"/>
      <w:lvlJc w:val="left"/>
      <w:pPr>
        <w:ind w:left="4451" w:hanging="360"/>
      </w:pPr>
      <w:rPr>
        <w:rFonts w:ascii="Courier New" w:hAnsi="Courier New" w:cs="Courier New" w:hint="default"/>
      </w:rPr>
    </w:lvl>
    <w:lvl w:ilvl="5" w:tplc="080C0005" w:tentative="1">
      <w:start w:val="1"/>
      <w:numFmt w:val="bullet"/>
      <w:lvlText w:val=""/>
      <w:lvlJc w:val="left"/>
      <w:pPr>
        <w:ind w:left="5171" w:hanging="360"/>
      </w:pPr>
      <w:rPr>
        <w:rFonts w:ascii="Wingdings" w:hAnsi="Wingdings" w:hint="default"/>
      </w:rPr>
    </w:lvl>
    <w:lvl w:ilvl="6" w:tplc="080C0001" w:tentative="1">
      <w:start w:val="1"/>
      <w:numFmt w:val="bullet"/>
      <w:lvlText w:val=""/>
      <w:lvlJc w:val="left"/>
      <w:pPr>
        <w:ind w:left="5891" w:hanging="360"/>
      </w:pPr>
      <w:rPr>
        <w:rFonts w:ascii="Symbol" w:hAnsi="Symbol" w:hint="default"/>
      </w:rPr>
    </w:lvl>
    <w:lvl w:ilvl="7" w:tplc="080C0003" w:tentative="1">
      <w:start w:val="1"/>
      <w:numFmt w:val="bullet"/>
      <w:lvlText w:val="o"/>
      <w:lvlJc w:val="left"/>
      <w:pPr>
        <w:ind w:left="6611" w:hanging="360"/>
      </w:pPr>
      <w:rPr>
        <w:rFonts w:ascii="Courier New" w:hAnsi="Courier New" w:cs="Courier New" w:hint="default"/>
      </w:rPr>
    </w:lvl>
    <w:lvl w:ilvl="8" w:tplc="080C0005" w:tentative="1">
      <w:start w:val="1"/>
      <w:numFmt w:val="bullet"/>
      <w:lvlText w:val=""/>
      <w:lvlJc w:val="left"/>
      <w:pPr>
        <w:ind w:left="7331" w:hanging="360"/>
      </w:pPr>
      <w:rPr>
        <w:rFonts w:ascii="Wingdings" w:hAnsi="Wingdings" w:hint="default"/>
      </w:rPr>
    </w:lvl>
  </w:abstractNum>
  <w:abstractNum w:abstractNumId="2"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3" w15:restartNumberingAfterBreak="0">
    <w:nsid w:val="2CB8591C"/>
    <w:multiLevelType w:val="hybridMultilevel"/>
    <w:tmpl w:val="5FC69CF0"/>
    <w:lvl w:ilvl="0" w:tplc="1DA23DCC">
      <w:start w:val="1"/>
      <w:numFmt w:val="upperLetter"/>
      <w:pStyle w:val="zAnnList"/>
      <w:lvlText w:val="Annexe %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4" w15:restartNumberingAfterBreak="0">
    <w:nsid w:val="2EFF2133"/>
    <w:multiLevelType w:val="hybridMultilevel"/>
    <w:tmpl w:val="CEE82380"/>
    <w:lvl w:ilvl="0" w:tplc="080C0001">
      <w:start w:val="1"/>
      <w:numFmt w:val="bullet"/>
      <w:lvlText w:val=""/>
      <w:lvlJc w:val="left"/>
      <w:pPr>
        <w:ind w:left="1571" w:hanging="360"/>
      </w:pPr>
      <w:rPr>
        <w:rFonts w:ascii="Symbol" w:hAnsi="Symbol" w:hint="default"/>
      </w:rPr>
    </w:lvl>
    <w:lvl w:ilvl="1" w:tplc="080C0003" w:tentative="1">
      <w:start w:val="1"/>
      <w:numFmt w:val="bullet"/>
      <w:lvlText w:val="o"/>
      <w:lvlJc w:val="left"/>
      <w:pPr>
        <w:ind w:left="2291" w:hanging="360"/>
      </w:pPr>
      <w:rPr>
        <w:rFonts w:ascii="Courier New" w:hAnsi="Courier New" w:cs="Courier New" w:hint="default"/>
      </w:rPr>
    </w:lvl>
    <w:lvl w:ilvl="2" w:tplc="080C0005" w:tentative="1">
      <w:start w:val="1"/>
      <w:numFmt w:val="bullet"/>
      <w:lvlText w:val=""/>
      <w:lvlJc w:val="left"/>
      <w:pPr>
        <w:ind w:left="3011" w:hanging="360"/>
      </w:pPr>
      <w:rPr>
        <w:rFonts w:ascii="Wingdings" w:hAnsi="Wingdings" w:hint="default"/>
      </w:rPr>
    </w:lvl>
    <w:lvl w:ilvl="3" w:tplc="080C0001" w:tentative="1">
      <w:start w:val="1"/>
      <w:numFmt w:val="bullet"/>
      <w:lvlText w:val=""/>
      <w:lvlJc w:val="left"/>
      <w:pPr>
        <w:ind w:left="3731" w:hanging="360"/>
      </w:pPr>
      <w:rPr>
        <w:rFonts w:ascii="Symbol" w:hAnsi="Symbol" w:hint="default"/>
      </w:rPr>
    </w:lvl>
    <w:lvl w:ilvl="4" w:tplc="080C0003" w:tentative="1">
      <w:start w:val="1"/>
      <w:numFmt w:val="bullet"/>
      <w:lvlText w:val="o"/>
      <w:lvlJc w:val="left"/>
      <w:pPr>
        <w:ind w:left="4451" w:hanging="360"/>
      </w:pPr>
      <w:rPr>
        <w:rFonts w:ascii="Courier New" w:hAnsi="Courier New" w:cs="Courier New" w:hint="default"/>
      </w:rPr>
    </w:lvl>
    <w:lvl w:ilvl="5" w:tplc="080C0005" w:tentative="1">
      <w:start w:val="1"/>
      <w:numFmt w:val="bullet"/>
      <w:lvlText w:val=""/>
      <w:lvlJc w:val="left"/>
      <w:pPr>
        <w:ind w:left="5171" w:hanging="360"/>
      </w:pPr>
      <w:rPr>
        <w:rFonts w:ascii="Wingdings" w:hAnsi="Wingdings" w:hint="default"/>
      </w:rPr>
    </w:lvl>
    <w:lvl w:ilvl="6" w:tplc="080C0001" w:tentative="1">
      <w:start w:val="1"/>
      <w:numFmt w:val="bullet"/>
      <w:lvlText w:val=""/>
      <w:lvlJc w:val="left"/>
      <w:pPr>
        <w:ind w:left="5891" w:hanging="360"/>
      </w:pPr>
      <w:rPr>
        <w:rFonts w:ascii="Symbol" w:hAnsi="Symbol" w:hint="default"/>
      </w:rPr>
    </w:lvl>
    <w:lvl w:ilvl="7" w:tplc="080C0003" w:tentative="1">
      <w:start w:val="1"/>
      <w:numFmt w:val="bullet"/>
      <w:lvlText w:val="o"/>
      <w:lvlJc w:val="left"/>
      <w:pPr>
        <w:ind w:left="6611" w:hanging="360"/>
      </w:pPr>
      <w:rPr>
        <w:rFonts w:ascii="Courier New" w:hAnsi="Courier New" w:cs="Courier New" w:hint="default"/>
      </w:rPr>
    </w:lvl>
    <w:lvl w:ilvl="8" w:tplc="080C0005" w:tentative="1">
      <w:start w:val="1"/>
      <w:numFmt w:val="bullet"/>
      <w:lvlText w:val=""/>
      <w:lvlJc w:val="left"/>
      <w:pPr>
        <w:ind w:left="7331" w:hanging="360"/>
      </w:pPr>
      <w:rPr>
        <w:rFonts w:ascii="Wingdings" w:hAnsi="Wingdings" w:hint="default"/>
      </w:rPr>
    </w:lvl>
  </w:abstractNum>
  <w:abstractNum w:abstractNumId="5" w15:restartNumberingAfterBreak="0">
    <w:nsid w:val="323D033F"/>
    <w:multiLevelType w:val="hybridMultilevel"/>
    <w:tmpl w:val="18CE0264"/>
    <w:lvl w:ilvl="0" w:tplc="080C0003">
      <w:start w:val="1"/>
      <w:numFmt w:val="bullet"/>
      <w:lvlText w:val="o"/>
      <w:lvlJc w:val="left"/>
      <w:pPr>
        <w:ind w:left="1571" w:hanging="360"/>
      </w:pPr>
      <w:rPr>
        <w:rFonts w:ascii="Courier New" w:hAnsi="Courier New" w:cs="Courier New" w:hint="default"/>
      </w:rPr>
    </w:lvl>
    <w:lvl w:ilvl="1" w:tplc="080C0003" w:tentative="1">
      <w:start w:val="1"/>
      <w:numFmt w:val="bullet"/>
      <w:lvlText w:val="o"/>
      <w:lvlJc w:val="left"/>
      <w:pPr>
        <w:ind w:left="2291" w:hanging="360"/>
      </w:pPr>
      <w:rPr>
        <w:rFonts w:ascii="Courier New" w:hAnsi="Courier New" w:cs="Courier New" w:hint="default"/>
      </w:rPr>
    </w:lvl>
    <w:lvl w:ilvl="2" w:tplc="080C0005" w:tentative="1">
      <w:start w:val="1"/>
      <w:numFmt w:val="bullet"/>
      <w:lvlText w:val=""/>
      <w:lvlJc w:val="left"/>
      <w:pPr>
        <w:ind w:left="3011" w:hanging="360"/>
      </w:pPr>
      <w:rPr>
        <w:rFonts w:ascii="Wingdings" w:hAnsi="Wingdings" w:hint="default"/>
      </w:rPr>
    </w:lvl>
    <w:lvl w:ilvl="3" w:tplc="080C0001" w:tentative="1">
      <w:start w:val="1"/>
      <w:numFmt w:val="bullet"/>
      <w:lvlText w:val=""/>
      <w:lvlJc w:val="left"/>
      <w:pPr>
        <w:ind w:left="3731" w:hanging="360"/>
      </w:pPr>
      <w:rPr>
        <w:rFonts w:ascii="Symbol" w:hAnsi="Symbol" w:hint="default"/>
      </w:rPr>
    </w:lvl>
    <w:lvl w:ilvl="4" w:tplc="080C0003" w:tentative="1">
      <w:start w:val="1"/>
      <w:numFmt w:val="bullet"/>
      <w:lvlText w:val="o"/>
      <w:lvlJc w:val="left"/>
      <w:pPr>
        <w:ind w:left="4451" w:hanging="360"/>
      </w:pPr>
      <w:rPr>
        <w:rFonts w:ascii="Courier New" w:hAnsi="Courier New" w:cs="Courier New" w:hint="default"/>
      </w:rPr>
    </w:lvl>
    <w:lvl w:ilvl="5" w:tplc="080C0005" w:tentative="1">
      <w:start w:val="1"/>
      <w:numFmt w:val="bullet"/>
      <w:lvlText w:val=""/>
      <w:lvlJc w:val="left"/>
      <w:pPr>
        <w:ind w:left="5171" w:hanging="360"/>
      </w:pPr>
      <w:rPr>
        <w:rFonts w:ascii="Wingdings" w:hAnsi="Wingdings" w:hint="default"/>
      </w:rPr>
    </w:lvl>
    <w:lvl w:ilvl="6" w:tplc="080C0001" w:tentative="1">
      <w:start w:val="1"/>
      <w:numFmt w:val="bullet"/>
      <w:lvlText w:val=""/>
      <w:lvlJc w:val="left"/>
      <w:pPr>
        <w:ind w:left="5891" w:hanging="360"/>
      </w:pPr>
      <w:rPr>
        <w:rFonts w:ascii="Symbol" w:hAnsi="Symbol" w:hint="default"/>
      </w:rPr>
    </w:lvl>
    <w:lvl w:ilvl="7" w:tplc="080C0003" w:tentative="1">
      <w:start w:val="1"/>
      <w:numFmt w:val="bullet"/>
      <w:lvlText w:val="o"/>
      <w:lvlJc w:val="left"/>
      <w:pPr>
        <w:ind w:left="6611" w:hanging="360"/>
      </w:pPr>
      <w:rPr>
        <w:rFonts w:ascii="Courier New" w:hAnsi="Courier New" w:cs="Courier New" w:hint="default"/>
      </w:rPr>
    </w:lvl>
    <w:lvl w:ilvl="8" w:tplc="080C0005" w:tentative="1">
      <w:start w:val="1"/>
      <w:numFmt w:val="bullet"/>
      <w:lvlText w:val=""/>
      <w:lvlJc w:val="left"/>
      <w:pPr>
        <w:ind w:left="7331" w:hanging="360"/>
      </w:pPr>
      <w:rPr>
        <w:rFonts w:ascii="Wingdings" w:hAnsi="Wingdings" w:hint="default"/>
      </w:rPr>
    </w:lvl>
  </w:abstractNum>
  <w:abstractNum w:abstractNumId="6" w15:restartNumberingAfterBreak="0">
    <w:nsid w:val="37271550"/>
    <w:multiLevelType w:val="multilevel"/>
    <w:tmpl w:val="8CB2F83E"/>
    <w:lvl w:ilvl="0">
      <w:start w:val="1"/>
      <w:numFmt w:val="decimal"/>
      <w:pStyle w:val="Body1"/>
      <w:lvlText w:val="%1."/>
      <w:lvlJc w:val="left"/>
      <w:pPr>
        <w:ind w:left="425" w:hanging="425"/>
      </w:pPr>
      <w:rPr>
        <w:rFonts w:asciiTheme="minorHAnsi" w:eastAsiaTheme="minorHAnsi" w:hAnsiTheme="minorHAnsi" w:cstheme="minorBidi"/>
      </w:rPr>
    </w:lvl>
    <w:lvl w:ilvl="1">
      <w:start w:val="1"/>
      <w:numFmt w:val="lowerLetter"/>
      <w:pStyle w:val="Body2"/>
      <w:lvlText w:val="%2."/>
      <w:lvlJc w:val="left"/>
      <w:pPr>
        <w:ind w:left="851" w:hanging="426"/>
      </w:pPr>
      <w:rPr>
        <w:rFonts w:hint="default"/>
      </w:rPr>
    </w:lvl>
    <w:lvl w:ilvl="2">
      <w:start w:val="1"/>
      <w:numFmt w:val="decimal"/>
      <w:pStyle w:val="Body3"/>
      <w:lvlText w:val="(%3)"/>
      <w:lvlJc w:val="left"/>
      <w:pPr>
        <w:ind w:left="1276" w:hanging="425"/>
      </w:pPr>
      <w:rPr>
        <w:rFonts w:hint="default"/>
      </w:rPr>
    </w:lvl>
    <w:lvl w:ilvl="3">
      <w:start w:val="1"/>
      <w:numFmt w:val="lowerLetter"/>
      <w:pStyle w:val="Body4"/>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7"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8"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9"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0"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11"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2" w15:restartNumberingAfterBreak="0">
    <w:nsid w:val="60DC28B2"/>
    <w:multiLevelType w:val="hybridMultilevel"/>
    <w:tmpl w:val="FC4A4BF2"/>
    <w:lvl w:ilvl="0" w:tplc="080C000B">
      <w:start w:val="1"/>
      <w:numFmt w:val="bullet"/>
      <w:lvlText w:val=""/>
      <w:lvlJc w:val="left"/>
      <w:pPr>
        <w:ind w:left="1211" w:hanging="360"/>
      </w:pPr>
      <w:rPr>
        <w:rFonts w:ascii="Wingdings" w:hAnsi="Wingdings" w:hint="default"/>
      </w:rPr>
    </w:lvl>
    <w:lvl w:ilvl="1" w:tplc="080C0003" w:tentative="1">
      <w:start w:val="1"/>
      <w:numFmt w:val="bullet"/>
      <w:lvlText w:val="o"/>
      <w:lvlJc w:val="left"/>
      <w:pPr>
        <w:ind w:left="1931" w:hanging="360"/>
      </w:pPr>
      <w:rPr>
        <w:rFonts w:ascii="Courier New" w:hAnsi="Courier New" w:cs="Courier New" w:hint="default"/>
      </w:rPr>
    </w:lvl>
    <w:lvl w:ilvl="2" w:tplc="080C0005" w:tentative="1">
      <w:start w:val="1"/>
      <w:numFmt w:val="bullet"/>
      <w:lvlText w:val=""/>
      <w:lvlJc w:val="left"/>
      <w:pPr>
        <w:ind w:left="2651" w:hanging="360"/>
      </w:pPr>
      <w:rPr>
        <w:rFonts w:ascii="Wingdings" w:hAnsi="Wingdings" w:hint="default"/>
      </w:rPr>
    </w:lvl>
    <w:lvl w:ilvl="3" w:tplc="080C0001" w:tentative="1">
      <w:start w:val="1"/>
      <w:numFmt w:val="bullet"/>
      <w:lvlText w:val=""/>
      <w:lvlJc w:val="left"/>
      <w:pPr>
        <w:ind w:left="3371" w:hanging="360"/>
      </w:pPr>
      <w:rPr>
        <w:rFonts w:ascii="Symbol" w:hAnsi="Symbol" w:hint="default"/>
      </w:rPr>
    </w:lvl>
    <w:lvl w:ilvl="4" w:tplc="080C0003" w:tentative="1">
      <w:start w:val="1"/>
      <w:numFmt w:val="bullet"/>
      <w:lvlText w:val="o"/>
      <w:lvlJc w:val="left"/>
      <w:pPr>
        <w:ind w:left="4091" w:hanging="360"/>
      </w:pPr>
      <w:rPr>
        <w:rFonts w:ascii="Courier New" w:hAnsi="Courier New" w:cs="Courier New" w:hint="default"/>
      </w:rPr>
    </w:lvl>
    <w:lvl w:ilvl="5" w:tplc="080C0005" w:tentative="1">
      <w:start w:val="1"/>
      <w:numFmt w:val="bullet"/>
      <w:lvlText w:val=""/>
      <w:lvlJc w:val="left"/>
      <w:pPr>
        <w:ind w:left="4811" w:hanging="360"/>
      </w:pPr>
      <w:rPr>
        <w:rFonts w:ascii="Wingdings" w:hAnsi="Wingdings" w:hint="default"/>
      </w:rPr>
    </w:lvl>
    <w:lvl w:ilvl="6" w:tplc="080C0001" w:tentative="1">
      <w:start w:val="1"/>
      <w:numFmt w:val="bullet"/>
      <w:lvlText w:val=""/>
      <w:lvlJc w:val="left"/>
      <w:pPr>
        <w:ind w:left="5531" w:hanging="360"/>
      </w:pPr>
      <w:rPr>
        <w:rFonts w:ascii="Symbol" w:hAnsi="Symbol" w:hint="default"/>
      </w:rPr>
    </w:lvl>
    <w:lvl w:ilvl="7" w:tplc="080C0003" w:tentative="1">
      <w:start w:val="1"/>
      <w:numFmt w:val="bullet"/>
      <w:lvlText w:val="o"/>
      <w:lvlJc w:val="left"/>
      <w:pPr>
        <w:ind w:left="6251" w:hanging="360"/>
      </w:pPr>
      <w:rPr>
        <w:rFonts w:ascii="Courier New" w:hAnsi="Courier New" w:cs="Courier New" w:hint="default"/>
      </w:rPr>
    </w:lvl>
    <w:lvl w:ilvl="8" w:tplc="080C0005" w:tentative="1">
      <w:start w:val="1"/>
      <w:numFmt w:val="bullet"/>
      <w:lvlText w:val=""/>
      <w:lvlJc w:val="left"/>
      <w:pPr>
        <w:ind w:left="6971" w:hanging="360"/>
      </w:pPr>
      <w:rPr>
        <w:rFonts w:ascii="Wingdings" w:hAnsi="Wingdings" w:hint="default"/>
      </w:rPr>
    </w:lvl>
  </w:abstractNum>
  <w:abstractNum w:abstractNumId="13"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4" w15:restartNumberingAfterBreak="0">
    <w:nsid w:val="74867AC2"/>
    <w:multiLevelType w:val="hybridMultilevel"/>
    <w:tmpl w:val="83C232B0"/>
    <w:lvl w:ilvl="0" w:tplc="080C0003">
      <w:start w:val="1"/>
      <w:numFmt w:val="bullet"/>
      <w:lvlText w:val="o"/>
      <w:lvlJc w:val="left"/>
      <w:pPr>
        <w:ind w:left="2291" w:hanging="360"/>
      </w:pPr>
      <w:rPr>
        <w:rFonts w:ascii="Courier New" w:hAnsi="Courier New" w:cs="Courier New" w:hint="default"/>
      </w:rPr>
    </w:lvl>
    <w:lvl w:ilvl="1" w:tplc="080C0003" w:tentative="1">
      <w:start w:val="1"/>
      <w:numFmt w:val="bullet"/>
      <w:lvlText w:val="o"/>
      <w:lvlJc w:val="left"/>
      <w:pPr>
        <w:ind w:left="3011" w:hanging="360"/>
      </w:pPr>
      <w:rPr>
        <w:rFonts w:ascii="Courier New" w:hAnsi="Courier New" w:cs="Courier New" w:hint="default"/>
      </w:rPr>
    </w:lvl>
    <w:lvl w:ilvl="2" w:tplc="080C0005" w:tentative="1">
      <w:start w:val="1"/>
      <w:numFmt w:val="bullet"/>
      <w:lvlText w:val=""/>
      <w:lvlJc w:val="left"/>
      <w:pPr>
        <w:ind w:left="3731" w:hanging="360"/>
      </w:pPr>
      <w:rPr>
        <w:rFonts w:ascii="Wingdings" w:hAnsi="Wingdings" w:hint="default"/>
      </w:rPr>
    </w:lvl>
    <w:lvl w:ilvl="3" w:tplc="080C0001" w:tentative="1">
      <w:start w:val="1"/>
      <w:numFmt w:val="bullet"/>
      <w:lvlText w:val=""/>
      <w:lvlJc w:val="left"/>
      <w:pPr>
        <w:ind w:left="4451" w:hanging="360"/>
      </w:pPr>
      <w:rPr>
        <w:rFonts w:ascii="Symbol" w:hAnsi="Symbol" w:hint="default"/>
      </w:rPr>
    </w:lvl>
    <w:lvl w:ilvl="4" w:tplc="080C0003" w:tentative="1">
      <w:start w:val="1"/>
      <w:numFmt w:val="bullet"/>
      <w:lvlText w:val="o"/>
      <w:lvlJc w:val="left"/>
      <w:pPr>
        <w:ind w:left="5171" w:hanging="360"/>
      </w:pPr>
      <w:rPr>
        <w:rFonts w:ascii="Courier New" w:hAnsi="Courier New" w:cs="Courier New" w:hint="default"/>
      </w:rPr>
    </w:lvl>
    <w:lvl w:ilvl="5" w:tplc="080C0005" w:tentative="1">
      <w:start w:val="1"/>
      <w:numFmt w:val="bullet"/>
      <w:lvlText w:val=""/>
      <w:lvlJc w:val="left"/>
      <w:pPr>
        <w:ind w:left="5891" w:hanging="360"/>
      </w:pPr>
      <w:rPr>
        <w:rFonts w:ascii="Wingdings" w:hAnsi="Wingdings" w:hint="default"/>
      </w:rPr>
    </w:lvl>
    <w:lvl w:ilvl="6" w:tplc="080C0001" w:tentative="1">
      <w:start w:val="1"/>
      <w:numFmt w:val="bullet"/>
      <w:lvlText w:val=""/>
      <w:lvlJc w:val="left"/>
      <w:pPr>
        <w:ind w:left="6611" w:hanging="360"/>
      </w:pPr>
      <w:rPr>
        <w:rFonts w:ascii="Symbol" w:hAnsi="Symbol" w:hint="default"/>
      </w:rPr>
    </w:lvl>
    <w:lvl w:ilvl="7" w:tplc="080C0003" w:tentative="1">
      <w:start w:val="1"/>
      <w:numFmt w:val="bullet"/>
      <w:lvlText w:val="o"/>
      <w:lvlJc w:val="left"/>
      <w:pPr>
        <w:ind w:left="7331" w:hanging="360"/>
      </w:pPr>
      <w:rPr>
        <w:rFonts w:ascii="Courier New" w:hAnsi="Courier New" w:cs="Courier New" w:hint="default"/>
      </w:rPr>
    </w:lvl>
    <w:lvl w:ilvl="8" w:tplc="080C0005" w:tentative="1">
      <w:start w:val="1"/>
      <w:numFmt w:val="bullet"/>
      <w:lvlText w:val=""/>
      <w:lvlJc w:val="left"/>
      <w:pPr>
        <w:ind w:left="8051" w:hanging="360"/>
      </w:pPr>
      <w:rPr>
        <w:rFonts w:ascii="Wingdings" w:hAnsi="Wingdings" w:hint="default"/>
      </w:rPr>
    </w:lvl>
  </w:abstractNum>
  <w:abstractNum w:abstractNumId="15" w15:restartNumberingAfterBreak="0">
    <w:nsid w:val="7BD56CA1"/>
    <w:multiLevelType w:val="hybridMultilevel"/>
    <w:tmpl w:val="46AEDB76"/>
    <w:lvl w:ilvl="0" w:tplc="080C0003">
      <w:start w:val="1"/>
      <w:numFmt w:val="bullet"/>
      <w:lvlText w:val="o"/>
      <w:lvlJc w:val="left"/>
      <w:pPr>
        <w:ind w:left="1571" w:hanging="360"/>
      </w:pPr>
      <w:rPr>
        <w:rFonts w:ascii="Courier New" w:hAnsi="Courier New" w:cs="Courier New" w:hint="default"/>
      </w:rPr>
    </w:lvl>
    <w:lvl w:ilvl="1" w:tplc="080C0003" w:tentative="1">
      <w:start w:val="1"/>
      <w:numFmt w:val="bullet"/>
      <w:lvlText w:val="o"/>
      <w:lvlJc w:val="left"/>
      <w:pPr>
        <w:ind w:left="2291" w:hanging="360"/>
      </w:pPr>
      <w:rPr>
        <w:rFonts w:ascii="Courier New" w:hAnsi="Courier New" w:cs="Courier New" w:hint="default"/>
      </w:rPr>
    </w:lvl>
    <w:lvl w:ilvl="2" w:tplc="080C0005" w:tentative="1">
      <w:start w:val="1"/>
      <w:numFmt w:val="bullet"/>
      <w:lvlText w:val=""/>
      <w:lvlJc w:val="left"/>
      <w:pPr>
        <w:ind w:left="3011" w:hanging="360"/>
      </w:pPr>
      <w:rPr>
        <w:rFonts w:ascii="Wingdings" w:hAnsi="Wingdings" w:hint="default"/>
      </w:rPr>
    </w:lvl>
    <w:lvl w:ilvl="3" w:tplc="080C0001" w:tentative="1">
      <w:start w:val="1"/>
      <w:numFmt w:val="bullet"/>
      <w:lvlText w:val=""/>
      <w:lvlJc w:val="left"/>
      <w:pPr>
        <w:ind w:left="3731" w:hanging="360"/>
      </w:pPr>
      <w:rPr>
        <w:rFonts w:ascii="Symbol" w:hAnsi="Symbol" w:hint="default"/>
      </w:rPr>
    </w:lvl>
    <w:lvl w:ilvl="4" w:tplc="080C0003" w:tentative="1">
      <w:start w:val="1"/>
      <w:numFmt w:val="bullet"/>
      <w:lvlText w:val="o"/>
      <w:lvlJc w:val="left"/>
      <w:pPr>
        <w:ind w:left="4451" w:hanging="360"/>
      </w:pPr>
      <w:rPr>
        <w:rFonts w:ascii="Courier New" w:hAnsi="Courier New" w:cs="Courier New" w:hint="default"/>
      </w:rPr>
    </w:lvl>
    <w:lvl w:ilvl="5" w:tplc="080C0005" w:tentative="1">
      <w:start w:val="1"/>
      <w:numFmt w:val="bullet"/>
      <w:lvlText w:val=""/>
      <w:lvlJc w:val="left"/>
      <w:pPr>
        <w:ind w:left="5171" w:hanging="360"/>
      </w:pPr>
      <w:rPr>
        <w:rFonts w:ascii="Wingdings" w:hAnsi="Wingdings" w:hint="default"/>
      </w:rPr>
    </w:lvl>
    <w:lvl w:ilvl="6" w:tplc="080C0001" w:tentative="1">
      <w:start w:val="1"/>
      <w:numFmt w:val="bullet"/>
      <w:lvlText w:val=""/>
      <w:lvlJc w:val="left"/>
      <w:pPr>
        <w:ind w:left="5891" w:hanging="360"/>
      </w:pPr>
      <w:rPr>
        <w:rFonts w:ascii="Symbol" w:hAnsi="Symbol" w:hint="default"/>
      </w:rPr>
    </w:lvl>
    <w:lvl w:ilvl="7" w:tplc="080C0003" w:tentative="1">
      <w:start w:val="1"/>
      <w:numFmt w:val="bullet"/>
      <w:lvlText w:val="o"/>
      <w:lvlJc w:val="left"/>
      <w:pPr>
        <w:ind w:left="6611" w:hanging="360"/>
      </w:pPr>
      <w:rPr>
        <w:rFonts w:ascii="Courier New" w:hAnsi="Courier New" w:cs="Courier New" w:hint="default"/>
      </w:rPr>
    </w:lvl>
    <w:lvl w:ilvl="8" w:tplc="080C0005" w:tentative="1">
      <w:start w:val="1"/>
      <w:numFmt w:val="bullet"/>
      <w:lvlText w:val=""/>
      <w:lvlJc w:val="left"/>
      <w:pPr>
        <w:ind w:left="7331" w:hanging="360"/>
      </w:pPr>
      <w:rPr>
        <w:rFonts w:ascii="Wingdings" w:hAnsi="Wingdings" w:hint="default"/>
      </w:rPr>
    </w:lvl>
  </w:abstractNum>
  <w:abstractNum w:abstractNumId="16"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num w:numId="1" w16cid:durableId="742876617">
    <w:abstractNumId w:val="6"/>
  </w:num>
  <w:num w:numId="2" w16cid:durableId="1796094809">
    <w:abstractNumId w:val="2"/>
  </w:num>
  <w:num w:numId="3" w16cid:durableId="2113090894">
    <w:abstractNumId w:val="10"/>
  </w:num>
  <w:num w:numId="4" w16cid:durableId="155609085">
    <w:abstractNumId w:val="16"/>
  </w:num>
  <w:num w:numId="5" w16cid:durableId="1925530983">
    <w:abstractNumId w:val="8"/>
  </w:num>
  <w:num w:numId="6" w16cid:durableId="550188897">
    <w:abstractNumId w:val="2"/>
    <w:lvlOverride w:ilvl="0">
      <w:startOverride w:val="1"/>
    </w:lvlOverride>
  </w:num>
  <w:num w:numId="7" w16cid:durableId="901907905">
    <w:abstractNumId w:val="9"/>
  </w:num>
  <w:num w:numId="8" w16cid:durableId="1836988732">
    <w:abstractNumId w:val="13"/>
  </w:num>
  <w:num w:numId="9" w16cid:durableId="417364280">
    <w:abstractNumId w:val="6"/>
    <w:lvlOverride w:ilvl="0">
      <w:startOverride w:val="1"/>
    </w:lvlOverride>
  </w:num>
  <w:num w:numId="10" w16cid:durableId="437454742">
    <w:abstractNumId w:val="3"/>
  </w:num>
  <w:num w:numId="11" w16cid:durableId="1237394858">
    <w:abstractNumId w:val="7"/>
  </w:num>
  <w:num w:numId="12" w16cid:durableId="83568200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92298328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728721065">
    <w:abstractNumId w:val="6"/>
  </w:num>
  <w:num w:numId="15" w16cid:durableId="1999846674">
    <w:abstractNumId w:val="11"/>
  </w:num>
  <w:num w:numId="16" w16cid:durableId="77112357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641615264">
    <w:abstractNumId w:val="3"/>
    <w:lvlOverride w:ilvl="0">
      <w:startOverride w:val="25"/>
    </w:lvlOverride>
  </w:num>
  <w:num w:numId="18" w16cid:durableId="1215504796">
    <w:abstractNumId w:val="0"/>
  </w:num>
  <w:num w:numId="19" w16cid:durableId="543443553">
    <w:abstractNumId w:val="4"/>
  </w:num>
  <w:num w:numId="20" w16cid:durableId="1051660021">
    <w:abstractNumId w:val="14"/>
  </w:num>
  <w:num w:numId="21" w16cid:durableId="1892228174">
    <w:abstractNumId w:val="1"/>
  </w:num>
  <w:num w:numId="22" w16cid:durableId="651906218">
    <w:abstractNumId w:val="12"/>
  </w:num>
  <w:num w:numId="23" w16cid:durableId="1261572466">
    <w:abstractNumId w:val="15"/>
  </w:num>
  <w:num w:numId="24" w16cid:durableId="100428250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10A52"/>
    <w:rsid w:val="00011823"/>
    <w:rsid w:val="00011DFB"/>
    <w:rsid w:val="00022654"/>
    <w:rsid w:val="00026D6B"/>
    <w:rsid w:val="00042FCE"/>
    <w:rsid w:val="000603A2"/>
    <w:rsid w:val="00063E68"/>
    <w:rsid w:val="00076C41"/>
    <w:rsid w:val="00083C9F"/>
    <w:rsid w:val="00087476"/>
    <w:rsid w:val="000A19E2"/>
    <w:rsid w:val="000A380E"/>
    <w:rsid w:val="000A61D3"/>
    <w:rsid w:val="000B538D"/>
    <w:rsid w:val="000B54A0"/>
    <w:rsid w:val="000F26B3"/>
    <w:rsid w:val="00101E6C"/>
    <w:rsid w:val="00103D25"/>
    <w:rsid w:val="001058B7"/>
    <w:rsid w:val="00105B21"/>
    <w:rsid w:val="00112912"/>
    <w:rsid w:val="00125896"/>
    <w:rsid w:val="00134480"/>
    <w:rsid w:val="00135D4C"/>
    <w:rsid w:val="001454D4"/>
    <w:rsid w:val="00146CF7"/>
    <w:rsid w:val="00157B59"/>
    <w:rsid w:val="001613EA"/>
    <w:rsid w:val="00162530"/>
    <w:rsid w:val="00163C5B"/>
    <w:rsid w:val="00165975"/>
    <w:rsid w:val="00170459"/>
    <w:rsid w:val="001759C7"/>
    <w:rsid w:val="00182132"/>
    <w:rsid w:val="001B022F"/>
    <w:rsid w:val="001C23F7"/>
    <w:rsid w:val="001C4CB5"/>
    <w:rsid w:val="001D0E81"/>
    <w:rsid w:val="001D0F16"/>
    <w:rsid w:val="001D5123"/>
    <w:rsid w:val="001E5B8B"/>
    <w:rsid w:val="001F09BB"/>
    <w:rsid w:val="001F22E9"/>
    <w:rsid w:val="001F2D26"/>
    <w:rsid w:val="0020072E"/>
    <w:rsid w:val="00222C56"/>
    <w:rsid w:val="00230E99"/>
    <w:rsid w:val="00233624"/>
    <w:rsid w:val="00235302"/>
    <w:rsid w:val="0024464D"/>
    <w:rsid w:val="00247A18"/>
    <w:rsid w:val="00293592"/>
    <w:rsid w:val="0029485D"/>
    <w:rsid w:val="00294A27"/>
    <w:rsid w:val="0029541C"/>
    <w:rsid w:val="002A1712"/>
    <w:rsid w:val="002A5ADE"/>
    <w:rsid w:val="002A748E"/>
    <w:rsid w:val="002B3FF4"/>
    <w:rsid w:val="002C2DB2"/>
    <w:rsid w:val="002E0FD2"/>
    <w:rsid w:val="002E14DB"/>
    <w:rsid w:val="002F32FC"/>
    <w:rsid w:val="002F7CE5"/>
    <w:rsid w:val="003033DD"/>
    <w:rsid w:val="00306950"/>
    <w:rsid w:val="00313885"/>
    <w:rsid w:val="00325ECA"/>
    <w:rsid w:val="003331C9"/>
    <w:rsid w:val="003607B5"/>
    <w:rsid w:val="00360E43"/>
    <w:rsid w:val="00361E8F"/>
    <w:rsid w:val="00375323"/>
    <w:rsid w:val="00384D8F"/>
    <w:rsid w:val="003858F0"/>
    <w:rsid w:val="00386460"/>
    <w:rsid w:val="0038721C"/>
    <w:rsid w:val="003A117A"/>
    <w:rsid w:val="003A2C33"/>
    <w:rsid w:val="003A570F"/>
    <w:rsid w:val="003C0114"/>
    <w:rsid w:val="003D10F9"/>
    <w:rsid w:val="003D26CC"/>
    <w:rsid w:val="003D2DA6"/>
    <w:rsid w:val="003E2732"/>
    <w:rsid w:val="00414B6E"/>
    <w:rsid w:val="00423585"/>
    <w:rsid w:val="00430332"/>
    <w:rsid w:val="00464B5C"/>
    <w:rsid w:val="00470BB2"/>
    <w:rsid w:val="00471B59"/>
    <w:rsid w:val="0047482D"/>
    <w:rsid w:val="00476746"/>
    <w:rsid w:val="004847B1"/>
    <w:rsid w:val="004855E4"/>
    <w:rsid w:val="00485CD1"/>
    <w:rsid w:val="00497D10"/>
    <w:rsid w:val="004B6B7D"/>
    <w:rsid w:val="004D58F6"/>
    <w:rsid w:val="004D5AB5"/>
    <w:rsid w:val="004D6CA9"/>
    <w:rsid w:val="004E2EFC"/>
    <w:rsid w:val="004E329E"/>
    <w:rsid w:val="004E4781"/>
    <w:rsid w:val="004E4CF0"/>
    <w:rsid w:val="004F4CE7"/>
    <w:rsid w:val="004F571E"/>
    <w:rsid w:val="004F6CF2"/>
    <w:rsid w:val="00502D65"/>
    <w:rsid w:val="0050628F"/>
    <w:rsid w:val="00510691"/>
    <w:rsid w:val="00530043"/>
    <w:rsid w:val="005307F5"/>
    <w:rsid w:val="00533190"/>
    <w:rsid w:val="00540597"/>
    <w:rsid w:val="00543ECE"/>
    <w:rsid w:val="00546696"/>
    <w:rsid w:val="00550906"/>
    <w:rsid w:val="00551257"/>
    <w:rsid w:val="00564820"/>
    <w:rsid w:val="00567403"/>
    <w:rsid w:val="00581C20"/>
    <w:rsid w:val="00581E34"/>
    <w:rsid w:val="005871E5"/>
    <w:rsid w:val="005978BB"/>
    <w:rsid w:val="005B52E7"/>
    <w:rsid w:val="005C126C"/>
    <w:rsid w:val="005C19FA"/>
    <w:rsid w:val="005C3562"/>
    <w:rsid w:val="005C73EE"/>
    <w:rsid w:val="005D354F"/>
    <w:rsid w:val="005D6E9B"/>
    <w:rsid w:val="005F0B69"/>
    <w:rsid w:val="005F24D4"/>
    <w:rsid w:val="0061140F"/>
    <w:rsid w:val="0061294E"/>
    <w:rsid w:val="0062549D"/>
    <w:rsid w:val="006328F2"/>
    <w:rsid w:val="006335DD"/>
    <w:rsid w:val="00654683"/>
    <w:rsid w:val="00654BA8"/>
    <w:rsid w:val="006553D9"/>
    <w:rsid w:val="00665D0E"/>
    <w:rsid w:val="006746B9"/>
    <w:rsid w:val="006805C0"/>
    <w:rsid w:val="00687793"/>
    <w:rsid w:val="006B5686"/>
    <w:rsid w:val="006B790F"/>
    <w:rsid w:val="006C0C22"/>
    <w:rsid w:val="006E01BD"/>
    <w:rsid w:val="006E0C54"/>
    <w:rsid w:val="006E764F"/>
    <w:rsid w:val="006E7676"/>
    <w:rsid w:val="00705109"/>
    <w:rsid w:val="00710FE1"/>
    <w:rsid w:val="00732BFC"/>
    <w:rsid w:val="0074491C"/>
    <w:rsid w:val="00747DB3"/>
    <w:rsid w:val="00772F79"/>
    <w:rsid w:val="0077526E"/>
    <w:rsid w:val="00790185"/>
    <w:rsid w:val="00796562"/>
    <w:rsid w:val="00797DBD"/>
    <w:rsid w:val="007A3EBE"/>
    <w:rsid w:val="007B1FC9"/>
    <w:rsid w:val="007B7BD8"/>
    <w:rsid w:val="007C0B50"/>
    <w:rsid w:val="007E0411"/>
    <w:rsid w:val="007E44C3"/>
    <w:rsid w:val="008038A7"/>
    <w:rsid w:val="00810F73"/>
    <w:rsid w:val="00820305"/>
    <w:rsid w:val="00821DC6"/>
    <w:rsid w:val="00824A92"/>
    <w:rsid w:val="00831699"/>
    <w:rsid w:val="008407CF"/>
    <w:rsid w:val="00851A04"/>
    <w:rsid w:val="00855D02"/>
    <w:rsid w:val="008638A5"/>
    <w:rsid w:val="00870528"/>
    <w:rsid w:val="00875B75"/>
    <w:rsid w:val="008768B2"/>
    <w:rsid w:val="00885D07"/>
    <w:rsid w:val="00886276"/>
    <w:rsid w:val="008878F1"/>
    <w:rsid w:val="00897CBD"/>
    <w:rsid w:val="008A157D"/>
    <w:rsid w:val="008A17E8"/>
    <w:rsid w:val="008A6C6F"/>
    <w:rsid w:val="008B54DF"/>
    <w:rsid w:val="008C5DF9"/>
    <w:rsid w:val="008D3F9D"/>
    <w:rsid w:val="008D586C"/>
    <w:rsid w:val="008E3ABE"/>
    <w:rsid w:val="008F2F21"/>
    <w:rsid w:val="009134C0"/>
    <w:rsid w:val="009150E2"/>
    <w:rsid w:val="00916930"/>
    <w:rsid w:val="009250BF"/>
    <w:rsid w:val="00931BEB"/>
    <w:rsid w:val="00933B92"/>
    <w:rsid w:val="0094531D"/>
    <w:rsid w:val="009477EF"/>
    <w:rsid w:val="009647BD"/>
    <w:rsid w:val="00965484"/>
    <w:rsid w:val="00987330"/>
    <w:rsid w:val="009B4E03"/>
    <w:rsid w:val="009C5209"/>
    <w:rsid w:val="009D0949"/>
    <w:rsid w:val="009D2136"/>
    <w:rsid w:val="009E79FD"/>
    <w:rsid w:val="009F3C0B"/>
    <w:rsid w:val="00A05FB2"/>
    <w:rsid w:val="00A1025A"/>
    <w:rsid w:val="00A15879"/>
    <w:rsid w:val="00A20F99"/>
    <w:rsid w:val="00A31089"/>
    <w:rsid w:val="00A316E6"/>
    <w:rsid w:val="00A3666B"/>
    <w:rsid w:val="00A43D37"/>
    <w:rsid w:val="00A63D19"/>
    <w:rsid w:val="00A758EC"/>
    <w:rsid w:val="00A8371C"/>
    <w:rsid w:val="00A84FFD"/>
    <w:rsid w:val="00A971DC"/>
    <w:rsid w:val="00AC394F"/>
    <w:rsid w:val="00AE391E"/>
    <w:rsid w:val="00B01E9B"/>
    <w:rsid w:val="00B1269D"/>
    <w:rsid w:val="00B30585"/>
    <w:rsid w:val="00B3154B"/>
    <w:rsid w:val="00B42BA4"/>
    <w:rsid w:val="00B44B2F"/>
    <w:rsid w:val="00B46A95"/>
    <w:rsid w:val="00B624EE"/>
    <w:rsid w:val="00B668B4"/>
    <w:rsid w:val="00B76E92"/>
    <w:rsid w:val="00B84F50"/>
    <w:rsid w:val="00B85B7D"/>
    <w:rsid w:val="00B96D20"/>
    <w:rsid w:val="00BB3219"/>
    <w:rsid w:val="00BB44A0"/>
    <w:rsid w:val="00BB7222"/>
    <w:rsid w:val="00BC096D"/>
    <w:rsid w:val="00BC19D6"/>
    <w:rsid w:val="00BC1E98"/>
    <w:rsid w:val="00BD16E6"/>
    <w:rsid w:val="00BE24B9"/>
    <w:rsid w:val="00BE3F95"/>
    <w:rsid w:val="00BE7117"/>
    <w:rsid w:val="00C03CFA"/>
    <w:rsid w:val="00C065E1"/>
    <w:rsid w:val="00C13A82"/>
    <w:rsid w:val="00C1568E"/>
    <w:rsid w:val="00C20112"/>
    <w:rsid w:val="00C21580"/>
    <w:rsid w:val="00C22D2D"/>
    <w:rsid w:val="00C4395C"/>
    <w:rsid w:val="00C5017C"/>
    <w:rsid w:val="00C625F8"/>
    <w:rsid w:val="00C671C9"/>
    <w:rsid w:val="00C709BA"/>
    <w:rsid w:val="00C73EBD"/>
    <w:rsid w:val="00C741F7"/>
    <w:rsid w:val="00C775BE"/>
    <w:rsid w:val="00C81C77"/>
    <w:rsid w:val="00C85EB8"/>
    <w:rsid w:val="00C9452A"/>
    <w:rsid w:val="00CA7B36"/>
    <w:rsid w:val="00CC1319"/>
    <w:rsid w:val="00CC2E6D"/>
    <w:rsid w:val="00CC458D"/>
    <w:rsid w:val="00CC6664"/>
    <w:rsid w:val="00CD016D"/>
    <w:rsid w:val="00CD3BDF"/>
    <w:rsid w:val="00CF1FBE"/>
    <w:rsid w:val="00CF384E"/>
    <w:rsid w:val="00CF426F"/>
    <w:rsid w:val="00D0127E"/>
    <w:rsid w:val="00D03C42"/>
    <w:rsid w:val="00D04B0D"/>
    <w:rsid w:val="00D04CD0"/>
    <w:rsid w:val="00D20D8F"/>
    <w:rsid w:val="00D421DF"/>
    <w:rsid w:val="00D51CFF"/>
    <w:rsid w:val="00D575E7"/>
    <w:rsid w:val="00D61025"/>
    <w:rsid w:val="00D62E6A"/>
    <w:rsid w:val="00D80E0E"/>
    <w:rsid w:val="00D81268"/>
    <w:rsid w:val="00DA0976"/>
    <w:rsid w:val="00DA207A"/>
    <w:rsid w:val="00DA3137"/>
    <w:rsid w:val="00DC4344"/>
    <w:rsid w:val="00DC5D31"/>
    <w:rsid w:val="00DD1281"/>
    <w:rsid w:val="00DD1DB5"/>
    <w:rsid w:val="00DE039B"/>
    <w:rsid w:val="00DE1E73"/>
    <w:rsid w:val="00DE1FD7"/>
    <w:rsid w:val="00DE4040"/>
    <w:rsid w:val="00E00AE8"/>
    <w:rsid w:val="00E0660A"/>
    <w:rsid w:val="00E06BDD"/>
    <w:rsid w:val="00E323F3"/>
    <w:rsid w:val="00E36736"/>
    <w:rsid w:val="00E37A03"/>
    <w:rsid w:val="00E61C74"/>
    <w:rsid w:val="00E710CE"/>
    <w:rsid w:val="00E919E1"/>
    <w:rsid w:val="00E95D7C"/>
    <w:rsid w:val="00E9609E"/>
    <w:rsid w:val="00E97735"/>
    <w:rsid w:val="00EA1842"/>
    <w:rsid w:val="00EA470E"/>
    <w:rsid w:val="00EB1A28"/>
    <w:rsid w:val="00EB506E"/>
    <w:rsid w:val="00EC1F23"/>
    <w:rsid w:val="00EC6447"/>
    <w:rsid w:val="00EC6829"/>
    <w:rsid w:val="00EC771F"/>
    <w:rsid w:val="00ED5518"/>
    <w:rsid w:val="00EE3DD9"/>
    <w:rsid w:val="00EF262F"/>
    <w:rsid w:val="00EF282D"/>
    <w:rsid w:val="00F14BB0"/>
    <w:rsid w:val="00F20A5E"/>
    <w:rsid w:val="00F24B88"/>
    <w:rsid w:val="00F46DE9"/>
    <w:rsid w:val="00F61CCC"/>
    <w:rsid w:val="00F622E5"/>
    <w:rsid w:val="00F64F05"/>
    <w:rsid w:val="00F714A3"/>
    <w:rsid w:val="00F7474B"/>
    <w:rsid w:val="00F75930"/>
    <w:rsid w:val="00F91214"/>
    <w:rsid w:val="00F92669"/>
    <w:rsid w:val="00F95A23"/>
    <w:rsid w:val="00F97FDF"/>
    <w:rsid w:val="00FA6BB0"/>
    <w:rsid w:val="00FB340E"/>
    <w:rsid w:val="00FB5218"/>
    <w:rsid w:val="00FC6B99"/>
    <w:rsid w:val="00FD01C3"/>
    <w:rsid w:val="00FD6FB3"/>
    <w:rsid w:val="00FE6729"/>
    <w:rsid w:val="2782F88D"/>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1A0726E"/>
  <w15:chartTrackingRefBased/>
  <w15:docId w15:val="{000A6221-2A93-4B4A-B807-BB5643D444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E7117"/>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rsid w:val="00CC458D"/>
    <w:pPr>
      <w:ind w:left="720"/>
      <w:contextualSpacing/>
    </w:pPr>
  </w:style>
  <w:style w:type="paragraph" w:customStyle="1" w:styleId="Body1">
    <w:name w:val="Body1"/>
    <w:basedOn w:val="ListParagraph"/>
    <w:qFormat/>
    <w:rsid w:val="00870528"/>
    <w:pPr>
      <w:numPr>
        <w:numId w:val="14"/>
      </w:numPr>
      <w:spacing w:before="80" w:after="0"/>
    </w:pPr>
    <w:rPr>
      <w:lang w:val="fr-BE"/>
    </w:rPr>
  </w:style>
  <w:style w:type="paragraph" w:customStyle="1" w:styleId="Body2">
    <w:name w:val="Body2"/>
    <w:basedOn w:val="Body1"/>
    <w:qFormat/>
    <w:rsid w:val="00F14BB0"/>
    <w:pPr>
      <w:numPr>
        <w:ilvl w:val="1"/>
      </w:numPr>
      <w:spacing w:after="60"/>
    </w:pPr>
  </w:style>
  <w:style w:type="paragraph" w:customStyle="1" w:styleId="Body3">
    <w:name w:val="Body3"/>
    <w:basedOn w:val="Body2"/>
    <w:qFormat/>
    <w:rsid w:val="00CC458D"/>
    <w:pPr>
      <w:numPr>
        <w:ilvl w:val="2"/>
      </w:numPr>
    </w:pPr>
  </w:style>
  <w:style w:type="paragraph" w:customStyle="1" w:styleId="Body4">
    <w:name w:val="Body4"/>
    <w:basedOn w:val="Body3"/>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D0127E"/>
    <w:pPr>
      <w:numPr>
        <w:numId w:val="10"/>
      </w:numPr>
      <w:ind w:left="1122" w:hanging="1122"/>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UnresolvedMention">
    <w:name w:val="Unresolved Mention"/>
    <w:basedOn w:val="DefaultParagraphFont"/>
    <w:uiPriority w:val="99"/>
    <w:semiHidden/>
    <w:unhideWhenUsed/>
    <w:rsid w:val="009E79FD"/>
    <w:rPr>
      <w:color w:val="605E5C"/>
      <w:shd w:val="clear" w:color="auto" w:fill="E1DFDD"/>
    </w:rPr>
  </w:style>
  <w:style w:type="character" w:styleId="CommentReference">
    <w:name w:val="annotation reference"/>
    <w:basedOn w:val="DefaultParagraphFont"/>
    <w:uiPriority w:val="99"/>
    <w:semiHidden/>
    <w:unhideWhenUsed/>
    <w:rsid w:val="003D2DA6"/>
    <w:rPr>
      <w:sz w:val="16"/>
      <w:szCs w:val="16"/>
    </w:rPr>
  </w:style>
  <w:style w:type="paragraph" w:styleId="CommentText">
    <w:name w:val="annotation text"/>
    <w:basedOn w:val="Normal"/>
    <w:link w:val="CommentTextChar"/>
    <w:uiPriority w:val="99"/>
    <w:unhideWhenUsed/>
    <w:rsid w:val="003D2DA6"/>
    <w:pPr>
      <w:spacing w:line="240" w:lineRule="auto"/>
    </w:pPr>
    <w:rPr>
      <w:sz w:val="20"/>
      <w:szCs w:val="20"/>
    </w:rPr>
  </w:style>
  <w:style w:type="character" w:customStyle="1" w:styleId="CommentTextChar">
    <w:name w:val="Comment Text Char"/>
    <w:basedOn w:val="DefaultParagraphFont"/>
    <w:link w:val="CommentText"/>
    <w:uiPriority w:val="99"/>
    <w:rsid w:val="003D2DA6"/>
    <w:rPr>
      <w:sz w:val="20"/>
      <w:szCs w:val="20"/>
      <w:lang w:val="fr-FR"/>
    </w:rPr>
  </w:style>
  <w:style w:type="paragraph" w:styleId="CommentSubject">
    <w:name w:val="annotation subject"/>
    <w:basedOn w:val="CommentText"/>
    <w:next w:val="CommentText"/>
    <w:link w:val="CommentSubjectChar"/>
    <w:uiPriority w:val="99"/>
    <w:semiHidden/>
    <w:unhideWhenUsed/>
    <w:rsid w:val="003D2DA6"/>
    <w:rPr>
      <w:b/>
      <w:bCs/>
    </w:rPr>
  </w:style>
  <w:style w:type="character" w:customStyle="1" w:styleId="CommentSubjectChar">
    <w:name w:val="Comment Subject Char"/>
    <w:basedOn w:val="CommentTextChar"/>
    <w:link w:val="CommentSubject"/>
    <w:uiPriority w:val="99"/>
    <w:semiHidden/>
    <w:rsid w:val="003D2DA6"/>
    <w:rPr>
      <w:b/>
      <w:bCs/>
      <w:sz w:val="20"/>
      <w:szCs w:val="20"/>
      <w:lang w:val="fr-FR"/>
    </w:rPr>
  </w:style>
  <w:style w:type="paragraph" w:customStyle="1" w:styleId="AnnexBody1">
    <w:name w:val="AnnexBody1"/>
    <w:basedOn w:val="Normal"/>
    <w:link w:val="AnnexBody1Char"/>
    <w:qFormat/>
    <w:rsid w:val="00CF426F"/>
    <w:pPr>
      <w:numPr>
        <w:numId w:val="18"/>
      </w:numPr>
      <w:spacing w:after="120" w:line="240" w:lineRule="auto"/>
    </w:pPr>
    <w:rPr>
      <w:rFonts w:ascii="Arial" w:eastAsia="Times New Roman" w:hAnsi="Arial" w:cs="Arial"/>
      <w:sz w:val="20"/>
      <w:szCs w:val="20"/>
      <w:lang w:val="fr-BE"/>
    </w:rPr>
  </w:style>
  <w:style w:type="character" w:customStyle="1" w:styleId="AnnexBody1Char">
    <w:name w:val="AnnexBody1 Char"/>
    <w:basedOn w:val="DefaultParagraphFont"/>
    <w:link w:val="AnnexBody1"/>
    <w:rsid w:val="00CF426F"/>
    <w:rPr>
      <w:rFonts w:ascii="Arial" w:eastAsia="Times New Roman" w:hAnsi="Arial" w:cs="Arial"/>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79350689">
      <w:bodyDiv w:val="1"/>
      <w:marLeft w:val="0"/>
      <w:marRight w:val="0"/>
      <w:marTop w:val="0"/>
      <w:marBottom w:val="0"/>
      <w:divBdr>
        <w:top w:val="none" w:sz="0" w:space="0" w:color="auto"/>
        <w:left w:val="none" w:sz="0" w:space="0" w:color="auto"/>
        <w:bottom w:val="none" w:sz="0" w:space="0" w:color="auto"/>
        <w:right w:val="none" w:sz="0" w:space="0" w:color="auto"/>
      </w:divBdr>
    </w:div>
    <w:div w:id="763234646">
      <w:bodyDiv w:val="1"/>
      <w:marLeft w:val="0"/>
      <w:marRight w:val="0"/>
      <w:marTop w:val="0"/>
      <w:marBottom w:val="0"/>
      <w:divBdr>
        <w:top w:val="none" w:sz="0" w:space="0" w:color="auto"/>
        <w:left w:val="none" w:sz="0" w:space="0" w:color="auto"/>
        <w:bottom w:val="none" w:sz="0" w:space="0" w:color="auto"/>
        <w:right w:val="none" w:sz="0" w:space="0" w:color="auto"/>
      </w:divBdr>
    </w:div>
    <w:div w:id="857697832">
      <w:bodyDiv w:val="1"/>
      <w:marLeft w:val="0"/>
      <w:marRight w:val="0"/>
      <w:marTop w:val="0"/>
      <w:marBottom w:val="0"/>
      <w:divBdr>
        <w:top w:val="none" w:sz="0" w:space="0" w:color="auto"/>
        <w:left w:val="none" w:sz="0" w:space="0" w:color="auto"/>
        <w:bottom w:val="none" w:sz="0" w:space="0" w:color="auto"/>
        <w:right w:val="none" w:sz="0" w:space="0" w:color="auto"/>
      </w:divBdr>
    </w:div>
    <w:div w:id="19189059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header" Target="header2.xml"/><Relationship Id="rId26" Type="http://schemas.openxmlformats.org/officeDocument/2006/relationships/header" Target="header7.xml"/><Relationship Id="rId3" Type="http://schemas.openxmlformats.org/officeDocument/2006/relationships/customXml" Target="../customXml/item3.xml"/><Relationship Id="rId21" Type="http://schemas.openxmlformats.org/officeDocument/2006/relationships/hyperlink" Target="https://dekast.mil.intra/Records/ArchiefLijn/669/2022/20220119_IU_21-50233829_Directives_pour_la_d%C3%A9signation_du_personnel_comp%C3%A9tent_pour_les_inspections_r%C3%A9glementaires.docx?fromSearch=21-50233829" TargetMode="External"/><Relationship Id="rId7" Type="http://schemas.openxmlformats.org/officeDocument/2006/relationships/settings" Target="settings.xml"/><Relationship Id="rId12" Type="http://schemas.openxmlformats.org/officeDocument/2006/relationships/hyperlink" Target="sip:Ludovic.Dansart@mil.be" TargetMode="External"/><Relationship Id="rId17" Type="http://schemas.openxmlformats.org/officeDocument/2006/relationships/package" Target="embeddings/Microsoft_Word_Document.docx"/><Relationship Id="rId25" Type="http://schemas.openxmlformats.org/officeDocument/2006/relationships/header" Target="header6.xml"/><Relationship Id="rId2" Type="http://schemas.openxmlformats.org/officeDocument/2006/relationships/customXml" Target="../customXml/item2.xml"/><Relationship Id="rId16" Type="http://schemas.openxmlformats.org/officeDocument/2006/relationships/image" Target="media/image3.emf"/><Relationship Id="rId20" Type="http://schemas.openxmlformats.org/officeDocument/2006/relationships/hyperlink" Target="https://shpapps.mil.intra/sites/EDR/_layouts/15/WopiFrame.aspx?sourcedoc=/sites/EDR/Publications/ACWB-SPS-WRKPR-008_F_E002_R001.docx&amp;action=default"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eader" Target="header5.xml"/><Relationship Id="rId5" Type="http://schemas.openxmlformats.org/officeDocument/2006/relationships/numbering" Target="numbering.xml"/><Relationship Id="rId15" Type="http://schemas.openxmlformats.org/officeDocument/2006/relationships/header" Target="header1.xml"/><Relationship Id="rId23" Type="http://schemas.openxmlformats.org/officeDocument/2006/relationships/header" Target="header4.xml"/><Relationship Id="rId28" Type="http://schemas.openxmlformats.org/officeDocument/2006/relationships/glossaryDocument" Target="glossary/document.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Marie.Drolinvaux@mil.be" TargetMode="External"/><Relationship Id="rId22" Type="http://schemas.openxmlformats.org/officeDocument/2006/relationships/hyperlink" Target="https://shpapps.mil.intra/sites/EDR/_layouts/15/WopiFrame.aspx?sourcedoc=/sites/EDR/Publications/DGMR-SPS-PRPER-PMRS-001_F_E004_R000.docx&amp;action=default" TargetMode="External"/><Relationship Id="rId27"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E927BA52AACA4524AD6E480F8329E640"/>
        <w:category>
          <w:name w:val="General"/>
          <w:gallery w:val="placeholder"/>
        </w:category>
        <w:types>
          <w:type w:val="bbPlcHdr"/>
        </w:types>
        <w:behaviors>
          <w:behavior w:val="content"/>
        </w:behaviors>
        <w:guid w:val="{EA883F31-383C-43CE-AAB4-78A58ED0E259}"/>
      </w:docPartPr>
      <w:docPartBody>
        <w:p w:rsidR="00B605AC" w:rsidRDefault="00A971DC">
          <w:r w:rsidRPr="00FA7179">
            <w:rPr>
              <w:rStyle w:val="PlaceholderText"/>
            </w:rPr>
            <w:t>[Title]</w:t>
          </w:r>
        </w:p>
      </w:docPartBody>
    </w:docPart>
    <w:docPart>
      <w:docPartPr>
        <w:name w:val="FB278862810445D5A4C4128C290E54E0"/>
        <w:category>
          <w:name w:val="General"/>
          <w:gallery w:val="placeholder"/>
        </w:category>
        <w:types>
          <w:type w:val="bbPlcHdr"/>
        </w:types>
        <w:behaviors>
          <w:behavior w:val="content"/>
        </w:behaviors>
        <w:guid w:val="{2DC443F6-E620-41EA-ADC9-8ED1352EA390}"/>
      </w:docPartPr>
      <w:docPartBody>
        <w:p w:rsidR="00747DB3" w:rsidRDefault="00747DB3" w:rsidP="00747DB3">
          <w:pPr>
            <w:pStyle w:val="FB278862810445D5A4C4128C290E54E0"/>
          </w:pPr>
          <w:r w:rsidRPr="00F36C77">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16392"/>
    <w:rsid w:val="001613EA"/>
    <w:rsid w:val="00233A6E"/>
    <w:rsid w:val="00362BB1"/>
    <w:rsid w:val="003B5D2D"/>
    <w:rsid w:val="004B6D8C"/>
    <w:rsid w:val="004F526A"/>
    <w:rsid w:val="00747DB3"/>
    <w:rsid w:val="008F2F21"/>
    <w:rsid w:val="009E0F06"/>
    <w:rsid w:val="00A971DC"/>
    <w:rsid w:val="00AA34A4"/>
    <w:rsid w:val="00AC394F"/>
    <w:rsid w:val="00B605AC"/>
    <w:rsid w:val="00C85EB8"/>
    <w:rsid w:val="00CC1319"/>
    <w:rsid w:val="00CD016D"/>
    <w:rsid w:val="00CD0CEE"/>
    <w:rsid w:val="00D41EF5"/>
    <w:rsid w:val="00D54A16"/>
    <w:rsid w:val="00DA207A"/>
    <w:rsid w:val="00DA6BA8"/>
    <w:rsid w:val="00DE1E73"/>
    <w:rsid w:val="00E00AE8"/>
    <w:rsid w:val="00E336C7"/>
    <w:rsid w:val="00EF7B99"/>
    <w:rsid w:val="00F20A5E"/>
    <w:rsid w:val="00F23E9E"/>
    <w:rsid w:val="00F84BF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47DB3"/>
    <w:rPr>
      <w:color w:val="808080"/>
    </w:rPr>
  </w:style>
  <w:style w:type="paragraph" w:customStyle="1" w:styleId="A73D9228ACB34A0FAD789635B86FFC7A">
    <w:name w:val="A73D9228ACB34A0FAD789635B86FFC7A"/>
    <w:rsid w:val="00C85EB8"/>
  </w:style>
  <w:style w:type="paragraph" w:customStyle="1" w:styleId="FB278862810445D5A4C4128C290E54E0">
    <w:name w:val="FB278862810445D5A4C4128C290E54E0"/>
    <w:rsid w:val="00747DB3"/>
    <w:rPr>
      <w:kern w:val="2"/>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H6coAKbw378EfOeatgt2i/w1xzY=</DigestValue>
    </Reference>
    <Reference Type="http://www.w3.org/2000/09/xmldsig#Object" URI="#idOfficeObject">
      <DigestMethod Algorithm="http://www.w3.org/2000/09/xmldsig#sha1"/>
      <DigestValue>LVhpkjpBTI1QYLWUlp0c21sAP60=</DigestValue>
    </Reference>
    <Reference Type="http://uri.etsi.org/01903#SignedProperties" URI="#idSignedProperties">
      <Transforms>
        <Transform Algorithm="http://www.w3.org/TR/2001/REC-xml-c14n-20010315"/>
      </Transforms>
      <DigestMethod Algorithm="http://www.w3.org/2000/09/xmldsig#sha1"/>
      <DigestValue>u7BW4mKgMT1YaxksH06SLsYraHQ=</DigestValue>
    </Reference>
    <Reference Type="http://www.w3.org/2000/09/xmldsig#Object" URI="#idValidSigLnImg">
      <DigestMethod Algorithm="http://www.w3.org/2000/09/xmldsig#sha1"/>
      <DigestValue>ydM4ccJfJoeWTv3Nz6HPPqUt9WY=</DigestValue>
    </Reference>
    <Reference Type="http://www.w3.org/2000/09/xmldsig#Object" URI="#idInvalidSigLnImg">
      <DigestMethod Algorithm="http://www.w3.org/2000/09/xmldsig#sha1"/>
      <DigestValue>xIZiYqcWwf42hzSZ//K4hGYr8c4=</DigestValue>
    </Reference>
  </SignedInfo>
  <SignatureValue>bCxb8/IwTNNtrNgg7rFMRZAOv9w55w4XRNWtvBEXpMtLdkOUEnqRrsvBkW0I78/9RKrlauCaDG2T
1/fBLNYGnMQBafsCaFgEsDrZor6K28ovWMj7bUiYjIHrVBAlZORFONwtN16LCGRPurddvBKrgxHp
qWis5PNSMovJfQgh6gZeWQzIw0Nzn2ERdTOQWGcq6EWAApaVe+2vCKv1VR9HTwa0AyhW7XnZ1Sz0
aOXAHUWkZd6Va8oA9V/afmr1/VSRk2ngPnSW1Wz0Bfm7j7O5dROuBWAVKoRC6UnVR1z8mj5lkMdk
d7syc6Z3QKvQ0WbHJn9xlH44xcCtnp2hsYGQyg==</SignatureValue>
  <KeyInfo>
    <X509Data>
      <X509Certificate>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Transform>
          <Transform Algorithm="http://www.w3.org/TR/2001/REC-xml-c14n-20010315"/>
        </Transforms>
        <DigestMethod Algorithm="http://www.w3.org/2000/09/xmldsig#sha1"/>
        <DigestValue>yvOQYbuxvBGwt31FGADR1xJnzaw=</DigestValue>
      </Reference>
      <Reference URI="/word/document.xml?ContentType=application/vnd.openxmlformats-officedocument.wordprocessingml.document.main+xml">
        <DigestMethod Algorithm="http://www.w3.org/2000/09/xmldsig#sha1"/>
        <DigestValue>IiiA354zP65D0H7+EUzObNjqJMk=</DigestValue>
      </Reference>
      <Reference URI="/word/embeddings/Microsoft_Word_Document.docx?ContentType=application/vnd.openxmlformats-officedocument.wordprocessingml.document">
        <DigestMethod Algorithm="http://www.w3.org/2000/09/xmldsig#sha1"/>
        <DigestValue>uHjgdfXYEZY5IXwyj6zCLEK/kwg=</DigestValue>
      </Reference>
      <Reference URI="/word/endnotes.xml?ContentType=application/vnd.openxmlformats-officedocument.wordprocessingml.endnotes+xml">
        <DigestMethod Algorithm="http://www.w3.org/2000/09/xmldsig#sha1"/>
        <DigestValue>8kJRuVUxEWM3rMZHScVUlR+bNxg=</DigestValue>
      </Reference>
      <Reference URI="/word/fontTable.xml?ContentType=application/vnd.openxmlformats-officedocument.wordprocessingml.fontTable+xml">
        <DigestMethod Algorithm="http://www.w3.org/2000/09/xmldsig#sha1"/>
        <DigestValue>3c8gqEHrovZaymjxnJWI3vmVE30=</DigestValue>
      </Reference>
      <Reference URI="/word/footnotes.xml?ContentType=application/vnd.openxmlformats-officedocument.wordprocessingml.footnotes+xml">
        <DigestMethod Algorithm="http://www.w3.org/2000/09/xmldsig#sha1"/>
        <DigestValue>BoyLvsbK54GutArj3zS/7WQynCk=</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4"/>
            <mdssi:RelationshipReference xmlns:mdssi="http://schemas.openxmlformats.org/package/2006/digital-signature" SourceId="rId3"/>
          </Transform>
          <Transform Algorithm="http://www.w3.org/TR/2001/REC-xml-c14n-20010315"/>
        </Transforms>
        <DigestMethod Algorithm="http://www.w3.org/2000/09/xmldsig#sha1"/>
        <DigestValue>VZY640qXmyg3PPX0owoUAL9IwBc=</DigestValue>
      </Reference>
      <Reference URI="/word/glossary/document.xml?ContentType=application/vnd.openxmlformats-officedocument.wordprocessingml.document.glossary+xml">
        <DigestMethod Algorithm="http://www.w3.org/2000/09/xmldsig#sha1"/>
        <DigestValue>bynnOA9CX0FC5YrpXmf+49GA+1c=</DigestValue>
      </Reference>
      <Reference URI="/word/glossary/fontTable.xml?ContentType=application/vnd.openxmlformats-officedocument.wordprocessingml.fontTable+xml">
        <DigestMethod Algorithm="http://www.w3.org/2000/09/xmldsig#sha1"/>
        <DigestValue>rO2g6ysmfZVUgeXYaEGPF1v0/oI=</DigestValue>
      </Reference>
      <Reference URI="/word/glossary/settings.xml?ContentType=application/vnd.openxmlformats-officedocument.wordprocessingml.settings+xml">
        <DigestMethod Algorithm="http://www.w3.org/2000/09/xmldsig#sha1"/>
        <DigestValue>09SihYjdIM8aciERIkB667RqKr4=</DigestValue>
      </Reference>
      <Reference URI="/word/glossary/styles.xml?ContentType=application/vnd.openxmlformats-officedocument.wordprocessingml.styles+xml">
        <DigestMethod Algorithm="http://www.w3.org/2000/09/xmldsig#sha1"/>
        <DigestValue>S5RvnaiK9W4bdWbegHn1tR+WZZg=</DigestValue>
      </Reference>
      <Reference URI="/word/glossary/webSettings.xml?ContentType=application/vnd.openxmlformats-officedocument.wordprocessingml.webSettings+xml">
        <DigestMethod Algorithm="http://www.w3.org/2000/09/xmldsig#sha1"/>
        <DigestValue>UOx6hWtHlrgA30swCduDKOHZC4U=</DigestValue>
      </Reference>
      <Reference URI="/word/header1.xml?ContentType=application/vnd.openxmlformats-officedocument.wordprocessingml.header+xml">
        <DigestMethod Algorithm="http://www.w3.org/2000/09/xmldsig#sha1"/>
        <DigestValue>36NJ7kLCAZy1hnjwj97gTmdBOFg=</DigestValue>
      </Reference>
      <Reference URI="/word/header2.xml?ContentType=application/vnd.openxmlformats-officedocument.wordprocessingml.header+xml">
        <DigestMethod Algorithm="http://www.w3.org/2000/09/xmldsig#sha1"/>
        <DigestValue>07v+Fp5phtaxnGWMX7omyS0TKLg=</DigestValue>
      </Reference>
      <Reference URI="/word/header3.xml?ContentType=application/vnd.openxmlformats-officedocument.wordprocessingml.header+xml">
        <DigestMethod Algorithm="http://www.w3.org/2000/09/xmldsig#sha1"/>
        <DigestValue>X3x+jT5aYwYx1EDFkprQ0wputdU=</DigestValue>
      </Reference>
      <Reference URI="/word/header4.xml?ContentType=application/vnd.openxmlformats-officedocument.wordprocessingml.header+xml">
        <DigestMethod Algorithm="http://www.w3.org/2000/09/xmldsig#sha1"/>
        <DigestValue>O+YXpcYhNFNg6xoaLP710TrJlUA=</DigestValue>
      </Reference>
      <Reference URI="/word/header5.xml?ContentType=application/vnd.openxmlformats-officedocument.wordprocessingml.header+xml">
        <DigestMethod Algorithm="http://www.w3.org/2000/09/xmldsig#sha1"/>
        <DigestValue>J8IAbANZ2vRgZjXc6bvndAkagGA=</DigestValue>
      </Reference>
      <Reference URI="/word/header6.xml?ContentType=application/vnd.openxmlformats-officedocument.wordprocessingml.header+xml">
        <DigestMethod Algorithm="http://www.w3.org/2000/09/xmldsig#sha1"/>
        <DigestValue>opRaLNVgdEBjrsFZvzJn2Ut/VMI=</DigestValue>
      </Reference>
      <Reference URI="/word/header7.xml?ContentType=application/vnd.openxmlformats-officedocument.wordprocessingml.header+xml">
        <DigestMethod Algorithm="http://www.w3.org/2000/09/xmldsig#sha1"/>
        <DigestValue>F+aJqWFyZRjyBd+TfELN7IlYGfU=</DigestValue>
      </Reference>
      <Reference URI="/word/media/image1.png?ContentType=image/png">
        <DigestMethod Algorithm="http://www.w3.org/2000/09/xmldsig#sha1"/>
        <DigestValue>dEguF8euxHw6H5g7eWaMMepvzNc=</DigestValue>
      </Reference>
      <Reference URI="/word/media/image2.emf?ContentType=image/x-emf">
        <DigestMethod Algorithm="http://www.w3.org/2000/09/xmldsig#sha1"/>
        <DigestValue>x+yl5UwO75kA9s1KXjDcgWLNX8E=</DigestValue>
      </Reference>
      <Reference URI="/word/media/image3.emf?ContentType=image/x-emf">
        <DigestMethod Algorithm="http://www.w3.org/2000/09/xmldsig#sha1"/>
        <DigestValue>3afVC83CRskFzDobIYIES1Bjur8=</DigestValue>
      </Reference>
      <Reference URI="/word/numbering.xml?ContentType=application/vnd.openxmlformats-officedocument.wordprocessingml.numbering+xml">
        <DigestMethod Algorithm="http://www.w3.org/2000/09/xmldsig#sha1"/>
        <DigestValue>jjsq3xQ7BnYe6D0a/l7Hg7IaoP8=</DigestValue>
      </Reference>
      <Reference URI="/word/settings.xml?ContentType=application/vnd.openxmlformats-officedocument.wordprocessingml.settings+xml">
        <DigestMethod Algorithm="http://www.w3.org/2000/09/xmldsig#sha1"/>
        <DigestValue>fzCQCKELdj3Gf6IIzWFxOyrH5Lk=</DigestValue>
      </Reference>
      <Reference URI="/word/styles.xml?ContentType=application/vnd.openxmlformats-officedocument.wordprocessingml.styles+xml">
        <DigestMethod Algorithm="http://www.w3.org/2000/09/xmldsig#sha1"/>
        <DigestValue>2Xww6tXL7/ONQqbO74C+czyS1DY=</DigestValue>
      </Reference>
      <Reference URI="/word/theme/theme1.xml?ContentType=application/vnd.openxmlformats-officedocument.theme+xml">
        <DigestMethod Algorithm="http://www.w3.org/2000/09/xmldsig#sha1"/>
        <DigestValue>yMa9PUQS8TtydQeECwxgT4ZyUH4=</DigestValue>
      </Reference>
      <Reference URI="/word/webSettings.xml?ContentType=application/vnd.openxmlformats-officedocument.wordprocessingml.webSettings+xml">
        <DigestMethod Algorithm="http://www.w3.org/2000/09/xmldsig#sha1"/>
        <DigestValue>meEiGfjPF7dPZKcdzF3Jf8dzPco=</DigestValue>
      </Reference>
    </Manifest>
    <SignatureProperties>
      <SignatureProperty Id="idSignatureTime" Target="#idPackageSignature">
        <mdssi:SignatureTime xmlns:mdssi="http://schemas.openxmlformats.org/package/2006/digital-signature">
          <mdssi:Format>YYYY-MM-DDThh:mm:ssTZD</mdssi:Format>
          <mdssi:Value>2025-10-28T10:15:13Z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Ludovic Dansart</SignatureText>
          <SignatureImage/>
          <SignatureComments/>
          <WindowsVersion>10.0</WindowsVersion>
          <OfficeVersion>16.0.18526/26</OfficeVersion>
          <ApplicationVersion>16.0.18526</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2025-10-28T10:15:13Z</xd:SigningTime>
          <xd:SigningCertificate>
            <xd:Cert>
              <xd:CertDigest>
                <DigestMethod Algorithm="http://www.w3.org/2000/09/xmldsig#sha1"/>
                <DigestValue>wRPw8QFuDKDj+bOkwjlZPKcUQ5w=</DigestValue>
              </xd:CertDigest>
              <xd:IssuerSerial>
                <X509IssuerName>SERIALNUMBER=201512, CN=Citizen CA, C=BE</X509IssuerName>
                <X509SerialNumber>21267647932559415636047625247215417164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</xd:EncapsulatedX509Certificate>
            <xd:EncapsulatedX509Certificate>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</xd:EncapsulatedX509Certificate>
          </xd:CertificateValues>
        </xd:UnsignedSignatureProperties>
      </xd:UnsignedProperties>
    </xd:QualifyingProperties>
  </Object>
  <Object Id="idValidSigLnImg">AQAAAGwAAAAAAAAAAAAAAD8BAACfAAAAAAAAAAAAAABmFgAAOwsAACBFTUYAAAEARBkAAJoAAAAG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O4AAAAFAAAAMgEAABYAAAAlAAAADAAAAAEAAABUAAAAiAAAAO8AAAAFAAAAMAEAABUAAAABAAAAVVWPQSa0j0HvAAAABQAAAAoAAABMAAAAAAAAAAAAAAAAAAAA//////////9gAAAAMgA4AC8AMQAwAC8AMgAwADIAN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wAAAA3AAAAIAAAAFoAAAABAAAAVVWPQSa0j0EMAAAAWwAAAAEAAABMAAAABAAAAAsAAAA3AAAAIgAAAFsAAABQAAAAWAAyLR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DsAAAC9AAAAVgAAADAAAAA7AAAAjgAAABwAAAAhAPAAAAAAAAAAAAAAAIA/AAAAAAAAAAAAAIA/AAAAAAAAAAAAAAAAAAAAAAAAAAAAAAAAAAAAAAAAAAAlAAAADAAAAAAAAIAoAAAADAAAAAQAAABSAAAAcAEAAAQAAADs////AAAAAAAAAAAAAAAAkAEAAAAAAAEAAAAAcwBlAGcAbwBlACAAdQBp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</Object>
  <Object Id="idInvalidSigLnImg">AQAAAGwAAAAAAAAAAAAAAD8BAACfAAAAAAAAAAAAAABmFgAAOwsAACBFTUYAAAEAzB8AAKEAAAAG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FQAAAAwAAAADAAAAcgAAALAFAAAQAAAABQAAAB8AAAAUAAAAEAAAAAUAAAAQAAAAEAAAAAAA/wEAAAAAAAAAAAAAgD8AAAAAAAAAAAAAgD8AAAAAAAAAAP///wAAAAAAbAAAADQAAACgAAAAEAUAABAAAAAQAAAAKAAAABIAAAASAAAAAQAgAAMAAAAQBQAAAAAAAAAAAAAAAAAAAAAAAAAA/wAA/wAA/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QAAABgAAAAMAAAA/wAAABIAAAAMAAAAAQAAAB4AAAAYAAAAMAAAAAUAAACRAAAAFgAAACUAAAAMAAAAAQAAAFQAAAC0AAAAMQAAAAUAAACPAAAAFQAAAAEAAABVVY9BJrSPQTEAAAAFAAAAEQAAAEwAAAAAAAAAAAAAAAAAAAD//////////3AAAABJAG4AdgBhAGwAaQBkACAAcwBpAGcAbgBhAHQAdQByAGUAQTY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DAAAAGAAAAAwAAAAAAAAAEgAAAAwAAAABAAAAFgAAAAwAAAAIAAAAVAAAAFQAAAAMAAAANwAAACAAAABaAAAAAQAAAFVVj0EmtI9BDAAAAFsAAAABAAAATAAAAAQAAAALAAAANwAAACIAAABbAAAAUAAAAFgAMiwVAAAAFgAAAAwAAAAAAAAAJQAAAAwAAAACAAAAJwAAABgAAAAEAAAAAAAAAP///wAAAAAAJQAAAAwAAAAEAAAATAAAAGQAAAAwAAAAIAAAADQBAABaAAAAMAAAACAAAAAFAQAAO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nAAAAGAAAAAQAAAAAAAAA////AAAAAAAlAAAADAAAAAQAAABMAAAAZAAAADAAAAA7AAAAvQAAAFYAAAAwAAAAOwAAAI4AAAAcAAAAIQDwAAAAAAAAAAAAAACAPwAAAAAAAAAAAACAPwAAAAAAAAAAAAAAAAAAAAAAAAAAAAAAAAAAAAAAAAAAJQAAAAwAAAAAAACAKAAAAAwAAAAEAAAAUgAAAHABAAAEAAAA7P///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1" ma:contentTypeDescription="Create a new document." ma:contentTypeScope="" ma:versionID="f9ab0e87b062a6b23d7ebbceb8c6ba5c">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1D9E2FC-DA21-4A3F-B0AE-B0D41F30135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F760A145-4923-4A6F-A2BF-A100E6F87173}">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345E7456-FD8D-4752-95C7-64759F26B78F}">
  <ds:schemaRefs>
    <ds:schemaRef ds:uri="http://schemas.openxmlformats.org/officeDocument/2006/bibliography"/>
  </ds:schemaRefs>
</ds:datastoreItem>
</file>

<file path=customXml/itemProps4.xml><?xml version="1.0" encoding="utf-8"?>
<ds:datastoreItem xmlns:ds="http://schemas.openxmlformats.org/officeDocument/2006/customXml" ds:itemID="{76632DDC-C742-4500-8185-492ECE6B1E8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5</Pages>
  <Words>768</Words>
  <Characters>4229</Characters>
  <Application>Microsoft Office Word</Application>
  <DocSecurity>0</DocSecurity>
  <Lines>35</Lines>
  <Paragraphs>9</Paragraphs>
  <ScaleCrop>false</ScaleCrop>
  <HeadingPairs>
    <vt:vector size="2" baseType="variant">
      <vt:variant>
        <vt:lpstr>Title</vt:lpstr>
      </vt:variant>
      <vt:variant>
        <vt:i4>1</vt:i4>
      </vt:variant>
    </vt:vector>
  </HeadingPairs>
  <TitlesOfParts>
    <vt:vector size="1" baseType="lpstr">
      <vt:lpstr/>
    </vt:vector>
  </TitlesOfParts>
  <Company>Belgian Defence</Company>
  <LinksUpToDate>false</LinksUpToDate>
  <CharactersWithSpaces>4988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Hardy Pierre-André</dc:creator>
  <cp:keywords/>
  <dc:description/>
  <cp:lastModifiedBy>Dansart Ludovic</cp:lastModifiedBy>
  <cp:revision>3</cp:revision>
  <cp:lastPrinted>2020-06-15T12:24:00Z</cp:lastPrinted>
  <dcterms:created xsi:type="dcterms:W3CDTF">2025-10-24T13:13:00Z</dcterms:created>
  <dcterms:modified xsi:type="dcterms:W3CDTF">2025-10-28T10:13:00Z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Reference" linkTarget="Reference">
    <vt:lpwstr>*HYPERLINK \l "Annexe_Y"**Références : voir Ann Y*</vt:lpwstr>
  </property>
  <property fmtid="{D5CDD505-2E9C-101B-9397-08002B2CF9AE}" pid="4" name="Summary" linkTarget="Summary">
    <vt:lpwstr>Veuillez trouver ci-dessous l'analyse de risque sur l'augmentation en Pers des blocs E2-4-6-7-8 ainsi que les T18-19-22-23-26-27-28</vt:lpwstr>
  </property>
  <property fmtid="{D5CDD505-2E9C-101B-9397-08002B2CF9AE}" pid="5" name="docID" linkTarget="docID">
    <vt:lpwstr>25-00175331</vt:lpwstr>
  </property>
  <property fmtid="{D5CDD505-2E9C-101B-9397-08002B2CF9AE}" pid="6" name="sensitivity" linkTarget="sensitivity">
    <vt:lpwstr>INTERNAL USE.* </vt:lpwstr>
  </property>
  <property fmtid="{D5CDD505-2E9C-101B-9397-08002B2CF9AE}" pid="7" name="addressee" linkTarget="addressee">
    <vt:lpwstr>*HYPERLINK \l "Annexe_Z"**Liste des destinataires : Annexe Z* </vt:lpwstr>
  </property>
  <property fmtid="{D5CDD505-2E9C-101B-9397-08002B2CF9AE}" pid="8" name="signer" linkTarget="signer">
    <vt:lpwstr>$!{data.signer.RANK_DESCR_SHORT.text} $!{data.signer.LAST_NAME.text} $!{data.signer.FIRST_NAME.text}</vt:lpwstr>
  </property>
  <property fmtid="{D5CDD505-2E9C-101B-9397-08002B2CF9AE}" pid="9" name="Order">
    <vt:r8>8000</vt:r8>
  </property>
</Properties>
</file>